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91D8C" w:rsidRDefault="00216593" w:rsidP="00887C48">
      <w:pPr>
        <w:pStyle w:val="a3"/>
        <w:rPr>
          <w:rFonts w:ascii="Arial Black" w:hAnsi="Arial Black"/>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144FB">
        <w:rPr>
          <w:rFonts w:ascii="Arial Black" w:hAnsi="Arial Black"/>
          <w:sz w:val="36"/>
          <w:szCs w:val="36"/>
        </w:rPr>
        <w:t xml:space="preserve">                             </w:t>
      </w:r>
      <w:r w:rsidR="00FA1BD9">
        <w:rPr>
          <w:rFonts w:ascii="Arial Black" w:hAnsi="Arial Black"/>
          <w:noProof/>
          <w:sz w:val="36"/>
          <w:szCs w:val="36"/>
        </w:rPr>
        <w:drawing>
          <wp:inline distT="0" distB="0" distL="0" distR="0">
            <wp:extent cx="5486400" cy="3276600"/>
            <wp:effectExtent l="209550" t="228600" r="209550" b="22860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kraina-karpaty-gory-eli-domiki-stog-utro-tum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276600"/>
                    </a:xfrm>
                    <a:prstGeom prst="roundRect">
                      <a:avLst>
                        <a:gd name="adj" fmla="val 8594"/>
                      </a:avLst>
                    </a:prstGeom>
                    <a:solidFill>
                      <a:srgbClr val="FFFFFF">
                        <a:shade val="85000"/>
                      </a:srgbClr>
                    </a:solidFill>
                    <a:ln>
                      <a:noFill/>
                    </a:ln>
                    <a:effectLst>
                      <a:glow rad="228600">
                        <a:schemeClr val="accent6">
                          <a:satMod val="175000"/>
                          <a:alpha val="40000"/>
                        </a:schemeClr>
                      </a:glow>
                    </a:effectLst>
                  </pic:spPr>
                </pic:pic>
              </a:graphicData>
            </a:graphic>
          </wp:inline>
        </w:drawing>
      </w:r>
    </w:p>
    <w:p w:rsidR="00216593" w:rsidRPr="00887C48" w:rsidRDefault="00216593" w:rsidP="001B313A">
      <w:pPr>
        <w:pStyle w:val="a3"/>
        <w:jc w:val="center"/>
        <w:rPr>
          <w:rFonts w:ascii="Franklin Gothic Medium Cond" w:hAnsi="Franklin Gothic Medium Cond"/>
          <w:b/>
          <w:i/>
          <w:color w:val="FF0000"/>
          <w:sz w:val="32"/>
          <w:szCs w:val="32"/>
          <w14:glow w14:rad="228600">
            <w14:schemeClr w14:val="accent4">
              <w14:alpha w14:val="60000"/>
              <w14:satMod w14:val="175000"/>
            </w14:schemeClr>
          </w14:glow>
          <w14:reflection w14:blurRad="6350" w14:stA="55000" w14:stPos="0" w14:endA="50" w14:endPos="85000" w14:dist="60007" w14:dir="5400000" w14:fadeDir="5400000" w14:sx="100000" w14:sy="-100000" w14:kx="0" w14:ky="0" w14:algn="bl"/>
          <w14:textOutline w14:w="0" w14:cap="flat" w14:cmpd="sng" w14:algn="ctr">
            <w14:noFill/>
            <w14:prstDash w14:val="solid"/>
            <w14:round/>
          </w14:textOutline>
        </w:rPr>
      </w:pPr>
      <w:r w:rsidRPr="00887C48">
        <w:rPr>
          <w:rFonts w:ascii="Franklin Gothic Medium Cond" w:hAnsi="Franklin Gothic Medium Cond"/>
          <w:b/>
          <w:i/>
          <w:color w:val="FF0000"/>
          <w:sz w:val="32"/>
          <w:szCs w:val="32"/>
          <w14:glow w14:rad="228600">
            <w14:schemeClr w14:val="accent4">
              <w14:alpha w14:val="60000"/>
              <w14:satMod w14:val="175000"/>
            </w14:schemeClr>
          </w14:glow>
          <w14:reflection w14:blurRad="6350" w14:stA="55000" w14:stPos="0" w14:endA="50" w14:endPos="85000" w14:dist="60007" w14:dir="5400000" w14:fadeDir="5400000" w14:sx="100000" w14:sy="-100000" w14:kx="0" w14:ky="0" w14:algn="bl"/>
          <w14:textOutline w14:w="0" w14:cap="flat" w14:cmpd="sng" w14:algn="ctr">
            <w14:noFill/>
            <w14:prstDash w14:val="solid"/>
            <w14:round/>
          </w14:textOutline>
        </w:rPr>
        <w:t>ЗВІТ</w:t>
      </w:r>
      <w:r w:rsidR="00791D8C" w:rsidRPr="00887C48">
        <w:rPr>
          <w:rFonts w:ascii="Franklin Gothic Medium Cond" w:hAnsi="Franklin Gothic Medium Cond"/>
          <w:b/>
          <w:i/>
          <w:color w:val="FF0000"/>
          <w:sz w:val="32"/>
          <w:szCs w:val="32"/>
          <w14:glow w14:rad="228600">
            <w14:schemeClr w14:val="accent4">
              <w14:alpha w14:val="60000"/>
              <w14:satMod w14:val="175000"/>
            </w14:schemeClr>
          </w14:glow>
          <w14:reflection w14:blurRad="6350" w14:stA="55000" w14:stPos="0" w14:endA="50" w14:endPos="85000" w14:dist="60007" w14:dir="5400000" w14:fadeDir="5400000" w14:sx="100000" w14:sy="-100000" w14:kx="0" w14:ky="0" w14:algn="bl"/>
          <w14:textOutline w14:w="0" w14:cap="flat" w14:cmpd="sng" w14:algn="ctr">
            <w14:noFill/>
            <w14:prstDash w14:val="solid"/>
            <w14:round/>
          </w14:textOutline>
        </w:rPr>
        <w:t>НА ДОПОВІДЬ</w:t>
      </w:r>
    </w:p>
    <w:p w:rsidR="00B330C7" w:rsidRPr="00887C48" w:rsidRDefault="00216593" w:rsidP="009B23AF">
      <w:pPr>
        <w:spacing w:after="0" w:line="240" w:lineRule="auto"/>
        <w:ind w:left="-426"/>
        <w:jc w:val="center"/>
        <w:rPr>
          <w:rFonts w:ascii="Franklin Gothic Medium Cond" w:eastAsia="Calibri" w:hAnsi="Franklin Gothic Medium Cond"/>
          <w:b/>
          <w:i/>
          <w:color w:val="00B0F0"/>
          <w:sz w:val="32"/>
          <w:szCs w:val="32"/>
          <w:lang w:eastAsia="en-US"/>
          <w14:glow w14:rad="139700">
            <w14:schemeClr w14:val="accent4">
              <w14:alpha w14:val="60000"/>
              <w14:satMod w14:val="175000"/>
            </w14:schemeClr>
          </w14:gl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887C48">
        <w:rPr>
          <w:rFonts w:ascii="Franklin Gothic Medium Cond" w:hAnsi="Franklin Gothic Medium Cond"/>
          <w:b/>
          <w:i/>
          <w:color w:val="00B0F0"/>
          <w:sz w:val="32"/>
          <w:szCs w:val="32"/>
          <w14:glow w14:rad="139700">
            <w14:schemeClr w14:val="accent4">
              <w14:alpha w14:val="60000"/>
              <w14:satMod w14:val="175000"/>
            </w14:schemeClr>
          </w14:gl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 xml:space="preserve">директора </w:t>
      </w:r>
      <w:r w:rsidR="00B330C7" w:rsidRPr="00887C48">
        <w:rPr>
          <w:rFonts w:ascii="Franklin Gothic Medium Cond" w:eastAsia="Calibri" w:hAnsi="Franklin Gothic Medium Cond"/>
          <w:b/>
          <w:i/>
          <w:color w:val="00B0F0"/>
          <w:sz w:val="32"/>
          <w:szCs w:val="32"/>
          <w:lang w:eastAsia="en-US"/>
          <w14:glow w14:rad="139700">
            <w14:schemeClr w14:val="accent4">
              <w14:alpha w14:val="60000"/>
              <w14:satMod w14:val="175000"/>
            </w14:schemeClr>
          </w14:gl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ЛИБОХОРСЬКОЇ ГІМНАЗІЇ</w:t>
      </w:r>
    </w:p>
    <w:p w:rsidR="00B330C7" w:rsidRPr="00887C48" w:rsidRDefault="00B330C7" w:rsidP="009B23AF">
      <w:pPr>
        <w:spacing w:after="0" w:line="240" w:lineRule="auto"/>
        <w:ind w:left="-284" w:firstLine="284"/>
        <w:jc w:val="center"/>
        <w:rPr>
          <w:rFonts w:ascii="Franklin Gothic Medium Cond" w:eastAsia="Calibri" w:hAnsi="Franklin Gothic Medium Cond"/>
          <w:b/>
          <w:i/>
          <w:color w:val="00B0F0"/>
          <w:sz w:val="32"/>
          <w:szCs w:val="32"/>
          <w:lang w:eastAsia="en-US"/>
          <w14:glow w14:rad="139700">
            <w14:schemeClr w14:val="accent4">
              <w14:alpha w14:val="60000"/>
              <w14:satMod w14:val="175000"/>
            </w14:schemeClr>
          </w14:gl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887C48">
        <w:rPr>
          <w:rFonts w:ascii="Franklin Gothic Medium Cond" w:eastAsia="Calibri" w:hAnsi="Franklin Gothic Medium Cond"/>
          <w:b/>
          <w:i/>
          <w:color w:val="00B0F0"/>
          <w:sz w:val="32"/>
          <w:szCs w:val="32"/>
          <w:lang w:eastAsia="en-US"/>
          <w14:glow w14:rad="139700">
            <w14:schemeClr w14:val="accent4">
              <w14:alpha w14:val="60000"/>
              <w14:satMod w14:val="175000"/>
            </w14:schemeClr>
          </w14:gl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 xml:space="preserve">(ЗАКЛАДУ ЗАГАЛЬНОЇ СЕРЕДНЬОЇ ОСВІТИ – </w:t>
      </w:r>
      <w:r w:rsidR="00DA6E80">
        <w:rPr>
          <w:rFonts w:ascii="Franklin Gothic Medium Cond" w:eastAsia="Calibri" w:hAnsi="Franklin Gothic Medium Cond"/>
          <w:b/>
          <w:i/>
          <w:color w:val="00B0F0"/>
          <w:sz w:val="32"/>
          <w:szCs w:val="32"/>
          <w:lang w:eastAsia="en-US"/>
          <w14:glow w14:rad="139700">
            <w14:schemeClr w14:val="accent4">
              <w14:alpha w14:val="60000"/>
              <w14:satMod w14:val="175000"/>
            </w14:schemeClr>
          </w14:gl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 xml:space="preserve">ЗАКЛАДУ </w:t>
      </w:r>
      <w:r w:rsidRPr="00887C48">
        <w:rPr>
          <w:rFonts w:ascii="Franklin Gothic Medium Cond" w:eastAsia="Calibri" w:hAnsi="Franklin Gothic Medium Cond"/>
          <w:b/>
          <w:i/>
          <w:color w:val="00B0F0"/>
          <w:sz w:val="32"/>
          <w:szCs w:val="32"/>
          <w:lang w:eastAsia="en-US"/>
          <w14:glow w14:rad="139700">
            <w14:schemeClr w14:val="accent4">
              <w14:alpha w14:val="60000"/>
              <w14:satMod w14:val="175000"/>
            </w14:schemeClr>
          </w14:gl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ДОШКІЛЬНО</w:t>
      </w:r>
      <w:r w:rsidR="00DA6E80">
        <w:rPr>
          <w:rFonts w:ascii="Franklin Gothic Medium Cond" w:eastAsia="Calibri" w:hAnsi="Franklin Gothic Medium Cond"/>
          <w:b/>
          <w:i/>
          <w:color w:val="00B0F0"/>
          <w:sz w:val="32"/>
          <w:szCs w:val="32"/>
          <w:lang w:eastAsia="en-US"/>
          <w14:glow w14:rad="139700">
            <w14:schemeClr w14:val="accent4">
              <w14:alpha w14:val="60000"/>
              <w14:satMod w14:val="175000"/>
            </w14:schemeClr>
          </w14:gl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 xml:space="preserve">Ї </w:t>
      </w:r>
      <w:r w:rsidRPr="00887C48">
        <w:rPr>
          <w:rFonts w:ascii="Franklin Gothic Medium Cond" w:eastAsia="Calibri" w:hAnsi="Franklin Gothic Medium Cond"/>
          <w:b/>
          <w:i/>
          <w:color w:val="00B0F0"/>
          <w:sz w:val="32"/>
          <w:szCs w:val="32"/>
          <w:lang w:eastAsia="en-US"/>
          <w14:glow w14:rad="139700">
            <w14:schemeClr w14:val="accent4">
              <w14:alpha w14:val="60000"/>
              <w14:satMod w14:val="175000"/>
            </w14:schemeClr>
          </w14:gl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 xml:space="preserve"> </w:t>
      </w:r>
      <w:r w:rsidR="00DA6E80">
        <w:rPr>
          <w:rFonts w:ascii="Franklin Gothic Medium Cond" w:eastAsia="Calibri" w:hAnsi="Franklin Gothic Medium Cond"/>
          <w:b/>
          <w:i/>
          <w:color w:val="00B0F0"/>
          <w:sz w:val="32"/>
          <w:szCs w:val="32"/>
          <w:lang w:eastAsia="en-US"/>
          <w14:glow w14:rad="139700">
            <w14:schemeClr w14:val="accent4">
              <w14:alpha w14:val="60000"/>
              <w14:satMod w14:val="175000"/>
            </w14:schemeClr>
          </w14:gl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ОСВІТИ</w:t>
      </w:r>
      <w:r w:rsidRPr="00887C48">
        <w:rPr>
          <w:rFonts w:ascii="Franklin Gothic Medium Cond" w:eastAsia="Calibri" w:hAnsi="Franklin Gothic Medium Cond"/>
          <w:b/>
          <w:i/>
          <w:color w:val="00B0F0"/>
          <w:sz w:val="32"/>
          <w:szCs w:val="32"/>
          <w:lang w:eastAsia="en-US"/>
          <w14:glow w14:rad="139700">
            <w14:schemeClr w14:val="accent4">
              <w14:alpha w14:val="60000"/>
              <w14:satMod w14:val="175000"/>
            </w14:schemeClr>
          </w14:gl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w:t>
      </w:r>
    </w:p>
    <w:p w:rsidR="00330B03" w:rsidRPr="00887C48" w:rsidRDefault="00330B03" w:rsidP="00B330C7">
      <w:pPr>
        <w:spacing w:after="0" w:line="240" w:lineRule="auto"/>
        <w:jc w:val="center"/>
        <w:rPr>
          <w:rFonts w:ascii="Franklin Gothic Medium Cond" w:eastAsia="Calibri" w:hAnsi="Franklin Gothic Medium Cond"/>
          <w:b/>
          <w:i/>
          <w:color w:val="00B0F0"/>
          <w:sz w:val="32"/>
          <w:szCs w:val="32"/>
          <w:lang w:eastAsia="en-US"/>
          <w14:glow w14:rad="139700">
            <w14:schemeClr w14:val="accent4">
              <w14:alpha w14:val="60000"/>
              <w14:satMod w14:val="175000"/>
            </w14:schemeClr>
          </w14:gl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887C48">
        <w:rPr>
          <w:rFonts w:ascii="Franklin Gothic Medium Cond" w:eastAsia="Calibri" w:hAnsi="Franklin Gothic Medium Cond"/>
          <w:b/>
          <w:i/>
          <w:color w:val="00B0F0"/>
          <w:sz w:val="32"/>
          <w:szCs w:val="32"/>
          <w:lang w:eastAsia="en-US"/>
          <w14:glow w14:rad="139700">
            <w14:schemeClr w14:val="accent4">
              <w14:alpha w14:val="60000"/>
              <w14:satMod w14:val="175000"/>
            </w14:schemeClr>
          </w14:gl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БОРИНСЬКОЇ СЕЛИЩНОЇ РАДИ</w:t>
      </w:r>
    </w:p>
    <w:p w:rsidR="00B330C7" w:rsidRPr="00887C48" w:rsidRDefault="00B330C7" w:rsidP="00B330C7">
      <w:pPr>
        <w:spacing w:after="0" w:line="240" w:lineRule="auto"/>
        <w:jc w:val="center"/>
        <w:rPr>
          <w:rFonts w:ascii="Franklin Gothic Medium Cond" w:eastAsia="Calibri" w:hAnsi="Franklin Gothic Medium Cond"/>
          <w:b/>
          <w:i/>
          <w:color w:val="00B0F0"/>
          <w:sz w:val="32"/>
          <w:szCs w:val="32"/>
          <w:lang w:eastAsia="en-US"/>
          <w14:glow w14:rad="139700">
            <w14:schemeClr w14:val="accent4">
              <w14:alpha w14:val="60000"/>
              <w14:satMod w14:val="175000"/>
            </w14:schemeClr>
          </w14:gl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887C48">
        <w:rPr>
          <w:rFonts w:ascii="Franklin Gothic Medium Cond" w:eastAsia="Calibri" w:hAnsi="Franklin Gothic Medium Cond"/>
          <w:b/>
          <w:i/>
          <w:color w:val="00B0F0"/>
          <w:sz w:val="32"/>
          <w:szCs w:val="32"/>
          <w:lang w:eastAsia="en-US"/>
          <w14:glow w14:rad="139700">
            <w14:schemeClr w14:val="accent4">
              <w14:alpha w14:val="60000"/>
              <w14:satMod w14:val="175000"/>
            </w14:schemeClr>
          </w14:gl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САМБІРСЬКОГО РАЙОНУ</w:t>
      </w:r>
    </w:p>
    <w:p w:rsidR="00B330C7" w:rsidRPr="00887C48" w:rsidRDefault="00B330C7" w:rsidP="00B330C7">
      <w:pPr>
        <w:spacing w:after="0" w:line="240" w:lineRule="auto"/>
        <w:jc w:val="center"/>
        <w:rPr>
          <w:rFonts w:ascii="Franklin Gothic Medium Cond" w:eastAsia="Calibri" w:hAnsi="Franklin Gothic Medium Cond"/>
          <w:b/>
          <w:i/>
          <w:color w:val="00B0F0"/>
          <w:sz w:val="32"/>
          <w:szCs w:val="32"/>
          <w:lang w:eastAsia="en-US"/>
          <w14:glow w14:rad="139700">
            <w14:schemeClr w14:val="accent4">
              <w14:alpha w14:val="60000"/>
              <w14:satMod w14:val="175000"/>
            </w14:schemeClr>
          </w14:gl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887C48">
        <w:rPr>
          <w:rFonts w:ascii="Franklin Gothic Medium Cond" w:eastAsia="Calibri" w:hAnsi="Franklin Gothic Medium Cond"/>
          <w:b/>
          <w:i/>
          <w:color w:val="00B0F0"/>
          <w:sz w:val="32"/>
          <w:szCs w:val="32"/>
          <w:lang w:eastAsia="en-US"/>
          <w14:glow w14:rad="139700">
            <w14:schemeClr w14:val="accent4">
              <w14:alpha w14:val="60000"/>
              <w14:satMod w14:val="175000"/>
            </w14:schemeClr>
          </w14:gl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ЛЬВІВСЬКОЇ ОБЛАСТІ</w:t>
      </w:r>
    </w:p>
    <w:p w:rsidR="00216593" w:rsidRPr="00887C48" w:rsidRDefault="00B330C7" w:rsidP="00216593">
      <w:pPr>
        <w:pStyle w:val="a3"/>
        <w:jc w:val="center"/>
        <w:rPr>
          <w:rFonts w:ascii="Franklin Gothic Medium Cond" w:hAnsi="Franklin Gothic Medium Cond"/>
          <w:i/>
          <w:color w:val="FF0000"/>
          <w:sz w:val="32"/>
          <w:szCs w:val="32"/>
          <w14:glow w14:rad="228600">
            <w14:schemeClr w14:val="accent4">
              <w14:alpha w14:val="60000"/>
              <w14:satMod w14:val="175000"/>
            </w14:schemeClr>
          </w14:gl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pPr>
      <w:r w:rsidRPr="00887C48">
        <w:rPr>
          <w:rFonts w:ascii="Franklin Gothic Medium Cond" w:hAnsi="Franklin Gothic Medium Cond"/>
          <w:i/>
          <w:color w:val="FF0000"/>
          <w:sz w:val="32"/>
          <w:szCs w:val="32"/>
          <w14:glow w14:rad="228600">
            <w14:schemeClr w14:val="accent4">
              <w14:alpha w14:val="60000"/>
              <w14:satMod w14:val="175000"/>
            </w14:schemeClr>
          </w14:gl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 xml:space="preserve">БРИНЧАКА  </w:t>
      </w:r>
      <w:r w:rsidR="003615F2" w:rsidRPr="00887C48">
        <w:rPr>
          <w:rFonts w:ascii="Franklin Gothic Medium Cond" w:hAnsi="Franklin Gothic Medium Cond"/>
          <w:i/>
          <w:color w:val="FF0000"/>
          <w:sz w:val="32"/>
          <w:szCs w:val="32"/>
          <w14:glow w14:rad="228600">
            <w14:schemeClr w14:val="accent4">
              <w14:alpha w14:val="60000"/>
              <w14:satMod w14:val="175000"/>
            </w14:schemeClr>
          </w14:gl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Василя Михайловича</w:t>
      </w:r>
    </w:p>
    <w:p w:rsidR="00216593" w:rsidRPr="00887C48" w:rsidRDefault="00216593" w:rsidP="00216593">
      <w:pPr>
        <w:pStyle w:val="a3"/>
        <w:jc w:val="center"/>
        <w:rPr>
          <w:rFonts w:ascii="Franklin Gothic Medium Cond" w:hAnsi="Franklin Gothic Medium Cond"/>
          <w:b/>
          <w:i/>
          <w:sz w:val="32"/>
          <w:szCs w:val="32"/>
          <w14:glow w14:rad="228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87C48">
        <w:rPr>
          <w:rFonts w:ascii="Franklin Gothic Medium Cond" w:hAnsi="Franklin Gothic Medium Cond"/>
          <w:b/>
          <w:i/>
          <w:sz w:val="32"/>
          <w:szCs w:val="32"/>
          <w14:glow w14:rad="228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перед педагогічним колективом та </w:t>
      </w:r>
    </w:p>
    <w:p w:rsidR="00216593" w:rsidRPr="00887C48" w:rsidRDefault="00216593" w:rsidP="00216593">
      <w:pPr>
        <w:pStyle w:val="a3"/>
        <w:jc w:val="center"/>
        <w:rPr>
          <w:rFonts w:ascii="Franklin Gothic Medium Cond" w:hAnsi="Franklin Gothic Medium Cond"/>
          <w:b/>
          <w:i/>
          <w:sz w:val="32"/>
          <w:szCs w:val="32"/>
          <w14:glow w14:rad="228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87C48">
        <w:rPr>
          <w:rFonts w:ascii="Franklin Gothic Medium Cond" w:hAnsi="Franklin Gothic Medium Cond"/>
          <w:b/>
          <w:i/>
          <w:sz w:val="32"/>
          <w:szCs w:val="32"/>
          <w14:glow w14:rad="228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громадськістю</w:t>
      </w:r>
    </w:p>
    <w:p w:rsidR="00330B03" w:rsidRPr="00330B03" w:rsidRDefault="00216593" w:rsidP="00791D8C">
      <w:pPr>
        <w:pStyle w:val="a3"/>
        <w:jc w:val="center"/>
        <w:rPr>
          <w:rFonts w:ascii="Arial Black" w:hAnsi="Arial Black"/>
          <w:sz w:val="32"/>
          <w:szCs w:val="32"/>
          <w14:glow w14:rad="228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87C48">
        <w:rPr>
          <w:rFonts w:ascii="Franklin Gothic Medium Cond" w:hAnsi="Franklin Gothic Medium Cond"/>
          <w:b/>
          <w:i/>
          <w:sz w:val="32"/>
          <w:szCs w:val="32"/>
          <w14:glow w14:rad="228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за 20</w:t>
      </w:r>
      <w:r w:rsidR="003615F2" w:rsidRPr="00887C48">
        <w:rPr>
          <w:rFonts w:ascii="Franklin Gothic Medium Cond" w:hAnsi="Franklin Gothic Medium Cond"/>
          <w:b/>
          <w:i/>
          <w:sz w:val="32"/>
          <w:szCs w:val="32"/>
          <w14:glow w14:rad="228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w:t>
      </w:r>
      <w:r w:rsidR="00330B03" w:rsidRPr="00887C48">
        <w:rPr>
          <w:rFonts w:ascii="Franklin Gothic Medium Cond" w:hAnsi="Franklin Gothic Medium Cond"/>
          <w:b/>
          <w:i/>
          <w:sz w:val="32"/>
          <w:szCs w:val="32"/>
          <w14:glow w14:rad="228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887C48">
        <w:rPr>
          <w:rFonts w:ascii="Franklin Gothic Medium Cond" w:hAnsi="Franklin Gothic Medium Cond"/>
          <w:b/>
          <w:i/>
          <w:sz w:val="32"/>
          <w:szCs w:val="32"/>
          <w14:glow w14:rad="228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00330B03" w:rsidRPr="00887C48">
        <w:rPr>
          <w:rFonts w:ascii="Franklin Gothic Medium Cond" w:hAnsi="Franklin Gothic Medium Cond"/>
          <w:b/>
          <w:i/>
          <w:sz w:val="32"/>
          <w:szCs w:val="32"/>
          <w14:glow w14:rad="228600">
            <w14:schemeClr w14:val="accent4">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021 н.р.</w:t>
      </w:r>
    </w:p>
    <w:p w:rsidR="00216593" w:rsidRPr="00887C48" w:rsidRDefault="00330B03" w:rsidP="00791D8C">
      <w:pPr>
        <w:pStyle w:val="a3"/>
        <w:jc w:val="center"/>
        <w:rPr>
          <w:rFonts w:ascii="Franklin Gothic Medium Cond" w:hAnsi="Franklin Gothic Medium Cond"/>
          <w:b/>
          <w:i/>
          <w:color w:val="FFFF00"/>
          <w:sz w:val="28"/>
          <w:szCs w:val="28"/>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87C48">
        <w:rPr>
          <w:rFonts w:ascii="Franklin Gothic Medium Cond" w:hAnsi="Franklin Gothic Medium Cond"/>
          <w:b/>
          <w:i/>
          <w:color w:val="FFFF00"/>
          <w:sz w:val="28"/>
          <w:szCs w:val="28"/>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w:t>
      </w:r>
      <w:r w:rsidR="00216593" w:rsidRPr="00887C48">
        <w:rPr>
          <w:rFonts w:ascii="Franklin Gothic Medium Cond" w:hAnsi="Franklin Gothic Medium Cond"/>
          <w:b/>
          <w:i/>
          <w:color w:val="FFFF00"/>
          <w:sz w:val="28"/>
          <w:szCs w:val="28"/>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615F2" w:rsidRPr="00887C48">
        <w:rPr>
          <w:rFonts w:ascii="Franklin Gothic Medium Cond" w:hAnsi="Franklin Gothic Medium Cond" w:cs="Cambria"/>
          <w:b/>
          <w:i/>
          <w:color w:val="FFFF00"/>
          <w:sz w:val="28"/>
          <w:szCs w:val="28"/>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Либохора</w:t>
      </w:r>
    </w:p>
    <w:p w:rsidR="00216593" w:rsidRPr="00887C48" w:rsidRDefault="003615F2" w:rsidP="00216593">
      <w:pPr>
        <w:pStyle w:val="a3"/>
        <w:jc w:val="center"/>
        <w:rPr>
          <w:rFonts w:ascii="Franklin Gothic Medium Cond" w:hAnsi="Franklin Gothic Medium Cond"/>
          <w:b/>
          <w:i/>
          <w:color w:val="FFFF00"/>
          <w:sz w:val="28"/>
          <w:szCs w:val="28"/>
          <w14:glow w14:rad="2286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87C48">
        <w:rPr>
          <w:rFonts w:ascii="Franklin Gothic Medium Cond" w:hAnsi="Franklin Gothic Medium Cond"/>
          <w:b/>
          <w:i/>
          <w:color w:val="FFFF00"/>
          <w:sz w:val="28"/>
          <w:szCs w:val="28"/>
          <w14:glow w14:rad="2286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22</w:t>
      </w:r>
      <w:r w:rsidR="00216593" w:rsidRPr="00887C48">
        <w:rPr>
          <w:rFonts w:ascii="Franklin Gothic Medium Cond" w:hAnsi="Franklin Gothic Medium Cond"/>
          <w:b/>
          <w:i/>
          <w:color w:val="FFFF00"/>
          <w:sz w:val="28"/>
          <w:szCs w:val="28"/>
          <w14:glow w14:rad="2286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.06.202</w:t>
      </w:r>
      <w:r w:rsidRPr="00887C48">
        <w:rPr>
          <w:rFonts w:ascii="Franklin Gothic Medium Cond" w:hAnsi="Franklin Gothic Medium Cond"/>
          <w:b/>
          <w:i/>
          <w:color w:val="FFFF00"/>
          <w:sz w:val="28"/>
          <w:szCs w:val="28"/>
          <w14:glow w14:rad="2286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r w:rsidR="00216593" w:rsidRPr="00887C48">
        <w:rPr>
          <w:rFonts w:ascii="Franklin Gothic Medium Cond" w:hAnsi="Franklin Gothic Medium Cond"/>
          <w:b/>
          <w:i/>
          <w:color w:val="FFFF00"/>
          <w:sz w:val="28"/>
          <w:szCs w:val="28"/>
          <w14:glow w14:rad="2286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216593" w:rsidRPr="00887C48">
        <w:rPr>
          <w:rFonts w:ascii="Franklin Gothic Medium Cond" w:hAnsi="Franklin Gothic Medium Cond" w:cs="Cambria"/>
          <w:b/>
          <w:i/>
          <w:color w:val="FFFF00"/>
          <w:sz w:val="28"/>
          <w:szCs w:val="28"/>
          <w14:glow w14:rad="2286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w:t>
      </w:r>
      <w:r w:rsidR="00216593" w:rsidRPr="00887C48">
        <w:rPr>
          <w:rFonts w:ascii="Franklin Gothic Medium Cond" w:hAnsi="Franklin Gothic Medium Cond"/>
          <w:b/>
          <w:i/>
          <w:color w:val="FFFF00"/>
          <w:sz w:val="28"/>
          <w:szCs w:val="28"/>
          <w14:glow w14:rad="2286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A20DED" w:rsidRDefault="00A20DED" w:rsidP="00216593">
      <w:pPr>
        <w:pStyle w:val="a3"/>
        <w:jc w:val="center"/>
        <w:rPr>
          <w:rFonts w:ascii="Franklin Gothic Medium Cond" w:hAnsi="Franklin Gothic Medium Cond"/>
          <w:b/>
          <w:bCs/>
          <w:i/>
          <w:color w:val="FFFF00"/>
          <w:sz w:val="36"/>
          <w:szCs w:val="36"/>
          <w14:glow w14:rad="2286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3615F2" w:rsidRPr="00887C48" w:rsidRDefault="00B93887" w:rsidP="00216593">
      <w:pPr>
        <w:pStyle w:val="a3"/>
        <w:jc w:val="center"/>
        <w:rPr>
          <w:rFonts w:ascii="Franklin Gothic Medium Cond" w:hAnsi="Franklin Gothic Medium Cond"/>
          <w:b/>
          <w:bCs/>
          <w:i/>
          <w:color w:val="FFFF00"/>
          <w:sz w:val="36"/>
          <w:szCs w:val="36"/>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87C48">
        <w:rPr>
          <w:rFonts w:ascii="Franklin Gothic Medium Cond" w:hAnsi="Franklin Gothic Medium Cond"/>
          <w:b/>
          <w:bCs/>
          <w:i/>
          <w:color w:val="FFFF00"/>
          <w:sz w:val="36"/>
          <w:szCs w:val="36"/>
          <w14:glow w14:rad="2286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Вступ</w:t>
      </w:r>
    </w:p>
    <w:p w:rsidR="00FC78D0" w:rsidRPr="004144FB" w:rsidRDefault="00FC78D0" w:rsidP="00216593">
      <w:pPr>
        <w:pStyle w:val="a3"/>
        <w:jc w:val="center"/>
        <w:rPr>
          <w:rFonts w:ascii="Times New Roman" w:hAnsi="Times New Roman"/>
          <w:b/>
          <w:bCs/>
          <w:sz w:val="28"/>
          <w:szCs w:val="28"/>
        </w:rPr>
      </w:pPr>
    </w:p>
    <w:p w:rsidR="00216593" w:rsidRPr="004144FB" w:rsidRDefault="00216593" w:rsidP="00A02F71">
      <w:pPr>
        <w:pStyle w:val="a3"/>
        <w:ind w:right="142" w:firstLine="708"/>
        <w:jc w:val="both"/>
        <w:rPr>
          <w:rFonts w:ascii="Times New Roman" w:hAnsi="Times New Roman"/>
          <w:sz w:val="24"/>
        </w:rPr>
      </w:pPr>
      <w:r w:rsidRPr="004144FB">
        <w:rPr>
          <w:rFonts w:ascii="Times New Roman" w:hAnsi="Times New Roman"/>
          <w:sz w:val="24"/>
        </w:rPr>
        <w:t xml:space="preserve">Шановні присутні! Закінчився навчальний рік і тому ми зібралися сьогодні, щоб зробити певні підсумки роботи колективу </w:t>
      </w:r>
      <w:r w:rsidR="00C5525A" w:rsidRPr="004144FB">
        <w:rPr>
          <w:rFonts w:ascii="Times New Roman" w:hAnsi="Times New Roman"/>
          <w:sz w:val="24"/>
        </w:rPr>
        <w:t>гімназії</w:t>
      </w:r>
      <w:r w:rsidRPr="004144FB">
        <w:rPr>
          <w:rFonts w:ascii="Times New Roman" w:hAnsi="Times New Roman"/>
          <w:sz w:val="24"/>
        </w:rPr>
        <w:t>, оцінити діяльність директора на посаді протягом 20</w:t>
      </w:r>
      <w:r w:rsidR="003615F2" w:rsidRPr="004144FB">
        <w:rPr>
          <w:rFonts w:ascii="Times New Roman" w:hAnsi="Times New Roman"/>
          <w:sz w:val="24"/>
        </w:rPr>
        <w:t>20</w:t>
      </w:r>
      <w:r w:rsidRPr="004144FB">
        <w:rPr>
          <w:rFonts w:ascii="Times New Roman" w:hAnsi="Times New Roman"/>
          <w:sz w:val="24"/>
        </w:rPr>
        <w:t xml:space="preserve"> 202</w:t>
      </w:r>
      <w:r w:rsidR="003615F2" w:rsidRPr="004144FB">
        <w:rPr>
          <w:rFonts w:ascii="Times New Roman" w:hAnsi="Times New Roman"/>
          <w:sz w:val="24"/>
        </w:rPr>
        <w:t>1</w:t>
      </w:r>
      <w:r w:rsidRPr="004144FB">
        <w:rPr>
          <w:rFonts w:ascii="Times New Roman" w:hAnsi="Times New Roman"/>
          <w:sz w:val="24"/>
        </w:rPr>
        <w:t xml:space="preserve"> навчального року.</w:t>
      </w:r>
    </w:p>
    <w:p w:rsidR="00216593" w:rsidRPr="004144FB" w:rsidRDefault="00216593" w:rsidP="00216593">
      <w:pPr>
        <w:pStyle w:val="a3"/>
        <w:ind w:firstLine="708"/>
        <w:jc w:val="both"/>
        <w:rPr>
          <w:rFonts w:ascii="Times New Roman" w:hAnsi="Times New Roman"/>
          <w:sz w:val="24"/>
        </w:rPr>
      </w:pPr>
      <w:r w:rsidRPr="004144FB">
        <w:rPr>
          <w:rFonts w:ascii="Times New Roman" w:hAnsi="Times New Roman"/>
          <w:sz w:val="24"/>
        </w:rPr>
        <w:t>На цих загальних зборах ми керуємося Положен</w:t>
      </w:r>
      <w:r w:rsidRPr="004144FB">
        <w:rPr>
          <w:rFonts w:ascii="Times New Roman" w:hAnsi="Times New Roman"/>
          <w:sz w:val="24"/>
        </w:rPr>
        <w:softHyphen/>
        <w:t xml:space="preserve">ням про порядок звітування директора  </w:t>
      </w:r>
      <w:r w:rsidR="00C5525A" w:rsidRPr="004144FB">
        <w:rPr>
          <w:rFonts w:ascii="Times New Roman" w:hAnsi="Times New Roman"/>
          <w:sz w:val="24"/>
        </w:rPr>
        <w:t>гімназії</w:t>
      </w:r>
      <w:r w:rsidRPr="004144FB">
        <w:rPr>
          <w:rFonts w:ascii="Times New Roman" w:hAnsi="Times New Roman"/>
          <w:sz w:val="24"/>
        </w:rPr>
        <w:t xml:space="preserve"> перед трудовим колективом, представниками громадськості щодо своєї діяльності на посаді протягом навчаль</w:t>
      </w:r>
      <w:r w:rsidRPr="004144FB">
        <w:rPr>
          <w:rFonts w:ascii="Times New Roman" w:hAnsi="Times New Roman"/>
          <w:sz w:val="24"/>
        </w:rPr>
        <w:softHyphen/>
        <w:t>ного року, яке було затверджено наказом №178 від 23.03.2005 року Міністерством освіти і науки України.</w:t>
      </w:r>
    </w:p>
    <w:p w:rsidR="00216593" w:rsidRPr="004144FB" w:rsidRDefault="00216593" w:rsidP="00216593">
      <w:pPr>
        <w:pStyle w:val="a3"/>
        <w:ind w:firstLine="708"/>
        <w:jc w:val="both"/>
        <w:rPr>
          <w:rFonts w:ascii="Times New Roman" w:hAnsi="Times New Roman"/>
          <w:sz w:val="24"/>
        </w:rPr>
      </w:pPr>
      <w:r w:rsidRPr="004144FB">
        <w:rPr>
          <w:rFonts w:ascii="Times New Roman" w:hAnsi="Times New Roman"/>
          <w:sz w:val="24"/>
        </w:rPr>
        <w:t xml:space="preserve">Як директор </w:t>
      </w:r>
      <w:r w:rsidR="00C5525A" w:rsidRPr="004144FB">
        <w:rPr>
          <w:rFonts w:ascii="Times New Roman" w:hAnsi="Times New Roman"/>
          <w:sz w:val="24"/>
        </w:rPr>
        <w:t>гімназії</w:t>
      </w:r>
      <w:r w:rsidRPr="004144FB">
        <w:rPr>
          <w:rFonts w:ascii="Times New Roman" w:hAnsi="Times New Roman"/>
          <w:sz w:val="24"/>
        </w:rPr>
        <w:t xml:space="preserve"> у своїй діяльності протягом звітного періоду я керувався Статутом </w:t>
      </w:r>
      <w:r w:rsidR="00C5525A" w:rsidRPr="004144FB">
        <w:rPr>
          <w:rFonts w:ascii="Times New Roman" w:hAnsi="Times New Roman"/>
          <w:sz w:val="24"/>
        </w:rPr>
        <w:t>гімназії</w:t>
      </w:r>
      <w:r w:rsidRPr="004144FB">
        <w:rPr>
          <w:rFonts w:ascii="Times New Roman" w:hAnsi="Times New Roman"/>
          <w:sz w:val="24"/>
        </w:rPr>
        <w:t>, Прави</w:t>
      </w:r>
      <w:r w:rsidRPr="004144FB">
        <w:rPr>
          <w:rFonts w:ascii="Times New Roman" w:hAnsi="Times New Roman"/>
          <w:sz w:val="24"/>
        </w:rPr>
        <w:softHyphen/>
        <w:t xml:space="preserve">лами внутрішнього трудового розпорядку, посадовими обов'язками директора </w:t>
      </w:r>
      <w:r w:rsidR="00C5525A" w:rsidRPr="004144FB">
        <w:rPr>
          <w:rFonts w:ascii="Times New Roman" w:hAnsi="Times New Roman"/>
          <w:sz w:val="24"/>
        </w:rPr>
        <w:t>гімназії</w:t>
      </w:r>
      <w:r w:rsidRPr="004144FB">
        <w:rPr>
          <w:rFonts w:ascii="Times New Roman" w:hAnsi="Times New Roman"/>
          <w:sz w:val="24"/>
        </w:rPr>
        <w:t>, законодавством Украї</w:t>
      </w:r>
      <w:r w:rsidRPr="004144FB">
        <w:rPr>
          <w:rFonts w:ascii="Times New Roman" w:hAnsi="Times New Roman"/>
          <w:sz w:val="24"/>
        </w:rPr>
        <w:softHyphen/>
        <w:t>ни, іншими нормативними актами, що регламентують роботу керівника загальноосвітнього навчального закладу</w:t>
      </w:r>
      <w:r w:rsidR="00393B2C" w:rsidRPr="004144FB">
        <w:rPr>
          <w:rFonts w:ascii="Times New Roman" w:hAnsi="Times New Roman"/>
          <w:sz w:val="24"/>
        </w:rPr>
        <w:t xml:space="preserve">, а також </w:t>
      </w:r>
      <w:r w:rsidR="000C71D3" w:rsidRPr="004144FB">
        <w:rPr>
          <w:rFonts w:ascii="Times New Roman" w:hAnsi="Times New Roman"/>
          <w:sz w:val="24"/>
        </w:rPr>
        <w:t>Стратегією розвитку гімназії на 2021-2025 роки.</w:t>
      </w:r>
    </w:p>
    <w:p w:rsidR="005F5D24" w:rsidRPr="004144FB" w:rsidRDefault="005F5D24" w:rsidP="00216593">
      <w:pPr>
        <w:pStyle w:val="a3"/>
        <w:ind w:firstLine="708"/>
        <w:jc w:val="both"/>
        <w:rPr>
          <w:rFonts w:ascii="Times New Roman" w:hAnsi="Times New Roman"/>
          <w:sz w:val="24"/>
        </w:rPr>
      </w:pPr>
    </w:p>
    <w:p w:rsidR="00B955F2" w:rsidRDefault="00C56949" w:rsidP="00337B0F">
      <w:pPr>
        <w:pStyle w:val="a3"/>
        <w:numPr>
          <w:ilvl w:val="0"/>
          <w:numId w:val="11"/>
        </w:numPr>
        <w:ind w:left="0"/>
        <w:jc w:val="center"/>
        <w:rPr>
          <w:rFonts w:ascii="Franklin Gothic Medium Cond" w:hAnsi="Franklin Gothic Medium Cond"/>
          <w:b/>
          <w:i/>
          <w:color w:val="FFFF00"/>
          <w:sz w:val="36"/>
          <w:szCs w:val="36"/>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87C48">
        <w:rPr>
          <w:rFonts w:ascii="Franklin Gothic Medium Cond" w:hAnsi="Franklin Gothic Medium Cond"/>
          <w:b/>
          <w:i/>
          <w:color w:val="FFFF00"/>
          <w:sz w:val="36"/>
          <w:szCs w:val="36"/>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02F71" w:rsidRPr="00887C48">
        <w:rPr>
          <w:rFonts w:ascii="Franklin Gothic Medium Cond" w:hAnsi="Franklin Gothic Medium Cond"/>
          <w:b/>
          <w:i/>
          <w:color w:val="FFFF00"/>
          <w:sz w:val="36"/>
          <w:szCs w:val="36"/>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Аналіз результативності управління освітнім  процесом </w:t>
      </w:r>
    </w:p>
    <w:p w:rsidR="003615F2" w:rsidRPr="00887C48" w:rsidRDefault="00A02F71" w:rsidP="00B955F2">
      <w:pPr>
        <w:pStyle w:val="a3"/>
        <w:jc w:val="center"/>
        <w:rPr>
          <w:rFonts w:ascii="Franklin Gothic Medium Cond" w:hAnsi="Franklin Gothic Medium Cond"/>
          <w:b/>
          <w:i/>
          <w:color w:val="FFFF00"/>
          <w:sz w:val="36"/>
          <w:szCs w:val="36"/>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87C48">
        <w:rPr>
          <w:rFonts w:ascii="Franklin Gothic Medium Cond" w:hAnsi="Franklin Gothic Medium Cond"/>
          <w:b/>
          <w:i/>
          <w:color w:val="FFFF00"/>
          <w:sz w:val="36"/>
          <w:szCs w:val="36"/>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 20</w:t>
      </w:r>
      <w:r w:rsidR="003615F2" w:rsidRPr="00887C48">
        <w:rPr>
          <w:rFonts w:ascii="Franklin Gothic Medium Cond" w:hAnsi="Franklin Gothic Medium Cond"/>
          <w:b/>
          <w:i/>
          <w:color w:val="FFFF00"/>
          <w:sz w:val="36"/>
          <w:szCs w:val="36"/>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00B955F2">
        <w:rPr>
          <w:rFonts w:ascii="Franklin Gothic Medium Cond" w:hAnsi="Franklin Gothic Medium Cond"/>
          <w:b/>
          <w:i/>
          <w:color w:val="FFFF00"/>
          <w:sz w:val="36"/>
          <w:szCs w:val="36"/>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16593" w:rsidRPr="00887C48">
        <w:rPr>
          <w:rFonts w:ascii="Franklin Gothic Medium Cond" w:hAnsi="Franklin Gothic Medium Cond"/>
          <w:b/>
          <w:i/>
          <w:color w:val="FFFF00"/>
          <w:sz w:val="36"/>
          <w:szCs w:val="36"/>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3615F2" w:rsidRPr="00887C48">
        <w:rPr>
          <w:rFonts w:ascii="Franklin Gothic Medium Cond" w:hAnsi="Franklin Gothic Medium Cond"/>
          <w:b/>
          <w:i/>
          <w:color w:val="FFFF00"/>
          <w:sz w:val="36"/>
          <w:szCs w:val="36"/>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887C48">
        <w:rPr>
          <w:rFonts w:ascii="Franklin Gothic Medium Cond" w:hAnsi="Franklin Gothic Medium Cond"/>
          <w:b/>
          <w:i/>
          <w:color w:val="FFFF00"/>
          <w:sz w:val="36"/>
          <w:szCs w:val="36"/>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навчальному році</w:t>
      </w:r>
    </w:p>
    <w:p w:rsidR="00216593" w:rsidRPr="004144FB" w:rsidRDefault="00B2112B" w:rsidP="00B2112B">
      <w:pPr>
        <w:pStyle w:val="a3"/>
        <w:jc w:val="both"/>
        <w:rPr>
          <w:rFonts w:ascii="Times New Roman" w:hAnsi="Times New Roman"/>
          <w:sz w:val="24"/>
        </w:rPr>
      </w:pPr>
      <w:r w:rsidRPr="004144FB">
        <w:rPr>
          <w:rFonts w:ascii="Times New Roman" w:hAnsi="Times New Roman"/>
          <w:sz w:val="24"/>
        </w:rPr>
        <w:t xml:space="preserve">             </w:t>
      </w:r>
      <w:r w:rsidR="00216593" w:rsidRPr="004144FB">
        <w:rPr>
          <w:rFonts w:ascii="Times New Roman" w:hAnsi="Times New Roman"/>
          <w:sz w:val="24"/>
        </w:rPr>
        <w:t>Сьогодні змінюються технології, по-новому розвивається суспільство, зараз ми не можемо</w:t>
      </w:r>
      <w:r w:rsidRPr="004144FB">
        <w:rPr>
          <w:rFonts w:ascii="Times New Roman" w:hAnsi="Times New Roman"/>
          <w:sz w:val="24"/>
        </w:rPr>
        <w:t xml:space="preserve"> </w:t>
      </w:r>
      <w:r w:rsidR="00216593" w:rsidRPr="004144FB">
        <w:rPr>
          <w:rFonts w:ascii="Times New Roman" w:hAnsi="Times New Roman"/>
          <w:sz w:val="24"/>
        </w:rPr>
        <w:t xml:space="preserve">точно знати, з якими викликами зустрінуться діти, що зараз навчаються у </w:t>
      </w:r>
      <w:r w:rsidR="003615F2" w:rsidRPr="004144FB">
        <w:rPr>
          <w:rFonts w:ascii="Times New Roman" w:hAnsi="Times New Roman"/>
          <w:sz w:val="24"/>
        </w:rPr>
        <w:t>гі</w:t>
      </w:r>
      <w:r w:rsidRPr="004144FB">
        <w:rPr>
          <w:rFonts w:ascii="Times New Roman" w:hAnsi="Times New Roman"/>
          <w:sz w:val="24"/>
        </w:rPr>
        <w:t>м</w:t>
      </w:r>
      <w:r w:rsidR="003615F2" w:rsidRPr="004144FB">
        <w:rPr>
          <w:rFonts w:ascii="Times New Roman" w:hAnsi="Times New Roman"/>
          <w:sz w:val="24"/>
        </w:rPr>
        <w:t>назії</w:t>
      </w:r>
      <w:r w:rsidR="00216593" w:rsidRPr="004144FB">
        <w:rPr>
          <w:rFonts w:ascii="Times New Roman" w:hAnsi="Times New Roman"/>
          <w:sz w:val="24"/>
        </w:rPr>
        <w:t xml:space="preserve">. Тому й важливо перейти від </w:t>
      </w:r>
      <w:r w:rsidR="00C5525A" w:rsidRPr="004144FB">
        <w:rPr>
          <w:rFonts w:ascii="Times New Roman" w:hAnsi="Times New Roman"/>
          <w:sz w:val="24"/>
        </w:rPr>
        <w:t>гімназії</w:t>
      </w:r>
      <w:r w:rsidR="00216593" w:rsidRPr="004144FB">
        <w:rPr>
          <w:rFonts w:ascii="Times New Roman" w:hAnsi="Times New Roman"/>
          <w:sz w:val="24"/>
        </w:rPr>
        <w:t xml:space="preserve">, яка напихає дітей знаннями, котрі дуже швидко </w:t>
      </w:r>
      <w:r w:rsidRPr="004144FB">
        <w:rPr>
          <w:rFonts w:ascii="Times New Roman" w:hAnsi="Times New Roman"/>
          <w:sz w:val="24"/>
        </w:rPr>
        <w:t>втрачають актуальність</w:t>
      </w:r>
      <w:r w:rsidR="00216593" w:rsidRPr="004144FB">
        <w:rPr>
          <w:rFonts w:ascii="Times New Roman" w:hAnsi="Times New Roman"/>
          <w:sz w:val="24"/>
        </w:rPr>
        <w:t xml:space="preserve">, до </w:t>
      </w:r>
      <w:r w:rsidR="00C5525A" w:rsidRPr="004144FB">
        <w:rPr>
          <w:rFonts w:ascii="Times New Roman" w:hAnsi="Times New Roman"/>
          <w:sz w:val="24"/>
        </w:rPr>
        <w:t>гімназії</w:t>
      </w:r>
      <w:r w:rsidR="00216593" w:rsidRPr="004144FB">
        <w:rPr>
          <w:rFonts w:ascii="Times New Roman" w:hAnsi="Times New Roman"/>
          <w:sz w:val="24"/>
        </w:rPr>
        <w:t>, яка вчить використовувати</w:t>
      </w:r>
      <w:r w:rsidRPr="004144FB">
        <w:rPr>
          <w:rFonts w:ascii="Times New Roman" w:hAnsi="Times New Roman"/>
          <w:sz w:val="24"/>
        </w:rPr>
        <w:t xml:space="preserve"> набуті знання у житті.</w:t>
      </w:r>
      <w:r w:rsidR="00216593" w:rsidRPr="004144FB">
        <w:rPr>
          <w:rFonts w:ascii="Times New Roman" w:hAnsi="Times New Roman"/>
          <w:sz w:val="24"/>
        </w:rPr>
        <w:t xml:space="preserve"> Нова українська школа — це школа для життя у XXI столітті. Освітня діяльність у школі здійснюється відповідно до Конституції  України, законів України «Про освіту», «Про загальну середню освіту» (зі змінами),  Національної стратегії розвитку освіти, нових Державних стандартів початкової, базової загальної середньої освіти, чинних законодавчих та нормативно-правових документів, спрямована на реалізацію державних, регіональних і </w:t>
      </w:r>
      <w:r w:rsidRPr="004144FB">
        <w:rPr>
          <w:rFonts w:ascii="Times New Roman" w:hAnsi="Times New Roman"/>
          <w:sz w:val="24"/>
        </w:rPr>
        <w:t xml:space="preserve">місцевих </w:t>
      </w:r>
      <w:r w:rsidR="00216593" w:rsidRPr="004144FB">
        <w:rPr>
          <w:rFonts w:ascii="Times New Roman" w:hAnsi="Times New Roman"/>
          <w:sz w:val="24"/>
        </w:rPr>
        <w:t xml:space="preserve"> програм у галузі освіти, на створення умов для реалізації державної політики в сфері освіти. </w:t>
      </w:r>
    </w:p>
    <w:p w:rsidR="00216593" w:rsidRPr="004144FB" w:rsidRDefault="00216593" w:rsidP="00216593">
      <w:pPr>
        <w:pStyle w:val="a3"/>
        <w:ind w:firstLine="708"/>
        <w:jc w:val="both"/>
        <w:rPr>
          <w:rFonts w:ascii="Times New Roman" w:hAnsi="Times New Roman"/>
          <w:sz w:val="24"/>
        </w:rPr>
      </w:pPr>
      <w:r w:rsidRPr="004144FB">
        <w:rPr>
          <w:rFonts w:ascii="Times New Roman" w:hAnsi="Times New Roman"/>
          <w:sz w:val="24"/>
        </w:rPr>
        <w:t xml:space="preserve"> Освітянські реформи на сучасному етапі розглядають учня як особистість - </w:t>
      </w:r>
      <w:proofErr w:type="spellStart"/>
      <w:r w:rsidRPr="004144FB">
        <w:rPr>
          <w:rFonts w:ascii="Times New Roman" w:hAnsi="Times New Roman"/>
          <w:sz w:val="24"/>
        </w:rPr>
        <w:t>інноватора</w:t>
      </w:r>
      <w:proofErr w:type="spellEnd"/>
      <w:r w:rsidRPr="004144FB">
        <w:rPr>
          <w:rFonts w:ascii="Times New Roman" w:hAnsi="Times New Roman"/>
          <w:sz w:val="24"/>
        </w:rPr>
        <w:t xml:space="preserve">, що володіє ключовими  компетентностями. Це – особистість проінформована, обізнана у певних питаннях,  має знання та досвід, вміє їх здобувати  та   використовувати для власних індивідуальних і професійних завдань. Важливо в нинішньому часі виховувати молодь на  загальнолюдських цінностях, навчити її критично мислити, щоб захиститися від непотрібної та негативної інформації,  переосмислювати все, до чого доторкається дитяча цікавість,  з огляду на те, як це вплине  на їх життя та  здоров’я. Головним завдання навчального закладу є забезпечення високої якості освіти та відповідності її потребам особистості. Сучасному суспільству потрібна людина творча та ініціативна, готова і здатна відповідати за власний добробут, добробут усього суспільства, бути свідомим громадянином України, мати позитивне ставлення до себе, інших учнів, педагогів, </w:t>
      </w:r>
      <w:r w:rsidR="00C5525A" w:rsidRPr="004144FB">
        <w:rPr>
          <w:rFonts w:ascii="Times New Roman" w:hAnsi="Times New Roman"/>
          <w:sz w:val="24"/>
        </w:rPr>
        <w:t>гімназії</w:t>
      </w:r>
      <w:r w:rsidRPr="004144FB">
        <w:rPr>
          <w:rFonts w:ascii="Times New Roman" w:hAnsi="Times New Roman"/>
          <w:sz w:val="24"/>
        </w:rPr>
        <w:t>, навчання.</w:t>
      </w:r>
    </w:p>
    <w:p w:rsidR="001B313A" w:rsidRPr="004144FB" w:rsidRDefault="001B313A" w:rsidP="00216593">
      <w:pPr>
        <w:pStyle w:val="a3"/>
        <w:ind w:firstLine="708"/>
        <w:jc w:val="both"/>
        <w:rPr>
          <w:rFonts w:ascii="Times New Roman" w:hAnsi="Times New Roman"/>
          <w:sz w:val="24"/>
        </w:rPr>
      </w:pPr>
    </w:p>
    <w:p w:rsidR="00216593" w:rsidRPr="00887C48" w:rsidRDefault="00A02F71" w:rsidP="001B313A">
      <w:pPr>
        <w:pStyle w:val="a3"/>
        <w:ind w:firstLine="708"/>
        <w:jc w:val="center"/>
        <w:rPr>
          <w:rFonts w:ascii="Franklin Gothic Medium Cond" w:hAnsi="Franklin Gothic Medium Cond"/>
          <w:b/>
          <w:i/>
          <w:color w:val="FFFF00"/>
          <w:sz w:val="36"/>
          <w:szCs w:val="36"/>
          <w14:glow w14:rad="2286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87C48">
        <w:rPr>
          <w:rFonts w:ascii="Franklin Gothic Medium Cond" w:hAnsi="Franklin Gothic Medium Cond"/>
          <w:b/>
          <w:i/>
          <w:color w:val="FFFF00"/>
          <w:sz w:val="36"/>
          <w:szCs w:val="36"/>
          <w14:glow w14:rad="2286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00216593" w:rsidRPr="00887C48">
        <w:rPr>
          <w:rFonts w:ascii="Franklin Gothic Medium Cond" w:hAnsi="Franklin Gothic Medium Cond"/>
          <w:b/>
          <w:i/>
          <w:color w:val="FFFF00"/>
          <w:sz w:val="36"/>
          <w:szCs w:val="36"/>
          <w14:glow w14:rad="2286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Загальна інформація про </w:t>
      </w:r>
      <w:r w:rsidR="00FC78D0" w:rsidRPr="00887C48">
        <w:rPr>
          <w:rFonts w:ascii="Franklin Gothic Medium Cond" w:hAnsi="Franklin Gothic Medium Cond"/>
          <w:b/>
          <w:i/>
          <w:color w:val="FFFF00"/>
          <w:sz w:val="36"/>
          <w:szCs w:val="36"/>
          <w14:glow w14:rad="2286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гімназію</w:t>
      </w:r>
    </w:p>
    <w:p w:rsidR="00FC78D0" w:rsidRPr="004144FB" w:rsidRDefault="00FC78D0" w:rsidP="001B313A">
      <w:pPr>
        <w:pStyle w:val="a3"/>
        <w:ind w:firstLine="708"/>
        <w:jc w:val="center"/>
        <w:rPr>
          <w:rFonts w:ascii="Times New Roman" w:hAnsi="Times New Roman"/>
          <w:b/>
          <w:sz w:val="28"/>
        </w:rPr>
      </w:pPr>
    </w:p>
    <w:p w:rsidR="00216593" w:rsidRPr="004144FB" w:rsidRDefault="00B2112B" w:rsidP="00216593">
      <w:pPr>
        <w:pStyle w:val="a3"/>
        <w:ind w:firstLine="708"/>
        <w:jc w:val="both"/>
        <w:rPr>
          <w:rFonts w:ascii="Times New Roman" w:hAnsi="Times New Roman"/>
          <w:sz w:val="24"/>
        </w:rPr>
      </w:pPr>
      <w:r w:rsidRPr="004144FB">
        <w:rPr>
          <w:rFonts w:ascii="Times New Roman" w:hAnsi="Times New Roman"/>
          <w:sz w:val="24"/>
        </w:rPr>
        <w:t>Либохорська Гімназія</w:t>
      </w:r>
      <w:r w:rsidR="00216593" w:rsidRPr="004144FB">
        <w:rPr>
          <w:rFonts w:ascii="Times New Roman" w:hAnsi="Times New Roman"/>
          <w:sz w:val="24"/>
        </w:rPr>
        <w:t xml:space="preserve"> є комунальною власністю </w:t>
      </w:r>
      <w:r w:rsidRPr="004144FB">
        <w:rPr>
          <w:rFonts w:ascii="Times New Roman" w:hAnsi="Times New Roman"/>
          <w:sz w:val="24"/>
        </w:rPr>
        <w:t xml:space="preserve">Боринської селищної ради Самбірського </w:t>
      </w:r>
      <w:r w:rsidR="00216593" w:rsidRPr="004144FB">
        <w:rPr>
          <w:rFonts w:ascii="Times New Roman" w:hAnsi="Times New Roman"/>
          <w:sz w:val="24"/>
        </w:rPr>
        <w:t xml:space="preserve"> району </w:t>
      </w:r>
      <w:r w:rsidR="002572C6" w:rsidRPr="004144FB">
        <w:rPr>
          <w:rFonts w:ascii="Times New Roman" w:hAnsi="Times New Roman"/>
          <w:sz w:val="24"/>
        </w:rPr>
        <w:t>Львівської</w:t>
      </w:r>
      <w:r w:rsidR="00216593" w:rsidRPr="004144FB">
        <w:rPr>
          <w:rFonts w:ascii="Times New Roman" w:hAnsi="Times New Roman"/>
          <w:sz w:val="24"/>
        </w:rPr>
        <w:t xml:space="preserve"> області. Управління та фінансування здійснюється </w:t>
      </w:r>
      <w:r w:rsidR="00216593" w:rsidRPr="004144FB">
        <w:rPr>
          <w:rFonts w:ascii="Times New Roman" w:hAnsi="Times New Roman"/>
          <w:sz w:val="24"/>
        </w:rPr>
        <w:lastRenderedPageBreak/>
        <w:t xml:space="preserve">управлінням освіти, культури, сім’ї, молоді, спорту та туризму </w:t>
      </w:r>
      <w:r w:rsidR="002572C6" w:rsidRPr="004144FB">
        <w:rPr>
          <w:rFonts w:ascii="Times New Roman" w:hAnsi="Times New Roman"/>
          <w:sz w:val="24"/>
        </w:rPr>
        <w:t>Боринської селищн</w:t>
      </w:r>
      <w:r w:rsidR="00216593" w:rsidRPr="004144FB">
        <w:rPr>
          <w:rFonts w:ascii="Times New Roman" w:hAnsi="Times New Roman"/>
          <w:sz w:val="24"/>
        </w:rPr>
        <w:t>ої ради,  якому делеговані відповідні повноваження.</w:t>
      </w:r>
    </w:p>
    <w:p w:rsidR="0091325B" w:rsidRPr="0091325B" w:rsidRDefault="0091325B" w:rsidP="00393B2C">
      <w:pPr>
        <w:spacing w:after="0" w:line="240" w:lineRule="auto"/>
        <w:rPr>
          <w:rFonts w:ascii="Times New Roman" w:hAnsi="Times New Roman"/>
          <w:bCs/>
          <w:color w:val="000000"/>
          <w:sz w:val="24"/>
          <w:szCs w:val="24"/>
          <w:lang w:eastAsia="x-none"/>
        </w:rPr>
      </w:pPr>
      <w:r w:rsidRPr="0091325B">
        <w:rPr>
          <w:rFonts w:ascii="Times New Roman" w:hAnsi="Times New Roman"/>
          <w:bCs/>
          <w:color w:val="000000"/>
          <w:sz w:val="24"/>
          <w:szCs w:val="24"/>
          <w:lang w:eastAsia="x-none"/>
        </w:rPr>
        <w:t xml:space="preserve">  </w:t>
      </w:r>
      <w:r w:rsidRPr="0091325B">
        <w:rPr>
          <w:rFonts w:ascii="Times New Roman" w:hAnsi="Times New Roman"/>
          <w:b/>
          <w:bCs/>
          <w:color w:val="000000"/>
          <w:sz w:val="24"/>
          <w:szCs w:val="24"/>
          <w:lang w:eastAsia="x-none"/>
        </w:rPr>
        <w:t>Повна назва</w:t>
      </w:r>
      <w:r w:rsidR="00393B2C" w:rsidRPr="004144FB">
        <w:rPr>
          <w:rFonts w:ascii="Times New Roman" w:eastAsia="Calibri" w:hAnsi="Times New Roman"/>
          <w:b/>
          <w:sz w:val="24"/>
          <w:szCs w:val="24"/>
          <w:lang w:eastAsia="en-US"/>
        </w:rPr>
        <w:t xml:space="preserve"> ЛИБОХОРСЬКА ГІМНАЗІЯ </w:t>
      </w:r>
      <w:r w:rsidR="00393B2C" w:rsidRPr="00393B2C">
        <w:rPr>
          <w:rFonts w:ascii="Times New Roman" w:eastAsia="Calibri" w:hAnsi="Times New Roman"/>
          <w:b/>
          <w:sz w:val="24"/>
          <w:szCs w:val="24"/>
          <w:lang w:eastAsia="en-US"/>
        </w:rPr>
        <w:t>(ЗАКЛАД ЗАГАЛЬНОЇ СЕРЕДНЬОЇ ОСВІТИ –</w:t>
      </w:r>
      <w:r w:rsidR="00DA6E80">
        <w:rPr>
          <w:rFonts w:ascii="Times New Roman" w:eastAsia="Calibri" w:hAnsi="Times New Roman"/>
          <w:b/>
          <w:sz w:val="24"/>
          <w:szCs w:val="24"/>
          <w:lang w:eastAsia="en-US"/>
        </w:rPr>
        <w:t xml:space="preserve"> ЗАКЛАД </w:t>
      </w:r>
      <w:r w:rsidR="00393B2C" w:rsidRPr="00393B2C">
        <w:rPr>
          <w:rFonts w:ascii="Times New Roman" w:eastAsia="Calibri" w:hAnsi="Times New Roman"/>
          <w:b/>
          <w:sz w:val="24"/>
          <w:szCs w:val="24"/>
          <w:lang w:eastAsia="en-US"/>
        </w:rPr>
        <w:t xml:space="preserve"> ДОШКІЛЬН</w:t>
      </w:r>
      <w:r w:rsidR="00DA6E80">
        <w:rPr>
          <w:rFonts w:ascii="Times New Roman" w:eastAsia="Calibri" w:hAnsi="Times New Roman"/>
          <w:b/>
          <w:sz w:val="24"/>
          <w:szCs w:val="24"/>
          <w:lang w:eastAsia="en-US"/>
        </w:rPr>
        <w:t>ОЇ ОСВІТИ</w:t>
      </w:r>
      <w:r w:rsidR="00393B2C" w:rsidRPr="00393B2C">
        <w:rPr>
          <w:rFonts w:ascii="Times New Roman" w:eastAsia="Calibri" w:hAnsi="Times New Roman"/>
          <w:b/>
          <w:sz w:val="24"/>
          <w:szCs w:val="24"/>
          <w:lang w:eastAsia="en-US"/>
        </w:rPr>
        <w:t>)</w:t>
      </w:r>
      <w:r w:rsidR="00393B2C" w:rsidRPr="004144FB">
        <w:rPr>
          <w:rFonts w:ascii="Times New Roman" w:eastAsia="Calibri" w:hAnsi="Times New Roman"/>
          <w:b/>
          <w:sz w:val="24"/>
          <w:szCs w:val="24"/>
          <w:lang w:eastAsia="en-US"/>
        </w:rPr>
        <w:t xml:space="preserve"> </w:t>
      </w:r>
      <w:r w:rsidR="00393B2C" w:rsidRPr="00393B2C">
        <w:rPr>
          <w:rFonts w:ascii="Times New Roman" w:eastAsia="Calibri" w:hAnsi="Times New Roman"/>
          <w:b/>
          <w:sz w:val="24"/>
          <w:szCs w:val="24"/>
          <w:lang w:eastAsia="en-US"/>
        </w:rPr>
        <w:t>БОРИНСЬКОЇ СЕЛИЩНОЇ РАДИ САМБІРСЬКОГО РАЙОНУ</w:t>
      </w:r>
      <w:r w:rsidR="00393B2C" w:rsidRPr="004144FB">
        <w:rPr>
          <w:rFonts w:ascii="Times New Roman" w:eastAsia="Calibri" w:hAnsi="Times New Roman"/>
          <w:b/>
          <w:sz w:val="24"/>
          <w:szCs w:val="24"/>
          <w:lang w:eastAsia="en-US"/>
        </w:rPr>
        <w:t xml:space="preserve"> ЛЬВІВСЬКОЇ ОБЛАСТІ.</w:t>
      </w:r>
    </w:p>
    <w:p w:rsidR="0091325B" w:rsidRPr="0091325B" w:rsidRDefault="0091325B" w:rsidP="0091325B">
      <w:pPr>
        <w:spacing w:after="0" w:line="295" w:lineRule="atLeast"/>
        <w:outlineLvl w:val="2"/>
        <w:rPr>
          <w:rFonts w:ascii="Times New Roman" w:hAnsi="Times New Roman"/>
          <w:bCs/>
          <w:color w:val="000000"/>
          <w:sz w:val="24"/>
          <w:szCs w:val="24"/>
          <w:lang w:eastAsia="ru-RU"/>
        </w:rPr>
      </w:pPr>
      <w:r w:rsidRPr="0091325B">
        <w:rPr>
          <w:rFonts w:ascii="Times New Roman" w:hAnsi="Times New Roman"/>
          <w:b/>
          <w:bCs/>
          <w:color w:val="000000"/>
          <w:sz w:val="24"/>
          <w:szCs w:val="24"/>
          <w:lang w:eastAsia="ru-RU"/>
        </w:rPr>
        <w:t>Поштова адреса:</w:t>
      </w:r>
      <w:r w:rsidRPr="0091325B">
        <w:rPr>
          <w:rFonts w:ascii="Times New Roman" w:hAnsi="Times New Roman"/>
          <w:bCs/>
          <w:color w:val="000000"/>
          <w:sz w:val="24"/>
          <w:szCs w:val="24"/>
          <w:lang w:eastAsia="ru-RU"/>
        </w:rPr>
        <w:t> Україна, </w:t>
      </w:r>
      <w:r w:rsidR="0023327C">
        <w:rPr>
          <w:rFonts w:ascii="Times New Roman" w:hAnsi="Times New Roman"/>
          <w:bCs/>
          <w:color w:val="000000"/>
          <w:sz w:val="24"/>
          <w:szCs w:val="24"/>
          <w:lang w:eastAsia="ru-RU"/>
        </w:rPr>
        <w:t>82 555</w:t>
      </w:r>
      <w:r w:rsidRPr="0091325B">
        <w:rPr>
          <w:rFonts w:ascii="Times New Roman" w:hAnsi="Times New Roman"/>
          <w:bCs/>
          <w:color w:val="000000"/>
          <w:sz w:val="24"/>
          <w:szCs w:val="24"/>
          <w:lang w:eastAsia="ru-RU"/>
        </w:rPr>
        <w:br/>
        <w:t>Львівська область</w:t>
      </w:r>
    </w:p>
    <w:p w:rsidR="0091325B" w:rsidRPr="0091325B" w:rsidRDefault="0023327C" w:rsidP="0091325B">
      <w:pPr>
        <w:spacing w:after="0" w:line="295" w:lineRule="atLeast"/>
        <w:outlineLvl w:val="2"/>
        <w:rPr>
          <w:rFonts w:ascii="Times New Roman" w:hAnsi="Times New Roman"/>
          <w:bCs/>
          <w:color w:val="000000"/>
          <w:sz w:val="24"/>
          <w:szCs w:val="24"/>
          <w:lang w:eastAsia="ru-RU"/>
        </w:rPr>
      </w:pPr>
      <w:r>
        <w:rPr>
          <w:rFonts w:ascii="Times New Roman" w:hAnsi="Times New Roman"/>
          <w:bCs/>
          <w:color w:val="000000"/>
          <w:sz w:val="24"/>
          <w:szCs w:val="24"/>
          <w:lang w:eastAsia="ru-RU"/>
        </w:rPr>
        <w:t>Самбірський</w:t>
      </w:r>
      <w:r w:rsidR="0091325B" w:rsidRPr="0091325B">
        <w:rPr>
          <w:rFonts w:ascii="Times New Roman" w:hAnsi="Times New Roman"/>
          <w:bCs/>
          <w:color w:val="000000"/>
          <w:sz w:val="24"/>
          <w:szCs w:val="24"/>
          <w:lang w:eastAsia="ru-RU"/>
        </w:rPr>
        <w:t xml:space="preserve"> район</w:t>
      </w:r>
    </w:p>
    <w:p w:rsidR="0091325B" w:rsidRPr="0091325B" w:rsidRDefault="0023327C" w:rsidP="0091325B">
      <w:pPr>
        <w:spacing w:after="0" w:line="295" w:lineRule="atLeast"/>
        <w:outlineLvl w:val="2"/>
        <w:rPr>
          <w:rFonts w:ascii="Times New Roman" w:hAnsi="Times New Roman"/>
          <w:bCs/>
          <w:color w:val="000000"/>
          <w:sz w:val="24"/>
          <w:szCs w:val="24"/>
          <w:lang w:eastAsia="ru-RU"/>
        </w:rPr>
      </w:pPr>
      <w:r>
        <w:rPr>
          <w:rFonts w:ascii="Times New Roman" w:hAnsi="Times New Roman"/>
          <w:bCs/>
          <w:color w:val="000000"/>
          <w:sz w:val="24"/>
          <w:szCs w:val="24"/>
          <w:lang w:eastAsia="ru-RU"/>
        </w:rPr>
        <w:t>с</w:t>
      </w:r>
      <w:r w:rsidR="0091325B" w:rsidRPr="0091325B">
        <w:rPr>
          <w:rFonts w:ascii="Times New Roman" w:hAnsi="Times New Roman"/>
          <w:bCs/>
          <w:color w:val="000000"/>
          <w:sz w:val="24"/>
          <w:szCs w:val="24"/>
          <w:lang w:eastAsia="ru-RU"/>
        </w:rPr>
        <w:t>ело Либохора</w:t>
      </w:r>
    </w:p>
    <w:p w:rsidR="0091325B" w:rsidRPr="0091325B" w:rsidRDefault="0023327C" w:rsidP="0091325B">
      <w:pPr>
        <w:spacing w:after="0" w:line="295" w:lineRule="atLeast"/>
        <w:outlineLvl w:val="2"/>
        <w:rPr>
          <w:rFonts w:ascii="Times New Roman" w:hAnsi="Times New Roman"/>
          <w:bCs/>
          <w:color w:val="000000"/>
          <w:sz w:val="24"/>
          <w:szCs w:val="24"/>
          <w:lang w:eastAsia="ru-RU"/>
        </w:rPr>
      </w:pPr>
      <w:r>
        <w:rPr>
          <w:rFonts w:ascii="Times New Roman" w:hAnsi="Times New Roman"/>
          <w:bCs/>
          <w:color w:val="000000"/>
          <w:sz w:val="24"/>
          <w:szCs w:val="24"/>
          <w:lang w:eastAsia="ru-RU"/>
        </w:rPr>
        <w:t>в</w:t>
      </w:r>
      <w:r w:rsidR="0091325B" w:rsidRPr="0091325B">
        <w:rPr>
          <w:rFonts w:ascii="Times New Roman" w:hAnsi="Times New Roman"/>
          <w:bCs/>
          <w:color w:val="000000"/>
          <w:sz w:val="24"/>
          <w:szCs w:val="24"/>
          <w:lang w:eastAsia="ru-RU"/>
        </w:rPr>
        <w:t xml:space="preserve">ул.  </w:t>
      </w:r>
      <w:proofErr w:type="spellStart"/>
      <w:r w:rsidR="0091325B" w:rsidRPr="0091325B">
        <w:rPr>
          <w:rFonts w:ascii="Times New Roman" w:hAnsi="Times New Roman"/>
          <w:bCs/>
          <w:color w:val="000000"/>
          <w:sz w:val="24"/>
          <w:szCs w:val="24"/>
          <w:lang w:eastAsia="ru-RU"/>
        </w:rPr>
        <w:t>Цетральна</w:t>
      </w:r>
      <w:proofErr w:type="spellEnd"/>
      <w:r w:rsidR="0091325B" w:rsidRPr="0091325B">
        <w:rPr>
          <w:rFonts w:ascii="Times New Roman" w:hAnsi="Times New Roman"/>
          <w:bCs/>
          <w:color w:val="000000"/>
          <w:sz w:val="24"/>
          <w:szCs w:val="24"/>
          <w:lang w:eastAsia="ru-RU"/>
        </w:rPr>
        <w:t xml:space="preserve"> 495 А</w:t>
      </w:r>
    </w:p>
    <w:p w:rsidR="0091325B" w:rsidRPr="0091325B" w:rsidRDefault="0091325B" w:rsidP="0091325B">
      <w:pPr>
        <w:shd w:val="clear" w:color="auto" w:fill="FFFFFF"/>
        <w:spacing w:before="100" w:beforeAutospacing="1" w:after="100" w:afterAutospacing="1" w:line="240" w:lineRule="auto"/>
        <w:rPr>
          <w:rFonts w:ascii="Arial" w:hAnsi="Arial" w:cs="Arial"/>
          <w:b/>
          <w:bCs/>
          <w:color w:val="000000"/>
          <w:sz w:val="24"/>
          <w:szCs w:val="24"/>
          <w:lang w:eastAsia="ru-RU"/>
        </w:rPr>
      </w:pPr>
      <w:r w:rsidRPr="0091325B">
        <w:rPr>
          <w:rFonts w:ascii="Times New Roman" w:hAnsi="Times New Roman"/>
          <w:b/>
          <w:bCs/>
          <w:color w:val="000000"/>
          <w:sz w:val="24"/>
          <w:szCs w:val="24"/>
          <w:lang w:eastAsia="ru-RU"/>
        </w:rPr>
        <w:t>E-mail:</w:t>
      </w:r>
      <w:r w:rsidRPr="0091325B">
        <w:rPr>
          <w:rFonts w:ascii="Times New Roman" w:hAnsi="Times New Roman"/>
          <w:bCs/>
          <w:color w:val="000000"/>
          <w:sz w:val="24"/>
          <w:szCs w:val="24"/>
          <w:lang w:eastAsia="ru-RU"/>
        </w:rPr>
        <w:t> </w:t>
      </w:r>
      <w:hyperlink r:id="rId9" w:history="1"/>
      <w:r w:rsidRPr="0091325B">
        <w:rPr>
          <w:rFonts w:ascii="Times New Roman" w:hAnsi="Times New Roman"/>
          <w:b/>
          <w:bCs/>
          <w:color w:val="000000"/>
          <w:sz w:val="24"/>
          <w:szCs w:val="24"/>
          <w:lang w:eastAsia="ru-RU"/>
        </w:rPr>
        <w:t xml:space="preserve"> </w:t>
      </w:r>
      <w:hyperlink r:id="rId10" w:history="1">
        <w:r w:rsidRPr="0091325B">
          <w:rPr>
            <w:rFonts w:ascii="Times New Roman" w:eastAsia="DejaVu Sans" w:hAnsi="Times New Roman"/>
            <w:b/>
            <w:bCs/>
            <w:color w:val="000000"/>
            <w:kern w:val="2"/>
            <w:sz w:val="24"/>
            <w:szCs w:val="24"/>
            <w:u w:val="single"/>
            <w:shd w:val="clear" w:color="auto" w:fill="FFFFFF"/>
            <w:lang w:eastAsia="zh-CN" w:bidi="hi-IN"/>
          </w:rPr>
          <w:t>lybochorska.zosh@gmail.com</w:t>
        </w:r>
      </w:hyperlink>
    </w:p>
    <w:p w:rsidR="0091325B" w:rsidRPr="0091325B" w:rsidRDefault="0091325B" w:rsidP="0091325B">
      <w:pPr>
        <w:spacing w:after="0" w:line="295" w:lineRule="atLeast"/>
        <w:outlineLvl w:val="2"/>
        <w:rPr>
          <w:rFonts w:ascii="Times New Roman" w:hAnsi="Times New Roman"/>
          <w:bCs/>
          <w:color w:val="000000"/>
          <w:sz w:val="24"/>
          <w:szCs w:val="24"/>
          <w:lang w:eastAsia="ru-RU"/>
        </w:rPr>
      </w:pPr>
      <w:r w:rsidRPr="0091325B">
        <w:rPr>
          <w:rFonts w:ascii="Times New Roman" w:hAnsi="Times New Roman"/>
          <w:b/>
          <w:bCs/>
          <w:color w:val="000000"/>
          <w:sz w:val="24"/>
          <w:szCs w:val="24"/>
          <w:lang w:eastAsia="ru-RU"/>
        </w:rPr>
        <w:t>Сайт:</w:t>
      </w:r>
      <w:r w:rsidRPr="0091325B">
        <w:rPr>
          <w:rFonts w:ascii="Times New Roman" w:hAnsi="Times New Roman"/>
          <w:sz w:val="24"/>
          <w:szCs w:val="24"/>
          <w:lang w:eastAsia="ru-RU"/>
        </w:rPr>
        <w:t xml:space="preserve"> </w:t>
      </w:r>
      <w:r w:rsidRPr="0091325B">
        <w:rPr>
          <w:rFonts w:ascii="Times New Roman" w:hAnsi="Times New Roman"/>
          <w:bCs/>
          <w:color w:val="000000"/>
          <w:sz w:val="24"/>
          <w:szCs w:val="24"/>
          <w:lang w:eastAsia="ru-RU"/>
        </w:rPr>
        <w:t>http://</w:t>
      </w:r>
      <w:r w:rsidRPr="0091325B">
        <w:rPr>
          <w:rFonts w:eastAsia="Calibri"/>
          <w:sz w:val="24"/>
          <w:szCs w:val="24"/>
          <w:lang w:eastAsia="en-US"/>
        </w:rPr>
        <w:t xml:space="preserve"> </w:t>
      </w:r>
      <w:r w:rsidRPr="0091325B">
        <w:rPr>
          <w:rFonts w:ascii="Times New Roman" w:hAnsi="Times New Roman"/>
          <w:b/>
          <w:bCs/>
          <w:color w:val="000000"/>
          <w:sz w:val="24"/>
          <w:szCs w:val="24"/>
          <w:u w:val="single"/>
          <w:lang w:eastAsia="ru-RU"/>
        </w:rPr>
        <w:t>lybochorska-zosh.e-schools.info</w:t>
      </w:r>
    </w:p>
    <w:p w:rsidR="0091325B" w:rsidRPr="0091325B" w:rsidRDefault="0091325B" w:rsidP="0091325B">
      <w:pPr>
        <w:spacing w:after="0" w:line="295" w:lineRule="atLeast"/>
        <w:outlineLvl w:val="2"/>
        <w:rPr>
          <w:rFonts w:ascii="Times New Roman" w:hAnsi="Times New Roman"/>
          <w:bCs/>
          <w:color w:val="000000"/>
          <w:sz w:val="24"/>
          <w:szCs w:val="24"/>
          <w:lang w:eastAsia="ru-RU"/>
        </w:rPr>
      </w:pPr>
      <w:r w:rsidRPr="0091325B">
        <w:rPr>
          <w:rFonts w:ascii="Times New Roman" w:hAnsi="Times New Roman"/>
          <w:b/>
          <w:bCs/>
          <w:color w:val="000000"/>
          <w:sz w:val="24"/>
          <w:szCs w:val="24"/>
          <w:lang w:eastAsia="ru-RU"/>
        </w:rPr>
        <w:t>Кількість учнів:</w:t>
      </w:r>
      <w:r w:rsidRPr="0091325B">
        <w:rPr>
          <w:rFonts w:ascii="Times New Roman" w:hAnsi="Times New Roman"/>
          <w:bCs/>
          <w:color w:val="000000"/>
          <w:sz w:val="24"/>
          <w:szCs w:val="24"/>
          <w:lang w:eastAsia="ru-RU"/>
        </w:rPr>
        <w:t xml:space="preserve"> 11</w:t>
      </w:r>
      <w:r w:rsidR="00393B2C" w:rsidRPr="004144FB">
        <w:rPr>
          <w:rFonts w:ascii="Times New Roman" w:hAnsi="Times New Roman"/>
          <w:bCs/>
          <w:color w:val="000000"/>
          <w:sz w:val="24"/>
          <w:szCs w:val="24"/>
          <w:lang w:eastAsia="ru-RU"/>
        </w:rPr>
        <w:t>5</w:t>
      </w:r>
      <w:r w:rsidRPr="0091325B">
        <w:rPr>
          <w:rFonts w:ascii="Times New Roman" w:hAnsi="Times New Roman"/>
          <w:bCs/>
          <w:color w:val="000000"/>
          <w:sz w:val="24"/>
          <w:szCs w:val="24"/>
          <w:lang w:eastAsia="ru-RU"/>
        </w:rPr>
        <w:t xml:space="preserve"> </w:t>
      </w:r>
    </w:p>
    <w:p w:rsidR="0091325B" w:rsidRPr="0091325B" w:rsidRDefault="0091325B" w:rsidP="0091325B">
      <w:pPr>
        <w:spacing w:after="0" w:line="295" w:lineRule="atLeast"/>
        <w:outlineLvl w:val="2"/>
        <w:rPr>
          <w:rFonts w:ascii="Times New Roman" w:hAnsi="Times New Roman"/>
          <w:bCs/>
          <w:color w:val="000000"/>
          <w:sz w:val="24"/>
          <w:szCs w:val="24"/>
          <w:lang w:eastAsia="ru-RU"/>
        </w:rPr>
      </w:pPr>
      <w:r w:rsidRPr="0091325B">
        <w:rPr>
          <w:rFonts w:ascii="Times New Roman" w:hAnsi="Times New Roman"/>
          <w:b/>
          <w:bCs/>
          <w:color w:val="000000"/>
          <w:sz w:val="24"/>
          <w:szCs w:val="24"/>
          <w:lang w:eastAsia="ru-RU"/>
        </w:rPr>
        <w:t>Кількість класів</w:t>
      </w:r>
      <w:r w:rsidRPr="0091325B">
        <w:rPr>
          <w:rFonts w:ascii="Times New Roman" w:hAnsi="Times New Roman"/>
          <w:bCs/>
          <w:color w:val="000000"/>
          <w:sz w:val="24"/>
          <w:szCs w:val="24"/>
          <w:lang w:eastAsia="ru-RU"/>
        </w:rPr>
        <w:t>: 9</w:t>
      </w:r>
    </w:p>
    <w:p w:rsidR="0091325B" w:rsidRPr="0091325B" w:rsidRDefault="0091325B" w:rsidP="0091325B">
      <w:pPr>
        <w:spacing w:after="0" w:line="295" w:lineRule="atLeast"/>
        <w:outlineLvl w:val="2"/>
        <w:rPr>
          <w:rFonts w:ascii="Times New Roman" w:hAnsi="Times New Roman"/>
          <w:bCs/>
          <w:color w:val="000000"/>
          <w:sz w:val="24"/>
          <w:szCs w:val="24"/>
          <w:lang w:eastAsia="ru-RU"/>
        </w:rPr>
      </w:pPr>
      <w:r w:rsidRPr="0091325B">
        <w:rPr>
          <w:rFonts w:ascii="Times New Roman" w:hAnsi="Times New Roman"/>
          <w:b/>
          <w:bCs/>
          <w:color w:val="000000"/>
          <w:sz w:val="24"/>
          <w:szCs w:val="24"/>
          <w:lang w:eastAsia="ru-RU"/>
        </w:rPr>
        <w:t>Мова навчання</w:t>
      </w:r>
      <w:r w:rsidRPr="0091325B">
        <w:rPr>
          <w:rFonts w:ascii="Times New Roman" w:hAnsi="Times New Roman"/>
          <w:bCs/>
          <w:color w:val="000000"/>
          <w:sz w:val="24"/>
          <w:szCs w:val="24"/>
          <w:lang w:eastAsia="ru-RU"/>
        </w:rPr>
        <w:t>: українська</w:t>
      </w:r>
    </w:p>
    <w:p w:rsidR="0091325B" w:rsidRPr="0091325B" w:rsidRDefault="0091325B" w:rsidP="0091325B">
      <w:pPr>
        <w:spacing w:after="0" w:line="295" w:lineRule="atLeast"/>
        <w:outlineLvl w:val="2"/>
        <w:rPr>
          <w:rFonts w:ascii="Times New Roman" w:hAnsi="Times New Roman"/>
          <w:bCs/>
          <w:color w:val="000000"/>
          <w:sz w:val="24"/>
          <w:szCs w:val="24"/>
          <w:lang w:eastAsia="ru-RU"/>
        </w:rPr>
      </w:pPr>
      <w:r w:rsidRPr="0091325B">
        <w:rPr>
          <w:rFonts w:ascii="Times New Roman" w:hAnsi="Times New Roman"/>
          <w:b/>
          <w:bCs/>
          <w:color w:val="000000"/>
          <w:sz w:val="24"/>
          <w:szCs w:val="24"/>
          <w:lang w:eastAsia="ru-RU"/>
        </w:rPr>
        <w:t>Змінність навчання:</w:t>
      </w:r>
      <w:r w:rsidRPr="0091325B">
        <w:rPr>
          <w:rFonts w:ascii="Times New Roman" w:hAnsi="Times New Roman"/>
          <w:bCs/>
          <w:color w:val="000000"/>
          <w:sz w:val="24"/>
          <w:szCs w:val="24"/>
          <w:lang w:eastAsia="ru-RU"/>
        </w:rPr>
        <w:t xml:space="preserve"> 1</w:t>
      </w:r>
    </w:p>
    <w:p w:rsidR="0091325B" w:rsidRPr="004144FB" w:rsidRDefault="0091325B" w:rsidP="0091325B">
      <w:pPr>
        <w:spacing w:after="0" w:line="240" w:lineRule="auto"/>
        <w:jc w:val="both"/>
        <w:rPr>
          <w:rFonts w:ascii="Times New Roman" w:hAnsi="Times New Roman"/>
          <w:bCs/>
          <w:color w:val="000000"/>
          <w:sz w:val="24"/>
          <w:szCs w:val="24"/>
          <w:lang w:eastAsia="ru-RU"/>
        </w:rPr>
      </w:pPr>
      <w:r w:rsidRPr="0091325B">
        <w:rPr>
          <w:rFonts w:ascii="Times New Roman" w:hAnsi="Times New Roman"/>
          <w:b/>
          <w:bCs/>
          <w:color w:val="000000"/>
          <w:sz w:val="24"/>
          <w:szCs w:val="24"/>
          <w:lang w:eastAsia="ru-RU"/>
        </w:rPr>
        <w:t>Кількість вчителів:</w:t>
      </w:r>
      <w:r w:rsidRPr="0091325B">
        <w:rPr>
          <w:rFonts w:ascii="Times New Roman" w:hAnsi="Times New Roman"/>
          <w:bCs/>
          <w:color w:val="000000"/>
          <w:sz w:val="24"/>
          <w:szCs w:val="24"/>
          <w:lang w:eastAsia="ru-RU"/>
        </w:rPr>
        <w:t xml:space="preserve"> 2</w:t>
      </w:r>
      <w:r w:rsidR="00393B2C" w:rsidRPr="004144FB">
        <w:rPr>
          <w:rFonts w:ascii="Times New Roman" w:hAnsi="Times New Roman"/>
          <w:bCs/>
          <w:color w:val="000000"/>
          <w:sz w:val="24"/>
          <w:szCs w:val="24"/>
          <w:lang w:eastAsia="ru-RU"/>
        </w:rPr>
        <w:t>5</w:t>
      </w:r>
    </w:p>
    <w:p w:rsidR="000C71D3" w:rsidRPr="000C71D3" w:rsidRDefault="000C71D3" w:rsidP="000C71D3">
      <w:pPr>
        <w:spacing w:after="0" w:line="240" w:lineRule="auto"/>
        <w:ind w:firstLine="708"/>
        <w:jc w:val="both"/>
        <w:rPr>
          <w:rFonts w:ascii="Times New Roman" w:hAnsi="Times New Roman"/>
          <w:b/>
          <w:sz w:val="24"/>
          <w:szCs w:val="24"/>
        </w:rPr>
      </w:pPr>
      <w:r w:rsidRPr="000C71D3">
        <w:rPr>
          <w:rFonts w:ascii="Times New Roman" w:hAnsi="Times New Roman"/>
          <w:b/>
          <w:sz w:val="24"/>
          <w:szCs w:val="24"/>
        </w:rPr>
        <w:t>Виконання ст.53 Конституції України, Закону України «Про освіту», Закону України «Про загальну середню освіту»:</w:t>
      </w:r>
    </w:p>
    <w:p w:rsidR="000C71D3" w:rsidRPr="000C71D3" w:rsidRDefault="000C71D3" w:rsidP="000C71D3">
      <w:pPr>
        <w:spacing w:after="0" w:line="240" w:lineRule="auto"/>
        <w:ind w:firstLine="708"/>
        <w:jc w:val="both"/>
        <w:rPr>
          <w:rFonts w:ascii="Times New Roman" w:hAnsi="Times New Roman"/>
          <w:sz w:val="24"/>
          <w:szCs w:val="24"/>
        </w:rPr>
      </w:pPr>
      <w:r w:rsidRPr="000C71D3">
        <w:rPr>
          <w:rFonts w:ascii="Times New Roman" w:hAnsi="Times New Roman"/>
          <w:sz w:val="24"/>
          <w:szCs w:val="24"/>
        </w:rPr>
        <w:t>На виконання Закону України «Про освіту», Закону України «Про повну загальну середню освіту», статті 19 Закону України «Про охорону дитинства», постанови Кабінету Міністрів України від 13.09.2017 року №684 «Про затвердження Порядку ведення обліку дітей шкільного віку та учнів», наказу Держкомстату України від 06.11.2007 року №406 «Про затвердження форми державного статистичного спостереження №77-РВЕ «Звіт про кількість дітей шкільного віку» було організовано роботу щодо охоплення навчанням дітей шкільного та дошкільного віку, які проживають у мікрорайоні закладу. Усі діти охоплені навчанням.</w:t>
      </w:r>
    </w:p>
    <w:p w:rsidR="00216593" w:rsidRDefault="00216593" w:rsidP="00216593">
      <w:pPr>
        <w:pStyle w:val="a3"/>
        <w:ind w:firstLine="708"/>
        <w:jc w:val="both"/>
        <w:rPr>
          <w:rFonts w:ascii="Times New Roman" w:hAnsi="Times New Roman"/>
          <w:sz w:val="24"/>
        </w:rPr>
      </w:pPr>
      <w:r w:rsidRPr="004144FB">
        <w:rPr>
          <w:rFonts w:ascii="Times New Roman" w:hAnsi="Times New Roman"/>
          <w:sz w:val="24"/>
        </w:rPr>
        <w:t>Всі випускники 9 класу минулого 201</w:t>
      </w:r>
      <w:r w:rsidR="002572C6" w:rsidRPr="004144FB">
        <w:rPr>
          <w:rFonts w:ascii="Times New Roman" w:hAnsi="Times New Roman"/>
          <w:sz w:val="24"/>
        </w:rPr>
        <w:t>9</w:t>
      </w:r>
      <w:r w:rsidRPr="004144FB">
        <w:rPr>
          <w:rFonts w:ascii="Times New Roman" w:hAnsi="Times New Roman"/>
          <w:sz w:val="24"/>
        </w:rPr>
        <w:t>/20</w:t>
      </w:r>
      <w:r w:rsidR="002572C6" w:rsidRPr="004144FB">
        <w:rPr>
          <w:rFonts w:ascii="Times New Roman" w:hAnsi="Times New Roman"/>
          <w:sz w:val="24"/>
        </w:rPr>
        <w:t>20</w:t>
      </w:r>
      <w:r w:rsidRPr="004144FB">
        <w:rPr>
          <w:rFonts w:ascii="Times New Roman" w:hAnsi="Times New Roman"/>
          <w:sz w:val="24"/>
        </w:rPr>
        <w:t xml:space="preserve"> навчального року продовжують навчання, про що свідчать результат наведеної нижче таблиці:</w:t>
      </w:r>
      <w:r w:rsidR="000C71D3" w:rsidRPr="004144FB">
        <w:rPr>
          <w:rFonts w:ascii="Times New Roman" w:hAnsi="Times New Roman"/>
          <w:sz w:val="24"/>
        </w:rPr>
        <w:t xml:space="preserve"> </w:t>
      </w:r>
    </w:p>
    <w:p w:rsidR="00337B0F" w:rsidRPr="004144FB" w:rsidRDefault="00337B0F" w:rsidP="00216593">
      <w:pPr>
        <w:pStyle w:val="a3"/>
        <w:ind w:firstLine="708"/>
        <w:jc w:val="both"/>
        <w:rPr>
          <w:rFonts w:ascii="Times New Roman" w:hAnsi="Times New Roman"/>
          <w:sz w:val="24"/>
        </w:rPr>
      </w:pPr>
    </w:p>
    <w:p w:rsidR="000C71D3" w:rsidRPr="00290B18" w:rsidRDefault="00337B0F" w:rsidP="00337B0F">
      <w:pPr>
        <w:pStyle w:val="a3"/>
        <w:ind w:firstLine="708"/>
        <w:jc w:val="center"/>
        <w:rPr>
          <w:rFonts w:ascii="Franklin Gothic Medium Cond" w:hAnsi="Franklin Gothic Medium Cond"/>
          <w:b/>
          <w:i/>
          <w:sz w:val="36"/>
          <w:szCs w:val="36"/>
          <w14:glow w14:rad="228600">
            <w14:schemeClr w14:val="accent6">
              <w14:alpha w14:val="60000"/>
              <w14:satMod w14:val="175000"/>
            </w14:schemeClr>
          </w14:glow>
          <w14:textOutline w14:w="9525" w14:cap="rnd" w14:cmpd="sng" w14:algn="ctr">
            <w14:solidFill>
              <w14:srgbClr w14:val="FF0000"/>
            </w14:solidFill>
            <w14:prstDash w14:val="solid"/>
            <w14:bevel/>
          </w14:textOutline>
        </w:rPr>
      </w:pPr>
      <w:r w:rsidRPr="00290B18">
        <w:rPr>
          <w:rFonts w:ascii="Franklin Gothic Medium Cond" w:hAnsi="Franklin Gothic Medium Cond"/>
          <w:b/>
          <w:i/>
          <w:sz w:val="36"/>
          <w:szCs w:val="36"/>
          <w14:glow w14:rad="228600">
            <w14:schemeClr w14:val="accent6">
              <w14:alpha w14:val="60000"/>
              <w14:satMod w14:val="175000"/>
            </w14:schemeClr>
          </w14:glow>
          <w14:textOutline w14:w="9525" w14:cap="rnd" w14:cmpd="sng" w14:algn="ctr">
            <w14:solidFill>
              <w14:srgbClr w14:val="FF0000"/>
            </w14:solidFill>
            <w14:prstDash w14:val="solid"/>
            <w14:bevel/>
          </w14:textOutline>
        </w:rPr>
        <w:t>Працевлаштування випускників 9 класу</w:t>
      </w:r>
    </w:p>
    <w:p w:rsidR="00337B0F" w:rsidRPr="00337B0F" w:rsidRDefault="00337B0F" w:rsidP="00216593">
      <w:pPr>
        <w:pStyle w:val="a3"/>
        <w:ind w:firstLine="708"/>
        <w:jc w:val="both"/>
        <w:rPr>
          <w:rFonts w:ascii="Franklin Gothic Medium Cond" w:hAnsi="Franklin Gothic Medium Cond"/>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1486"/>
        <w:gridCol w:w="540"/>
        <w:gridCol w:w="1921"/>
        <w:gridCol w:w="1656"/>
        <w:gridCol w:w="1522"/>
      </w:tblGrid>
      <w:tr w:rsidR="00C56949" w:rsidRPr="00C56949" w:rsidTr="00C56949">
        <w:trPr>
          <w:cantSplit/>
          <w:trHeight w:val="1134"/>
          <w:jc w:val="center"/>
        </w:trPr>
        <w:tc>
          <w:tcPr>
            <w:tcW w:w="735" w:type="dxa"/>
            <w:tcBorders>
              <w:top w:val="thinThickThinMediumGap" w:sz="24" w:space="0" w:color="FF0000"/>
              <w:left w:val="thinThickThinMediumGap" w:sz="24" w:space="0" w:color="FF0000"/>
              <w:bottom w:val="single" w:sz="24" w:space="0" w:color="FF0000"/>
              <w:right w:val="single" w:sz="24" w:space="0" w:color="FF0000"/>
            </w:tcBorders>
            <w:textDirection w:val="btLr"/>
          </w:tcPr>
          <w:p w:rsidR="00C56949" w:rsidRPr="00C56949" w:rsidRDefault="00C56949" w:rsidP="00C56949">
            <w:pPr>
              <w:pStyle w:val="a3"/>
              <w:ind w:left="113" w:right="113"/>
              <w:jc w:val="center"/>
              <w:rPr>
                <w:rFonts w:ascii="Arial Black" w:hAnsi="Arial Black"/>
                <w:b/>
              </w:rPr>
            </w:pPr>
            <w:r w:rsidRPr="00C56949">
              <w:rPr>
                <w:rFonts w:ascii="Arial Black" w:hAnsi="Arial Black"/>
                <w:b/>
              </w:rPr>
              <w:t>Клас</w:t>
            </w:r>
          </w:p>
        </w:tc>
        <w:tc>
          <w:tcPr>
            <w:tcW w:w="1327" w:type="dxa"/>
            <w:tcBorders>
              <w:top w:val="thinThickThinMediumGap" w:sz="24" w:space="0" w:color="FF0000"/>
              <w:left w:val="single" w:sz="24" w:space="0" w:color="FF0000"/>
              <w:bottom w:val="single" w:sz="24" w:space="0" w:color="FF0000"/>
            </w:tcBorders>
          </w:tcPr>
          <w:p w:rsidR="00C56949" w:rsidRPr="00C56949" w:rsidRDefault="00C56949" w:rsidP="000246E9">
            <w:pPr>
              <w:pStyle w:val="a3"/>
              <w:jc w:val="center"/>
              <w:rPr>
                <w:rFonts w:ascii="Arial Black" w:hAnsi="Arial Black"/>
                <w:b/>
              </w:rPr>
            </w:pPr>
            <w:r w:rsidRPr="00C56949">
              <w:rPr>
                <w:rFonts w:ascii="Arial Black" w:hAnsi="Arial Black"/>
                <w:b/>
              </w:rPr>
              <w:t>Випущено</w:t>
            </w:r>
          </w:p>
        </w:tc>
        <w:tc>
          <w:tcPr>
            <w:tcW w:w="493" w:type="dxa"/>
            <w:tcBorders>
              <w:top w:val="thinThickThinMediumGap" w:sz="24" w:space="0" w:color="FF0000"/>
              <w:bottom w:val="single" w:sz="24" w:space="0" w:color="FF0000"/>
            </w:tcBorders>
            <w:textDirection w:val="btLr"/>
            <w:vAlign w:val="center"/>
          </w:tcPr>
          <w:p w:rsidR="00C56949" w:rsidRPr="00C56949" w:rsidRDefault="00C56949" w:rsidP="00C56949">
            <w:pPr>
              <w:pStyle w:val="a3"/>
              <w:ind w:left="113" w:right="113"/>
              <w:jc w:val="center"/>
              <w:rPr>
                <w:rFonts w:ascii="Arial Black" w:hAnsi="Arial Black"/>
                <w:b/>
              </w:rPr>
            </w:pPr>
            <w:proofErr w:type="spellStart"/>
            <w:r w:rsidRPr="00C56949">
              <w:rPr>
                <w:rFonts w:ascii="Arial Black" w:hAnsi="Arial Black"/>
                <w:b/>
              </w:rPr>
              <w:t>ПТНЗ</w:t>
            </w:r>
            <w:proofErr w:type="spellEnd"/>
          </w:p>
        </w:tc>
        <w:tc>
          <w:tcPr>
            <w:tcW w:w="1708" w:type="dxa"/>
            <w:tcBorders>
              <w:top w:val="thinThickThinMediumGap" w:sz="24" w:space="0" w:color="FF0000"/>
              <w:bottom w:val="single" w:sz="24" w:space="0" w:color="FF0000"/>
            </w:tcBorders>
          </w:tcPr>
          <w:p w:rsidR="00C56949" w:rsidRPr="00C56949" w:rsidRDefault="00C56949" w:rsidP="000246E9">
            <w:pPr>
              <w:pStyle w:val="a3"/>
              <w:jc w:val="center"/>
              <w:rPr>
                <w:rFonts w:ascii="Arial Black" w:hAnsi="Arial Black"/>
                <w:b/>
              </w:rPr>
            </w:pPr>
            <w:r w:rsidRPr="00C56949">
              <w:rPr>
                <w:rFonts w:ascii="Arial Black" w:hAnsi="Arial Black"/>
                <w:b/>
              </w:rPr>
              <w:t>Продовжують навчання у 10 класі</w:t>
            </w:r>
          </w:p>
        </w:tc>
        <w:tc>
          <w:tcPr>
            <w:tcW w:w="1653" w:type="dxa"/>
            <w:tcBorders>
              <w:top w:val="thinThickThinMediumGap" w:sz="24" w:space="0" w:color="FF0000"/>
              <w:bottom w:val="single" w:sz="24" w:space="0" w:color="FF0000"/>
            </w:tcBorders>
          </w:tcPr>
          <w:p w:rsidR="00C56949" w:rsidRPr="00C56949" w:rsidRDefault="00C56949" w:rsidP="000246E9">
            <w:pPr>
              <w:pStyle w:val="a3"/>
              <w:jc w:val="center"/>
              <w:rPr>
                <w:rFonts w:ascii="Arial Black" w:hAnsi="Arial Black"/>
                <w:b/>
              </w:rPr>
            </w:pPr>
            <w:proofErr w:type="spellStart"/>
            <w:r w:rsidRPr="00C56949">
              <w:rPr>
                <w:rFonts w:ascii="Arial Black" w:hAnsi="Arial Black"/>
                <w:b/>
              </w:rPr>
              <w:t>ВНЗ</w:t>
            </w:r>
            <w:proofErr w:type="spellEnd"/>
          </w:p>
          <w:p w:rsidR="00C56949" w:rsidRPr="00C56949" w:rsidRDefault="00C56949" w:rsidP="000246E9">
            <w:pPr>
              <w:pStyle w:val="a3"/>
              <w:jc w:val="center"/>
              <w:rPr>
                <w:rFonts w:ascii="Arial Black" w:hAnsi="Arial Black"/>
                <w:b/>
              </w:rPr>
            </w:pPr>
            <w:r w:rsidRPr="00C56949">
              <w:rPr>
                <w:rFonts w:ascii="Arial Black" w:hAnsi="Arial Black"/>
                <w:b/>
              </w:rPr>
              <w:t xml:space="preserve">І – </w:t>
            </w:r>
            <w:proofErr w:type="spellStart"/>
            <w:r w:rsidRPr="00C56949">
              <w:rPr>
                <w:rFonts w:ascii="Arial Black" w:hAnsi="Arial Black"/>
                <w:b/>
              </w:rPr>
              <w:t>ІІ</w:t>
            </w:r>
            <w:proofErr w:type="spellEnd"/>
            <w:r w:rsidRPr="00C56949">
              <w:rPr>
                <w:rFonts w:ascii="Arial Black" w:hAnsi="Arial Black"/>
                <w:b/>
              </w:rPr>
              <w:t xml:space="preserve"> рівня акредитації</w:t>
            </w:r>
          </w:p>
        </w:tc>
        <w:tc>
          <w:tcPr>
            <w:tcW w:w="1359" w:type="dxa"/>
            <w:tcBorders>
              <w:top w:val="thinThickThinMediumGap" w:sz="24" w:space="0" w:color="FF0000"/>
              <w:bottom w:val="single" w:sz="24" w:space="0" w:color="FF0000"/>
              <w:right w:val="thinThickThinMediumGap" w:sz="24" w:space="0" w:color="FF0000"/>
            </w:tcBorders>
          </w:tcPr>
          <w:p w:rsidR="00C56949" w:rsidRPr="00C56949" w:rsidRDefault="00C56949" w:rsidP="000246E9">
            <w:pPr>
              <w:pStyle w:val="a3"/>
              <w:jc w:val="center"/>
              <w:rPr>
                <w:rFonts w:ascii="Arial Black" w:hAnsi="Arial Black"/>
                <w:b/>
              </w:rPr>
            </w:pPr>
            <w:r w:rsidRPr="00C56949">
              <w:rPr>
                <w:rFonts w:ascii="Arial Black" w:hAnsi="Arial Black"/>
                <w:b/>
              </w:rPr>
              <w:t>Працюють</w:t>
            </w:r>
          </w:p>
        </w:tc>
      </w:tr>
      <w:tr w:rsidR="00C56949" w:rsidRPr="00C56949" w:rsidTr="00C56949">
        <w:trPr>
          <w:jc w:val="center"/>
        </w:trPr>
        <w:tc>
          <w:tcPr>
            <w:tcW w:w="735" w:type="dxa"/>
            <w:tcBorders>
              <w:top w:val="single" w:sz="24" w:space="0" w:color="FF0000"/>
              <w:left w:val="thinThickThinMediumGap" w:sz="24" w:space="0" w:color="FF0000"/>
              <w:bottom w:val="thinThickThinMediumGap" w:sz="24" w:space="0" w:color="FF0000"/>
              <w:right w:val="single" w:sz="24" w:space="0" w:color="FF0000"/>
            </w:tcBorders>
          </w:tcPr>
          <w:p w:rsidR="00C56949" w:rsidRPr="00BE4055" w:rsidRDefault="00C56949" w:rsidP="000246E9">
            <w:pPr>
              <w:pStyle w:val="a3"/>
              <w:jc w:val="center"/>
              <w:rPr>
                <w:rFonts w:ascii="Bahnschrift SemiBold Condensed" w:hAnsi="Bahnschrift SemiBold Condensed"/>
              </w:rPr>
            </w:pPr>
            <w:r w:rsidRPr="00BE4055">
              <w:rPr>
                <w:rFonts w:ascii="Bahnschrift SemiBold Condensed" w:hAnsi="Bahnschrift SemiBold Condensed"/>
              </w:rPr>
              <w:t>9 клас</w:t>
            </w:r>
          </w:p>
        </w:tc>
        <w:tc>
          <w:tcPr>
            <w:tcW w:w="1327" w:type="dxa"/>
            <w:tcBorders>
              <w:top w:val="single" w:sz="24" w:space="0" w:color="FF0000"/>
              <w:left w:val="single" w:sz="24" w:space="0" w:color="FF0000"/>
              <w:bottom w:val="thinThickThinMediumGap" w:sz="24" w:space="0" w:color="FF0000"/>
            </w:tcBorders>
          </w:tcPr>
          <w:p w:rsidR="00C56949" w:rsidRPr="00BE4055" w:rsidRDefault="00C56949" w:rsidP="000246E9">
            <w:pPr>
              <w:pStyle w:val="a3"/>
              <w:jc w:val="center"/>
              <w:rPr>
                <w:rFonts w:ascii="Bahnschrift SemiBold Condensed" w:hAnsi="Bahnschrift SemiBold Condensed"/>
              </w:rPr>
            </w:pPr>
            <w:r w:rsidRPr="00BE4055">
              <w:rPr>
                <w:rFonts w:ascii="Bahnschrift SemiBold Condensed" w:hAnsi="Bahnschrift SemiBold Condensed"/>
              </w:rPr>
              <w:t>12</w:t>
            </w:r>
          </w:p>
        </w:tc>
        <w:tc>
          <w:tcPr>
            <w:tcW w:w="493" w:type="dxa"/>
            <w:tcBorders>
              <w:top w:val="single" w:sz="24" w:space="0" w:color="FF0000"/>
              <w:bottom w:val="thinThickThinMediumGap" w:sz="24" w:space="0" w:color="FF0000"/>
            </w:tcBorders>
          </w:tcPr>
          <w:p w:rsidR="00C56949" w:rsidRPr="00BE4055" w:rsidRDefault="00C56949" w:rsidP="000246E9">
            <w:pPr>
              <w:pStyle w:val="a3"/>
              <w:jc w:val="center"/>
              <w:rPr>
                <w:rFonts w:ascii="Bahnschrift SemiBold Condensed" w:hAnsi="Bahnschrift SemiBold Condensed"/>
              </w:rPr>
            </w:pPr>
            <w:r w:rsidRPr="00BE4055">
              <w:rPr>
                <w:rFonts w:ascii="Bahnschrift SemiBold Condensed" w:hAnsi="Bahnschrift SemiBold Condensed"/>
              </w:rPr>
              <w:t>2</w:t>
            </w:r>
          </w:p>
        </w:tc>
        <w:tc>
          <w:tcPr>
            <w:tcW w:w="1708" w:type="dxa"/>
            <w:tcBorders>
              <w:top w:val="single" w:sz="24" w:space="0" w:color="FF0000"/>
              <w:bottom w:val="thinThickThinMediumGap" w:sz="24" w:space="0" w:color="FF0000"/>
            </w:tcBorders>
          </w:tcPr>
          <w:p w:rsidR="00C56949" w:rsidRPr="00BE4055" w:rsidRDefault="00C56949" w:rsidP="000246E9">
            <w:pPr>
              <w:pStyle w:val="a3"/>
              <w:jc w:val="center"/>
              <w:rPr>
                <w:rFonts w:ascii="Bahnschrift SemiBold Condensed" w:hAnsi="Bahnschrift SemiBold Condensed"/>
              </w:rPr>
            </w:pPr>
            <w:r w:rsidRPr="00BE4055">
              <w:rPr>
                <w:rFonts w:ascii="Bahnschrift SemiBold Condensed" w:hAnsi="Bahnschrift SemiBold Condensed"/>
              </w:rPr>
              <w:t>9</w:t>
            </w:r>
          </w:p>
        </w:tc>
        <w:tc>
          <w:tcPr>
            <w:tcW w:w="1653" w:type="dxa"/>
            <w:tcBorders>
              <w:top w:val="single" w:sz="24" w:space="0" w:color="FF0000"/>
              <w:bottom w:val="thinThickThinMediumGap" w:sz="24" w:space="0" w:color="FF0000"/>
            </w:tcBorders>
          </w:tcPr>
          <w:p w:rsidR="00C56949" w:rsidRPr="00BE4055" w:rsidRDefault="00C56949" w:rsidP="000246E9">
            <w:pPr>
              <w:pStyle w:val="a3"/>
              <w:jc w:val="center"/>
              <w:rPr>
                <w:rFonts w:ascii="Bahnschrift SemiBold Condensed" w:hAnsi="Bahnschrift SemiBold Condensed"/>
              </w:rPr>
            </w:pPr>
            <w:r w:rsidRPr="00BE4055">
              <w:rPr>
                <w:rFonts w:ascii="Bahnschrift SemiBold Condensed" w:hAnsi="Bahnschrift SemiBold Condensed"/>
              </w:rPr>
              <w:t>1</w:t>
            </w:r>
          </w:p>
          <w:p w:rsidR="00C56949" w:rsidRPr="00BE4055" w:rsidRDefault="00C56949" w:rsidP="000246E9">
            <w:pPr>
              <w:pStyle w:val="a3"/>
              <w:jc w:val="center"/>
              <w:rPr>
                <w:rFonts w:ascii="Bahnschrift SemiBold Condensed" w:hAnsi="Bahnschrift SemiBold Condensed"/>
              </w:rPr>
            </w:pPr>
            <w:r w:rsidRPr="00BE4055">
              <w:rPr>
                <w:rFonts w:ascii="Bahnschrift SemiBold Condensed" w:hAnsi="Bahnschrift SemiBold Condensed"/>
              </w:rPr>
              <w:t>Самбірський педагогічний коледж</w:t>
            </w:r>
          </w:p>
        </w:tc>
        <w:tc>
          <w:tcPr>
            <w:tcW w:w="1359" w:type="dxa"/>
            <w:tcBorders>
              <w:top w:val="single" w:sz="24" w:space="0" w:color="FF0000"/>
              <w:bottom w:val="thinThickThinMediumGap" w:sz="24" w:space="0" w:color="FF0000"/>
              <w:right w:val="thinThickThinMediumGap" w:sz="24" w:space="0" w:color="FF0000"/>
            </w:tcBorders>
          </w:tcPr>
          <w:p w:rsidR="00C56949" w:rsidRPr="00C56949" w:rsidRDefault="00C56949" w:rsidP="000246E9">
            <w:pPr>
              <w:pStyle w:val="a3"/>
              <w:jc w:val="center"/>
              <w:rPr>
                <w:rFonts w:ascii="Arial Black" w:hAnsi="Arial Black"/>
              </w:rPr>
            </w:pPr>
            <w:r w:rsidRPr="00C56949">
              <w:rPr>
                <w:rFonts w:ascii="Arial Black" w:hAnsi="Arial Black"/>
              </w:rPr>
              <w:t>-</w:t>
            </w:r>
          </w:p>
        </w:tc>
      </w:tr>
    </w:tbl>
    <w:p w:rsidR="00216593" w:rsidRPr="00887C48" w:rsidRDefault="00B93887" w:rsidP="00191F8D">
      <w:pPr>
        <w:pStyle w:val="a3"/>
        <w:jc w:val="center"/>
        <w:rPr>
          <w:rFonts w:ascii="Franklin Gothic Medium Cond" w:hAnsi="Franklin Gothic Medium Cond"/>
          <w:b/>
          <w:bCs/>
          <w:i/>
          <w:color w:val="FFFF00"/>
          <w:sz w:val="36"/>
          <w:szCs w:val="36"/>
          <w14:glow w14:rad="2286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87C48">
        <w:rPr>
          <w:rFonts w:ascii="Franklin Gothic Medium Cond" w:hAnsi="Franklin Gothic Medium Cond"/>
          <w:b/>
          <w:i/>
          <w:color w:val="FFFF00"/>
          <w:sz w:val="36"/>
          <w:szCs w:val="36"/>
          <w14:glow w14:rad="2286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r w:rsidR="00216593" w:rsidRPr="00887C48">
        <w:rPr>
          <w:rFonts w:ascii="Franklin Gothic Medium Cond" w:hAnsi="Franklin Gothic Medium Cond"/>
          <w:b/>
          <w:i/>
          <w:color w:val="FFFF00"/>
          <w:sz w:val="36"/>
          <w:szCs w:val="36"/>
          <w14:glow w14:rad="2286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216593" w:rsidRPr="00887C48">
        <w:rPr>
          <w:rFonts w:ascii="Franklin Gothic Medium Cond" w:hAnsi="Franklin Gothic Medium Cond"/>
          <w:b/>
          <w:bCs/>
          <w:i/>
          <w:color w:val="FFFF00"/>
          <w:sz w:val="36"/>
          <w:szCs w:val="36"/>
          <w14:glow w14:rad="2286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Стан і розвиток шкільної мережі</w:t>
      </w:r>
    </w:p>
    <w:p w:rsidR="00FC78D0" w:rsidRPr="004144FB" w:rsidRDefault="00FC78D0" w:rsidP="00191F8D">
      <w:pPr>
        <w:pStyle w:val="a3"/>
        <w:jc w:val="center"/>
        <w:rPr>
          <w:rFonts w:ascii="Times New Roman" w:hAnsi="Times New Roman"/>
          <w:b/>
          <w:bCs/>
          <w:sz w:val="28"/>
        </w:rPr>
      </w:pPr>
    </w:p>
    <w:p w:rsidR="00216593" w:rsidRPr="004144FB" w:rsidRDefault="00216593" w:rsidP="00216593">
      <w:pPr>
        <w:pStyle w:val="a3"/>
        <w:ind w:firstLine="708"/>
        <w:jc w:val="both"/>
        <w:rPr>
          <w:rFonts w:ascii="Times New Roman" w:hAnsi="Times New Roman"/>
          <w:sz w:val="24"/>
        </w:rPr>
      </w:pPr>
      <w:r w:rsidRPr="004144FB">
        <w:rPr>
          <w:rFonts w:ascii="Times New Roman" w:hAnsi="Times New Roman"/>
          <w:sz w:val="24"/>
        </w:rPr>
        <w:t>У 20</w:t>
      </w:r>
      <w:r w:rsidR="003E5473" w:rsidRPr="004144FB">
        <w:rPr>
          <w:rFonts w:ascii="Times New Roman" w:hAnsi="Times New Roman"/>
          <w:sz w:val="24"/>
        </w:rPr>
        <w:t>20/</w:t>
      </w:r>
      <w:r w:rsidRPr="004144FB">
        <w:rPr>
          <w:rFonts w:ascii="Times New Roman" w:hAnsi="Times New Roman"/>
          <w:sz w:val="24"/>
        </w:rPr>
        <w:t>202</w:t>
      </w:r>
      <w:r w:rsidR="003E5473" w:rsidRPr="004144FB">
        <w:rPr>
          <w:rFonts w:ascii="Times New Roman" w:hAnsi="Times New Roman"/>
          <w:sz w:val="24"/>
        </w:rPr>
        <w:t>1</w:t>
      </w:r>
      <w:r w:rsidRPr="004144FB">
        <w:rPr>
          <w:rFonts w:ascii="Times New Roman" w:hAnsi="Times New Roman"/>
          <w:sz w:val="24"/>
        </w:rPr>
        <w:t xml:space="preserve"> навчальному році в школі працювали </w:t>
      </w:r>
      <w:r w:rsidR="003E5473" w:rsidRPr="004144FB">
        <w:rPr>
          <w:rFonts w:ascii="Times New Roman" w:hAnsi="Times New Roman"/>
          <w:sz w:val="24"/>
        </w:rPr>
        <w:t>23</w:t>
      </w:r>
      <w:r w:rsidRPr="004144FB">
        <w:rPr>
          <w:rFonts w:ascii="Times New Roman" w:hAnsi="Times New Roman"/>
          <w:sz w:val="24"/>
        </w:rPr>
        <w:t xml:space="preserve"> педагогічних працівник</w:t>
      </w:r>
      <w:r w:rsidR="003E5473" w:rsidRPr="004144FB">
        <w:rPr>
          <w:rFonts w:ascii="Times New Roman" w:hAnsi="Times New Roman"/>
          <w:sz w:val="24"/>
        </w:rPr>
        <w:t>и</w:t>
      </w:r>
      <w:r w:rsidRPr="004144FB">
        <w:rPr>
          <w:rFonts w:ascii="Times New Roman" w:hAnsi="Times New Roman"/>
          <w:sz w:val="24"/>
        </w:rPr>
        <w:t xml:space="preserve"> і </w:t>
      </w:r>
      <w:r w:rsidR="003E5473" w:rsidRPr="004144FB">
        <w:rPr>
          <w:rFonts w:ascii="Times New Roman" w:hAnsi="Times New Roman"/>
          <w:sz w:val="24"/>
        </w:rPr>
        <w:t>5</w:t>
      </w:r>
      <w:r w:rsidRPr="004144FB">
        <w:rPr>
          <w:rFonts w:ascii="Times New Roman" w:hAnsi="Times New Roman"/>
          <w:sz w:val="24"/>
        </w:rPr>
        <w:t xml:space="preserve"> працівників із числа обслуговуючого персоналу. Навчання завершили   учні у 9 класах: </w:t>
      </w:r>
    </w:p>
    <w:p w:rsidR="00216593" w:rsidRPr="004144FB" w:rsidRDefault="00216593" w:rsidP="00216593">
      <w:pPr>
        <w:pStyle w:val="a3"/>
        <w:numPr>
          <w:ilvl w:val="0"/>
          <w:numId w:val="1"/>
        </w:numPr>
        <w:jc w:val="both"/>
        <w:rPr>
          <w:rFonts w:ascii="Times New Roman" w:hAnsi="Times New Roman"/>
          <w:sz w:val="24"/>
        </w:rPr>
      </w:pPr>
      <w:r w:rsidRPr="004144FB">
        <w:rPr>
          <w:rFonts w:ascii="Times New Roman" w:hAnsi="Times New Roman"/>
          <w:sz w:val="24"/>
        </w:rPr>
        <w:lastRenderedPageBreak/>
        <w:t>1-4-х – 4 класи (</w:t>
      </w:r>
      <w:r w:rsidR="003E5473" w:rsidRPr="004144FB">
        <w:rPr>
          <w:rFonts w:ascii="Times New Roman" w:hAnsi="Times New Roman"/>
          <w:sz w:val="24"/>
        </w:rPr>
        <w:t>65 учнів)</w:t>
      </w:r>
      <w:r w:rsidRPr="004144FB">
        <w:rPr>
          <w:rFonts w:ascii="Times New Roman" w:hAnsi="Times New Roman"/>
          <w:sz w:val="24"/>
        </w:rPr>
        <w:t xml:space="preserve"> </w:t>
      </w:r>
    </w:p>
    <w:p w:rsidR="00216593" w:rsidRPr="004144FB" w:rsidRDefault="00216593" w:rsidP="00216593">
      <w:pPr>
        <w:pStyle w:val="a3"/>
        <w:numPr>
          <w:ilvl w:val="0"/>
          <w:numId w:val="1"/>
        </w:numPr>
        <w:jc w:val="both"/>
        <w:rPr>
          <w:rFonts w:ascii="Times New Roman" w:hAnsi="Times New Roman"/>
          <w:sz w:val="24"/>
        </w:rPr>
      </w:pPr>
      <w:r w:rsidRPr="004144FB">
        <w:rPr>
          <w:rFonts w:ascii="Times New Roman" w:hAnsi="Times New Roman"/>
          <w:sz w:val="24"/>
        </w:rPr>
        <w:t xml:space="preserve">5-9-х – 5 класів </w:t>
      </w:r>
      <w:r w:rsidR="003E5473" w:rsidRPr="004144FB">
        <w:rPr>
          <w:rFonts w:ascii="Times New Roman" w:hAnsi="Times New Roman"/>
          <w:sz w:val="24"/>
        </w:rPr>
        <w:t>52</w:t>
      </w:r>
      <w:r w:rsidRPr="004144FB">
        <w:rPr>
          <w:rFonts w:ascii="Times New Roman" w:hAnsi="Times New Roman"/>
          <w:sz w:val="24"/>
        </w:rPr>
        <w:t xml:space="preserve">   учні); </w:t>
      </w:r>
    </w:p>
    <w:p w:rsidR="00216593" w:rsidRPr="004144FB" w:rsidRDefault="00216593" w:rsidP="00216593">
      <w:pPr>
        <w:pStyle w:val="a3"/>
        <w:ind w:firstLine="708"/>
        <w:jc w:val="both"/>
        <w:rPr>
          <w:rFonts w:ascii="Times New Roman" w:hAnsi="Times New Roman"/>
          <w:sz w:val="24"/>
        </w:rPr>
      </w:pPr>
      <w:r w:rsidRPr="004144FB">
        <w:rPr>
          <w:rFonts w:ascii="Times New Roman" w:hAnsi="Times New Roman"/>
          <w:sz w:val="24"/>
        </w:rPr>
        <w:t xml:space="preserve">Мова навчання – українська. Середня наповнюваність класів становила </w:t>
      </w:r>
      <w:r w:rsidR="003E5473" w:rsidRPr="004144FB">
        <w:rPr>
          <w:rFonts w:ascii="Times New Roman" w:hAnsi="Times New Roman"/>
          <w:sz w:val="24"/>
        </w:rPr>
        <w:t>13</w:t>
      </w:r>
      <w:r w:rsidRPr="004144FB">
        <w:rPr>
          <w:rFonts w:ascii="Times New Roman" w:hAnsi="Times New Roman"/>
          <w:sz w:val="24"/>
        </w:rPr>
        <w:t xml:space="preserve">  учнів. </w:t>
      </w:r>
    </w:p>
    <w:p w:rsidR="00721FA0" w:rsidRPr="004144FB" w:rsidRDefault="00721FA0" w:rsidP="00216593">
      <w:pPr>
        <w:pStyle w:val="a3"/>
        <w:ind w:firstLine="708"/>
        <w:jc w:val="both"/>
        <w:rPr>
          <w:rFonts w:ascii="Times New Roman" w:hAnsi="Times New Roman"/>
          <w:sz w:val="24"/>
        </w:rPr>
      </w:pPr>
    </w:p>
    <w:p w:rsidR="00216593" w:rsidRPr="00887C48" w:rsidRDefault="00882B69" w:rsidP="00191F8D">
      <w:pPr>
        <w:pStyle w:val="a3"/>
        <w:jc w:val="center"/>
        <w:rPr>
          <w:rFonts w:ascii="Franklin Gothic Medium Cond" w:hAnsi="Franklin Gothic Medium Cond"/>
          <w:b/>
          <w:i/>
          <w:color w:val="FFFF00"/>
          <w:sz w:val="36"/>
          <w:szCs w:val="36"/>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7C48">
        <w:rPr>
          <w:rFonts w:ascii="Franklin Gothic Medium Cond" w:hAnsi="Franklin Gothic Medium Cond"/>
          <w:b/>
          <w:i/>
          <w:color w:val="FFFF00"/>
          <w:sz w:val="36"/>
          <w:szCs w:val="36"/>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216593" w:rsidRPr="00887C48">
        <w:rPr>
          <w:rFonts w:ascii="Franklin Gothic Medium Cond" w:hAnsi="Franklin Gothic Medium Cond"/>
          <w:b/>
          <w:i/>
          <w:color w:val="FFFF00"/>
          <w:sz w:val="36"/>
          <w:szCs w:val="36"/>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Кадрове забезпечення</w:t>
      </w:r>
    </w:p>
    <w:p w:rsidR="00FC78D0" w:rsidRPr="004144FB" w:rsidRDefault="00FC78D0" w:rsidP="00191F8D">
      <w:pPr>
        <w:pStyle w:val="a3"/>
        <w:jc w:val="center"/>
        <w:rPr>
          <w:rFonts w:ascii="Times New Roman" w:hAnsi="Times New Roman"/>
          <w:b/>
          <w:sz w:val="28"/>
        </w:rPr>
      </w:pPr>
    </w:p>
    <w:p w:rsidR="00216593" w:rsidRPr="004144FB" w:rsidRDefault="00216593" w:rsidP="003E5473">
      <w:pPr>
        <w:pStyle w:val="a3"/>
        <w:ind w:firstLine="708"/>
        <w:jc w:val="both"/>
        <w:rPr>
          <w:rFonts w:ascii="Times New Roman" w:hAnsi="Times New Roman"/>
          <w:sz w:val="24"/>
          <w:szCs w:val="24"/>
        </w:rPr>
      </w:pPr>
      <w:r w:rsidRPr="004144FB">
        <w:rPr>
          <w:rFonts w:ascii="Times New Roman" w:hAnsi="Times New Roman"/>
          <w:sz w:val="24"/>
          <w:szCs w:val="24"/>
        </w:rPr>
        <w:t>Ефективно здійснювалася кадрова політика. На початок 20</w:t>
      </w:r>
      <w:r w:rsidR="00C73B5D" w:rsidRPr="004144FB">
        <w:rPr>
          <w:rFonts w:ascii="Times New Roman" w:hAnsi="Times New Roman"/>
          <w:sz w:val="24"/>
          <w:szCs w:val="24"/>
        </w:rPr>
        <w:t>2</w:t>
      </w:r>
      <w:r w:rsidR="003E5473" w:rsidRPr="004144FB">
        <w:rPr>
          <w:rFonts w:ascii="Times New Roman" w:hAnsi="Times New Roman"/>
          <w:sz w:val="24"/>
          <w:szCs w:val="24"/>
        </w:rPr>
        <w:t>0</w:t>
      </w:r>
      <w:r w:rsidRPr="004144FB">
        <w:rPr>
          <w:rFonts w:ascii="Times New Roman" w:hAnsi="Times New Roman"/>
          <w:sz w:val="24"/>
          <w:szCs w:val="24"/>
        </w:rPr>
        <w:t>/202</w:t>
      </w:r>
      <w:r w:rsidR="003E5473" w:rsidRPr="004144FB">
        <w:rPr>
          <w:rFonts w:ascii="Times New Roman" w:hAnsi="Times New Roman"/>
          <w:sz w:val="24"/>
          <w:szCs w:val="24"/>
        </w:rPr>
        <w:t>1</w:t>
      </w:r>
      <w:r w:rsidRPr="004144FB">
        <w:rPr>
          <w:rFonts w:ascii="Times New Roman" w:hAnsi="Times New Roman"/>
          <w:sz w:val="24"/>
          <w:szCs w:val="24"/>
        </w:rPr>
        <w:t xml:space="preserve"> н.р. школа була забезпечена штатними працівниками на </w:t>
      </w:r>
      <w:r w:rsidR="00C73B5D" w:rsidRPr="004144FB">
        <w:rPr>
          <w:rFonts w:ascii="Times New Roman" w:hAnsi="Times New Roman"/>
          <w:sz w:val="24"/>
          <w:szCs w:val="24"/>
        </w:rPr>
        <w:t>100</w:t>
      </w:r>
      <w:r w:rsidRPr="004144FB">
        <w:rPr>
          <w:rFonts w:ascii="Times New Roman" w:hAnsi="Times New Roman"/>
          <w:sz w:val="24"/>
          <w:szCs w:val="24"/>
        </w:rPr>
        <w:t xml:space="preserve"> %. Станом на 0</w:t>
      </w:r>
      <w:r w:rsidR="00C73B5D" w:rsidRPr="004144FB">
        <w:rPr>
          <w:rFonts w:ascii="Times New Roman" w:hAnsi="Times New Roman"/>
          <w:sz w:val="24"/>
          <w:szCs w:val="24"/>
        </w:rPr>
        <w:t>1</w:t>
      </w:r>
      <w:r w:rsidRPr="004144FB">
        <w:rPr>
          <w:rFonts w:ascii="Times New Roman" w:hAnsi="Times New Roman"/>
          <w:sz w:val="24"/>
          <w:szCs w:val="24"/>
        </w:rPr>
        <w:t>.09.20</w:t>
      </w:r>
      <w:r w:rsidR="00C73B5D" w:rsidRPr="004144FB">
        <w:rPr>
          <w:rFonts w:ascii="Times New Roman" w:hAnsi="Times New Roman"/>
          <w:sz w:val="24"/>
          <w:szCs w:val="24"/>
        </w:rPr>
        <w:t>20</w:t>
      </w:r>
      <w:r w:rsidRPr="004144FB">
        <w:rPr>
          <w:rFonts w:ascii="Times New Roman" w:hAnsi="Times New Roman"/>
          <w:sz w:val="24"/>
          <w:szCs w:val="24"/>
        </w:rPr>
        <w:t xml:space="preserve"> р. в навчальному закладі  працювало </w:t>
      </w:r>
      <w:r w:rsidR="00C73B5D" w:rsidRPr="004144FB">
        <w:rPr>
          <w:rFonts w:ascii="Times New Roman" w:hAnsi="Times New Roman"/>
          <w:sz w:val="24"/>
          <w:szCs w:val="24"/>
        </w:rPr>
        <w:t>2</w:t>
      </w:r>
      <w:r w:rsidRPr="004144FB">
        <w:rPr>
          <w:rFonts w:ascii="Times New Roman" w:hAnsi="Times New Roman"/>
          <w:sz w:val="24"/>
          <w:szCs w:val="24"/>
        </w:rPr>
        <w:t>5 вчителів</w:t>
      </w:r>
      <w:r w:rsidR="00C73B5D" w:rsidRPr="004144FB">
        <w:rPr>
          <w:rFonts w:ascii="Times New Roman" w:hAnsi="Times New Roman"/>
          <w:sz w:val="24"/>
          <w:szCs w:val="24"/>
        </w:rPr>
        <w:t xml:space="preserve"> (в тому числі 2 с</w:t>
      </w:r>
      <w:r w:rsidR="0023327C">
        <w:rPr>
          <w:rFonts w:ascii="Times New Roman" w:hAnsi="Times New Roman"/>
          <w:sz w:val="24"/>
          <w:szCs w:val="24"/>
        </w:rPr>
        <w:t>у</w:t>
      </w:r>
      <w:r w:rsidR="00C73B5D" w:rsidRPr="004144FB">
        <w:rPr>
          <w:rFonts w:ascii="Times New Roman" w:hAnsi="Times New Roman"/>
          <w:sz w:val="24"/>
          <w:szCs w:val="24"/>
        </w:rPr>
        <w:t>місники</w:t>
      </w:r>
      <w:r w:rsidR="0023327C">
        <w:rPr>
          <w:rFonts w:ascii="Times New Roman" w:hAnsi="Times New Roman"/>
          <w:sz w:val="24"/>
          <w:szCs w:val="24"/>
        </w:rPr>
        <w:t>).</w:t>
      </w:r>
      <w:r w:rsidRPr="004144FB">
        <w:rPr>
          <w:rFonts w:ascii="Times New Roman" w:hAnsi="Times New Roman"/>
          <w:sz w:val="24"/>
          <w:szCs w:val="24"/>
        </w:rPr>
        <w:t xml:space="preserve">   Розстановка педагогів здійснювалася відповідно до фахової підготовки працівників. При прийомі на роботу (в тому числі й технічних, обслуговуючих працівників) враховувались фахова підготовка, особисті та колективні якості працівників, працездатність, інші характеристики. За останніми директивами </w:t>
      </w:r>
      <w:proofErr w:type="spellStart"/>
      <w:r w:rsidRPr="004144FB">
        <w:rPr>
          <w:rFonts w:ascii="Times New Roman" w:hAnsi="Times New Roman"/>
          <w:sz w:val="24"/>
          <w:szCs w:val="24"/>
        </w:rPr>
        <w:t>МОН</w:t>
      </w:r>
      <w:proofErr w:type="spellEnd"/>
      <w:r w:rsidR="00222B76">
        <w:rPr>
          <w:rFonts w:ascii="Times New Roman" w:hAnsi="Times New Roman"/>
          <w:sz w:val="24"/>
          <w:szCs w:val="24"/>
        </w:rPr>
        <w:t xml:space="preserve"> </w:t>
      </w:r>
      <w:r w:rsidRPr="004144FB">
        <w:rPr>
          <w:rFonts w:ascii="Times New Roman" w:hAnsi="Times New Roman"/>
          <w:sz w:val="24"/>
          <w:szCs w:val="24"/>
        </w:rPr>
        <w:t>У</w:t>
      </w:r>
      <w:r w:rsidR="00222B76">
        <w:rPr>
          <w:rFonts w:ascii="Times New Roman" w:hAnsi="Times New Roman"/>
          <w:sz w:val="24"/>
          <w:szCs w:val="24"/>
        </w:rPr>
        <w:t>країни</w:t>
      </w:r>
      <w:r w:rsidRPr="004144FB">
        <w:rPr>
          <w:rFonts w:ascii="Times New Roman" w:hAnsi="Times New Roman"/>
          <w:sz w:val="24"/>
          <w:szCs w:val="24"/>
        </w:rPr>
        <w:t xml:space="preserve"> до вчителів (незалежно від того, який предмет викладає, посади, яку обіймає, віку) висувається вимога вміння працювати з комп'ютером, оргтехнікою, проектором і ін. Треба віддати належне адміністрації, вчителям, які докладають чимало зусиль і енергії, щоб в школі не просто здійснювалося навчання, а </w:t>
      </w:r>
      <w:proofErr w:type="spellStart"/>
      <w:r w:rsidRPr="004144FB">
        <w:rPr>
          <w:rFonts w:ascii="Times New Roman" w:hAnsi="Times New Roman"/>
          <w:sz w:val="24"/>
          <w:szCs w:val="24"/>
        </w:rPr>
        <w:t>опановувалися</w:t>
      </w:r>
      <w:proofErr w:type="spellEnd"/>
      <w:r w:rsidRPr="004144FB">
        <w:rPr>
          <w:rFonts w:ascii="Times New Roman" w:hAnsi="Times New Roman"/>
          <w:sz w:val="24"/>
          <w:szCs w:val="24"/>
        </w:rPr>
        <w:t xml:space="preserve"> нові освітні технології, щоб навчальний процес був нерозривно пов'язаний з вихованням, з формуванням у молоді не лише культури і хороших манер, але головне - здорових життєвих принципів і переконань. </w:t>
      </w:r>
    </w:p>
    <w:p w:rsidR="00216593" w:rsidRPr="004144FB" w:rsidRDefault="00216593" w:rsidP="00216593">
      <w:pPr>
        <w:pStyle w:val="a3"/>
        <w:ind w:firstLine="708"/>
        <w:jc w:val="both"/>
        <w:rPr>
          <w:rFonts w:ascii="Times New Roman" w:hAnsi="Times New Roman"/>
          <w:sz w:val="24"/>
        </w:rPr>
      </w:pPr>
      <w:r w:rsidRPr="004144FB">
        <w:rPr>
          <w:rFonts w:ascii="Times New Roman" w:hAnsi="Times New Roman"/>
          <w:sz w:val="24"/>
        </w:rPr>
        <w:t>Впродовж року педколектив навчального закладу продовжував працювати над впровадженням в освітній процес інформаційно-комунікаційних технологій.</w:t>
      </w:r>
    </w:p>
    <w:p w:rsidR="00216593" w:rsidRPr="004144FB" w:rsidRDefault="00216593" w:rsidP="00216593">
      <w:pPr>
        <w:pStyle w:val="a3"/>
        <w:ind w:firstLine="708"/>
        <w:jc w:val="both"/>
        <w:rPr>
          <w:rFonts w:ascii="Times New Roman" w:hAnsi="Times New Roman"/>
          <w:sz w:val="24"/>
        </w:rPr>
      </w:pPr>
      <w:r w:rsidRPr="004144FB">
        <w:rPr>
          <w:rFonts w:ascii="Times New Roman" w:hAnsi="Times New Roman"/>
          <w:sz w:val="24"/>
        </w:rPr>
        <w:t xml:space="preserve">Відповідно до плану роботи </w:t>
      </w:r>
      <w:r w:rsidR="00C5525A" w:rsidRPr="004144FB">
        <w:rPr>
          <w:rFonts w:ascii="Times New Roman" w:hAnsi="Times New Roman"/>
          <w:sz w:val="24"/>
        </w:rPr>
        <w:t>гімназії</w:t>
      </w:r>
      <w:r w:rsidRPr="004144FB">
        <w:rPr>
          <w:rFonts w:ascii="Times New Roman" w:hAnsi="Times New Roman"/>
          <w:sz w:val="24"/>
        </w:rPr>
        <w:t xml:space="preserve">, який був затверджений на педраді (протокол № 2 від 28.08.2019 ) у </w:t>
      </w:r>
      <w:r w:rsidR="00C73B5D" w:rsidRPr="004144FB">
        <w:rPr>
          <w:rFonts w:ascii="Times New Roman" w:hAnsi="Times New Roman"/>
          <w:sz w:val="24"/>
        </w:rPr>
        <w:t>Либохорській гімназії</w:t>
      </w:r>
      <w:r w:rsidRPr="004144FB">
        <w:rPr>
          <w:rFonts w:ascii="Times New Roman" w:hAnsi="Times New Roman"/>
          <w:sz w:val="24"/>
        </w:rPr>
        <w:t xml:space="preserve"> проведено ряд заходів:</w:t>
      </w:r>
    </w:p>
    <w:p w:rsidR="00216593" w:rsidRPr="004144FB" w:rsidRDefault="00216593" w:rsidP="00216593">
      <w:pPr>
        <w:pStyle w:val="a3"/>
        <w:ind w:firstLine="360"/>
        <w:jc w:val="both"/>
        <w:rPr>
          <w:rFonts w:ascii="Times New Roman" w:hAnsi="Times New Roman"/>
          <w:sz w:val="24"/>
        </w:rPr>
      </w:pPr>
      <w:r w:rsidRPr="004144FB">
        <w:rPr>
          <w:rFonts w:ascii="Times New Roman" w:hAnsi="Times New Roman"/>
          <w:sz w:val="24"/>
        </w:rPr>
        <w:t xml:space="preserve">1. У школі проводяться відкриті уроки та виховні заходи з використанням мультимедійного забезпечення </w:t>
      </w:r>
      <w:r w:rsidR="00C5525A" w:rsidRPr="004144FB">
        <w:rPr>
          <w:rFonts w:ascii="Times New Roman" w:hAnsi="Times New Roman"/>
          <w:sz w:val="24"/>
        </w:rPr>
        <w:t>гімназії</w:t>
      </w:r>
      <w:r w:rsidRPr="004144FB">
        <w:rPr>
          <w:rFonts w:ascii="Times New Roman" w:hAnsi="Times New Roman"/>
          <w:sz w:val="24"/>
        </w:rPr>
        <w:t>:</w:t>
      </w:r>
    </w:p>
    <w:p w:rsidR="00216593" w:rsidRPr="004144FB" w:rsidRDefault="00216593" w:rsidP="00216593">
      <w:pPr>
        <w:numPr>
          <w:ilvl w:val="1"/>
          <w:numId w:val="3"/>
        </w:numPr>
        <w:spacing w:line="240" w:lineRule="auto"/>
        <w:rPr>
          <w:rFonts w:ascii="Times New Roman" w:hAnsi="Times New Roman"/>
          <w:sz w:val="24"/>
          <w:szCs w:val="24"/>
        </w:rPr>
      </w:pPr>
      <w:r w:rsidRPr="004144FB">
        <w:rPr>
          <w:rFonts w:ascii="Times New Roman" w:hAnsi="Times New Roman"/>
          <w:sz w:val="24"/>
          <w:szCs w:val="24"/>
        </w:rPr>
        <w:t xml:space="preserve">Перший урок </w:t>
      </w:r>
    </w:p>
    <w:p w:rsidR="00216593" w:rsidRPr="004144FB" w:rsidRDefault="00216593" w:rsidP="00216593">
      <w:pPr>
        <w:numPr>
          <w:ilvl w:val="1"/>
          <w:numId w:val="3"/>
        </w:numPr>
        <w:spacing w:line="240" w:lineRule="auto"/>
        <w:rPr>
          <w:rFonts w:ascii="Times New Roman" w:hAnsi="Times New Roman"/>
          <w:sz w:val="24"/>
          <w:szCs w:val="24"/>
        </w:rPr>
      </w:pPr>
      <w:r w:rsidRPr="004144FB">
        <w:rPr>
          <w:rFonts w:ascii="Times New Roman" w:hAnsi="Times New Roman"/>
          <w:sz w:val="24"/>
          <w:szCs w:val="24"/>
        </w:rPr>
        <w:t>Урок - тренінг "Від проголошення незалежності до нової України";</w:t>
      </w:r>
    </w:p>
    <w:p w:rsidR="00216593" w:rsidRPr="004144FB" w:rsidRDefault="00216593" w:rsidP="00216593">
      <w:pPr>
        <w:numPr>
          <w:ilvl w:val="1"/>
          <w:numId w:val="3"/>
        </w:numPr>
        <w:spacing w:line="240" w:lineRule="auto"/>
        <w:rPr>
          <w:rFonts w:ascii="Times New Roman" w:hAnsi="Times New Roman"/>
          <w:sz w:val="24"/>
          <w:szCs w:val="24"/>
        </w:rPr>
      </w:pPr>
      <w:r w:rsidRPr="004144FB">
        <w:rPr>
          <w:rFonts w:ascii="Times New Roman" w:hAnsi="Times New Roman"/>
          <w:sz w:val="24"/>
          <w:szCs w:val="24"/>
        </w:rPr>
        <w:t>Лінійка-реквієм «Біль Чорнобиля»;</w:t>
      </w:r>
    </w:p>
    <w:p w:rsidR="00216593" w:rsidRPr="004144FB" w:rsidRDefault="00216593" w:rsidP="00216593">
      <w:pPr>
        <w:numPr>
          <w:ilvl w:val="1"/>
          <w:numId w:val="3"/>
        </w:numPr>
        <w:spacing w:line="240" w:lineRule="auto"/>
        <w:rPr>
          <w:rFonts w:ascii="Times New Roman" w:hAnsi="Times New Roman"/>
          <w:sz w:val="24"/>
          <w:szCs w:val="24"/>
        </w:rPr>
      </w:pPr>
      <w:r w:rsidRPr="004144FB">
        <w:rPr>
          <w:rFonts w:ascii="Times New Roman" w:hAnsi="Times New Roman"/>
          <w:iCs/>
          <w:sz w:val="24"/>
          <w:szCs w:val="24"/>
        </w:rPr>
        <w:t>Виховний захід «Небесна сотня вже несе на небі варту…»;</w:t>
      </w:r>
    </w:p>
    <w:p w:rsidR="00216593" w:rsidRPr="004144FB" w:rsidRDefault="00216593" w:rsidP="00216593">
      <w:pPr>
        <w:numPr>
          <w:ilvl w:val="1"/>
          <w:numId w:val="3"/>
        </w:numPr>
        <w:spacing w:line="240" w:lineRule="auto"/>
        <w:rPr>
          <w:rFonts w:ascii="Times New Roman" w:hAnsi="Times New Roman"/>
          <w:sz w:val="24"/>
          <w:szCs w:val="24"/>
        </w:rPr>
      </w:pPr>
      <w:r w:rsidRPr="004144FB">
        <w:rPr>
          <w:rFonts w:ascii="Times New Roman" w:hAnsi="Times New Roman"/>
          <w:iCs/>
          <w:sz w:val="24"/>
          <w:szCs w:val="24"/>
        </w:rPr>
        <w:t xml:space="preserve">Літературно-музична композиція пам’яті героїв Крут «Їх тут триста, як скло..» та </w:t>
      </w:r>
      <w:proofErr w:type="spellStart"/>
      <w:r w:rsidRPr="004144FB">
        <w:rPr>
          <w:rFonts w:ascii="Times New Roman" w:hAnsi="Times New Roman"/>
          <w:iCs/>
          <w:sz w:val="24"/>
          <w:szCs w:val="24"/>
        </w:rPr>
        <w:t>ін</w:t>
      </w:r>
      <w:proofErr w:type="spellEnd"/>
      <w:r w:rsidRPr="004144FB">
        <w:rPr>
          <w:rFonts w:ascii="Times New Roman" w:hAnsi="Times New Roman"/>
          <w:iCs/>
          <w:sz w:val="24"/>
          <w:szCs w:val="24"/>
        </w:rPr>
        <w:t>;</w:t>
      </w:r>
    </w:p>
    <w:p w:rsidR="00216593" w:rsidRPr="004144FB" w:rsidRDefault="00216593" w:rsidP="00216593">
      <w:pPr>
        <w:numPr>
          <w:ilvl w:val="1"/>
          <w:numId w:val="3"/>
        </w:numPr>
        <w:spacing w:line="240" w:lineRule="auto"/>
        <w:rPr>
          <w:rFonts w:ascii="Times New Roman" w:hAnsi="Times New Roman"/>
          <w:sz w:val="24"/>
          <w:szCs w:val="24"/>
        </w:rPr>
      </w:pPr>
      <w:r w:rsidRPr="004144FB">
        <w:rPr>
          <w:rFonts w:ascii="Times New Roman" w:hAnsi="Times New Roman"/>
          <w:iCs/>
          <w:sz w:val="24"/>
          <w:szCs w:val="24"/>
        </w:rPr>
        <w:t>Виховний захід «Андріївські вечорниці»</w:t>
      </w:r>
    </w:p>
    <w:p w:rsidR="00216593" w:rsidRPr="004144FB" w:rsidRDefault="00216593" w:rsidP="00216593">
      <w:pPr>
        <w:numPr>
          <w:ilvl w:val="1"/>
          <w:numId w:val="3"/>
        </w:numPr>
        <w:spacing w:line="240" w:lineRule="auto"/>
        <w:rPr>
          <w:rFonts w:ascii="Times New Roman" w:hAnsi="Times New Roman"/>
          <w:sz w:val="24"/>
          <w:szCs w:val="24"/>
        </w:rPr>
      </w:pPr>
      <w:r w:rsidRPr="004144FB">
        <w:rPr>
          <w:rFonts w:ascii="Times New Roman" w:hAnsi="Times New Roman"/>
          <w:sz w:val="24"/>
          <w:szCs w:val="24"/>
        </w:rPr>
        <w:t>Виховний захід </w:t>
      </w:r>
      <w:r w:rsidRPr="004144FB">
        <w:rPr>
          <w:rFonts w:ascii="Times New Roman" w:hAnsi="Times New Roman"/>
          <w:iCs/>
          <w:sz w:val="24"/>
          <w:szCs w:val="24"/>
        </w:rPr>
        <w:t>«Свіча  пам’яті  не згасне» (до Дня пам’яті жертв Голодомору та політичних репресій);</w:t>
      </w:r>
    </w:p>
    <w:p w:rsidR="00216593" w:rsidRPr="004144FB" w:rsidRDefault="00216593" w:rsidP="00216593">
      <w:pPr>
        <w:numPr>
          <w:ilvl w:val="1"/>
          <w:numId w:val="3"/>
        </w:numPr>
        <w:spacing w:line="240" w:lineRule="auto"/>
        <w:rPr>
          <w:rFonts w:ascii="Times New Roman" w:hAnsi="Times New Roman"/>
          <w:sz w:val="24"/>
          <w:szCs w:val="24"/>
        </w:rPr>
      </w:pPr>
      <w:r w:rsidRPr="004144FB">
        <w:rPr>
          <w:rFonts w:ascii="Times New Roman" w:hAnsi="Times New Roman"/>
        </w:rPr>
        <w:t>«Безпечний Інтернет»;</w:t>
      </w:r>
    </w:p>
    <w:p w:rsidR="00216593" w:rsidRPr="004144FB" w:rsidRDefault="00216593" w:rsidP="00216593">
      <w:pPr>
        <w:numPr>
          <w:ilvl w:val="1"/>
          <w:numId w:val="3"/>
        </w:numPr>
        <w:spacing w:line="240" w:lineRule="auto"/>
        <w:rPr>
          <w:rFonts w:ascii="Times New Roman" w:hAnsi="Times New Roman"/>
          <w:sz w:val="24"/>
          <w:szCs w:val="24"/>
        </w:rPr>
      </w:pPr>
      <w:r w:rsidRPr="004144FB">
        <w:rPr>
          <w:rFonts w:ascii="Times New Roman" w:hAnsi="Times New Roman"/>
        </w:rPr>
        <w:t xml:space="preserve">Уроки з </w:t>
      </w:r>
      <w:r w:rsidR="00A60CC6" w:rsidRPr="004144FB">
        <w:rPr>
          <w:rFonts w:ascii="Times New Roman" w:hAnsi="Times New Roman"/>
        </w:rPr>
        <w:t>трудового навчання</w:t>
      </w:r>
      <w:r w:rsidRPr="004144FB">
        <w:rPr>
          <w:rFonts w:ascii="Times New Roman" w:hAnsi="Times New Roman"/>
        </w:rPr>
        <w:t>;</w:t>
      </w:r>
    </w:p>
    <w:p w:rsidR="00216593" w:rsidRPr="004144FB" w:rsidRDefault="00216593" w:rsidP="00216593">
      <w:pPr>
        <w:numPr>
          <w:ilvl w:val="1"/>
          <w:numId w:val="3"/>
        </w:numPr>
        <w:spacing w:line="240" w:lineRule="auto"/>
        <w:rPr>
          <w:rFonts w:ascii="Times New Roman" w:hAnsi="Times New Roman"/>
          <w:sz w:val="24"/>
          <w:szCs w:val="24"/>
        </w:rPr>
      </w:pPr>
      <w:r w:rsidRPr="004144FB">
        <w:rPr>
          <w:rFonts w:ascii="Times New Roman" w:hAnsi="Times New Roman"/>
        </w:rPr>
        <w:t xml:space="preserve">Уроки з </w:t>
      </w:r>
      <w:r w:rsidR="00A60CC6" w:rsidRPr="004144FB">
        <w:rPr>
          <w:rFonts w:ascii="Times New Roman" w:hAnsi="Times New Roman"/>
        </w:rPr>
        <w:t>англійської</w:t>
      </w:r>
      <w:r w:rsidRPr="004144FB">
        <w:rPr>
          <w:rFonts w:ascii="Times New Roman" w:hAnsi="Times New Roman"/>
        </w:rPr>
        <w:t xml:space="preserve"> мови.</w:t>
      </w:r>
    </w:p>
    <w:p w:rsidR="00216593" w:rsidRPr="004144FB" w:rsidRDefault="00216593" w:rsidP="00216593">
      <w:pPr>
        <w:numPr>
          <w:ilvl w:val="1"/>
          <w:numId w:val="3"/>
        </w:numPr>
        <w:spacing w:line="240" w:lineRule="auto"/>
        <w:jc w:val="both"/>
        <w:rPr>
          <w:rFonts w:ascii="Times New Roman" w:hAnsi="Times New Roman"/>
          <w:sz w:val="24"/>
        </w:rPr>
      </w:pPr>
      <w:r w:rsidRPr="004144FB">
        <w:rPr>
          <w:rFonts w:ascii="Times New Roman" w:hAnsi="Times New Roman"/>
        </w:rPr>
        <w:t>Заходи щодо протидії булінгу.</w:t>
      </w:r>
    </w:p>
    <w:p w:rsidR="00216593" w:rsidRPr="004144FB" w:rsidRDefault="00216593" w:rsidP="00216593">
      <w:pPr>
        <w:pStyle w:val="a3"/>
        <w:jc w:val="both"/>
        <w:rPr>
          <w:rFonts w:ascii="Times New Roman" w:hAnsi="Times New Roman"/>
          <w:sz w:val="24"/>
        </w:rPr>
      </w:pPr>
      <w:r w:rsidRPr="004144FB">
        <w:rPr>
          <w:rFonts w:ascii="Times New Roman" w:hAnsi="Times New Roman"/>
          <w:sz w:val="24"/>
        </w:rPr>
        <w:t xml:space="preserve">      2.Упродовж 20</w:t>
      </w:r>
      <w:r w:rsidR="00A60CC6" w:rsidRPr="004144FB">
        <w:rPr>
          <w:rFonts w:ascii="Times New Roman" w:hAnsi="Times New Roman"/>
          <w:sz w:val="24"/>
        </w:rPr>
        <w:t>2</w:t>
      </w:r>
      <w:r w:rsidR="00222B76">
        <w:rPr>
          <w:rFonts w:ascii="Times New Roman" w:hAnsi="Times New Roman"/>
          <w:sz w:val="24"/>
        </w:rPr>
        <w:t>0</w:t>
      </w:r>
      <w:r w:rsidR="00721FA0" w:rsidRPr="004144FB">
        <w:rPr>
          <w:rFonts w:ascii="Times New Roman" w:hAnsi="Times New Roman"/>
          <w:sz w:val="24"/>
        </w:rPr>
        <w:t>-</w:t>
      </w:r>
      <w:r w:rsidRPr="004144FB">
        <w:rPr>
          <w:rFonts w:ascii="Times New Roman" w:hAnsi="Times New Roman"/>
          <w:sz w:val="24"/>
        </w:rPr>
        <w:t>202</w:t>
      </w:r>
      <w:r w:rsidR="00A60CC6" w:rsidRPr="004144FB">
        <w:rPr>
          <w:rFonts w:ascii="Times New Roman" w:hAnsi="Times New Roman"/>
          <w:sz w:val="24"/>
        </w:rPr>
        <w:t>1</w:t>
      </w:r>
      <w:r w:rsidRPr="004144FB">
        <w:rPr>
          <w:rFonts w:ascii="Times New Roman" w:hAnsi="Times New Roman"/>
          <w:sz w:val="24"/>
        </w:rPr>
        <w:t xml:space="preserve"> навчального року продовжили впроваджувати  електронну систему управління навчальним закладом (</w:t>
      </w:r>
      <w:proofErr w:type="spellStart"/>
      <w:r w:rsidRPr="004144FB">
        <w:rPr>
          <w:rFonts w:ascii="Times New Roman" w:hAnsi="Times New Roman"/>
          <w:sz w:val="24"/>
        </w:rPr>
        <w:t>ІСУО</w:t>
      </w:r>
      <w:proofErr w:type="spellEnd"/>
      <w:r w:rsidRPr="004144FB">
        <w:rPr>
          <w:rFonts w:ascii="Times New Roman" w:hAnsi="Times New Roman"/>
          <w:sz w:val="24"/>
        </w:rPr>
        <w:t xml:space="preserve">) «Курс: </w:t>
      </w:r>
      <w:r w:rsidR="00A60CC6" w:rsidRPr="004144FB">
        <w:rPr>
          <w:rFonts w:ascii="Times New Roman" w:hAnsi="Times New Roman"/>
          <w:sz w:val="24"/>
        </w:rPr>
        <w:t>Школа</w:t>
      </w:r>
      <w:r w:rsidRPr="004144FB">
        <w:rPr>
          <w:rFonts w:ascii="Times New Roman" w:hAnsi="Times New Roman"/>
          <w:sz w:val="24"/>
        </w:rPr>
        <w:t>».</w:t>
      </w:r>
      <w:r w:rsidR="00A60CC6" w:rsidRPr="004144FB">
        <w:rPr>
          <w:rFonts w:ascii="Times New Roman" w:hAnsi="Times New Roman"/>
          <w:sz w:val="24"/>
        </w:rPr>
        <w:t xml:space="preserve"> </w:t>
      </w:r>
    </w:p>
    <w:p w:rsidR="00216593" w:rsidRPr="004144FB" w:rsidRDefault="00216593" w:rsidP="00216593">
      <w:pPr>
        <w:pStyle w:val="a3"/>
        <w:jc w:val="both"/>
        <w:rPr>
          <w:rFonts w:ascii="Times New Roman" w:hAnsi="Times New Roman"/>
          <w:sz w:val="24"/>
        </w:rPr>
      </w:pPr>
      <w:r w:rsidRPr="004144FB">
        <w:rPr>
          <w:rFonts w:ascii="Times New Roman" w:hAnsi="Times New Roman"/>
          <w:sz w:val="24"/>
        </w:rPr>
        <w:t>3.Широко впроваджували у практику управлінської діяльності інформаційні</w:t>
      </w:r>
    </w:p>
    <w:p w:rsidR="00216593" w:rsidRPr="004144FB" w:rsidRDefault="00216593" w:rsidP="00216593">
      <w:pPr>
        <w:pStyle w:val="a3"/>
        <w:jc w:val="both"/>
        <w:rPr>
          <w:rFonts w:ascii="Times New Roman" w:hAnsi="Times New Roman"/>
          <w:sz w:val="24"/>
        </w:rPr>
      </w:pPr>
      <w:r w:rsidRPr="004144FB">
        <w:rPr>
          <w:rFonts w:ascii="Times New Roman" w:hAnsi="Times New Roman"/>
          <w:sz w:val="24"/>
        </w:rPr>
        <w:lastRenderedPageBreak/>
        <w:t xml:space="preserve">технології, а саме проводили: </w:t>
      </w:r>
    </w:p>
    <w:p w:rsidR="00216593" w:rsidRPr="004144FB" w:rsidRDefault="00216593" w:rsidP="00216593">
      <w:pPr>
        <w:pStyle w:val="a3"/>
        <w:numPr>
          <w:ilvl w:val="0"/>
          <w:numId w:val="2"/>
        </w:numPr>
        <w:jc w:val="both"/>
        <w:rPr>
          <w:rFonts w:ascii="Times New Roman" w:hAnsi="Times New Roman"/>
          <w:sz w:val="24"/>
        </w:rPr>
      </w:pPr>
      <w:r w:rsidRPr="004144FB">
        <w:rPr>
          <w:rFonts w:ascii="Times New Roman" w:hAnsi="Times New Roman"/>
          <w:sz w:val="24"/>
        </w:rPr>
        <w:t xml:space="preserve">загальношкільні батьківські збори; </w:t>
      </w:r>
    </w:p>
    <w:p w:rsidR="00216593" w:rsidRPr="004144FB" w:rsidRDefault="00216593" w:rsidP="00216593">
      <w:pPr>
        <w:pStyle w:val="a3"/>
        <w:numPr>
          <w:ilvl w:val="0"/>
          <w:numId w:val="2"/>
        </w:numPr>
        <w:jc w:val="both"/>
        <w:rPr>
          <w:rFonts w:ascii="Times New Roman" w:hAnsi="Times New Roman"/>
          <w:sz w:val="24"/>
        </w:rPr>
      </w:pPr>
      <w:r w:rsidRPr="004144FB">
        <w:rPr>
          <w:rFonts w:ascii="Times New Roman" w:hAnsi="Times New Roman"/>
          <w:sz w:val="24"/>
        </w:rPr>
        <w:t>наради при директорові;</w:t>
      </w:r>
    </w:p>
    <w:p w:rsidR="00216593" w:rsidRPr="004144FB" w:rsidRDefault="00216593" w:rsidP="00216593">
      <w:pPr>
        <w:pStyle w:val="a3"/>
        <w:numPr>
          <w:ilvl w:val="0"/>
          <w:numId w:val="2"/>
        </w:numPr>
        <w:jc w:val="both"/>
        <w:rPr>
          <w:rFonts w:ascii="Times New Roman" w:hAnsi="Times New Roman"/>
          <w:sz w:val="24"/>
        </w:rPr>
      </w:pPr>
      <w:r w:rsidRPr="004144FB">
        <w:rPr>
          <w:rFonts w:ascii="Times New Roman" w:hAnsi="Times New Roman"/>
          <w:sz w:val="24"/>
        </w:rPr>
        <w:t xml:space="preserve">педради, використовуючи мультимедійне забезпечення </w:t>
      </w:r>
      <w:r w:rsidR="00C5525A" w:rsidRPr="004144FB">
        <w:rPr>
          <w:rFonts w:ascii="Times New Roman" w:hAnsi="Times New Roman"/>
          <w:sz w:val="24"/>
        </w:rPr>
        <w:t>гімназії</w:t>
      </w:r>
      <w:r w:rsidRPr="004144FB">
        <w:rPr>
          <w:rFonts w:ascii="Times New Roman" w:hAnsi="Times New Roman"/>
          <w:sz w:val="24"/>
        </w:rPr>
        <w:t>.</w:t>
      </w:r>
    </w:p>
    <w:p w:rsidR="00216593" w:rsidRPr="004144FB" w:rsidRDefault="00216593" w:rsidP="00216593">
      <w:pPr>
        <w:pStyle w:val="a3"/>
        <w:jc w:val="both"/>
        <w:rPr>
          <w:rFonts w:ascii="Times New Roman" w:hAnsi="Times New Roman"/>
          <w:sz w:val="24"/>
        </w:rPr>
      </w:pPr>
      <w:r w:rsidRPr="004144FB">
        <w:rPr>
          <w:rFonts w:ascii="Times New Roman" w:hAnsi="Times New Roman"/>
          <w:sz w:val="24"/>
        </w:rPr>
        <w:t xml:space="preserve">Якісний склад педагогічних працівників </w:t>
      </w:r>
      <w:r w:rsidR="00A60CC6" w:rsidRPr="004144FB">
        <w:rPr>
          <w:rFonts w:ascii="Times New Roman" w:hAnsi="Times New Roman"/>
          <w:sz w:val="24"/>
        </w:rPr>
        <w:t>Либохорської гімназії</w:t>
      </w:r>
      <w:r w:rsidRPr="004144FB">
        <w:rPr>
          <w:rFonts w:ascii="Times New Roman" w:hAnsi="Times New Roman"/>
          <w:sz w:val="24"/>
        </w:rPr>
        <w:t>:</w:t>
      </w:r>
    </w:p>
    <w:p w:rsidR="00216593" w:rsidRPr="004144FB" w:rsidRDefault="00216593" w:rsidP="00216593">
      <w:pPr>
        <w:pStyle w:val="a3"/>
        <w:ind w:firstLine="708"/>
        <w:jc w:val="both"/>
        <w:rPr>
          <w:rFonts w:ascii="Times New Roman" w:hAnsi="Times New Roman"/>
          <w:sz w:val="24"/>
        </w:rPr>
      </w:pPr>
      <w:r w:rsidRPr="004144FB">
        <w:rPr>
          <w:rFonts w:ascii="Times New Roman" w:hAnsi="Times New Roman"/>
          <w:sz w:val="24"/>
        </w:rPr>
        <w:t xml:space="preserve">із вищою освітою на основному місці роботи у школі працює </w:t>
      </w:r>
      <w:r w:rsidR="00626DDE" w:rsidRPr="004144FB">
        <w:rPr>
          <w:rFonts w:ascii="Times New Roman" w:hAnsi="Times New Roman"/>
          <w:sz w:val="24"/>
        </w:rPr>
        <w:t>23</w:t>
      </w:r>
      <w:r w:rsidRPr="004144FB">
        <w:rPr>
          <w:rFonts w:ascii="Times New Roman" w:hAnsi="Times New Roman"/>
          <w:bCs/>
          <w:iCs/>
          <w:sz w:val="24"/>
        </w:rPr>
        <w:t xml:space="preserve"> </w:t>
      </w:r>
      <w:proofErr w:type="spellStart"/>
      <w:r w:rsidRPr="004144FB">
        <w:rPr>
          <w:rFonts w:ascii="Times New Roman" w:hAnsi="Times New Roman"/>
          <w:bCs/>
          <w:iCs/>
          <w:sz w:val="24"/>
        </w:rPr>
        <w:t>вчител</w:t>
      </w:r>
      <w:proofErr w:type="spellEnd"/>
      <w:r w:rsidRPr="004144FB">
        <w:rPr>
          <w:rFonts w:ascii="Times New Roman" w:hAnsi="Times New Roman"/>
          <w:sz w:val="24"/>
        </w:rPr>
        <w:t>, 1 вчитель (</w:t>
      </w:r>
      <w:r w:rsidR="00A60CC6" w:rsidRPr="004144FB">
        <w:rPr>
          <w:rFonts w:ascii="Times New Roman" w:hAnsi="Times New Roman"/>
          <w:sz w:val="24"/>
        </w:rPr>
        <w:t>вчитель музичного мистецтва</w:t>
      </w:r>
      <w:r w:rsidRPr="004144FB">
        <w:rPr>
          <w:rFonts w:ascii="Times New Roman" w:hAnsi="Times New Roman"/>
          <w:sz w:val="24"/>
        </w:rPr>
        <w:t>) має незакінчену вищу освіту</w:t>
      </w:r>
      <w:r w:rsidR="00A60CC6" w:rsidRPr="004144FB">
        <w:rPr>
          <w:rFonts w:ascii="Times New Roman" w:hAnsi="Times New Roman"/>
          <w:sz w:val="24"/>
        </w:rPr>
        <w:t xml:space="preserve"> 2 вчителі початкових класів мають середню спеціальну освіту</w:t>
      </w:r>
      <w:r w:rsidR="00626DDE" w:rsidRPr="004144FB">
        <w:rPr>
          <w:rFonts w:ascii="Times New Roman" w:hAnsi="Times New Roman"/>
          <w:sz w:val="24"/>
        </w:rPr>
        <w:t>)</w:t>
      </w:r>
      <w:r w:rsidR="00222B76">
        <w:rPr>
          <w:rFonts w:ascii="Times New Roman" w:hAnsi="Times New Roman"/>
          <w:sz w:val="24"/>
        </w:rPr>
        <w:t>:</w:t>
      </w:r>
    </w:p>
    <w:p w:rsidR="00216593" w:rsidRPr="004144FB" w:rsidRDefault="00626DDE" w:rsidP="00015475">
      <w:pPr>
        <w:pStyle w:val="a3"/>
        <w:numPr>
          <w:ilvl w:val="0"/>
          <w:numId w:val="4"/>
        </w:numPr>
        <w:rPr>
          <w:rFonts w:ascii="Times New Roman" w:hAnsi="Times New Roman"/>
          <w:sz w:val="24"/>
        </w:rPr>
      </w:pPr>
      <w:r w:rsidRPr="004144FB">
        <w:rPr>
          <w:rFonts w:ascii="Times New Roman" w:hAnsi="Times New Roman"/>
          <w:bCs/>
          <w:iCs/>
          <w:sz w:val="24"/>
        </w:rPr>
        <w:t>3</w:t>
      </w:r>
      <w:r w:rsidR="00216593" w:rsidRPr="004144FB">
        <w:rPr>
          <w:rFonts w:ascii="Times New Roman" w:hAnsi="Times New Roman"/>
          <w:bCs/>
          <w:iCs/>
          <w:sz w:val="24"/>
        </w:rPr>
        <w:t xml:space="preserve"> вчителі</w:t>
      </w:r>
      <w:r w:rsidR="00216593" w:rsidRPr="004144FB">
        <w:rPr>
          <w:rFonts w:ascii="Times New Roman" w:hAnsi="Times New Roman"/>
          <w:sz w:val="24"/>
        </w:rPr>
        <w:t xml:space="preserve"> має вищу кваліфікаційну категорію.</w:t>
      </w:r>
    </w:p>
    <w:p w:rsidR="00216593" w:rsidRPr="004144FB" w:rsidRDefault="009C5783" w:rsidP="00015475">
      <w:pPr>
        <w:pStyle w:val="a3"/>
        <w:numPr>
          <w:ilvl w:val="0"/>
          <w:numId w:val="4"/>
        </w:numPr>
        <w:rPr>
          <w:rFonts w:ascii="Times New Roman" w:hAnsi="Times New Roman"/>
          <w:sz w:val="24"/>
        </w:rPr>
      </w:pPr>
      <w:r>
        <w:rPr>
          <w:rFonts w:ascii="Times New Roman" w:hAnsi="Times New Roman"/>
          <w:bCs/>
          <w:iCs/>
          <w:sz w:val="24"/>
        </w:rPr>
        <w:t>9</w:t>
      </w:r>
      <w:r w:rsidR="00216593" w:rsidRPr="004144FB">
        <w:rPr>
          <w:rFonts w:ascii="Times New Roman" w:hAnsi="Times New Roman"/>
          <w:bCs/>
          <w:iCs/>
          <w:sz w:val="24"/>
        </w:rPr>
        <w:t xml:space="preserve"> вчителів</w:t>
      </w:r>
      <w:r w:rsidR="00216593" w:rsidRPr="004144FB">
        <w:rPr>
          <w:rFonts w:ascii="Times New Roman" w:hAnsi="Times New Roman"/>
          <w:sz w:val="24"/>
        </w:rPr>
        <w:t xml:space="preserve"> – І категорію. </w:t>
      </w:r>
    </w:p>
    <w:p w:rsidR="00216593" w:rsidRPr="004144FB" w:rsidRDefault="009C5783" w:rsidP="00015475">
      <w:pPr>
        <w:pStyle w:val="a3"/>
        <w:numPr>
          <w:ilvl w:val="0"/>
          <w:numId w:val="4"/>
        </w:numPr>
        <w:rPr>
          <w:rFonts w:ascii="Times New Roman" w:hAnsi="Times New Roman"/>
          <w:sz w:val="24"/>
        </w:rPr>
      </w:pPr>
      <w:r>
        <w:rPr>
          <w:rFonts w:ascii="Times New Roman" w:hAnsi="Times New Roman"/>
          <w:bCs/>
          <w:iCs/>
          <w:sz w:val="24"/>
        </w:rPr>
        <w:t>6</w:t>
      </w:r>
      <w:r w:rsidR="00216593" w:rsidRPr="004144FB">
        <w:rPr>
          <w:rFonts w:ascii="Times New Roman" w:hAnsi="Times New Roman"/>
          <w:bCs/>
          <w:iCs/>
          <w:sz w:val="24"/>
        </w:rPr>
        <w:t xml:space="preserve"> вчител</w:t>
      </w:r>
      <w:r>
        <w:rPr>
          <w:rFonts w:ascii="Times New Roman" w:hAnsi="Times New Roman"/>
          <w:bCs/>
          <w:iCs/>
          <w:sz w:val="24"/>
        </w:rPr>
        <w:t>ів</w:t>
      </w:r>
      <w:r w:rsidR="00216593" w:rsidRPr="004144FB">
        <w:rPr>
          <w:rFonts w:ascii="Times New Roman" w:hAnsi="Times New Roman"/>
          <w:sz w:val="24"/>
        </w:rPr>
        <w:t xml:space="preserve"> – </w:t>
      </w:r>
      <w:proofErr w:type="spellStart"/>
      <w:r w:rsidR="00216593" w:rsidRPr="004144FB">
        <w:rPr>
          <w:rFonts w:ascii="Times New Roman" w:hAnsi="Times New Roman"/>
          <w:sz w:val="24"/>
        </w:rPr>
        <w:t>ІІ</w:t>
      </w:r>
      <w:proofErr w:type="spellEnd"/>
      <w:r w:rsidR="00216593" w:rsidRPr="004144FB">
        <w:rPr>
          <w:rFonts w:ascii="Times New Roman" w:hAnsi="Times New Roman"/>
          <w:sz w:val="24"/>
        </w:rPr>
        <w:t xml:space="preserve"> категорії</w:t>
      </w:r>
      <w:r w:rsidR="00216593" w:rsidRPr="004144FB">
        <w:rPr>
          <w:rFonts w:ascii="Times New Roman" w:hAnsi="Times New Roman"/>
          <w:bCs/>
          <w:iCs/>
          <w:sz w:val="24"/>
        </w:rPr>
        <w:t>.</w:t>
      </w:r>
    </w:p>
    <w:p w:rsidR="00216593" w:rsidRDefault="009C5783" w:rsidP="00015475">
      <w:pPr>
        <w:pStyle w:val="a3"/>
        <w:numPr>
          <w:ilvl w:val="0"/>
          <w:numId w:val="4"/>
        </w:numPr>
        <w:rPr>
          <w:rFonts w:ascii="Times New Roman" w:hAnsi="Times New Roman"/>
          <w:sz w:val="24"/>
        </w:rPr>
      </w:pPr>
      <w:r>
        <w:rPr>
          <w:rFonts w:ascii="Times New Roman" w:hAnsi="Times New Roman"/>
          <w:bCs/>
          <w:iCs/>
          <w:sz w:val="24"/>
        </w:rPr>
        <w:t>1</w:t>
      </w:r>
      <w:r w:rsidR="00216593" w:rsidRPr="004144FB">
        <w:rPr>
          <w:rFonts w:ascii="Times New Roman" w:hAnsi="Times New Roman"/>
          <w:bCs/>
          <w:iCs/>
          <w:sz w:val="24"/>
        </w:rPr>
        <w:t xml:space="preserve"> вчител</w:t>
      </w:r>
      <w:r>
        <w:rPr>
          <w:rFonts w:ascii="Times New Roman" w:hAnsi="Times New Roman"/>
          <w:bCs/>
          <w:iCs/>
          <w:sz w:val="24"/>
        </w:rPr>
        <w:t>ь</w:t>
      </w:r>
      <w:r w:rsidR="00216593" w:rsidRPr="004144FB">
        <w:rPr>
          <w:rFonts w:ascii="Times New Roman" w:hAnsi="Times New Roman"/>
          <w:sz w:val="24"/>
        </w:rPr>
        <w:t xml:space="preserve"> – спеціаліст</w:t>
      </w:r>
    </w:p>
    <w:p w:rsidR="009C5783" w:rsidRPr="004144FB" w:rsidRDefault="009C5783" w:rsidP="00015475">
      <w:pPr>
        <w:pStyle w:val="a3"/>
        <w:numPr>
          <w:ilvl w:val="0"/>
          <w:numId w:val="4"/>
        </w:numPr>
        <w:rPr>
          <w:rFonts w:ascii="Times New Roman" w:hAnsi="Times New Roman"/>
          <w:sz w:val="24"/>
        </w:rPr>
      </w:pPr>
      <w:r>
        <w:rPr>
          <w:rFonts w:ascii="Times New Roman" w:hAnsi="Times New Roman"/>
          <w:sz w:val="24"/>
        </w:rPr>
        <w:t>6 вчителів – без категорії</w:t>
      </w:r>
    </w:p>
    <w:p w:rsidR="00626DDE" w:rsidRPr="004144FB" w:rsidRDefault="00216593" w:rsidP="00626DDE">
      <w:pPr>
        <w:pStyle w:val="a3"/>
        <w:jc w:val="both"/>
        <w:rPr>
          <w:rFonts w:ascii="Times New Roman" w:hAnsi="Times New Roman"/>
          <w:sz w:val="24"/>
        </w:rPr>
      </w:pPr>
      <w:r w:rsidRPr="004144FB">
        <w:rPr>
          <w:rFonts w:ascii="Times New Roman" w:hAnsi="Times New Roman"/>
          <w:sz w:val="24"/>
        </w:rPr>
        <w:t xml:space="preserve">          Учні </w:t>
      </w:r>
      <w:r w:rsidR="00C5525A" w:rsidRPr="004144FB">
        <w:rPr>
          <w:rFonts w:ascii="Times New Roman" w:hAnsi="Times New Roman"/>
          <w:sz w:val="24"/>
        </w:rPr>
        <w:t>гімназії</w:t>
      </w:r>
      <w:r w:rsidRPr="004144FB">
        <w:rPr>
          <w:rFonts w:ascii="Times New Roman" w:hAnsi="Times New Roman"/>
          <w:sz w:val="24"/>
        </w:rPr>
        <w:t xml:space="preserve"> відвідують </w:t>
      </w:r>
      <w:r w:rsidR="00626DDE" w:rsidRPr="004144FB">
        <w:rPr>
          <w:rFonts w:ascii="Times New Roman" w:hAnsi="Times New Roman"/>
          <w:sz w:val="24"/>
        </w:rPr>
        <w:t>вокальний, спортивний та драматичний</w:t>
      </w:r>
      <w:r w:rsidRPr="004144FB">
        <w:rPr>
          <w:rFonts w:ascii="Times New Roman" w:hAnsi="Times New Roman"/>
          <w:sz w:val="24"/>
        </w:rPr>
        <w:t xml:space="preserve"> гуртк</w:t>
      </w:r>
      <w:r w:rsidR="00626DDE" w:rsidRPr="004144FB">
        <w:rPr>
          <w:rFonts w:ascii="Times New Roman" w:hAnsi="Times New Roman"/>
          <w:sz w:val="24"/>
        </w:rPr>
        <w:t>и.</w:t>
      </w:r>
    </w:p>
    <w:p w:rsidR="00216593" w:rsidRPr="004144FB" w:rsidRDefault="00216593" w:rsidP="00626DDE">
      <w:pPr>
        <w:pStyle w:val="a3"/>
        <w:jc w:val="both"/>
        <w:rPr>
          <w:rFonts w:ascii="Times New Roman" w:hAnsi="Times New Roman"/>
        </w:rPr>
      </w:pPr>
      <w:r w:rsidRPr="004144FB">
        <w:rPr>
          <w:rFonts w:ascii="Times New Roman" w:hAnsi="Times New Roman"/>
          <w:sz w:val="24"/>
        </w:rPr>
        <w:t>У вчительській кімнаті розміщено змінні стенди «</w:t>
      </w:r>
      <w:r w:rsidR="00626DDE" w:rsidRPr="004144FB">
        <w:rPr>
          <w:rFonts w:ascii="Times New Roman" w:hAnsi="Times New Roman"/>
          <w:sz w:val="24"/>
        </w:rPr>
        <w:t xml:space="preserve">План роботи </w:t>
      </w:r>
      <w:r w:rsidR="00C5525A" w:rsidRPr="004144FB">
        <w:rPr>
          <w:rFonts w:ascii="Times New Roman" w:hAnsi="Times New Roman"/>
          <w:sz w:val="24"/>
        </w:rPr>
        <w:t>гімназії</w:t>
      </w:r>
      <w:r w:rsidRPr="004144FB">
        <w:rPr>
          <w:rFonts w:ascii="Times New Roman" w:hAnsi="Times New Roman"/>
          <w:sz w:val="24"/>
        </w:rPr>
        <w:t>», «Атестаційний вісник» та інші;</w:t>
      </w:r>
    </w:p>
    <w:p w:rsidR="00216593" w:rsidRPr="004144FB" w:rsidRDefault="00216593" w:rsidP="00216593">
      <w:pPr>
        <w:pStyle w:val="a3"/>
        <w:ind w:firstLine="708"/>
        <w:jc w:val="both"/>
        <w:rPr>
          <w:rFonts w:ascii="Times New Roman" w:hAnsi="Times New Roman"/>
          <w:sz w:val="24"/>
        </w:rPr>
      </w:pPr>
      <w:r w:rsidRPr="004144FB">
        <w:rPr>
          <w:rFonts w:ascii="Times New Roman" w:hAnsi="Times New Roman"/>
          <w:sz w:val="24"/>
        </w:rPr>
        <w:t>В кінці І семестр</w:t>
      </w:r>
      <w:r w:rsidR="00626DDE" w:rsidRPr="004144FB">
        <w:rPr>
          <w:rFonts w:ascii="Times New Roman" w:hAnsi="Times New Roman"/>
          <w:sz w:val="24"/>
        </w:rPr>
        <w:t>у</w:t>
      </w:r>
      <w:r w:rsidR="0023327C">
        <w:rPr>
          <w:rFonts w:ascii="Times New Roman" w:hAnsi="Times New Roman"/>
          <w:sz w:val="24"/>
        </w:rPr>
        <w:t xml:space="preserve"> та в</w:t>
      </w:r>
      <w:r w:rsidR="00222B76">
        <w:rPr>
          <w:rFonts w:ascii="Times New Roman" w:hAnsi="Times New Roman"/>
          <w:sz w:val="24"/>
        </w:rPr>
        <w:t xml:space="preserve"> </w:t>
      </w:r>
      <w:r w:rsidR="0023327C">
        <w:rPr>
          <w:rFonts w:ascii="Times New Roman" w:hAnsi="Times New Roman"/>
          <w:sz w:val="24"/>
        </w:rPr>
        <w:t>кінці навчального року</w:t>
      </w:r>
      <w:r w:rsidRPr="004144FB">
        <w:rPr>
          <w:rFonts w:ascii="Times New Roman" w:hAnsi="Times New Roman"/>
          <w:sz w:val="24"/>
        </w:rPr>
        <w:t xml:space="preserve"> були проведені директорські контрольні роботи з навчальних предметів.</w:t>
      </w:r>
    </w:p>
    <w:p w:rsidR="00216593" w:rsidRPr="004144FB" w:rsidRDefault="00216593" w:rsidP="00216593">
      <w:pPr>
        <w:pStyle w:val="a3"/>
        <w:ind w:firstLine="708"/>
        <w:jc w:val="both"/>
        <w:rPr>
          <w:rFonts w:ascii="Times New Roman" w:hAnsi="Times New Roman"/>
          <w:sz w:val="24"/>
        </w:rPr>
      </w:pPr>
      <w:r w:rsidRPr="004144FB">
        <w:rPr>
          <w:rFonts w:ascii="Times New Roman" w:hAnsi="Times New Roman"/>
          <w:sz w:val="24"/>
        </w:rPr>
        <w:t>Серед учнів 2 – 4 класів було проведено перевірку техніки читання та вказано на недоліки, які необхідно опрацювати та усунути.</w:t>
      </w:r>
    </w:p>
    <w:p w:rsidR="00216593" w:rsidRPr="004144FB" w:rsidRDefault="00216593" w:rsidP="00216593">
      <w:pPr>
        <w:pStyle w:val="a3"/>
        <w:ind w:firstLine="708"/>
        <w:jc w:val="both"/>
        <w:rPr>
          <w:rFonts w:ascii="Times New Roman" w:hAnsi="Times New Roman"/>
          <w:sz w:val="24"/>
        </w:rPr>
      </w:pPr>
      <w:r w:rsidRPr="004144FB">
        <w:rPr>
          <w:rFonts w:ascii="Times New Roman" w:hAnsi="Times New Roman"/>
          <w:sz w:val="24"/>
          <w:szCs w:val="24"/>
        </w:rPr>
        <w:t>Із</w:t>
      </w:r>
      <w:r w:rsidRPr="004144FB">
        <w:rPr>
          <w:rFonts w:ascii="Times New Roman" w:hAnsi="Times New Roman"/>
          <w:sz w:val="24"/>
        </w:rPr>
        <w:t xml:space="preserve"> метою створення відповідної матеріально–технічної бази для забезпечення належного рівня викладання предметів, виявлення кращого досвіду, для підвищення рівня знань та практичних навичок учнів, сприяння творчим педагогічним пошукам у закладі </w:t>
      </w:r>
      <w:r w:rsidR="00015475">
        <w:rPr>
          <w:rFonts w:ascii="Times New Roman" w:hAnsi="Times New Roman"/>
          <w:sz w:val="24"/>
        </w:rPr>
        <w:t xml:space="preserve">необхідно </w:t>
      </w:r>
      <w:r w:rsidRPr="004144FB">
        <w:rPr>
          <w:rFonts w:ascii="Times New Roman" w:hAnsi="Times New Roman"/>
          <w:sz w:val="24"/>
        </w:rPr>
        <w:t>п</w:t>
      </w:r>
      <w:r w:rsidR="00015475">
        <w:rPr>
          <w:rFonts w:ascii="Times New Roman" w:hAnsi="Times New Roman"/>
          <w:sz w:val="24"/>
        </w:rPr>
        <w:t>оп</w:t>
      </w:r>
      <w:r w:rsidRPr="004144FB">
        <w:rPr>
          <w:rFonts w:ascii="Times New Roman" w:hAnsi="Times New Roman"/>
          <w:sz w:val="24"/>
        </w:rPr>
        <w:t>овню</w:t>
      </w:r>
      <w:r w:rsidR="00015475">
        <w:rPr>
          <w:rFonts w:ascii="Times New Roman" w:hAnsi="Times New Roman"/>
          <w:sz w:val="24"/>
        </w:rPr>
        <w:t>вати</w:t>
      </w:r>
      <w:r w:rsidRPr="004144FB">
        <w:rPr>
          <w:rFonts w:ascii="Times New Roman" w:hAnsi="Times New Roman"/>
          <w:sz w:val="24"/>
        </w:rPr>
        <w:t xml:space="preserve"> матеріально – технічна база</w:t>
      </w:r>
      <w:r w:rsidR="00015475">
        <w:rPr>
          <w:rFonts w:ascii="Times New Roman" w:hAnsi="Times New Roman"/>
          <w:sz w:val="24"/>
        </w:rPr>
        <w:t>, яка через відсутність коштів у місцевому бюджеті.</w:t>
      </w:r>
    </w:p>
    <w:p w:rsidR="00216593" w:rsidRDefault="00216593" w:rsidP="00216593">
      <w:pPr>
        <w:pStyle w:val="a3"/>
        <w:jc w:val="both"/>
        <w:rPr>
          <w:rFonts w:ascii="Times New Roman" w:hAnsi="Times New Roman"/>
          <w:b/>
          <w:bCs/>
          <w:sz w:val="28"/>
        </w:rPr>
      </w:pPr>
      <w:r w:rsidRPr="004144FB">
        <w:rPr>
          <w:rFonts w:ascii="Times New Roman" w:hAnsi="Times New Roman"/>
          <w:sz w:val="24"/>
        </w:rPr>
        <w:tab/>
        <w:t>Упродовж року в рамках проведення атестації проводилися відкриті уроки для колег, батьків – це один із шляхів удосконалення педагогічної майстерності та творчої співпраці вчителів, учнів, батьків. Інший шлях – самоосвіта вчителя, його знайомство з новими технологіями навчання.</w:t>
      </w:r>
      <w:r w:rsidRPr="004144FB">
        <w:rPr>
          <w:rFonts w:ascii="Times New Roman" w:hAnsi="Times New Roman"/>
          <w:b/>
          <w:bCs/>
          <w:sz w:val="28"/>
        </w:rPr>
        <w:t xml:space="preserve"> </w:t>
      </w:r>
    </w:p>
    <w:p w:rsidR="00A52AD6" w:rsidRDefault="00A52AD6" w:rsidP="00216593">
      <w:pPr>
        <w:pStyle w:val="a3"/>
        <w:jc w:val="both"/>
        <w:rPr>
          <w:rFonts w:ascii="Times New Roman" w:hAnsi="Times New Roman"/>
          <w:b/>
          <w:bCs/>
          <w:sz w:val="28"/>
        </w:rPr>
      </w:pPr>
    </w:p>
    <w:p w:rsidR="00216593" w:rsidRPr="00887C48" w:rsidRDefault="00882B69" w:rsidP="00626DDE">
      <w:pPr>
        <w:pStyle w:val="a3"/>
        <w:jc w:val="center"/>
        <w:rPr>
          <w:rFonts w:ascii="Franklin Gothic Medium Cond" w:hAnsi="Franklin Gothic Medium Cond"/>
          <w:b/>
          <w:bCs/>
          <w:i/>
          <w:color w:val="FFFF00"/>
          <w:sz w:val="36"/>
          <w:szCs w:val="36"/>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7C48">
        <w:rPr>
          <w:rFonts w:ascii="Franklin Gothic Medium Cond" w:hAnsi="Franklin Gothic Medium Cond"/>
          <w:b/>
          <w:bCs/>
          <w:i/>
          <w:color w:val="FFFF00"/>
          <w:sz w:val="36"/>
          <w:szCs w:val="36"/>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216593" w:rsidRPr="00887C48">
        <w:rPr>
          <w:rFonts w:ascii="Franklin Gothic Medium Cond" w:hAnsi="Franklin Gothic Medium Cond"/>
          <w:b/>
          <w:bCs/>
          <w:i/>
          <w:color w:val="FFFF00"/>
          <w:sz w:val="36"/>
          <w:szCs w:val="36"/>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Методична робота</w:t>
      </w:r>
    </w:p>
    <w:p w:rsidR="00375B70" w:rsidRPr="004144FB" w:rsidRDefault="00375B70" w:rsidP="00626DDE">
      <w:pPr>
        <w:pStyle w:val="a3"/>
        <w:jc w:val="center"/>
        <w:rPr>
          <w:rFonts w:ascii="Times New Roman" w:hAnsi="Times New Roman"/>
          <w:b/>
          <w:bCs/>
          <w:sz w:val="28"/>
        </w:rPr>
      </w:pPr>
    </w:p>
    <w:p w:rsidR="00216593" w:rsidRPr="004144FB" w:rsidRDefault="00216593" w:rsidP="00216593">
      <w:pPr>
        <w:pStyle w:val="a3"/>
        <w:ind w:firstLine="708"/>
        <w:jc w:val="both"/>
        <w:rPr>
          <w:rFonts w:ascii="Times New Roman" w:hAnsi="Times New Roman"/>
          <w:sz w:val="24"/>
          <w:szCs w:val="28"/>
        </w:rPr>
      </w:pPr>
      <w:r w:rsidRPr="004144FB">
        <w:rPr>
          <w:rFonts w:ascii="Times New Roman" w:hAnsi="Times New Roman"/>
          <w:sz w:val="24"/>
          <w:szCs w:val="28"/>
        </w:rPr>
        <w:t xml:space="preserve">Адміністрація </w:t>
      </w:r>
      <w:r w:rsidR="001E1437" w:rsidRPr="004144FB">
        <w:rPr>
          <w:rFonts w:ascii="Times New Roman" w:hAnsi="Times New Roman"/>
          <w:sz w:val="24"/>
          <w:szCs w:val="28"/>
        </w:rPr>
        <w:t>Либохорської гімназії</w:t>
      </w:r>
      <w:r w:rsidRPr="004144FB">
        <w:rPr>
          <w:rFonts w:ascii="Times New Roman" w:hAnsi="Times New Roman"/>
          <w:sz w:val="24"/>
          <w:szCs w:val="28"/>
        </w:rPr>
        <w:t xml:space="preserve"> глибоко усвідомлює завдання активізації методичної роботи в школі в світлі державної політики в галузі освіти. Вона підкреслює, що це напрямок роботи, який без значних матеріальних затрат, цілком покладається на них, що підвищення майстерності учителя починається в школі. Методична робота в школі будується відповідно до чинних вимог як багатогранний і творчий процес, що складається з комплексу систематичної, цілеспрямованої колективної, групової та індивідуальної діяльності учителів, спрямована на активізацію педагогічних міні-досліджень і покращення якості методичних розробок; на підвищення рівня освітнього процесу в школі.</w:t>
      </w:r>
    </w:p>
    <w:p w:rsidR="00216593" w:rsidRPr="004144FB" w:rsidRDefault="00216593" w:rsidP="00216593">
      <w:pPr>
        <w:pStyle w:val="a3"/>
        <w:ind w:firstLine="708"/>
        <w:jc w:val="both"/>
        <w:rPr>
          <w:rFonts w:ascii="Times New Roman" w:hAnsi="Times New Roman"/>
          <w:sz w:val="24"/>
          <w:szCs w:val="28"/>
        </w:rPr>
      </w:pPr>
      <w:r w:rsidRPr="004144FB">
        <w:rPr>
          <w:rFonts w:ascii="Times New Roman" w:hAnsi="Times New Roman"/>
          <w:sz w:val="24"/>
          <w:szCs w:val="28"/>
        </w:rPr>
        <w:t>Щорічно в школі видається наказ про організацію методичної роботи з педагогічними кадрами, що визначає науково – методичну проблему, над якою працюватиме школа, структуру організації методичної роботи.</w:t>
      </w:r>
    </w:p>
    <w:p w:rsidR="001E1437" w:rsidRPr="004144FB" w:rsidRDefault="00216593" w:rsidP="001E1437">
      <w:pPr>
        <w:pStyle w:val="a4"/>
        <w:shd w:val="clear" w:color="auto" w:fill="FFFFFF"/>
        <w:spacing w:before="0" w:beforeAutospacing="0" w:after="150" w:afterAutospacing="0"/>
        <w:ind w:firstLine="315"/>
        <w:jc w:val="both"/>
        <w:rPr>
          <w:color w:val="000000" w:themeColor="text1"/>
          <w:lang w:val="uk-UA"/>
        </w:rPr>
      </w:pPr>
      <w:r w:rsidRPr="004144FB">
        <w:rPr>
          <w:szCs w:val="28"/>
          <w:lang w:val="uk-UA"/>
        </w:rPr>
        <w:t>У цьому навчальному році школа продовжувала працювати над проблемою</w:t>
      </w:r>
      <w:r w:rsidR="001E1437" w:rsidRPr="004144FB">
        <w:rPr>
          <w:szCs w:val="28"/>
          <w:lang w:val="uk-UA"/>
        </w:rPr>
        <w:t xml:space="preserve"> «</w:t>
      </w:r>
      <w:r w:rsidR="001E1437" w:rsidRPr="004144FB">
        <w:rPr>
          <w:color w:val="000000" w:themeColor="text1"/>
          <w:lang w:val="uk-UA"/>
        </w:rPr>
        <w:t>Підвищення якості освіти через  формування ключових компетентностей учнів шляхом інтеграції традиційних і нетрадиційних форм і методів роботи , наступності  у навчально-виховному процесі.».</w:t>
      </w:r>
    </w:p>
    <w:p w:rsidR="00216593" w:rsidRPr="004144FB" w:rsidRDefault="001E1437" w:rsidP="00216593">
      <w:pPr>
        <w:pStyle w:val="a3"/>
        <w:ind w:firstLine="407"/>
        <w:jc w:val="both"/>
        <w:rPr>
          <w:rFonts w:ascii="Times New Roman" w:hAnsi="Times New Roman"/>
          <w:sz w:val="24"/>
          <w:szCs w:val="24"/>
        </w:rPr>
      </w:pPr>
      <w:r w:rsidRPr="004144FB">
        <w:rPr>
          <w:rFonts w:ascii="Times New Roman" w:hAnsi="Times New Roman"/>
          <w:sz w:val="24"/>
          <w:szCs w:val="28"/>
        </w:rPr>
        <w:lastRenderedPageBreak/>
        <w:t xml:space="preserve"> </w:t>
      </w:r>
      <w:r w:rsidR="00216593" w:rsidRPr="004144FB">
        <w:rPr>
          <w:rFonts w:ascii="Times New Roman" w:hAnsi="Times New Roman"/>
          <w:sz w:val="24"/>
          <w:szCs w:val="24"/>
        </w:rPr>
        <w:t xml:space="preserve">Науково – методична робота в </w:t>
      </w:r>
      <w:r w:rsidRPr="004144FB">
        <w:rPr>
          <w:rFonts w:ascii="Times New Roman" w:hAnsi="Times New Roman"/>
          <w:sz w:val="24"/>
          <w:szCs w:val="24"/>
        </w:rPr>
        <w:t xml:space="preserve"> Либохорській гімназії</w:t>
      </w:r>
      <w:r w:rsidR="00216593" w:rsidRPr="004144FB">
        <w:rPr>
          <w:rFonts w:ascii="Times New Roman" w:hAnsi="Times New Roman"/>
          <w:sz w:val="24"/>
          <w:szCs w:val="24"/>
        </w:rPr>
        <w:t xml:space="preserve"> представлена такими компонентами:</w:t>
      </w:r>
    </w:p>
    <w:p w:rsidR="00216593" w:rsidRPr="004144FB" w:rsidRDefault="00216593" w:rsidP="00216593">
      <w:pPr>
        <w:pStyle w:val="a3"/>
        <w:ind w:left="767"/>
        <w:jc w:val="both"/>
        <w:rPr>
          <w:rFonts w:ascii="Times New Roman" w:hAnsi="Times New Roman"/>
          <w:sz w:val="24"/>
          <w:szCs w:val="24"/>
        </w:rPr>
      </w:pPr>
      <w:r w:rsidRPr="004144FB">
        <w:rPr>
          <w:rFonts w:ascii="Times New Roman" w:hAnsi="Times New Roman"/>
          <w:sz w:val="24"/>
          <w:szCs w:val="24"/>
        </w:rPr>
        <w:t>-методичні та педагогічні ради;</w:t>
      </w:r>
    </w:p>
    <w:p w:rsidR="00216593" w:rsidRPr="004144FB" w:rsidRDefault="00216593" w:rsidP="00216593">
      <w:pPr>
        <w:pStyle w:val="a3"/>
        <w:ind w:left="767"/>
        <w:jc w:val="both"/>
        <w:rPr>
          <w:rFonts w:ascii="Times New Roman" w:hAnsi="Times New Roman"/>
          <w:sz w:val="24"/>
          <w:szCs w:val="24"/>
        </w:rPr>
      </w:pPr>
      <w:r w:rsidRPr="004144FB">
        <w:rPr>
          <w:rFonts w:ascii="Times New Roman" w:hAnsi="Times New Roman"/>
          <w:sz w:val="24"/>
          <w:szCs w:val="24"/>
        </w:rPr>
        <w:t>- методичне об’єднання вчителів початкових класів;</w:t>
      </w:r>
    </w:p>
    <w:p w:rsidR="00216593" w:rsidRPr="004144FB" w:rsidRDefault="00216593" w:rsidP="00216593">
      <w:pPr>
        <w:pStyle w:val="a3"/>
        <w:ind w:left="767"/>
        <w:jc w:val="both"/>
        <w:rPr>
          <w:rFonts w:ascii="Times New Roman" w:hAnsi="Times New Roman"/>
          <w:sz w:val="24"/>
          <w:szCs w:val="24"/>
        </w:rPr>
      </w:pPr>
      <w:r w:rsidRPr="004144FB">
        <w:rPr>
          <w:rFonts w:ascii="Times New Roman" w:hAnsi="Times New Roman"/>
          <w:sz w:val="24"/>
          <w:szCs w:val="24"/>
        </w:rPr>
        <w:t>-</w:t>
      </w:r>
      <w:r w:rsidR="00AE2CF2" w:rsidRPr="004144FB">
        <w:rPr>
          <w:rFonts w:ascii="Times New Roman" w:hAnsi="Times New Roman"/>
          <w:sz w:val="24"/>
          <w:szCs w:val="24"/>
        </w:rPr>
        <w:t>методичне об’єднання класних керівників;</w:t>
      </w:r>
    </w:p>
    <w:p w:rsidR="00AE2CF2" w:rsidRPr="004144FB" w:rsidRDefault="00AE2CF2" w:rsidP="00AE2CF2">
      <w:pPr>
        <w:pStyle w:val="a3"/>
        <w:ind w:left="767"/>
        <w:jc w:val="both"/>
        <w:rPr>
          <w:rFonts w:ascii="Times New Roman" w:hAnsi="Times New Roman"/>
          <w:sz w:val="24"/>
          <w:szCs w:val="24"/>
        </w:rPr>
      </w:pPr>
      <w:r w:rsidRPr="004144FB">
        <w:rPr>
          <w:rFonts w:ascii="Times New Roman" w:hAnsi="Times New Roman"/>
          <w:sz w:val="24"/>
          <w:szCs w:val="24"/>
        </w:rPr>
        <w:t>-методичне об’єднання вчителів-предметників;</w:t>
      </w:r>
    </w:p>
    <w:p w:rsidR="00AE2CF2" w:rsidRPr="004144FB" w:rsidRDefault="00AE2CF2" w:rsidP="00AE2CF2">
      <w:pPr>
        <w:pStyle w:val="a3"/>
        <w:ind w:left="767"/>
        <w:jc w:val="both"/>
        <w:rPr>
          <w:rFonts w:ascii="Times New Roman" w:hAnsi="Times New Roman"/>
          <w:sz w:val="24"/>
          <w:szCs w:val="24"/>
        </w:rPr>
      </w:pPr>
      <w:r w:rsidRPr="004144FB">
        <w:rPr>
          <w:rFonts w:ascii="Times New Roman" w:hAnsi="Times New Roman"/>
          <w:sz w:val="24"/>
          <w:szCs w:val="24"/>
        </w:rPr>
        <w:t xml:space="preserve">-методичне </w:t>
      </w:r>
      <w:r w:rsidR="00C61742" w:rsidRPr="004144FB">
        <w:rPr>
          <w:rFonts w:ascii="Times New Roman" w:hAnsi="Times New Roman"/>
          <w:sz w:val="24"/>
          <w:szCs w:val="24"/>
        </w:rPr>
        <w:t>об’єднання «Школа педагогічного досвіду»</w:t>
      </w:r>
    </w:p>
    <w:p w:rsidR="00C61742" w:rsidRPr="004144FB" w:rsidRDefault="00C61742" w:rsidP="00AE2CF2">
      <w:pPr>
        <w:pStyle w:val="a3"/>
        <w:ind w:left="767"/>
        <w:jc w:val="both"/>
        <w:rPr>
          <w:rFonts w:ascii="Times New Roman" w:hAnsi="Times New Roman"/>
          <w:sz w:val="24"/>
          <w:szCs w:val="24"/>
        </w:rPr>
      </w:pPr>
      <w:r w:rsidRPr="004144FB">
        <w:rPr>
          <w:rFonts w:ascii="Times New Roman" w:hAnsi="Times New Roman"/>
          <w:sz w:val="24"/>
          <w:szCs w:val="24"/>
        </w:rPr>
        <w:t>-методичне об’єднання «Школа молодого вчителя»</w:t>
      </w:r>
    </w:p>
    <w:p w:rsidR="00216593" w:rsidRPr="004144FB" w:rsidRDefault="00216593" w:rsidP="00216593">
      <w:pPr>
        <w:pStyle w:val="a3"/>
        <w:ind w:left="767"/>
        <w:jc w:val="both"/>
        <w:rPr>
          <w:rFonts w:ascii="Times New Roman" w:hAnsi="Times New Roman"/>
          <w:sz w:val="24"/>
          <w:szCs w:val="24"/>
        </w:rPr>
      </w:pPr>
      <w:r w:rsidRPr="004144FB">
        <w:rPr>
          <w:rFonts w:ascii="Times New Roman" w:hAnsi="Times New Roman"/>
          <w:sz w:val="24"/>
          <w:szCs w:val="24"/>
        </w:rPr>
        <w:t>-продукти самоосвітньої діяльності.</w:t>
      </w:r>
    </w:p>
    <w:p w:rsidR="00216593" w:rsidRPr="004144FB" w:rsidRDefault="00216593" w:rsidP="00216593">
      <w:pPr>
        <w:pStyle w:val="a3"/>
        <w:ind w:firstLine="407"/>
        <w:jc w:val="both"/>
        <w:rPr>
          <w:rFonts w:ascii="Times New Roman" w:hAnsi="Times New Roman"/>
          <w:sz w:val="24"/>
          <w:szCs w:val="24"/>
        </w:rPr>
      </w:pPr>
      <w:r w:rsidRPr="004144FB">
        <w:rPr>
          <w:rFonts w:ascii="Times New Roman" w:hAnsi="Times New Roman"/>
          <w:sz w:val="24"/>
          <w:szCs w:val="24"/>
        </w:rPr>
        <w:t>У 20</w:t>
      </w:r>
      <w:r w:rsidR="00C61742" w:rsidRPr="004144FB">
        <w:rPr>
          <w:rFonts w:ascii="Times New Roman" w:hAnsi="Times New Roman"/>
          <w:sz w:val="24"/>
          <w:szCs w:val="24"/>
        </w:rPr>
        <w:t>20</w:t>
      </w:r>
      <w:r w:rsidR="00721FA0" w:rsidRPr="004144FB">
        <w:rPr>
          <w:rFonts w:ascii="Times New Roman" w:hAnsi="Times New Roman"/>
          <w:sz w:val="24"/>
          <w:szCs w:val="24"/>
        </w:rPr>
        <w:t>-</w:t>
      </w:r>
      <w:r w:rsidRPr="004144FB">
        <w:rPr>
          <w:rFonts w:ascii="Times New Roman" w:hAnsi="Times New Roman"/>
          <w:sz w:val="24"/>
          <w:szCs w:val="24"/>
        </w:rPr>
        <w:t>202</w:t>
      </w:r>
      <w:r w:rsidR="00C61742" w:rsidRPr="004144FB">
        <w:rPr>
          <w:rFonts w:ascii="Times New Roman" w:hAnsi="Times New Roman"/>
          <w:sz w:val="24"/>
          <w:szCs w:val="24"/>
        </w:rPr>
        <w:t>1</w:t>
      </w:r>
      <w:r w:rsidRPr="004144FB">
        <w:rPr>
          <w:rFonts w:ascii="Times New Roman" w:hAnsi="Times New Roman"/>
          <w:sz w:val="24"/>
          <w:szCs w:val="24"/>
        </w:rPr>
        <w:t xml:space="preserve"> навчальному році методична робота в школі здійснювалася відповідно до нормативних документів.</w:t>
      </w:r>
    </w:p>
    <w:p w:rsidR="00216593" w:rsidRPr="004144FB" w:rsidRDefault="00216593" w:rsidP="00216593">
      <w:pPr>
        <w:pStyle w:val="a3"/>
        <w:ind w:firstLine="407"/>
        <w:jc w:val="both"/>
        <w:rPr>
          <w:rFonts w:ascii="Times New Roman" w:hAnsi="Times New Roman"/>
          <w:sz w:val="24"/>
          <w:szCs w:val="24"/>
        </w:rPr>
      </w:pPr>
      <w:r w:rsidRPr="004144FB">
        <w:rPr>
          <w:rFonts w:ascii="Times New Roman" w:hAnsi="Times New Roman"/>
          <w:sz w:val="24"/>
          <w:szCs w:val="24"/>
        </w:rPr>
        <w:t>Робота педагогічного колективу була спрямована на продовження реалізації науково – методичної проблеми та виконання роботи, спрямованої на досягнення мети проблеми.</w:t>
      </w:r>
    </w:p>
    <w:p w:rsidR="00216593" w:rsidRPr="004144FB" w:rsidRDefault="00216593" w:rsidP="00216593">
      <w:pPr>
        <w:pStyle w:val="a3"/>
        <w:ind w:firstLine="407"/>
        <w:jc w:val="both"/>
        <w:rPr>
          <w:rFonts w:ascii="Times New Roman" w:hAnsi="Times New Roman"/>
          <w:sz w:val="24"/>
        </w:rPr>
      </w:pPr>
      <w:r w:rsidRPr="004144FB">
        <w:rPr>
          <w:rFonts w:ascii="Times New Roman" w:hAnsi="Times New Roman"/>
          <w:sz w:val="24"/>
        </w:rPr>
        <w:t>У закладі працює методичне об’єднання вчителів початкових класів.</w:t>
      </w:r>
    </w:p>
    <w:p w:rsidR="00216593" w:rsidRPr="004144FB" w:rsidRDefault="00216593" w:rsidP="00216593">
      <w:pPr>
        <w:pStyle w:val="a3"/>
        <w:jc w:val="both"/>
        <w:rPr>
          <w:rFonts w:ascii="Times New Roman" w:hAnsi="Times New Roman"/>
        </w:rPr>
      </w:pPr>
    </w:p>
    <w:p w:rsidR="00216593" w:rsidRPr="004144FB" w:rsidRDefault="00216593" w:rsidP="00216593">
      <w:pPr>
        <w:pStyle w:val="a3"/>
        <w:ind w:firstLine="426"/>
        <w:jc w:val="both"/>
        <w:rPr>
          <w:rFonts w:ascii="Times New Roman" w:hAnsi="Times New Roman"/>
          <w:sz w:val="24"/>
        </w:rPr>
      </w:pPr>
      <w:r w:rsidRPr="004144FB">
        <w:rPr>
          <w:rFonts w:ascii="Times New Roman" w:hAnsi="Times New Roman"/>
          <w:sz w:val="24"/>
        </w:rPr>
        <w:t>У навчальному закладі використовуються такі педагогічні технології:</w:t>
      </w:r>
    </w:p>
    <w:p w:rsidR="00216593" w:rsidRPr="004144FB" w:rsidRDefault="00216593" w:rsidP="00216593">
      <w:pPr>
        <w:pStyle w:val="a3"/>
        <w:numPr>
          <w:ilvl w:val="0"/>
          <w:numId w:val="5"/>
        </w:numPr>
        <w:ind w:left="426" w:firstLine="0"/>
        <w:jc w:val="both"/>
        <w:rPr>
          <w:rFonts w:ascii="Times New Roman" w:hAnsi="Times New Roman"/>
          <w:sz w:val="24"/>
        </w:rPr>
      </w:pPr>
      <w:r w:rsidRPr="004144FB">
        <w:rPr>
          <w:rFonts w:ascii="Times New Roman" w:hAnsi="Times New Roman"/>
          <w:sz w:val="24"/>
        </w:rPr>
        <w:t>діяльність педагогічного колективу з розвитку творчих та інтелектуальних здібностей учнів;</w:t>
      </w:r>
    </w:p>
    <w:p w:rsidR="00216593" w:rsidRPr="004144FB" w:rsidRDefault="00216593" w:rsidP="00216593">
      <w:pPr>
        <w:pStyle w:val="a3"/>
        <w:numPr>
          <w:ilvl w:val="0"/>
          <w:numId w:val="5"/>
        </w:numPr>
        <w:ind w:left="426" w:firstLine="0"/>
        <w:jc w:val="both"/>
        <w:rPr>
          <w:rFonts w:ascii="Times New Roman" w:hAnsi="Times New Roman"/>
          <w:sz w:val="24"/>
        </w:rPr>
      </w:pPr>
      <w:r w:rsidRPr="004144FB">
        <w:rPr>
          <w:rFonts w:ascii="Times New Roman" w:hAnsi="Times New Roman"/>
          <w:sz w:val="24"/>
        </w:rPr>
        <w:t>самоосвітня діяльність вчителя.</w:t>
      </w:r>
    </w:p>
    <w:p w:rsidR="00216593" w:rsidRPr="004144FB" w:rsidRDefault="00216593" w:rsidP="00216593">
      <w:pPr>
        <w:pStyle w:val="a3"/>
        <w:jc w:val="both"/>
        <w:rPr>
          <w:rFonts w:ascii="Times New Roman" w:hAnsi="Times New Roman"/>
          <w:sz w:val="24"/>
        </w:rPr>
      </w:pPr>
      <w:r w:rsidRPr="004144FB">
        <w:rPr>
          <w:rFonts w:ascii="Times New Roman" w:hAnsi="Times New Roman"/>
          <w:sz w:val="24"/>
        </w:rPr>
        <w:t>Охоплено напрямки:</w:t>
      </w:r>
    </w:p>
    <w:p w:rsidR="00216593" w:rsidRPr="004144FB" w:rsidRDefault="00216593" w:rsidP="00216593">
      <w:pPr>
        <w:pStyle w:val="a3"/>
        <w:numPr>
          <w:ilvl w:val="0"/>
          <w:numId w:val="6"/>
        </w:numPr>
        <w:ind w:left="426" w:firstLine="0"/>
        <w:jc w:val="both"/>
        <w:rPr>
          <w:rFonts w:ascii="Times New Roman" w:hAnsi="Times New Roman"/>
          <w:sz w:val="24"/>
        </w:rPr>
      </w:pPr>
      <w:r w:rsidRPr="004144FB">
        <w:rPr>
          <w:rFonts w:ascii="Times New Roman" w:hAnsi="Times New Roman"/>
          <w:sz w:val="24"/>
        </w:rPr>
        <w:t>методичні проблеми;</w:t>
      </w:r>
    </w:p>
    <w:p w:rsidR="00216593" w:rsidRPr="004144FB" w:rsidRDefault="00216593" w:rsidP="00216593">
      <w:pPr>
        <w:pStyle w:val="a3"/>
        <w:numPr>
          <w:ilvl w:val="0"/>
          <w:numId w:val="6"/>
        </w:numPr>
        <w:ind w:left="426" w:firstLine="0"/>
        <w:jc w:val="both"/>
        <w:rPr>
          <w:rFonts w:ascii="Times New Roman" w:hAnsi="Times New Roman"/>
          <w:sz w:val="24"/>
        </w:rPr>
      </w:pPr>
      <w:r w:rsidRPr="004144FB">
        <w:rPr>
          <w:rFonts w:ascii="Times New Roman" w:hAnsi="Times New Roman"/>
          <w:sz w:val="24"/>
        </w:rPr>
        <w:t xml:space="preserve">відвідування учнями </w:t>
      </w:r>
      <w:r w:rsidR="00C5525A" w:rsidRPr="004144FB">
        <w:rPr>
          <w:rFonts w:ascii="Times New Roman" w:hAnsi="Times New Roman"/>
          <w:sz w:val="24"/>
        </w:rPr>
        <w:t>гімназії</w:t>
      </w:r>
      <w:r w:rsidRPr="004144FB">
        <w:rPr>
          <w:rFonts w:ascii="Times New Roman" w:hAnsi="Times New Roman"/>
          <w:sz w:val="24"/>
        </w:rPr>
        <w:t>;</w:t>
      </w:r>
    </w:p>
    <w:p w:rsidR="00216593" w:rsidRPr="004144FB" w:rsidRDefault="00216593" w:rsidP="00216593">
      <w:pPr>
        <w:pStyle w:val="a3"/>
        <w:numPr>
          <w:ilvl w:val="0"/>
          <w:numId w:val="6"/>
        </w:numPr>
        <w:ind w:left="426" w:firstLine="0"/>
        <w:jc w:val="both"/>
        <w:rPr>
          <w:rFonts w:ascii="Times New Roman" w:hAnsi="Times New Roman"/>
          <w:sz w:val="24"/>
        </w:rPr>
      </w:pPr>
      <w:r w:rsidRPr="004144FB">
        <w:rPr>
          <w:rFonts w:ascii="Times New Roman" w:hAnsi="Times New Roman"/>
          <w:sz w:val="24"/>
        </w:rPr>
        <w:t>організація харчування учнів у закладі;</w:t>
      </w:r>
    </w:p>
    <w:p w:rsidR="00216593" w:rsidRPr="004144FB" w:rsidRDefault="00216593" w:rsidP="00216593">
      <w:pPr>
        <w:pStyle w:val="a3"/>
        <w:numPr>
          <w:ilvl w:val="0"/>
          <w:numId w:val="6"/>
        </w:numPr>
        <w:ind w:left="426" w:firstLine="0"/>
        <w:jc w:val="both"/>
        <w:rPr>
          <w:rFonts w:ascii="Times New Roman" w:hAnsi="Times New Roman"/>
          <w:sz w:val="24"/>
        </w:rPr>
      </w:pPr>
      <w:r w:rsidRPr="004144FB">
        <w:rPr>
          <w:rFonts w:ascii="Times New Roman" w:hAnsi="Times New Roman"/>
          <w:sz w:val="24"/>
        </w:rPr>
        <w:t>питання з безпеки життєдіяльності;</w:t>
      </w:r>
    </w:p>
    <w:p w:rsidR="00216593" w:rsidRPr="004144FB" w:rsidRDefault="00216593" w:rsidP="00216593">
      <w:pPr>
        <w:pStyle w:val="a3"/>
        <w:numPr>
          <w:ilvl w:val="0"/>
          <w:numId w:val="6"/>
        </w:numPr>
        <w:ind w:left="426" w:firstLine="0"/>
        <w:jc w:val="both"/>
        <w:rPr>
          <w:rFonts w:ascii="Times New Roman" w:hAnsi="Times New Roman"/>
          <w:sz w:val="24"/>
        </w:rPr>
      </w:pPr>
      <w:r w:rsidRPr="004144FB">
        <w:rPr>
          <w:rFonts w:ascii="Times New Roman" w:hAnsi="Times New Roman"/>
          <w:sz w:val="24"/>
        </w:rPr>
        <w:t>навчальна компетентність учнів і професійний рівень компетентності вчителя;</w:t>
      </w:r>
    </w:p>
    <w:p w:rsidR="00216593" w:rsidRPr="004144FB" w:rsidRDefault="00216593" w:rsidP="00216593">
      <w:pPr>
        <w:pStyle w:val="a3"/>
        <w:numPr>
          <w:ilvl w:val="0"/>
          <w:numId w:val="6"/>
        </w:numPr>
        <w:ind w:left="426" w:firstLine="0"/>
        <w:jc w:val="both"/>
        <w:rPr>
          <w:rFonts w:ascii="Times New Roman" w:hAnsi="Times New Roman"/>
          <w:sz w:val="24"/>
        </w:rPr>
      </w:pPr>
      <w:r w:rsidRPr="004144FB">
        <w:rPr>
          <w:rFonts w:ascii="Times New Roman" w:hAnsi="Times New Roman"/>
          <w:sz w:val="24"/>
        </w:rPr>
        <w:t>стан викладання навчальних предметів і рівень навчальних досягнень учнів;</w:t>
      </w:r>
    </w:p>
    <w:p w:rsidR="00216593" w:rsidRPr="004144FB" w:rsidRDefault="00216593" w:rsidP="00216593">
      <w:pPr>
        <w:pStyle w:val="a3"/>
        <w:numPr>
          <w:ilvl w:val="0"/>
          <w:numId w:val="6"/>
        </w:numPr>
        <w:ind w:left="426" w:firstLine="0"/>
        <w:jc w:val="both"/>
        <w:rPr>
          <w:rFonts w:ascii="Times New Roman" w:hAnsi="Times New Roman"/>
          <w:sz w:val="24"/>
        </w:rPr>
      </w:pPr>
      <w:r w:rsidRPr="004144FB">
        <w:rPr>
          <w:rFonts w:ascii="Times New Roman" w:hAnsi="Times New Roman"/>
          <w:sz w:val="24"/>
        </w:rPr>
        <w:t xml:space="preserve">сумісна праця сім’ї та </w:t>
      </w:r>
      <w:r w:rsidR="00C5525A" w:rsidRPr="004144FB">
        <w:rPr>
          <w:rFonts w:ascii="Times New Roman" w:hAnsi="Times New Roman"/>
          <w:sz w:val="24"/>
        </w:rPr>
        <w:t>гімназії</w:t>
      </w:r>
      <w:r w:rsidRPr="004144FB">
        <w:rPr>
          <w:rFonts w:ascii="Times New Roman" w:hAnsi="Times New Roman"/>
          <w:sz w:val="24"/>
        </w:rPr>
        <w:t xml:space="preserve"> у вихованні підростаючого покоління;</w:t>
      </w:r>
    </w:p>
    <w:p w:rsidR="00216593" w:rsidRPr="004144FB" w:rsidRDefault="00216593" w:rsidP="00216593">
      <w:pPr>
        <w:pStyle w:val="a3"/>
        <w:numPr>
          <w:ilvl w:val="0"/>
          <w:numId w:val="6"/>
        </w:numPr>
        <w:ind w:left="426" w:firstLine="0"/>
        <w:jc w:val="both"/>
        <w:rPr>
          <w:rFonts w:ascii="Times New Roman" w:hAnsi="Times New Roman"/>
          <w:sz w:val="24"/>
        </w:rPr>
      </w:pPr>
      <w:r w:rsidRPr="004144FB">
        <w:rPr>
          <w:rFonts w:ascii="Times New Roman" w:hAnsi="Times New Roman"/>
          <w:sz w:val="24"/>
        </w:rPr>
        <w:t xml:space="preserve">питання переведення учнів до наступних класів та випуску учнів зі </w:t>
      </w:r>
      <w:r w:rsidR="00C5525A" w:rsidRPr="004144FB">
        <w:rPr>
          <w:rFonts w:ascii="Times New Roman" w:hAnsi="Times New Roman"/>
          <w:sz w:val="24"/>
        </w:rPr>
        <w:t>гімназії</w:t>
      </w:r>
      <w:r w:rsidRPr="004144FB">
        <w:rPr>
          <w:rFonts w:ascii="Times New Roman" w:hAnsi="Times New Roman"/>
          <w:sz w:val="24"/>
        </w:rPr>
        <w:t>.</w:t>
      </w:r>
    </w:p>
    <w:p w:rsidR="00216593" w:rsidRPr="004144FB" w:rsidRDefault="00216593" w:rsidP="00216593">
      <w:pPr>
        <w:ind w:firstLine="708"/>
        <w:jc w:val="both"/>
        <w:rPr>
          <w:rFonts w:ascii="Times New Roman" w:hAnsi="Times New Roman"/>
          <w:sz w:val="24"/>
        </w:rPr>
      </w:pPr>
      <w:r w:rsidRPr="004144FB">
        <w:rPr>
          <w:rFonts w:ascii="Times New Roman" w:hAnsi="Times New Roman"/>
          <w:sz w:val="24"/>
        </w:rPr>
        <w:t>Традиційним у школі стали предметні тижні , до яких учні разом з учителями готуються ґрунтовно і заздалегідь. Згідно з річним планом роботи протягом року проведено предметні тижні:</w:t>
      </w:r>
    </w:p>
    <w:p w:rsidR="00216593" w:rsidRPr="00337B0F" w:rsidRDefault="00216593" w:rsidP="00216593">
      <w:pPr>
        <w:ind w:firstLine="708"/>
        <w:jc w:val="center"/>
        <w:rPr>
          <w:rFonts w:ascii="Franklin Gothic Medium Cond" w:hAnsi="Franklin Gothic Medium Cond"/>
          <w:b/>
          <w:i/>
          <w:color w:val="000000" w:themeColor="text1"/>
          <w:sz w:val="36"/>
          <w:szCs w:val="36"/>
          <w14:glow w14:rad="228600">
            <w14:schemeClr w14:val="accent6">
              <w14:alpha w14:val="60000"/>
              <w14:satMod w14:val="175000"/>
            </w14:schemeClr>
          </w14:glow>
          <w14:textOutline w14:w="9525" w14:cap="rnd" w14:cmpd="sng" w14:algn="ctr">
            <w14:solidFill>
              <w14:schemeClr w14:val="accent2"/>
            </w14:solidFill>
            <w14:prstDash w14:val="solid"/>
            <w14:bevel/>
          </w14:textOutline>
        </w:rPr>
      </w:pPr>
      <w:r w:rsidRPr="00337B0F">
        <w:rPr>
          <w:rFonts w:ascii="Franklin Gothic Medium Cond" w:hAnsi="Franklin Gothic Medium Cond"/>
          <w:b/>
          <w:i/>
          <w:color w:val="000000" w:themeColor="text1"/>
          <w:sz w:val="36"/>
          <w:szCs w:val="36"/>
          <w14:glow w14:rad="228600">
            <w14:schemeClr w14:val="accent6">
              <w14:alpha w14:val="60000"/>
              <w14:satMod w14:val="175000"/>
            </w14:schemeClr>
          </w14:glow>
          <w14:textOutline w14:w="9525" w14:cap="rnd" w14:cmpd="sng" w14:algn="ctr">
            <w14:solidFill>
              <w14:schemeClr w14:val="accent2"/>
            </w14:solidFill>
            <w14:prstDash w14:val="solid"/>
            <w14:bevel/>
          </w14:textOutline>
        </w:rPr>
        <w:t>Предметні тижні: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725"/>
        <w:gridCol w:w="2043"/>
        <w:gridCol w:w="2380"/>
      </w:tblGrid>
      <w:tr w:rsidR="00216593" w:rsidRPr="00843530" w:rsidTr="00272231">
        <w:trPr>
          <w:trHeight w:val="776"/>
          <w:jc w:val="center"/>
        </w:trPr>
        <w:tc>
          <w:tcPr>
            <w:tcW w:w="550" w:type="dxa"/>
            <w:tcBorders>
              <w:top w:val="thinThickThinMediumGap" w:sz="24" w:space="0" w:color="FF0000"/>
              <w:left w:val="thinThickThinMediumGap" w:sz="24" w:space="0" w:color="FF0000"/>
              <w:right w:val="single" w:sz="18" w:space="0" w:color="FF0000"/>
            </w:tcBorders>
          </w:tcPr>
          <w:p w:rsidR="00216593" w:rsidRPr="00843530" w:rsidRDefault="00216593" w:rsidP="000246E9">
            <w:pPr>
              <w:jc w:val="center"/>
              <w:rPr>
                <w:rFonts w:ascii="Arial Black" w:hAnsi="Arial Black"/>
                <w:b/>
                <w:i/>
                <w:sz w:val="24"/>
              </w:rPr>
            </w:pPr>
            <w:r w:rsidRPr="00843530">
              <w:rPr>
                <w:rFonts w:ascii="Arial Black" w:hAnsi="Arial Black"/>
                <w:b/>
                <w:i/>
                <w:sz w:val="24"/>
              </w:rPr>
              <w:t>№ п/п</w:t>
            </w:r>
          </w:p>
        </w:tc>
        <w:tc>
          <w:tcPr>
            <w:tcW w:w="4439" w:type="dxa"/>
            <w:tcBorders>
              <w:top w:val="thinThickThinMediumGap" w:sz="24" w:space="0" w:color="FF0000"/>
              <w:left w:val="single" w:sz="18" w:space="0" w:color="FF0000"/>
            </w:tcBorders>
          </w:tcPr>
          <w:p w:rsidR="00216593" w:rsidRPr="00843530" w:rsidRDefault="00216593" w:rsidP="000246E9">
            <w:pPr>
              <w:jc w:val="center"/>
              <w:rPr>
                <w:rFonts w:ascii="Arial Black" w:hAnsi="Arial Black"/>
                <w:b/>
                <w:i/>
                <w:sz w:val="24"/>
              </w:rPr>
            </w:pPr>
            <w:r w:rsidRPr="00843530">
              <w:rPr>
                <w:rFonts w:ascii="Arial Black" w:hAnsi="Arial Black"/>
                <w:b/>
                <w:i/>
                <w:sz w:val="24"/>
              </w:rPr>
              <w:t>Назва тижня</w:t>
            </w:r>
          </w:p>
        </w:tc>
        <w:tc>
          <w:tcPr>
            <w:tcW w:w="2393" w:type="dxa"/>
            <w:tcBorders>
              <w:top w:val="thinThickThinMediumGap" w:sz="24" w:space="0" w:color="FF0000"/>
            </w:tcBorders>
          </w:tcPr>
          <w:p w:rsidR="00216593" w:rsidRPr="00843530" w:rsidRDefault="00216593" w:rsidP="000246E9">
            <w:pPr>
              <w:jc w:val="center"/>
              <w:rPr>
                <w:rFonts w:ascii="Arial Black" w:hAnsi="Arial Black"/>
                <w:b/>
                <w:i/>
                <w:sz w:val="24"/>
              </w:rPr>
            </w:pPr>
            <w:r w:rsidRPr="00843530">
              <w:rPr>
                <w:rFonts w:ascii="Arial Black" w:hAnsi="Arial Black"/>
                <w:b/>
                <w:i/>
                <w:sz w:val="24"/>
              </w:rPr>
              <w:t>Дата</w:t>
            </w:r>
          </w:p>
        </w:tc>
        <w:tc>
          <w:tcPr>
            <w:tcW w:w="2393" w:type="dxa"/>
            <w:tcBorders>
              <w:top w:val="thinThickThinMediumGap" w:sz="24" w:space="0" w:color="FF0000"/>
              <w:right w:val="thinThickThinMediumGap" w:sz="24" w:space="0" w:color="FF0000"/>
            </w:tcBorders>
          </w:tcPr>
          <w:p w:rsidR="00216593" w:rsidRPr="00843530" w:rsidRDefault="00216593" w:rsidP="000246E9">
            <w:pPr>
              <w:jc w:val="center"/>
              <w:rPr>
                <w:rFonts w:ascii="Arial Black" w:hAnsi="Arial Black"/>
                <w:b/>
                <w:i/>
                <w:sz w:val="24"/>
              </w:rPr>
            </w:pPr>
            <w:r w:rsidRPr="00843530">
              <w:rPr>
                <w:rFonts w:ascii="Arial Black" w:hAnsi="Arial Black"/>
                <w:b/>
                <w:i/>
                <w:sz w:val="24"/>
              </w:rPr>
              <w:t>Відповідальний</w:t>
            </w:r>
          </w:p>
        </w:tc>
      </w:tr>
      <w:tr w:rsidR="00216593" w:rsidRPr="00843530" w:rsidTr="00272231">
        <w:trPr>
          <w:trHeight w:val="765"/>
          <w:jc w:val="center"/>
        </w:trPr>
        <w:tc>
          <w:tcPr>
            <w:tcW w:w="550" w:type="dxa"/>
            <w:tcBorders>
              <w:left w:val="thinThickThinMediumGap" w:sz="24" w:space="0" w:color="FF0000"/>
              <w:right w:val="single" w:sz="18" w:space="0" w:color="FF0000"/>
            </w:tcBorders>
          </w:tcPr>
          <w:p w:rsidR="00216593" w:rsidRPr="00843530" w:rsidRDefault="00216593" w:rsidP="00272231">
            <w:pPr>
              <w:jc w:val="center"/>
              <w:rPr>
                <w:rFonts w:ascii="Arial Black" w:hAnsi="Arial Black"/>
                <w:sz w:val="24"/>
              </w:rPr>
            </w:pPr>
            <w:r w:rsidRPr="00843530">
              <w:rPr>
                <w:rFonts w:ascii="Arial Black" w:hAnsi="Arial Black"/>
                <w:sz w:val="24"/>
              </w:rPr>
              <w:t>1</w:t>
            </w:r>
          </w:p>
        </w:tc>
        <w:tc>
          <w:tcPr>
            <w:tcW w:w="4439" w:type="dxa"/>
            <w:tcBorders>
              <w:left w:val="single" w:sz="18" w:space="0" w:color="FF0000"/>
            </w:tcBorders>
          </w:tcPr>
          <w:p w:rsidR="00216593" w:rsidRPr="00272231" w:rsidRDefault="00216593" w:rsidP="00272231">
            <w:pPr>
              <w:jc w:val="center"/>
              <w:rPr>
                <w:rFonts w:ascii="Bahnschrift SemiBold Condensed" w:hAnsi="Bahnschrift SemiBold Condensed"/>
                <w:sz w:val="24"/>
              </w:rPr>
            </w:pPr>
            <w:r w:rsidRPr="00272231">
              <w:rPr>
                <w:rFonts w:ascii="Bahnschrift SemiBold Condensed" w:hAnsi="Bahnschrift SemiBold Condensed"/>
                <w:sz w:val="24"/>
              </w:rPr>
              <w:t xml:space="preserve">Тиждень </w:t>
            </w:r>
            <w:r w:rsidR="00C61742" w:rsidRPr="00272231">
              <w:rPr>
                <w:rFonts w:ascii="Bahnschrift SemiBold Condensed" w:hAnsi="Bahnschrift SemiBold Condensed"/>
                <w:sz w:val="24"/>
              </w:rPr>
              <w:t>трудового навчання</w:t>
            </w:r>
          </w:p>
        </w:tc>
        <w:tc>
          <w:tcPr>
            <w:tcW w:w="2393" w:type="dxa"/>
          </w:tcPr>
          <w:p w:rsidR="00216593" w:rsidRPr="00272231" w:rsidRDefault="00216593" w:rsidP="00272231">
            <w:pPr>
              <w:jc w:val="center"/>
              <w:rPr>
                <w:rFonts w:ascii="Bahnschrift SemiBold Condensed" w:hAnsi="Bahnschrift SemiBold Condensed"/>
                <w:sz w:val="24"/>
              </w:rPr>
            </w:pPr>
            <w:r w:rsidRPr="00272231">
              <w:rPr>
                <w:rFonts w:ascii="Bahnschrift SemiBold Condensed" w:hAnsi="Bahnschrift SemiBold Condensed"/>
                <w:sz w:val="24"/>
              </w:rPr>
              <w:t>вересень</w:t>
            </w:r>
          </w:p>
        </w:tc>
        <w:tc>
          <w:tcPr>
            <w:tcW w:w="2393" w:type="dxa"/>
            <w:tcBorders>
              <w:right w:val="thinThickThinMediumGap" w:sz="24" w:space="0" w:color="FF0000"/>
            </w:tcBorders>
          </w:tcPr>
          <w:p w:rsidR="00216593" w:rsidRPr="00272231" w:rsidRDefault="00C61742" w:rsidP="000246E9">
            <w:pPr>
              <w:jc w:val="center"/>
              <w:rPr>
                <w:rFonts w:ascii="Bahnschrift SemiBold Condensed" w:hAnsi="Bahnschrift SemiBold Condensed"/>
                <w:sz w:val="24"/>
              </w:rPr>
            </w:pPr>
            <w:r w:rsidRPr="00272231">
              <w:rPr>
                <w:rFonts w:ascii="Bahnschrift SemiBold Condensed" w:hAnsi="Bahnschrift SemiBold Condensed"/>
                <w:sz w:val="24"/>
              </w:rPr>
              <w:t xml:space="preserve">Комарницький </w:t>
            </w:r>
            <w:proofErr w:type="spellStart"/>
            <w:r w:rsidRPr="00272231">
              <w:rPr>
                <w:rFonts w:ascii="Bahnschrift SemiBold Condensed" w:hAnsi="Bahnschrift SemiBold Condensed"/>
                <w:sz w:val="24"/>
              </w:rPr>
              <w:t>С.В</w:t>
            </w:r>
            <w:proofErr w:type="spellEnd"/>
            <w:r w:rsidRPr="00272231">
              <w:rPr>
                <w:rFonts w:ascii="Bahnschrift SemiBold Condensed" w:hAnsi="Bahnschrift SemiBold Condensed"/>
                <w:sz w:val="24"/>
              </w:rPr>
              <w:t>.</w:t>
            </w:r>
          </w:p>
        </w:tc>
      </w:tr>
      <w:tr w:rsidR="00216593" w:rsidRPr="00843530" w:rsidTr="00843530">
        <w:trPr>
          <w:trHeight w:val="600"/>
          <w:jc w:val="center"/>
        </w:trPr>
        <w:tc>
          <w:tcPr>
            <w:tcW w:w="550" w:type="dxa"/>
            <w:tcBorders>
              <w:left w:val="thinThickThinMediumGap" w:sz="24" w:space="0" w:color="FF0000"/>
              <w:right w:val="single" w:sz="18" w:space="0" w:color="FF0000"/>
            </w:tcBorders>
          </w:tcPr>
          <w:p w:rsidR="00216593" w:rsidRPr="00843530" w:rsidRDefault="00216593" w:rsidP="000246E9">
            <w:pPr>
              <w:jc w:val="center"/>
              <w:rPr>
                <w:rFonts w:ascii="Arial Black" w:hAnsi="Arial Black"/>
                <w:sz w:val="24"/>
              </w:rPr>
            </w:pPr>
            <w:r w:rsidRPr="00843530">
              <w:rPr>
                <w:rFonts w:ascii="Arial Black" w:hAnsi="Arial Black"/>
                <w:sz w:val="24"/>
              </w:rPr>
              <w:t>2</w:t>
            </w:r>
          </w:p>
        </w:tc>
        <w:tc>
          <w:tcPr>
            <w:tcW w:w="4439" w:type="dxa"/>
            <w:tcBorders>
              <w:left w:val="single" w:sz="18" w:space="0" w:color="FF0000"/>
            </w:tcBorders>
          </w:tcPr>
          <w:p w:rsidR="00216593" w:rsidRPr="00272231" w:rsidRDefault="00216593" w:rsidP="000246E9">
            <w:pPr>
              <w:jc w:val="center"/>
              <w:rPr>
                <w:rFonts w:ascii="Bahnschrift SemiBold Condensed" w:hAnsi="Bahnschrift SemiBold Condensed"/>
                <w:sz w:val="24"/>
              </w:rPr>
            </w:pPr>
            <w:r w:rsidRPr="00272231">
              <w:rPr>
                <w:rFonts w:ascii="Bahnschrift SemiBold Condensed" w:hAnsi="Bahnschrift SemiBold Condensed"/>
                <w:sz w:val="24"/>
              </w:rPr>
              <w:t>Тиждень безпеки дорожнього руху на тему: « Безпеки на дорозі – безпека життя»</w:t>
            </w:r>
          </w:p>
        </w:tc>
        <w:tc>
          <w:tcPr>
            <w:tcW w:w="2393" w:type="dxa"/>
          </w:tcPr>
          <w:p w:rsidR="00216593" w:rsidRPr="00272231" w:rsidRDefault="00216593" w:rsidP="000246E9">
            <w:pPr>
              <w:jc w:val="center"/>
              <w:rPr>
                <w:rFonts w:ascii="Bahnschrift SemiBold Condensed" w:hAnsi="Bahnschrift SemiBold Condensed"/>
                <w:sz w:val="24"/>
              </w:rPr>
            </w:pPr>
            <w:r w:rsidRPr="00272231">
              <w:rPr>
                <w:rFonts w:ascii="Bahnschrift SemiBold Condensed" w:hAnsi="Bahnschrift SemiBold Condensed"/>
                <w:sz w:val="24"/>
              </w:rPr>
              <w:t>листопад</w:t>
            </w:r>
          </w:p>
        </w:tc>
        <w:tc>
          <w:tcPr>
            <w:tcW w:w="2393" w:type="dxa"/>
            <w:tcBorders>
              <w:right w:val="thinThickThinMediumGap" w:sz="24" w:space="0" w:color="FF0000"/>
            </w:tcBorders>
          </w:tcPr>
          <w:p w:rsidR="00216593" w:rsidRPr="00272231" w:rsidRDefault="00216593" w:rsidP="000246E9">
            <w:pPr>
              <w:jc w:val="center"/>
              <w:rPr>
                <w:rFonts w:ascii="Bahnschrift SemiBold Condensed" w:hAnsi="Bahnschrift SemiBold Condensed"/>
                <w:sz w:val="24"/>
              </w:rPr>
            </w:pPr>
            <w:r w:rsidRPr="00272231">
              <w:rPr>
                <w:rFonts w:ascii="Bahnschrift SemiBold Condensed" w:hAnsi="Bahnschrift SemiBold Condensed"/>
                <w:sz w:val="24"/>
              </w:rPr>
              <w:t>Класні керівники, педагог-організатор</w:t>
            </w:r>
          </w:p>
        </w:tc>
      </w:tr>
      <w:tr w:rsidR="00216593" w:rsidRPr="00843530" w:rsidTr="00843530">
        <w:trPr>
          <w:trHeight w:val="384"/>
          <w:jc w:val="center"/>
        </w:trPr>
        <w:tc>
          <w:tcPr>
            <w:tcW w:w="550" w:type="dxa"/>
            <w:tcBorders>
              <w:left w:val="thinThickThinMediumGap" w:sz="24" w:space="0" w:color="FF0000"/>
              <w:right w:val="single" w:sz="18" w:space="0" w:color="FF0000"/>
            </w:tcBorders>
          </w:tcPr>
          <w:p w:rsidR="00216593" w:rsidRPr="00843530" w:rsidRDefault="00216593" w:rsidP="000246E9">
            <w:pPr>
              <w:jc w:val="center"/>
              <w:rPr>
                <w:rFonts w:ascii="Arial Black" w:hAnsi="Arial Black"/>
                <w:sz w:val="24"/>
              </w:rPr>
            </w:pPr>
            <w:r w:rsidRPr="00843530">
              <w:rPr>
                <w:rFonts w:ascii="Arial Black" w:hAnsi="Arial Black"/>
                <w:sz w:val="24"/>
              </w:rPr>
              <w:t>3</w:t>
            </w:r>
          </w:p>
        </w:tc>
        <w:tc>
          <w:tcPr>
            <w:tcW w:w="4439" w:type="dxa"/>
            <w:tcBorders>
              <w:left w:val="single" w:sz="18" w:space="0" w:color="FF0000"/>
            </w:tcBorders>
          </w:tcPr>
          <w:p w:rsidR="00216593" w:rsidRPr="00272231" w:rsidRDefault="00216593" w:rsidP="000246E9">
            <w:pPr>
              <w:jc w:val="center"/>
              <w:rPr>
                <w:rFonts w:ascii="Bahnschrift SemiBold Condensed" w:hAnsi="Bahnschrift SemiBold Condensed"/>
                <w:sz w:val="24"/>
              </w:rPr>
            </w:pPr>
            <w:r w:rsidRPr="00272231">
              <w:rPr>
                <w:rFonts w:ascii="Bahnschrift SemiBold Condensed" w:hAnsi="Bahnschrift SemiBold Condensed"/>
                <w:sz w:val="24"/>
              </w:rPr>
              <w:t>Всеукраїнський тиждень права</w:t>
            </w:r>
          </w:p>
        </w:tc>
        <w:tc>
          <w:tcPr>
            <w:tcW w:w="2393" w:type="dxa"/>
          </w:tcPr>
          <w:p w:rsidR="00216593" w:rsidRPr="00272231" w:rsidRDefault="00216593" w:rsidP="000246E9">
            <w:pPr>
              <w:jc w:val="center"/>
              <w:rPr>
                <w:rFonts w:ascii="Bahnschrift SemiBold Condensed" w:hAnsi="Bahnschrift SemiBold Condensed"/>
                <w:sz w:val="24"/>
              </w:rPr>
            </w:pPr>
            <w:r w:rsidRPr="00272231">
              <w:rPr>
                <w:rFonts w:ascii="Bahnschrift SemiBold Condensed" w:hAnsi="Bahnschrift SemiBold Condensed"/>
                <w:sz w:val="24"/>
              </w:rPr>
              <w:t>грудень</w:t>
            </w:r>
          </w:p>
        </w:tc>
        <w:tc>
          <w:tcPr>
            <w:tcW w:w="2393" w:type="dxa"/>
            <w:tcBorders>
              <w:right w:val="thinThickThinMediumGap" w:sz="24" w:space="0" w:color="FF0000"/>
            </w:tcBorders>
          </w:tcPr>
          <w:p w:rsidR="00216593" w:rsidRPr="00272231" w:rsidRDefault="00216593" w:rsidP="000246E9">
            <w:pPr>
              <w:jc w:val="center"/>
              <w:rPr>
                <w:rFonts w:ascii="Bahnschrift SemiBold Condensed" w:hAnsi="Bahnschrift SemiBold Condensed"/>
                <w:sz w:val="24"/>
              </w:rPr>
            </w:pPr>
            <w:r w:rsidRPr="00272231">
              <w:rPr>
                <w:rFonts w:ascii="Bahnschrift SemiBold Condensed" w:hAnsi="Bahnschrift SemiBold Condensed"/>
                <w:sz w:val="24"/>
              </w:rPr>
              <w:t>Вчитель історії та правознавства</w:t>
            </w:r>
          </w:p>
        </w:tc>
      </w:tr>
      <w:tr w:rsidR="00216593" w:rsidRPr="00843530" w:rsidTr="00272231">
        <w:trPr>
          <w:trHeight w:val="853"/>
          <w:jc w:val="center"/>
        </w:trPr>
        <w:tc>
          <w:tcPr>
            <w:tcW w:w="550" w:type="dxa"/>
            <w:tcBorders>
              <w:left w:val="thinThickThinMediumGap" w:sz="24" w:space="0" w:color="FF0000"/>
              <w:right w:val="single" w:sz="18" w:space="0" w:color="FF0000"/>
            </w:tcBorders>
          </w:tcPr>
          <w:p w:rsidR="00216593" w:rsidRPr="00843530" w:rsidRDefault="00216593" w:rsidP="000246E9">
            <w:pPr>
              <w:jc w:val="center"/>
              <w:rPr>
                <w:rFonts w:ascii="Arial Black" w:hAnsi="Arial Black"/>
                <w:sz w:val="24"/>
              </w:rPr>
            </w:pPr>
            <w:r w:rsidRPr="00843530">
              <w:rPr>
                <w:rFonts w:ascii="Arial Black" w:hAnsi="Arial Black"/>
                <w:sz w:val="24"/>
              </w:rPr>
              <w:lastRenderedPageBreak/>
              <w:t>4</w:t>
            </w:r>
          </w:p>
        </w:tc>
        <w:tc>
          <w:tcPr>
            <w:tcW w:w="4439" w:type="dxa"/>
            <w:tcBorders>
              <w:left w:val="single" w:sz="18" w:space="0" w:color="FF0000"/>
            </w:tcBorders>
          </w:tcPr>
          <w:p w:rsidR="00216593" w:rsidRPr="00272231" w:rsidRDefault="00216593" w:rsidP="000246E9">
            <w:pPr>
              <w:jc w:val="center"/>
              <w:rPr>
                <w:rFonts w:ascii="Bahnschrift SemiBold Condensed" w:hAnsi="Bahnschrift SemiBold Condensed"/>
                <w:sz w:val="24"/>
              </w:rPr>
            </w:pPr>
            <w:r w:rsidRPr="00272231">
              <w:rPr>
                <w:rFonts w:ascii="Bahnschrift SemiBold Condensed" w:hAnsi="Bahnschrift SemiBold Condensed"/>
                <w:sz w:val="24"/>
              </w:rPr>
              <w:t>Тиждень знань безпеки життєдіяльності (Безпека в надзвичайних ситуаціях)</w:t>
            </w:r>
          </w:p>
        </w:tc>
        <w:tc>
          <w:tcPr>
            <w:tcW w:w="2393" w:type="dxa"/>
          </w:tcPr>
          <w:p w:rsidR="00216593" w:rsidRPr="00272231" w:rsidRDefault="00216593" w:rsidP="000246E9">
            <w:pPr>
              <w:jc w:val="center"/>
              <w:rPr>
                <w:rFonts w:ascii="Bahnschrift SemiBold Condensed" w:hAnsi="Bahnschrift SemiBold Condensed"/>
                <w:sz w:val="24"/>
              </w:rPr>
            </w:pPr>
            <w:r w:rsidRPr="00272231">
              <w:rPr>
                <w:rFonts w:ascii="Bahnschrift SemiBold Condensed" w:hAnsi="Bahnschrift SemiBold Condensed"/>
                <w:sz w:val="24"/>
              </w:rPr>
              <w:t>грудень-січень</w:t>
            </w:r>
          </w:p>
        </w:tc>
        <w:tc>
          <w:tcPr>
            <w:tcW w:w="2393" w:type="dxa"/>
            <w:tcBorders>
              <w:right w:val="thinThickThinMediumGap" w:sz="24" w:space="0" w:color="FF0000"/>
            </w:tcBorders>
          </w:tcPr>
          <w:p w:rsidR="00216593" w:rsidRPr="00272231" w:rsidRDefault="00216593" w:rsidP="000246E9">
            <w:pPr>
              <w:jc w:val="center"/>
              <w:rPr>
                <w:rFonts w:ascii="Bahnschrift SemiBold Condensed" w:hAnsi="Bahnschrift SemiBold Condensed"/>
                <w:sz w:val="24"/>
              </w:rPr>
            </w:pPr>
            <w:r w:rsidRPr="00272231">
              <w:rPr>
                <w:rFonts w:ascii="Bahnschrift SemiBold Condensed" w:hAnsi="Bahnschrift SemiBold Condensed"/>
                <w:sz w:val="24"/>
              </w:rPr>
              <w:t>Класні керівники,</w:t>
            </w:r>
          </w:p>
          <w:p w:rsidR="00216593" w:rsidRPr="00272231" w:rsidRDefault="00216593" w:rsidP="000246E9">
            <w:pPr>
              <w:jc w:val="center"/>
              <w:rPr>
                <w:rFonts w:ascii="Bahnschrift SemiBold Condensed" w:hAnsi="Bahnschrift SemiBold Condensed"/>
                <w:sz w:val="24"/>
              </w:rPr>
            </w:pPr>
            <w:r w:rsidRPr="00272231">
              <w:rPr>
                <w:rFonts w:ascii="Bahnschrift SemiBold Condensed" w:hAnsi="Bahnschrift SemiBold Condensed"/>
                <w:sz w:val="24"/>
              </w:rPr>
              <w:t>педагог-організатор</w:t>
            </w:r>
          </w:p>
        </w:tc>
      </w:tr>
      <w:tr w:rsidR="00216593" w:rsidRPr="00843530" w:rsidTr="00843530">
        <w:trPr>
          <w:jc w:val="center"/>
        </w:trPr>
        <w:tc>
          <w:tcPr>
            <w:tcW w:w="550" w:type="dxa"/>
            <w:tcBorders>
              <w:left w:val="thinThickThinMediumGap" w:sz="24" w:space="0" w:color="FF0000"/>
              <w:bottom w:val="thinThickThinMediumGap" w:sz="24" w:space="0" w:color="FF0000"/>
              <w:right w:val="single" w:sz="18" w:space="0" w:color="FF0000"/>
            </w:tcBorders>
          </w:tcPr>
          <w:p w:rsidR="00216593" w:rsidRPr="00843530" w:rsidRDefault="00216593" w:rsidP="000246E9">
            <w:pPr>
              <w:jc w:val="center"/>
              <w:rPr>
                <w:rFonts w:ascii="Arial Black" w:hAnsi="Arial Black"/>
                <w:sz w:val="24"/>
              </w:rPr>
            </w:pPr>
            <w:r w:rsidRPr="00843530">
              <w:rPr>
                <w:rFonts w:ascii="Arial Black" w:hAnsi="Arial Black"/>
                <w:sz w:val="24"/>
              </w:rPr>
              <w:t>5</w:t>
            </w:r>
          </w:p>
        </w:tc>
        <w:tc>
          <w:tcPr>
            <w:tcW w:w="4439" w:type="dxa"/>
            <w:tcBorders>
              <w:left w:val="single" w:sz="18" w:space="0" w:color="FF0000"/>
              <w:bottom w:val="thinThickThinMediumGap" w:sz="24" w:space="0" w:color="FF0000"/>
            </w:tcBorders>
          </w:tcPr>
          <w:p w:rsidR="00216593" w:rsidRPr="00272231" w:rsidRDefault="00216593" w:rsidP="000246E9">
            <w:pPr>
              <w:jc w:val="center"/>
              <w:rPr>
                <w:rFonts w:ascii="Bahnschrift SemiBold Condensed" w:hAnsi="Bahnschrift SemiBold Condensed"/>
                <w:sz w:val="24"/>
              </w:rPr>
            </w:pPr>
            <w:r w:rsidRPr="00272231">
              <w:rPr>
                <w:rFonts w:ascii="Bahnschrift SemiBold Condensed" w:hAnsi="Bahnschrift SemiBold Condensed"/>
                <w:sz w:val="24"/>
              </w:rPr>
              <w:t>Тиждень  знавців української мови та літератури</w:t>
            </w:r>
          </w:p>
        </w:tc>
        <w:tc>
          <w:tcPr>
            <w:tcW w:w="2393" w:type="dxa"/>
            <w:tcBorders>
              <w:bottom w:val="thinThickThinMediumGap" w:sz="24" w:space="0" w:color="FF0000"/>
            </w:tcBorders>
          </w:tcPr>
          <w:p w:rsidR="00216593" w:rsidRPr="00272231" w:rsidRDefault="00216593" w:rsidP="000246E9">
            <w:pPr>
              <w:jc w:val="center"/>
              <w:rPr>
                <w:rFonts w:ascii="Bahnschrift SemiBold Condensed" w:hAnsi="Bahnschrift SemiBold Condensed"/>
                <w:sz w:val="24"/>
              </w:rPr>
            </w:pPr>
            <w:r w:rsidRPr="00272231">
              <w:rPr>
                <w:rFonts w:ascii="Bahnschrift SemiBold Condensed" w:hAnsi="Bahnschrift SemiBold Condensed"/>
                <w:sz w:val="24"/>
              </w:rPr>
              <w:t>березень</w:t>
            </w:r>
          </w:p>
        </w:tc>
        <w:tc>
          <w:tcPr>
            <w:tcW w:w="2393" w:type="dxa"/>
            <w:tcBorders>
              <w:bottom w:val="thinThickThinMediumGap" w:sz="24" w:space="0" w:color="FF0000"/>
              <w:right w:val="thinThickThinMediumGap" w:sz="24" w:space="0" w:color="FF0000"/>
            </w:tcBorders>
          </w:tcPr>
          <w:p w:rsidR="00216593" w:rsidRPr="00272231" w:rsidRDefault="00216593" w:rsidP="000246E9">
            <w:pPr>
              <w:jc w:val="center"/>
              <w:rPr>
                <w:rFonts w:ascii="Bahnschrift SemiBold Condensed" w:hAnsi="Bahnschrift SemiBold Condensed"/>
                <w:sz w:val="24"/>
              </w:rPr>
            </w:pPr>
            <w:r w:rsidRPr="00272231">
              <w:rPr>
                <w:rFonts w:ascii="Bahnschrift SemiBold Condensed" w:hAnsi="Bahnschrift SemiBold Condensed"/>
                <w:sz w:val="24"/>
              </w:rPr>
              <w:t>вчителі української мови та літератури</w:t>
            </w:r>
          </w:p>
        </w:tc>
      </w:tr>
    </w:tbl>
    <w:p w:rsidR="00272231" w:rsidRDefault="00272231" w:rsidP="00216593">
      <w:pPr>
        <w:pStyle w:val="a3"/>
        <w:ind w:firstLine="708"/>
        <w:jc w:val="both"/>
        <w:rPr>
          <w:rFonts w:ascii="Times New Roman" w:hAnsi="Times New Roman"/>
          <w:sz w:val="24"/>
        </w:rPr>
      </w:pPr>
    </w:p>
    <w:p w:rsidR="00216593" w:rsidRPr="004144FB" w:rsidRDefault="00216593" w:rsidP="00216593">
      <w:pPr>
        <w:pStyle w:val="a3"/>
        <w:ind w:firstLine="708"/>
        <w:jc w:val="both"/>
        <w:rPr>
          <w:rFonts w:ascii="Times New Roman" w:hAnsi="Times New Roman"/>
          <w:sz w:val="24"/>
        </w:rPr>
      </w:pPr>
      <w:r w:rsidRPr="004144FB">
        <w:rPr>
          <w:rFonts w:ascii="Times New Roman" w:hAnsi="Times New Roman"/>
          <w:sz w:val="24"/>
        </w:rPr>
        <w:t>Кожен тиждень був проведений на належному рівні. Складений план проведення тижня, розроблено заходи, написано звіт по тижню.</w:t>
      </w:r>
    </w:p>
    <w:p w:rsidR="00216593" w:rsidRPr="004144FB" w:rsidRDefault="00216593" w:rsidP="00216593">
      <w:pPr>
        <w:pStyle w:val="a3"/>
        <w:jc w:val="both"/>
        <w:rPr>
          <w:rFonts w:ascii="Times New Roman" w:hAnsi="Times New Roman"/>
          <w:b/>
          <w:bCs/>
          <w:sz w:val="28"/>
        </w:rPr>
      </w:pPr>
    </w:p>
    <w:p w:rsidR="00216593" w:rsidRPr="00887C48" w:rsidRDefault="00204973" w:rsidP="00375B70">
      <w:pPr>
        <w:pStyle w:val="a3"/>
        <w:ind w:firstLine="708"/>
        <w:jc w:val="center"/>
        <w:rPr>
          <w:rFonts w:ascii="Franklin Gothic Medium Cond" w:hAnsi="Franklin Gothic Medium Cond"/>
          <w:b/>
          <w:i/>
          <w:color w:val="FFFF00"/>
          <w:sz w:val="36"/>
          <w:szCs w:val="36"/>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7C48">
        <w:rPr>
          <w:rFonts w:ascii="Franklin Gothic Medium Cond" w:hAnsi="Franklin Gothic Medium Cond"/>
          <w:b/>
          <w:i/>
          <w:color w:val="FFFF00"/>
          <w:sz w:val="36"/>
          <w:szCs w:val="36"/>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216593" w:rsidRPr="00887C48">
        <w:rPr>
          <w:rFonts w:ascii="Franklin Gothic Medium Cond" w:hAnsi="Franklin Gothic Medium Cond"/>
          <w:b/>
          <w:i/>
          <w:color w:val="FFFF00"/>
          <w:sz w:val="36"/>
          <w:szCs w:val="36"/>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Навчальна діяльність учнів</w:t>
      </w:r>
    </w:p>
    <w:p w:rsidR="00375B70" w:rsidRPr="004144FB" w:rsidRDefault="00375B70" w:rsidP="00375B70">
      <w:pPr>
        <w:pStyle w:val="a3"/>
        <w:ind w:firstLine="708"/>
        <w:jc w:val="center"/>
        <w:rPr>
          <w:rFonts w:ascii="Times New Roman" w:hAnsi="Times New Roman"/>
          <w:b/>
          <w:sz w:val="28"/>
        </w:rPr>
      </w:pPr>
    </w:p>
    <w:p w:rsidR="00216593" w:rsidRPr="004144FB" w:rsidRDefault="00216593" w:rsidP="00216593">
      <w:pPr>
        <w:pStyle w:val="a3"/>
        <w:ind w:firstLine="708"/>
        <w:jc w:val="both"/>
        <w:rPr>
          <w:rFonts w:ascii="Times New Roman" w:hAnsi="Times New Roman"/>
          <w:sz w:val="24"/>
        </w:rPr>
      </w:pPr>
      <w:r w:rsidRPr="004144FB">
        <w:rPr>
          <w:rFonts w:ascii="Times New Roman" w:hAnsi="Times New Roman"/>
          <w:sz w:val="24"/>
        </w:rPr>
        <w:t>Упродовж 20</w:t>
      </w:r>
      <w:r w:rsidR="006463FB" w:rsidRPr="004144FB">
        <w:rPr>
          <w:rFonts w:ascii="Times New Roman" w:hAnsi="Times New Roman"/>
          <w:sz w:val="24"/>
        </w:rPr>
        <w:t>20</w:t>
      </w:r>
      <w:r w:rsidR="00222B76">
        <w:rPr>
          <w:rFonts w:ascii="Times New Roman" w:hAnsi="Times New Roman"/>
          <w:sz w:val="24"/>
        </w:rPr>
        <w:t>-</w:t>
      </w:r>
      <w:r w:rsidRPr="004144FB">
        <w:rPr>
          <w:rFonts w:ascii="Times New Roman" w:hAnsi="Times New Roman"/>
          <w:sz w:val="24"/>
        </w:rPr>
        <w:t>202</w:t>
      </w:r>
      <w:r w:rsidR="006463FB" w:rsidRPr="004144FB">
        <w:rPr>
          <w:rFonts w:ascii="Times New Roman" w:hAnsi="Times New Roman"/>
          <w:sz w:val="24"/>
        </w:rPr>
        <w:t>1</w:t>
      </w:r>
      <w:r w:rsidRPr="004144FB">
        <w:rPr>
          <w:rFonts w:ascii="Times New Roman" w:hAnsi="Times New Roman"/>
          <w:sz w:val="24"/>
        </w:rPr>
        <w:t xml:space="preserve"> навчального року робота педколективу була спрямована на упровадження компетентнісного підходу до навчання та виховання учнів.</w:t>
      </w:r>
    </w:p>
    <w:p w:rsidR="00216593" w:rsidRPr="004144FB" w:rsidRDefault="00216593" w:rsidP="00216593">
      <w:pPr>
        <w:pStyle w:val="a3"/>
        <w:ind w:firstLine="708"/>
        <w:jc w:val="both"/>
        <w:rPr>
          <w:rFonts w:ascii="Times New Roman" w:hAnsi="Times New Roman"/>
          <w:sz w:val="24"/>
        </w:rPr>
      </w:pPr>
      <w:r w:rsidRPr="004144FB">
        <w:rPr>
          <w:rFonts w:ascii="Times New Roman" w:hAnsi="Times New Roman"/>
          <w:sz w:val="24"/>
        </w:rPr>
        <w:t>Велика увага у школі приділяється включенню всіх дітей в освітній процес. Станом на 1 вересня 20</w:t>
      </w:r>
      <w:r w:rsidR="00015475">
        <w:rPr>
          <w:rFonts w:ascii="Times New Roman" w:hAnsi="Times New Roman"/>
          <w:sz w:val="24"/>
        </w:rPr>
        <w:t>20</w:t>
      </w:r>
      <w:r w:rsidRPr="004144FB">
        <w:rPr>
          <w:rFonts w:ascii="Times New Roman" w:hAnsi="Times New Roman"/>
          <w:sz w:val="24"/>
        </w:rPr>
        <w:t xml:space="preserve"> р. до 1-го класу були залучені всі діти, яким виповнилося 6 років, а  це </w:t>
      </w:r>
      <w:r w:rsidR="006463FB" w:rsidRPr="004144FB">
        <w:rPr>
          <w:rFonts w:ascii="Times New Roman" w:hAnsi="Times New Roman"/>
          <w:sz w:val="24"/>
        </w:rPr>
        <w:t>1</w:t>
      </w:r>
      <w:r w:rsidR="00015475">
        <w:rPr>
          <w:rFonts w:ascii="Times New Roman" w:hAnsi="Times New Roman"/>
          <w:sz w:val="24"/>
        </w:rPr>
        <w:t>6</w:t>
      </w:r>
      <w:r w:rsidRPr="004144FB">
        <w:rPr>
          <w:rFonts w:ascii="Times New Roman" w:hAnsi="Times New Roman"/>
          <w:sz w:val="24"/>
        </w:rPr>
        <w:t xml:space="preserve"> дітей. На індивідуальному навчанні у школі уч</w:t>
      </w:r>
      <w:r w:rsidR="006463FB" w:rsidRPr="004144FB">
        <w:rPr>
          <w:rFonts w:ascii="Times New Roman" w:hAnsi="Times New Roman"/>
          <w:sz w:val="24"/>
        </w:rPr>
        <w:t xml:space="preserve">ень 5 </w:t>
      </w:r>
      <w:r w:rsidRPr="004144FB">
        <w:rPr>
          <w:rFonts w:ascii="Times New Roman" w:hAnsi="Times New Roman"/>
          <w:sz w:val="24"/>
        </w:rPr>
        <w:t xml:space="preserve"> класу</w:t>
      </w:r>
      <w:r w:rsidR="006463FB" w:rsidRPr="004144FB">
        <w:rPr>
          <w:rFonts w:ascii="Times New Roman" w:hAnsi="Times New Roman"/>
          <w:sz w:val="24"/>
        </w:rPr>
        <w:t xml:space="preserve"> – Дзерин Микола.</w:t>
      </w:r>
      <w:r w:rsidRPr="004144FB">
        <w:rPr>
          <w:rFonts w:ascii="Times New Roman" w:hAnsi="Times New Roman"/>
          <w:sz w:val="24"/>
        </w:rPr>
        <w:t xml:space="preserve"> </w:t>
      </w:r>
    </w:p>
    <w:p w:rsidR="00216593" w:rsidRPr="004144FB" w:rsidRDefault="00216593" w:rsidP="00216593">
      <w:pPr>
        <w:pStyle w:val="a3"/>
        <w:ind w:firstLine="708"/>
        <w:jc w:val="both"/>
        <w:rPr>
          <w:rFonts w:ascii="Times New Roman" w:hAnsi="Times New Roman"/>
          <w:sz w:val="24"/>
        </w:rPr>
      </w:pPr>
      <w:r w:rsidRPr="004144FB">
        <w:rPr>
          <w:rFonts w:ascii="Times New Roman" w:hAnsi="Times New Roman"/>
          <w:sz w:val="24"/>
        </w:rPr>
        <w:t>На базі 1-го</w:t>
      </w:r>
      <w:r w:rsidR="006463FB" w:rsidRPr="004144FB">
        <w:rPr>
          <w:rFonts w:ascii="Times New Roman" w:hAnsi="Times New Roman"/>
          <w:sz w:val="24"/>
        </w:rPr>
        <w:t>, 2-го та 4 класів</w:t>
      </w:r>
      <w:r w:rsidRPr="004144FB">
        <w:rPr>
          <w:rFonts w:ascii="Times New Roman" w:hAnsi="Times New Roman"/>
          <w:sz w:val="24"/>
        </w:rPr>
        <w:t xml:space="preserve"> класу було організовано інклюзивне навчання </w:t>
      </w:r>
      <w:r w:rsidR="006463FB" w:rsidRPr="004144FB">
        <w:rPr>
          <w:rFonts w:ascii="Times New Roman" w:hAnsi="Times New Roman"/>
          <w:sz w:val="24"/>
        </w:rPr>
        <w:t>3</w:t>
      </w:r>
      <w:r w:rsidRPr="004144FB">
        <w:rPr>
          <w:rFonts w:ascii="Times New Roman" w:hAnsi="Times New Roman"/>
          <w:sz w:val="24"/>
        </w:rPr>
        <w:t xml:space="preserve"> учн</w:t>
      </w:r>
      <w:r w:rsidR="006463FB" w:rsidRPr="004144FB">
        <w:rPr>
          <w:rFonts w:ascii="Times New Roman" w:hAnsi="Times New Roman"/>
          <w:sz w:val="24"/>
        </w:rPr>
        <w:t>ів</w:t>
      </w:r>
      <w:r w:rsidRPr="004144FB">
        <w:rPr>
          <w:rFonts w:ascii="Times New Roman" w:hAnsi="Times New Roman"/>
          <w:sz w:val="24"/>
        </w:rPr>
        <w:t xml:space="preserve"> та залучення до цієї роботи асистен</w:t>
      </w:r>
      <w:r w:rsidR="006463FB" w:rsidRPr="004144FB">
        <w:rPr>
          <w:rFonts w:ascii="Times New Roman" w:hAnsi="Times New Roman"/>
          <w:sz w:val="24"/>
        </w:rPr>
        <w:t xml:space="preserve">тів </w:t>
      </w:r>
      <w:r w:rsidRPr="004144FB">
        <w:rPr>
          <w:rFonts w:ascii="Times New Roman" w:hAnsi="Times New Roman"/>
          <w:sz w:val="24"/>
        </w:rPr>
        <w:t>вчителя.</w:t>
      </w:r>
    </w:p>
    <w:p w:rsidR="00216593" w:rsidRPr="004144FB" w:rsidRDefault="00216593" w:rsidP="00216593">
      <w:pPr>
        <w:pStyle w:val="a3"/>
        <w:jc w:val="both"/>
        <w:rPr>
          <w:rFonts w:ascii="Times New Roman" w:hAnsi="Times New Roman"/>
          <w:sz w:val="24"/>
        </w:rPr>
      </w:pPr>
      <w:r w:rsidRPr="004144FB">
        <w:rPr>
          <w:rFonts w:ascii="Times New Roman" w:hAnsi="Times New Roman"/>
          <w:sz w:val="24"/>
        </w:rPr>
        <w:t xml:space="preserve">   </w:t>
      </w:r>
    </w:p>
    <w:p w:rsidR="00216593" w:rsidRPr="004144FB" w:rsidRDefault="00216593" w:rsidP="006463FB">
      <w:pPr>
        <w:pStyle w:val="a3"/>
        <w:ind w:firstLine="708"/>
        <w:jc w:val="both"/>
      </w:pPr>
      <w:r w:rsidRPr="004144FB">
        <w:rPr>
          <w:rFonts w:ascii="Times New Roman" w:hAnsi="Times New Roman"/>
          <w:sz w:val="24"/>
        </w:rPr>
        <w:t>Навчальні досягнення учнів стимулюються грамотами, похвальними листами</w:t>
      </w:r>
      <w:r w:rsidR="006463FB" w:rsidRPr="004144FB">
        <w:rPr>
          <w:rFonts w:ascii="Times New Roman" w:hAnsi="Times New Roman"/>
          <w:sz w:val="24"/>
        </w:rPr>
        <w:t xml:space="preserve">, дипломами. </w:t>
      </w:r>
      <w:r w:rsidRPr="004144FB">
        <w:rPr>
          <w:rFonts w:ascii="Times New Roman" w:hAnsi="Times New Roman"/>
          <w:sz w:val="24"/>
        </w:rPr>
        <w:t xml:space="preserve">У навчальному закладі розроблені такі методи стимулювання учнів: </w:t>
      </w:r>
    </w:p>
    <w:p w:rsidR="00216593" w:rsidRPr="004144FB" w:rsidRDefault="00216593" w:rsidP="00216593">
      <w:pPr>
        <w:pStyle w:val="a3"/>
        <w:numPr>
          <w:ilvl w:val="0"/>
          <w:numId w:val="7"/>
        </w:numPr>
        <w:jc w:val="both"/>
        <w:rPr>
          <w:rFonts w:ascii="Times New Roman" w:hAnsi="Times New Roman"/>
          <w:sz w:val="24"/>
        </w:rPr>
      </w:pPr>
      <w:r w:rsidRPr="004144FB">
        <w:rPr>
          <w:rFonts w:ascii="Times New Roman" w:hAnsi="Times New Roman"/>
          <w:sz w:val="24"/>
        </w:rPr>
        <w:t>написання листів – подяк батькам ;</w:t>
      </w:r>
    </w:p>
    <w:p w:rsidR="00216593" w:rsidRPr="004144FB" w:rsidRDefault="00216593" w:rsidP="00216593">
      <w:pPr>
        <w:pStyle w:val="a3"/>
        <w:numPr>
          <w:ilvl w:val="0"/>
          <w:numId w:val="7"/>
        </w:numPr>
        <w:jc w:val="both"/>
        <w:rPr>
          <w:rFonts w:ascii="Times New Roman" w:hAnsi="Times New Roman"/>
          <w:sz w:val="24"/>
        </w:rPr>
      </w:pPr>
      <w:r w:rsidRPr="004144FB">
        <w:rPr>
          <w:rFonts w:ascii="Times New Roman" w:hAnsi="Times New Roman"/>
          <w:sz w:val="24"/>
        </w:rPr>
        <w:t>нагородження похвальними листами</w:t>
      </w:r>
      <w:r w:rsidR="006463FB" w:rsidRPr="004144FB">
        <w:rPr>
          <w:rFonts w:ascii="Times New Roman" w:hAnsi="Times New Roman"/>
          <w:sz w:val="24"/>
        </w:rPr>
        <w:t xml:space="preserve"> та</w:t>
      </w:r>
      <w:r w:rsidRPr="004144FB">
        <w:rPr>
          <w:rFonts w:ascii="Times New Roman" w:hAnsi="Times New Roman"/>
          <w:sz w:val="24"/>
        </w:rPr>
        <w:t xml:space="preserve"> грамотами</w:t>
      </w:r>
      <w:r w:rsidR="006463FB" w:rsidRPr="004144FB">
        <w:rPr>
          <w:rFonts w:ascii="Times New Roman" w:hAnsi="Times New Roman"/>
          <w:sz w:val="24"/>
        </w:rPr>
        <w:t>.</w:t>
      </w:r>
    </w:p>
    <w:p w:rsidR="00216593" w:rsidRPr="004144FB" w:rsidRDefault="007D4AEA" w:rsidP="007D4AEA">
      <w:pPr>
        <w:pStyle w:val="a3"/>
        <w:ind w:firstLine="360"/>
        <w:jc w:val="both"/>
        <w:rPr>
          <w:rFonts w:ascii="Times New Roman" w:hAnsi="Times New Roman"/>
          <w:sz w:val="24"/>
        </w:rPr>
      </w:pPr>
      <w:r w:rsidRPr="004144FB">
        <w:rPr>
          <w:rFonts w:ascii="Times New Roman" w:hAnsi="Times New Roman"/>
          <w:sz w:val="24"/>
        </w:rPr>
        <w:t>У</w:t>
      </w:r>
      <w:r w:rsidR="00216593" w:rsidRPr="004144FB">
        <w:rPr>
          <w:rFonts w:ascii="Times New Roman" w:hAnsi="Times New Roman"/>
          <w:sz w:val="24"/>
        </w:rPr>
        <w:t xml:space="preserve"> зв’язку з впровадженням карантинних заходів з метою недопущення </w:t>
      </w:r>
      <w:r w:rsidR="00216593" w:rsidRPr="004144FB">
        <w:rPr>
          <w:rFonts w:ascii="Times New Roman" w:hAnsi="Times New Roman"/>
          <w:bCs/>
          <w:color w:val="000000"/>
          <w:sz w:val="24"/>
          <w:szCs w:val="24"/>
          <w:bdr w:val="none" w:sz="0" w:space="0" w:color="auto" w:frame="1"/>
        </w:rPr>
        <w:t>випадків захворювання, спричинених коронавірусом COVID-19, в навчальному закладі було організовано дистанційне навчання</w:t>
      </w:r>
      <w:r w:rsidR="00216593" w:rsidRPr="004144FB">
        <w:rPr>
          <w:rFonts w:ascii="Times New Roman" w:hAnsi="Times New Roman"/>
          <w:color w:val="000000"/>
          <w:sz w:val="24"/>
          <w:szCs w:val="24"/>
          <w:lang w:eastAsia="ru-RU"/>
        </w:rPr>
        <w:t xml:space="preserve"> шляхом використання зручних та доступних форм і методів дистанційного навчання згідно розкладу уроків, затвердженого на 20</w:t>
      </w:r>
      <w:r w:rsidR="006463FB" w:rsidRPr="004144FB">
        <w:rPr>
          <w:rFonts w:ascii="Times New Roman" w:hAnsi="Times New Roman"/>
          <w:color w:val="000000"/>
          <w:sz w:val="24"/>
          <w:szCs w:val="24"/>
          <w:lang w:eastAsia="ru-RU"/>
        </w:rPr>
        <w:t>20</w:t>
      </w:r>
      <w:r w:rsidR="00216593" w:rsidRPr="004144FB">
        <w:rPr>
          <w:rFonts w:ascii="Times New Roman" w:hAnsi="Times New Roman"/>
          <w:color w:val="000000"/>
          <w:sz w:val="24"/>
          <w:szCs w:val="24"/>
          <w:lang w:eastAsia="ru-RU"/>
        </w:rPr>
        <w:t>–202</w:t>
      </w:r>
      <w:r w:rsidR="006463FB" w:rsidRPr="004144FB">
        <w:rPr>
          <w:rFonts w:ascii="Times New Roman" w:hAnsi="Times New Roman"/>
          <w:color w:val="000000"/>
          <w:sz w:val="24"/>
          <w:szCs w:val="24"/>
          <w:lang w:eastAsia="ru-RU"/>
        </w:rPr>
        <w:t>1</w:t>
      </w:r>
      <w:r w:rsidR="00216593" w:rsidRPr="004144FB">
        <w:rPr>
          <w:rFonts w:ascii="Times New Roman" w:hAnsi="Times New Roman"/>
          <w:color w:val="000000"/>
          <w:sz w:val="24"/>
          <w:szCs w:val="24"/>
          <w:lang w:eastAsia="ru-RU"/>
        </w:rPr>
        <w:t xml:space="preserve"> навчальний рік</w:t>
      </w:r>
      <w:r w:rsidRPr="004144FB">
        <w:rPr>
          <w:rFonts w:ascii="Times New Roman" w:hAnsi="Times New Roman"/>
          <w:color w:val="000000"/>
          <w:sz w:val="24"/>
          <w:szCs w:val="24"/>
          <w:lang w:eastAsia="ru-RU"/>
        </w:rPr>
        <w:t>,</w:t>
      </w:r>
      <w:r w:rsidR="00216593" w:rsidRPr="004144FB">
        <w:rPr>
          <w:rFonts w:ascii="Times New Roman" w:hAnsi="Times New Roman"/>
          <w:color w:val="000000"/>
          <w:sz w:val="24"/>
          <w:szCs w:val="24"/>
          <w:lang w:eastAsia="ru-RU"/>
        </w:rPr>
        <w:t xml:space="preserve"> а саме:</w:t>
      </w:r>
    </w:p>
    <w:p w:rsidR="00216593" w:rsidRPr="004144FB" w:rsidRDefault="00216593" w:rsidP="00047F33">
      <w:pPr>
        <w:spacing w:after="0" w:line="240" w:lineRule="auto"/>
        <w:jc w:val="both"/>
        <w:rPr>
          <w:rFonts w:ascii="Times New Roman" w:hAnsi="Times New Roman"/>
          <w:color w:val="4D4D4D"/>
          <w:sz w:val="24"/>
          <w:szCs w:val="24"/>
          <w:lang w:eastAsia="ru-RU"/>
        </w:rPr>
      </w:pPr>
      <w:r w:rsidRPr="004144FB">
        <w:rPr>
          <w:rFonts w:ascii="Times New Roman" w:hAnsi="Times New Roman"/>
          <w:color w:val="4D4D4D"/>
          <w:sz w:val="24"/>
          <w:szCs w:val="24"/>
          <w:lang w:eastAsia="ru-RU"/>
        </w:rPr>
        <w:t>1.  </w:t>
      </w:r>
      <w:r w:rsidRPr="004144FB">
        <w:rPr>
          <w:rFonts w:ascii="Times New Roman" w:hAnsi="Times New Roman"/>
          <w:color w:val="000000"/>
          <w:sz w:val="24"/>
          <w:szCs w:val="24"/>
          <w:lang w:eastAsia="ru-RU"/>
        </w:rPr>
        <w:t>Робота за принципом перевернутий клас або змішаного навчання (теоретичний матеріал дається на самостійне опрацювання дітям, а практичне завдання перевіряється дистанційно).</w:t>
      </w:r>
    </w:p>
    <w:p w:rsidR="00216593" w:rsidRPr="004144FB" w:rsidRDefault="00216593" w:rsidP="00047F33">
      <w:pPr>
        <w:spacing w:after="0" w:line="240" w:lineRule="auto"/>
        <w:jc w:val="both"/>
        <w:rPr>
          <w:rFonts w:ascii="Times New Roman" w:hAnsi="Times New Roman"/>
          <w:color w:val="4D4D4D"/>
          <w:sz w:val="24"/>
          <w:szCs w:val="24"/>
          <w:lang w:eastAsia="ru-RU"/>
        </w:rPr>
      </w:pPr>
      <w:r w:rsidRPr="004144FB">
        <w:rPr>
          <w:rFonts w:ascii="Times New Roman" w:hAnsi="Times New Roman"/>
          <w:color w:val="000000"/>
          <w:sz w:val="24"/>
          <w:szCs w:val="24"/>
          <w:lang w:eastAsia="ru-RU"/>
        </w:rPr>
        <w:t>2.      Організація онлайн-консультацій вчителів.</w:t>
      </w:r>
    </w:p>
    <w:p w:rsidR="00216593" w:rsidRPr="004144FB" w:rsidRDefault="00216593" w:rsidP="00047F33">
      <w:pPr>
        <w:spacing w:after="0" w:line="240" w:lineRule="auto"/>
        <w:jc w:val="both"/>
        <w:rPr>
          <w:rFonts w:ascii="Times New Roman" w:hAnsi="Times New Roman"/>
          <w:color w:val="4D4D4D"/>
          <w:sz w:val="24"/>
          <w:szCs w:val="24"/>
          <w:lang w:eastAsia="ru-RU"/>
        </w:rPr>
      </w:pPr>
      <w:r w:rsidRPr="004144FB">
        <w:rPr>
          <w:rFonts w:ascii="Times New Roman" w:hAnsi="Times New Roman"/>
          <w:color w:val="000000"/>
          <w:sz w:val="24"/>
          <w:szCs w:val="24"/>
          <w:lang w:eastAsia="ru-RU"/>
        </w:rPr>
        <w:t>3.      Надання учням планів уроків для самостійного опрацювання (прочитай параграф, дай відповідь на запитання, подача теоретичного матеріалу через ілюстративне чи графічне зображення,  відео для перегляду (</w:t>
      </w:r>
      <w:proofErr w:type="spellStart"/>
      <w:r w:rsidRPr="004144FB">
        <w:rPr>
          <w:rFonts w:ascii="Times New Roman" w:hAnsi="Times New Roman"/>
          <w:color w:val="000000"/>
          <w:sz w:val="24"/>
          <w:szCs w:val="24"/>
          <w:lang w:eastAsia="ru-RU"/>
        </w:rPr>
        <w:t>You</w:t>
      </w:r>
      <w:proofErr w:type="spellEnd"/>
      <w:r w:rsidRPr="004144FB">
        <w:rPr>
          <w:rFonts w:ascii="Times New Roman" w:hAnsi="Times New Roman"/>
          <w:color w:val="000000"/>
          <w:sz w:val="24"/>
          <w:szCs w:val="24"/>
          <w:lang w:eastAsia="ru-RU"/>
        </w:rPr>
        <w:t xml:space="preserve"> </w:t>
      </w:r>
      <w:proofErr w:type="spellStart"/>
      <w:r w:rsidRPr="004144FB">
        <w:rPr>
          <w:rFonts w:ascii="Times New Roman" w:hAnsi="Times New Roman"/>
          <w:color w:val="000000"/>
          <w:sz w:val="24"/>
          <w:szCs w:val="24"/>
          <w:lang w:eastAsia="ru-RU"/>
        </w:rPr>
        <w:t>Tube</w:t>
      </w:r>
      <w:proofErr w:type="spellEnd"/>
      <w:r w:rsidRPr="004144FB">
        <w:rPr>
          <w:rFonts w:ascii="Times New Roman" w:hAnsi="Times New Roman"/>
          <w:color w:val="000000"/>
          <w:sz w:val="24"/>
          <w:szCs w:val="24"/>
          <w:lang w:eastAsia="ru-RU"/>
        </w:rPr>
        <w:t>, сайт «</w:t>
      </w:r>
      <w:proofErr w:type="spellStart"/>
      <w:r w:rsidRPr="004144FB">
        <w:rPr>
          <w:rFonts w:ascii="Times New Roman" w:hAnsi="Times New Roman"/>
          <w:color w:val="000000"/>
          <w:sz w:val="24"/>
          <w:szCs w:val="24"/>
          <w:lang w:eastAsia="ru-RU"/>
        </w:rPr>
        <w:t>Всеосвіта</w:t>
      </w:r>
      <w:proofErr w:type="spellEnd"/>
      <w:r w:rsidRPr="004144FB">
        <w:rPr>
          <w:rFonts w:ascii="Times New Roman" w:hAnsi="Times New Roman"/>
          <w:color w:val="000000"/>
          <w:sz w:val="24"/>
          <w:szCs w:val="24"/>
          <w:lang w:eastAsia="ru-RU"/>
        </w:rPr>
        <w:t>», «На Урок»)</w:t>
      </w:r>
    </w:p>
    <w:p w:rsidR="00216593" w:rsidRPr="004144FB" w:rsidRDefault="00216593" w:rsidP="00047F33">
      <w:pPr>
        <w:spacing w:after="0" w:line="240" w:lineRule="auto"/>
        <w:jc w:val="both"/>
        <w:rPr>
          <w:rFonts w:ascii="Times New Roman" w:hAnsi="Times New Roman"/>
          <w:color w:val="4D4D4D"/>
          <w:sz w:val="24"/>
          <w:szCs w:val="24"/>
          <w:lang w:eastAsia="ru-RU"/>
        </w:rPr>
      </w:pPr>
      <w:r w:rsidRPr="004144FB">
        <w:rPr>
          <w:rFonts w:ascii="Times New Roman" w:hAnsi="Times New Roman"/>
          <w:color w:val="000000"/>
          <w:sz w:val="24"/>
          <w:szCs w:val="24"/>
          <w:lang w:eastAsia="ru-RU"/>
        </w:rPr>
        <w:t>4.      Спілкування через  Skype</w:t>
      </w:r>
      <w:r w:rsidR="007D4AEA" w:rsidRPr="004144FB">
        <w:rPr>
          <w:rFonts w:ascii="Times New Roman" w:hAnsi="Times New Roman"/>
          <w:color w:val="000000"/>
          <w:sz w:val="24"/>
          <w:szCs w:val="24"/>
          <w:lang w:eastAsia="ru-RU"/>
        </w:rPr>
        <w:t>.</w:t>
      </w:r>
    </w:p>
    <w:p w:rsidR="00216593" w:rsidRPr="004144FB" w:rsidRDefault="00216593" w:rsidP="00047F33">
      <w:pPr>
        <w:spacing w:after="0" w:line="240" w:lineRule="auto"/>
        <w:jc w:val="both"/>
        <w:rPr>
          <w:rFonts w:ascii="Times New Roman" w:hAnsi="Times New Roman"/>
          <w:color w:val="4D4D4D"/>
          <w:sz w:val="24"/>
          <w:szCs w:val="24"/>
          <w:lang w:eastAsia="ru-RU"/>
        </w:rPr>
      </w:pPr>
      <w:r w:rsidRPr="004144FB">
        <w:rPr>
          <w:rFonts w:ascii="Times New Roman" w:hAnsi="Times New Roman"/>
          <w:color w:val="000000"/>
          <w:sz w:val="24"/>
          <w:szCs w:val="24"/>
          <w:lang w:eastAsia="ru-RU"/>
        </w:rPr>
        <w:t xml:space="preserve">5.      Використання експрес уроків з української мови </w:t>
      </w:r>
      <w:proofErr w:type="spellStart"/>
      <w:r w:rsidRPr="004144FB">
        <w:rPr>
          <w:rFonts w:ascii="Times New Roman" w:hAnsi="Times New Roman"/>
          <w:color w:val="000000"/>
          <w:sz w:val="24"/>
          <w:szCs w:val="24"/>
          <w:lang w:eastAsia="ru-RU"/>
        </w:rPr>
        <w:t>О.Авраменка</w:t>
      </w:r>
      <w:proofErr w:type="spellEnd"/>
    </w:p>
    <w:p w:rsidR="00216593" w:rsidRPr="004144FB" w:rsidRDefault="00216593" w:rsidP="00047F33">
      <w:pPr>
        <w:spacing w:after="0" w:line="240" w:lineRule="auto"/>
        <w:jc w:val="both"/>
        <w:rPr>
          <w:rFonts w:ascii="Times New Roman" w:hAnsi="Times New Roman"/>
          <w:color w:val="4D4D4D"/>
          <w:sz w:val="24"/>
          <w:szCs w:val="24"/>
          <w:lang w:eastAsia="ru-RU"/>
        </w:rPr>
      </w:pPr>
      <w:r w:rsidRPr="004144FB">
        <w:rPr>
          <w:rFonts w:ascii="Times New Roman" w:hAnsi="Times New Roman"/>
          <w:color w:val="000000"/>
          <w:sz w:val="24"/>
          <w:szCs w:val="24"/>
          <w:lang w:eastAsia="ru-RU"/>
        </w:rPr>
        <w:t>6.     </w:t>
      </w:r>
      <w:r w:rsidRPr="004144FB">
        <w:rPr>
          <w:rFonts w:ascii="Times New Roman" w:hAnsi="Times New Roman"/>
          <w:color w:val="4D4D4D"/>
          <w:sz w:val="24"/>
          <w:szCs w:val="24"/>
          <w:lang w:eastAsia="ru-RU"/>
        </w:rPr>
        <w:t> </w:t>
      </w:r>
      <w:r w:rsidRPr="004144FB">
        <w:rPr>
          <w:rFonts w:ascii="Times New Roman" w:hAnsi="Times New Roman"/>
          <w:color w:val="000000"/>
          <w:sz w:val="24"/>
          <w:szCs w:val="24"/>
          <w:lang w:eastAsia="ru-RU"/>
        </w:rPr>
        <w:t xml:space="preserve">Створення груп у месенджерах, </w:t>
      </w:r>
      <w:proofErr w:type="spellStart"/>
      <w:r w:rsidRPr="004144FB">
        <w:rPr>
          <w:rFonts w:ascii="Times New Roman" w:hAnsi="Times New Roman"/>
          <w:color w:val="000000"/>
          <w:sz w:val="24"/>
          <w:szCs w:val="24"/>
          <w:lang w:eastAsia="ru-RU"/>
        </w:rPr>
        <w:t>Viber</w:t>
      </w:r>
      <w:proofErr w:type="spellEnd"/>
      <w:r w:rsidRPr="004144FB">
        <w:rPr>
          <w:rFonts w:ascii="Times New Roman" w:hAnsi="Times New Roman"/>
          <w:color w:val="000000"/>
          <w:sz w:val="24"/>
          <w:szCs w:val="24"/>
          <w:lang w:eastAsia="ru-RU"/>
        </w:rPr>
        <w:t xml:space="preserve"> (учитель надсилає завдання, отримує виконані).</w:t>
      </w:r>
    </w:p>
    <w:p w:rsidR="00216593" w:rsidRPr="004144FB" w:rsidRDefault="00216593" w:rsidP="00047F33">
      <w:pPr>
        <w:spacing w:after="0" w:line="240" w:lineRule="auto"/>
        <w:jc w:val="both"/>
        <w:rPr>
          <w:rFonts w:ascii="Times New Roman" w:hAnsi="Times New Roman"/>
          <w:color w:val="4D4D4D"/>
          <w:sz w:val="24"/>
          <w:szCs w:val="24"/>
          <w:lang w:eastAsia="ru-RU"/>
        </w:rPr>
      </w:pPr>
      <w:r w:rsidRPr="004144FB">
        <w:rPr>
          <w:rFonts w:ascii="Times New Roman" w:hAnsi="Times New Roman"/>
          <w:color w:val="000000"/>
          <w:sz w:val="24"/>
          <w:szCs w:val="24"/>
          <w:lang w:eastAsia="ru-RU"/>
        </w:rPr>
        <w:t>7.     </w:t>
      </w:r>
      <w:r w:rsidRPr="004144FB">
        <w:rPr>
          <w:rFonts w:ascii="Times New Roman" w:hAnsi="Times New Roman"/>
          <w:color w:val="4D4D4D"/>
          <w:sz w:val="24"/>
          <w:szCs w:val="24"/>
          <w:lang w:eastAsia="ru-RU"/>
        </w:rPr>
        <w:t> </w:t>
      </w:r>
      <w:r w:rsidRPr="004144FB">
        <w:rPr>
          <w:rFonts w:ascii="Times New Roman" w:hAnsi="Times New Roman"/>
          <w:color w:val="000000"/>
          <w:sz w:val="24"/>
          <w:szCs w:val="24"/>
          <w:lang w:eastAsia="ru-RU"/>
        </w:rPr>
        <w:t>Спілкування у телефонному режимі з проблемних питань.</w:t>
      </w:r>
    </w:p>
    <w:p w:rsidR="00216593" w:rsidRPr="004144FB" w:rsidRDefault="007D4AEA" w:rsidP="00047F33">
      <w:pPr>
        <w:spacing w:after="0" w:line="240" w:lineRule="auto"/>
        <w:jc w:val="both"/>
        <w:rPr>
          <w:rFonts w:ascii="Times New Roman" w:hAnsi="Times New Roman"/>
          <w:color w:val="000000"/>
          <w:sz w:val="24"/>
          <w:szCs w:val="24"/>
          <w:lang w:eastAsia="ru-RU"/>
        </w:rPr>
      </w:pPr>
      <w:r w:rsidRPr="004144FB">
        <w:rPr>
          <w:rFonts w:ascii="Times New Roman" w:hAnsi="Times New Roman"/>
          <w:color w:val="000000"/>
          <w:sz w:val="24"/>
          <w:szCs w:val="24"/>
          <w:lang w:eastAsia="ru-RU"/>
        </w:rPr>
        <w:t>9</w:t>
      </w:r>
      <w:r w:rsidR="00216593" w:rsidRPr="004144FB">
        <w:rPr>
          <w:rFonts w:ascii="Times New Roman" w:hAnsi="Times New Roman"/>
          <w:color w:val="000000"/>
          <w:sz w:val="24"/>
          <w:szCs w:val="24"/>
          <w:lang w:eastAsia="ru-RU"/>
        </w:rPr>
        <w:t>. </w:t>
      </w:r>
      <w:r w:rsidR="00216593" w:rsidRPr="004144FB">
        <w:rPr>
          <w:rFonts w:ascii="Times New Roman" w:hAnsi="Times New Roman"/>
          <w:color w:val="4D4D4D"/>
          <w:sz w:val="24"/>
          <w:szCs w:val="24"/>
          <w:lang w:eastAsia="ru-RU"/>
        </w:rPr>
        <w:t> </w:t>
      </w:r>
      <w:r w:rsidR="00216593" w:rsidRPr="004144FB">
        <w:rPr>
          <w:rFonts w:ascii="Times New Roman" w:hAnsi="Times New Roman"/>
          <w:color w:val="000000"/>
          <w:sz w:val="24"/>
          <w:szCs w:val="24"/>
          <w:lang w:eastAsia="ru-RU"/>
        </w:rPr>
        <w:t> E-mail дистанційне навчання (здійснюється через листування учителя і учнів через</w:t>
      </w:r>
      <w:r w:rsidR="00216593" w:rsidRPr="004144FB">
        <w:rPr>
          <w:rFonts w:ascii="Times New Roman" w:hAnsi="Times New Roman"/>
          <w:color w:val="4D4D4D"/>
          <w:sz w:val="24"/>
          <w:szCs w:val="24"/>
          <w:lang w:eastAsia="ru-RU"/>
        </w:rPr>
        <w:t> </w:t>
      </w:r>
      <w:r w:rsidR="00216593" w:rsidRPr="004144FB">
        <w:rPr>
          <w:rFonts w:ascii="Times New Roman" w:hAnsi="Times New Roman"/>
          <w:color w:val="000000"/>
          <w:sz w:val="24"/>
          <w:szCs w:val="24"/>
          <w:lang w:eastAsia="ru-RU"/>
        </w:rPr>
        <w:t>мережу інтернет).</w:t>
      </w:r>
    </w:p>
    <w:p w:rsidR="00216593" w:rsidRPr="004144FB" w:rsidRDefault="00216593" w:rsidP="00047F33">
      <w:pPr>
        <w:spacing w:after="0" w:line="240" w:lineRule="auto"/>
        <w:jc w:val="both"/>
        <w:rPr>
          <w:rFonts w:ascii="Times New Roman" w:hAnsi="Times New Roman"/>
          <w:color w:val="000000"/>
          <w:sz w:val="24"/>
          <w:szCs w:val="24"/>
          <w:lang w:eastAsia="ru-RU"/>
        </w:rPr>
      </w:pPr>
      <w:r w:rsidRPr="004144FB">
        <w:rPr>
          <w:rFonts w:ascii="Times New Roman" w:hAnsi="Times New Roman"/>
          <w:color w:val="000000"/>
          <w:sz w:val="24"/>
          <w:szCs w:val="24"/>
          <w:lang w:eastAsia="ru-RU"/>
        </w:rPr>
        <w:t>Кількість та обсяг завдань, контрольних заходів в основному відповідає запланованим в календарно-тематичних планах педагогічних працівників.</w:t>
      </w:r>
    </w:p>
    <w:p w:rsidR="00216593" w:rsidRDefault="00216593" w:rsidP="00047F33">
      <w:pPr>
        <w:spacing w:after="0" w:line="240" w:lineRule="auto"/>
        <w:jc w:val="both"/>
        <w:rPr>
          <w:rFonts w:ascii="Times New Roman" w:hAnsi="Times New Roman"/>
          <w:color w:val="000000"/>
          <w:sz w:val="24"/>
          <w:szCs w:val="24"/>
          <w:lang w:eastAsia="ru-RU"/>
        </w:rPr>
      </w:pPr>
      <w:r w:rsidRPr="004144FB">
        <w:rPr>
          <w:rFonts w:ascii="Times New Roman" w:hAnsi="Times New Roman"/>
          <w:color w:val="000000"/>
          <w:sz w:val="24"/>
          <w:szCs w:val="24"/>
          <w:lang w:eastAsia="ru-RU"/>
        </w:rPr>
        <w:t>Всі учні були охоплені різними формами дистанційного навчання.</w:t>
      </w:r>
      <w:r w:rsidR="00721FA0" w:rsidRPr="004144FB">
        <w:rPr>
          <w:rFonts w:ascii="Times New Roman" w:hAnsi="Times New Roman"/>
          <w:color w:val="000000"/>
          <w:sz w:val="24"/>
          <w:szCs w:val="24"/>
          <w:lang w:eastAsia="ru-RU"/>
        </w:rPr>
        <w:t xml:space="preserve"> Щодо успішності за 2020-2021 н.р. то вона виглядає наступним чином:</w:t>
      </w:r>
    </w:p>
    <w:p w:rsidR="00836000" w:rsidRPr="00337B0F" w:rsidRDefault="0094287D" w:rsidP="0094287D">
      <w:pPr>
        <w:spacing w:after="0" w:line="360" w:lineRule="atLeast"/>
        <w:jc w:val="center"/>
        <w:rPr>
          <w:rFonts w:ascii="Franklin Gothic Medium Cond" w:hAnsi="Franklin Gothic Medium Cond"/>
          <w:b/>
          <w:i/>
          <w:color w:val="000000" w:themeColor="text1"/>
          <w:sz w:val="36"/>
          <w:szCs w:val="36"/>
          <w:lang w:eastAsia="ru-RU"/>
          <w14:textOutline w14:w="9525" w14:cap="rnd" w14:cmpd="sng" w14:algn="ctr">
            <w14:solidFill>
              <w14:schemeClr w14:val="accent2"/>
            </w14:solidFill>
            <w14:prstDash w14:val="solid"/>
            <w14:bevel/>
          </w14:textOutline>
        </w:rPr>
      </w:pPr>
      <w:r w:rsidRPr="00337B0F">
        <w:rPr>
          <w:rFonts w:ascii="Franklin Gothic Medium Cond" w:hAnsi="Franklin Gothic Medium Cond"/>
          <w:b/>
          <w:i/>
          <w:color w:val="000000" w:themeColor="text1"/>
          <w:sz w:val="36"/>
          <w:szCs w:val="36"/>
          <w:lang w:eastAsia="ru-RU"/>
          <w14:glow w14:rad="228600">
            <w14:schemeClr w14:val="accent6">
              <w14:alpha w14:val="60000"/>
              <w14:satMod w14:val="175000"/>
            </w14:schemeClr>
          </w14:glow>
          <w14:textOutline w14:w="9525" w14:cap="rnd" w14:cmpd="sng" w14:algn="ctr">
            <w14:solidFill>
              <w14:schemeClr w14:val="accent2"/>
            </w14:solidFill>
            <w14:prstDash w14:val="solid"/>
            <w14:bevel/>
          </w14:textOutline>
        </w:rPr>
        <w:lastRenderedPageBreak/>
        <w:t>Успішність за 2020-2021 н.р</w:t>
      </w:r>
      <w:r w:rsidRPr="00337B0F">
        <w:rPr>
          <w:rFonts w:ascii="Franklin Gothic Medium Cond" w:hAnsi="Franklin Gothic Medium Cond"/>
          <w:b/>
          <w:i/>
          <w:color w:val="000000" w:themeColor="text1"/>
          <w:sz w:val="36"/>
          <w:szCs w:val="36"/>
          <w:lang w:eastAsia="ru-RU"/>
          <w14:textOutline w14:w="9525" w14:cap="rnd" w14:cmpd="sng" w14:algn="ctr">
            <w14:solidFill>
              <w14:schemeClr w14:val="accent2"/>
            </w14:solidFill>
            <w14:prstDash w14:val="solid"/>
            <w14:bevel/>
          </w14:textOutline>
        </w:rPr>
        <w:t>.</w:t>
      </w:r>
    </w:p>
    <w:p w:rsidR="00F44543" w:rsidRPr="004144FB" w:rsidRDefault="00216593" w:rsidP="00216593">
      <w:pPr>
        <w:pStyle w:val="a3"/>
        <w:ind w:left="360"/>
        <w:jc w:val="both"/>
        <w:rPr>
          <w:rFonts w:ascii="Times New Roman" w:hAnsi="Times New Roman"/>
          <w:sz w:val="24"/>
        </w:rPr>
      </w:pPr>
      <w:r w:rsidRPr="004144FB">
        <w:rPr>
          <w:rFonts w:ascii="Times New Roman" w:hAnsi="Times New Roman"/>
          <w:sz w:val="24"/>
        </w:rPr>
        <w:t xml:space="preserve"> </w:t>
      </w:r>
    </w:p>
    <w:tbl>
      <w:tblPr>
        <w:tblW w:w="4873" w:type="pct"/>
        <w:tblInd w:w="224" w:type="dxa"/>
        <w:shd w:val="clear" w:color="auto" w:fill="FFFFFF"/>
        <w:tblLayout w:type="fixed"/>
        <w:tblCellMar>
          <w:left w:w="0" w:type="dxa"/>
          <w:right w:w="0" w:type="dxa"/>
        </w:tblCellMar>
        <w:tblLook w:val="04A0" w:firstRow="1" w:lastRow="0" w:firstColumn="1" w:lastColumn="0" w:noHBand="0" w:noVBand="1"/>
      </w:tblPr>
      <w:tblGrid>
        <w:gridCol w:w="993"/>
        <w:gridCol w:w="1559"/>
        <w:gridCol w:w="1559"/>
        <w:gridCol w:w="850"/>
        <w:gridCol w:w="708"/>
        <w:gridCol w:w="709"/>
        <w:gridCol w:w="567"/>
        <w:gridCol w:w="708"/>
        <w:gridCol w:w="934"/>
      </w:tblGrid>
      <w:tr w:rsidR="008B3EA6" w:rsidRPr="008B3EA6" w:rsidTr="008B3EA6">
        <w:trPr>
          <w:trHeight w:val="335"/>
        </w:trPr>
        <w:tc>
          <w:tcPr>
            <w:tcW w:w="578" w:type="pct"/>
            <w:vMerge w:val="restart"/>
            <w:tcBorders>
              <w:top w:val="thinThickThinSmallGap" w:sz="24" w:space="0" w:color="FF0000"/>
              <w:left w:val="thinThickThinSmallGap" w:sz="24" w:space="0" w:color="FF0000"/>
              <w:bottom w:val="single" w:sz="8" w:space="0" w:color="auto"/>
              <w:right w:val="single" w:sz="18" w:space="0" w:color="FF0000"/>
            </w:tcBorders>
            <w:shd w:val="clear" w:color="auto" w:fill="FFFFFF"/>
            <w:tcMar>
              <w:top w:w="0" w:type="dxa"/>
              <w:left w:w="108" w:type="dxa"/>
              <w:bottom w:w="0" w:type="dxa"/>
              <w:right w:w="108" w:type="dxa"/>
            </w:tcMar>
            <w:vAlign w:val="center"/>
            <w:hideMark/>
          </w:tcPr>
          <w:p w:rsidR="00F44543" w:rsidRPr="008B3EA6" w:rsidRDefault="00F44543" w:rsidP="00F44543">
            <w:pPr>
              <w:spacing w:after="0" w:line="240" w:lineRule="auto"/>
              <w:outlineLvl w:val="0"/>
              <w:rPr>
                <w:rFonts w:ascii="Arial Black" w:hAnsi="Arial Black"/>
                <w:b/>
                <w:bCs/>
                <w:i/>
                <w:color w:val="000000"/>
                <w:kern w:val="36"/>
                <w:sz w:val="24"/>
                <w:szCs w:val="24"/>
              </w:rPr>
            </w:pPr>
            <w:r w:rsidRPr="008B3EA6">
              <w:rPr>
                <w:rFonts w:ascii="Arial Black" w:hAnsi="Arial Black"/>
                <w:b/>
                <w:bCs/>
                <w:i/>
                <w:color w:val="000000"/>
                <w:kern w:val="36"/>
                <w:sz w:val="24"/>
                <w:szCs w:val="24"/>
              </w:rPr>
              <w:t>Клас</w:t>
            </w:r>
          </w:p>
        </w:tc>
        <w:tc>
          <w:tcPr>
            <w:tcW w:w="908" w:type="pct"/>
            <w:vMerge w:val="restart"/>
            <w:tcBorders>
              <w:top w:val="thinThickThinSmallGap" w:sz="24" w:space="0" w:color="FF0000"/>
              <w:left w:val="single" w:sz="18" w:space="0" w:color="FF0000"/>
              <w:bottom w:val="single" w:sz="8" w:space="0" w:color="auto"/>
              <w:right w:val="single" w:sz="8" w:space="0" w:color="auto"/>
            </w:tcBorders>
            <w:shd w:val="clear" w:color="auto" w:fill="FFFFFF"/>
            <w:tcMar>
              <w:top w:w="0" w:type="dxa"/>
              <w:left w:w="108" w:type="dxa"/>
              <w:bottom w:w="0" w:type="dxa"/>
              <w:right w:w="108" w:type="dxa"/>
            </w:tcMar>
            <w:vAlign w:val="center"/>
            <w:hideMark/>
          </w:tcPr>
          <w:p w:rsidR="00F44543" w:rsidRPr="008B3EA6" w:rsidRDefault="00F44543" w:rsidP="00F44543">
            <w:pPr>
              <w:spacing w:after="0" w:line="240" w:lineRule="auto"/>
              <w:ind w:right="-70" w:hanging="108"/>
              <w:jc w:val="center"/>
              <w:rPr>
                <w:rFonts w:ascii="Arial Black" w:hAnsi="Arial Black"/>
                <w:i/>
                <w:sz w:val="24"/>
                <w:szCs w:val="24"/>
              </w:rPr>
            </w:pPr>
            <w:r w:rsidRPr="008B3EA6">
              <w:rPr>
                <w:rFonts w:ascii="Arial Black" w:hAnsi="Arial Black"/>
                <w:b/>
                <w:bCs/>
                <w:i/>
                <w:sz w:val="24"/>
                <w:szCs w:val="24"/>
              </w:rPr>
              <w:t>Кількість учнів на початок року</w:t>
            </w:r>
          </w:p>
        </w:tc>
        <w:tc>
          <w:tcPr>
            <w:tcW w:w="908" w:type="pct"/>
            <w:vMerge w:val="restart"/>
            <w:tcBorders>
              <w:top w:val="thinThickThinSmallGap" w:sz="24" w:space="0" w:color="FF0000"/>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4543" w:rsidRPr="008B3EA6" w:rsidRDefault="00F44543" w:rsidP="00F44543">
            <w:pPr>
              <w:spacing w:after="0" w:line="240" w:lineRule="auto"/>
              <w:ind w:left="-108" w:right="-108"/>
              <w:jc w:val="center"/>
              <w:rPr>
                <w:rFonts w:ascii="Arial Black" w:hAnsi="Arial Black"/>
                <w:i/>
                <w:sz w:val="24"/>
                <w:szCs w:val="24"/>
              </w:rPr>
            </w:pPr>
            <w:r w:rsidRPr="008B3EA6">
              <w:rPr>
                <w:rFonts w:ascii="Arial Black" w:hAnsi="Arial Black"/>
                <w:b/>
                <w:bCs/>
                <w:i/>
                <w:sz w:val="24"/>
                <w:szCs w:val="24"/>
              </w:rPr>
              <w:t>Кількість учнів на кінець року</w:t>
            </w:r>
          </w:p>
        </w:tc>
        <w:tc>
          <w:tcPr>
            <w:tcW w:w="495" w:type="pct"/>
            <w:vMerge w:val="restart"/>
            <w:tcBorders>
              <w:top w:val="thinThickThinSmallGap" w:sz="24" w:space="0" w:color="FF0000"/>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4543" w:rsidRPr="008B3EA6" w:rsidRDefault="00F44543" w:rsidP="00F44543">
            <w:pPr>
              <w:spacing w:after="0" w:line="240" w:lineRule="auto"/>
              <w:ind w:left="113" w:right="113"/>
              <w:jc w:val="center"/>
              <w:rPr>
                <w:rFonts w:ascii="Arial Black" w:hAnsi="Arial Black"/>
                <w:i/>
                <w:sz w:val="24"/>
                <w:szCs w:val="24"/>
              </w:rPr>
            </w:pPr>
            <w:r w:rsidRPr="008B3EA6">
              <w:rPr>
                <w:rFonts w:ascii="Arial Black" w:hAnsi="Arial Black"/>
                <w:b/>
                <w:bCs/>
                <w:i/>
                <w:sz w:val="24"/>
                <w:szCs w:val="24"/>
              </w:rPr>
              <w:t>Не</w:t>
            </w:r>
          </w:p>
          <w:p w:rsidR="00F44543" w:rsidRPr="008B3EA6" w:rsidRDefault="00F44543" w:rsidP="00F44543">
            <w:pPr>
              <w:spacing w:after="0" w:line="240" w:lineRule="auto"/>
              <w:ind w:left="113" w:right="113"/>
              <w:jc w:val="center"/>
              <w:rPr>
                <w:rFonts w:ascii="Arial Black" w:hAnsi="Arial Black"/>
                <w:i/>
                <w:sz w:val="24"/>
                <w:szCs w:val="24"/>
              </w:rPr>
            </w:pPr>
            <w:r w:rsidRPr="008B3EA6">
              <w:rPr>
                <w:rFonts w:ascii="Arial Black" w:hAnsi="Arial Black"/>
                <w:b/>
                <w:bCs/>
                <w:i/>
                <w:sz w:val="24"/>
                <w:szCs w:val="24"/>
              </w:rPr>
              <w:t>атестовано</w:t>
            </w:r>
          </w:p>
        </w:tc>
        <w:tc>
          <w:tcPr>
            <w:tcW w:w="2111" w:type="pct"/>
            <w:gridSpan w:val="5"/>
            <w:tcBorders>
              <w:top w:val="thinThickThinSmallGap" w:sz="24" w:space="0" w:color="FF0000"/>
              <w:left w:val="nil"/>
              <w:bottom w:val="single" w:sz="8" w:space="0" w:color="auto"/>
              <w:right w:val="thinThickThinSmallGap" w:sz="24" w:space="0" w:color="FF0000"/>
            </w:tcBorders>
            <w:shd w:val="clear" w:color="auto" w:fill="FFFFFF"/>
            <w:tcMar>
              <w:top w:w="0" w:type="dxa"/>
              <w:left w:w="108" w:type="dxa"/>
              <w:bottom w:w="0" w:type="dxa"/>
              <w:right w:w="108" w:type="dxa"/>
            </w:tcMar>
            <w:vAlign w:val="cente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b/>
                <w:bCs/>
                <w:i/>
                <w:sz w:val="24"/>
                <w:szCs w:val="24"/>
              </w:rPr>
              <w:t>Успішність</w:t>
            </w:r>
          </w:p>
        </w:tc>
      </w:tr>
      <w:tr w:rsidR="008B3EA6" w:rsidRPr="008B3EA6" w:rsidTr="008B3EA6">
        <w:trPr>
          <w:trHeight w:val="994"/>
        </w:trPr>
        <w:tc>
          <w:tcPr>
            <w:tcW w:w="578" w:type="pct"/>
            <w:vMerge/>
            <w:tcBorders>
              <w:top w:val="single" w:sz="8" w:space="0" w:color="auto"/>
              <w:left w:val="thinThickThinSmallGap" w:sz="24" w:space="0" w:color="FF0000"/>
              <w:bottom w:val="single" w:sz="18" w:space="0" w:color="FF0000"/>
              <w:right w:val="single" w:sz="18" w:space="0" w:color="FF0000"/>
            </w:tcBorders>
            <w:shd w:val="clear" w:color="auto" w:fill="FFFFFF"/>
            <w:vAlign w:val="center"/>
            <w:hideMark/>
          </w:tcPr>
          <w:p w:rsidR="00F44543" w:rsidRPr="008B3EA6" w:rsidRDefault="00F44543" w:rsidP="00F44543">
            <w:pPr>
              <w:spacing w:after="0" w:line="240" w:lineRule="auto"/>
              <w:rPr>
                <w:rFonts w:ascii="Arial Black" w:hAnsi="Arial Black"/>
                <w:b/>
                <w:bCs/>
                <w:i/>
                <w:color w:val="000000"/>
                <w:kern w:val="36"/>
                <w:sz w:val="24"/>
                <w:szCs w:val="24"/>
              </w:rPr>
            </w:pPr>
          </w:p>
        </w:tc>
        <w:tc>
          <w:tcPr>
            <w:tcW w:w="908" w:type="pct"/>
            <w:vMerge/>
            <w:tcBorders>
              <w:top w:val="single" w:sz="8" w:space="0" w:color="auto"/>
              <w:left w:val="single" w:sz="18" w:space="0" w:color="FF0000"/>
              <w:bottom w:val="single" w:sz="18" w:space="0" w:color="FF0000"/>
              <w:right w:val="single" w:sz="8" w:space="0" w:color="auto"/>
            </w:tcBorders>
            <w:shd w:val="clear" w:color="auto" w:fill="FFFFFF"/>
            <w:vAlign w:val="center"/>
            <w:hideMark/>
          </w:tcPr>
          <w:p w:rsidR="00F44543" w:rsidRPr="008B3EA6" w:rsidRDefault="00F44543" w:rsidP="00F44543">
            <w:pPr>
              <w:spacing w:after="0" w:line="240" w:lineRule="auto"/>
              <w:rPr>
                <w:rFonts w:ascii="Arial Black" w:hAnsi="Arial Black"/>
                <w:i/>
                <w:sz w:val="24"/>
                <w:szCs w:val="24"/>
              </w:rPr>
            </w:pPr>
          </w:p>
        </w:tc>
        <w:tc>
          <w:tcPr>
            <w:tcW w:w="908" w:type="pct"/>
            <w:vMerge/>
            <w:tcBorders>
              <w:top w:val="single" w:sz="8" w:space="0" w:color="auto"/>
              <w:left w:val="nil"/>
              <w:bottom w:val="single" w:sz="18" w:space="0" w:color="FF0000"/>
              <w:right w:val="single" w:sz="8" w:space="0" w:color="auto"/>
            </w:tcBorders>
            <w:shd w:val="clear" w:color="auto" w:fill="FFFFFF"/>
            <w:vAlign w:val="center"/>
            <w:hideMark/>
          </w:tcPr>
          <w:p w:rsidR="00F44543" w:rsidRPr="008B3EA6" w:rsidRDefault="00F44543" w:rsidP="00F44543">
            <w:pPr>
              <w:spacing w:after="0" w:line="240" w:lineRule="auto"/>
              <w:rPr>
                <w:rFonts w:ascii="Arial Black" w:hAnsi="Arial Black"/>
                <w:i/>
                <w:sz w:val="24"/>
                <w:szCs w:val="24"/>
              </w:rPr>
            </w:pPr>
          </w:p>
        </w:tc>
        <w:tc>
          <w:tcPr>
            <w:tcW w:w="495" w:type="pct"/>
            <w:vMerge/>
            <w:tcBorders>
              <w:top w:val="single" w:sz="8" w:space="0" w:color="auto"/>
              <w:left w:val="nil"/>
              <w:bottom w:val="single" w:sz="18" w:space="0" w:color="FF0000"/>
              <w:right w:val="single" w:sz="8" w:space="0" w:color="auto"/>
            </w:tcBorders>
            <w:shd w:val="clear" w:color="auto" w:fill="FFFFFF"/>
            <w:vAlign w:val="center"/>
            <w:hideMark/>
          </w:tcPr>
          <w:p w:rsidR="00F44543" w:rsidRPr="008B3EA6" w:rsidRDefault="00F44543" w:rsidP="00F44543">
            <w:pPr>
              <w:spacing w:after="0" w:line="240" w:lineRule="auto"/>
              <w:rPr>
                <w:rFonts w:ascii="Arial Black" w:hAnsi="Arial Black"/>
                <w:i/>
                <w:sz w:val="24"/>
                <w:szCs w:val="24"/>
              </w:rPr>
            </w:pPr>
          </w:p>
        </w:tc>
        <w:tc>
          <w:tcPr>
            <w:tcW w:w="412" w:type="pct"/>
            <w:tcBorders>
              <w:top w:val="nil"/>
              <w:left w:val="nil"/>
              <w:bottom w:val="single" w:sz="18" w:space="0" w:color="FF0000"/>
              <w:right w:val="single" w:sz="8" w:space="0" w:color="auto"/>
            </w:tcBorders>
            <w:shd w:val="clear" w:color="auto" w:fill="FFFFFF"/>
            <w:tcMar>
              <w:top w:w="0" w:type="dxa"/>
              <w:left w:w="108" w:type="dxa"/>
              <w:bottom w:w="0" w:type="dxa"/>
              <w:right w:w="108" w:type="dxa"/>
            </w:tcMar>
            <w:vAlign w:val="center"/>
            <w:hideMark/>
          </w:tcPr>
          <w:p w:rsidR="00F44543" w:rsidRPr="008B3EA6" w:rsidRDefault="00F44543" w:rsidP="00F44543">
            <w:pPr>
              <w:spacing w:after="0" w:line="240" w:lineRule="auto"/>
              <w:ind w:left="-149"/>
              <w:jc w:val="center"/>
              <w:rPr>
                <w:rFonts w:ascii="Arial Black" w:hAnsi="Arial Black"/>
                <w:i/>
                <w:sz w:val="24"/>
                <w:szCs w:val="24"/>
              </w:rPr>
            </w:pPr>
            <w:r w:rsidRPr="008B3EA6">
              <w:rPr>
                <w:rFonts w:ascii="Arial Black" w:hAnsi="Arial Black"/>
                <w:b/>
                <w:bCs/>
                <w:i/>
                <w:sz w:val="24"/>
                <w:szCs w:val="24"/>
              </w:rPr>
              <w:t>В</w:t>
            </w:r>
          </w:p>
        </w:tc>
        <w:tc>
          <w:tcPr>
            <w:tcW w:w="413" w:type="pct"/>
            <w:tcBorders>
              <w:top w:val="nil"/>
              <w:left w:val="nil"/>
              <w:bottom w:val="single" w:sz="18" w:space="0" w:color="FF0000"/>
              <w:right w:val="single" w:sz="8" w:space="0" w:color="auto"/>
            </w:tcBorders>
            <w:shd w:val="clear" w:color="auto" w:fill="FFFFFF"/>
            <w:tcMar>
              <w:top w:w="0" w:type="dxa"/>
              <w:left w:w="108" w:type="dxa"/>
              <w:bottom w:w="0" w:type="dxa"/>
              <w:right w:w="108" w:type="dxa"/>
            </w:tcMar>
            <w:vAlign w:val="center"/>
            <w:hideMark/>
          </w:tcPr>
          <w:p w:rsidR="00F44543" w:rsidRPr="008B3EA6" w:rsidRDefault="00F44543" w:rsidP="00F44543">
            <w:pPr>
              <w:spacing w:after="0" w:line="240" w:lineRule="auto"/>
              <w:ind w:left="-108" w:right="-108"/>
              <w:jc w:val="center"/>
              <w:rPr>
                <w:rFonts w:ascii="Arial Black" w:hAnsi="Arial Black"/>
                <w:i/>
                <w:sz w:val="24"/>
                <w:szCs w:val="24"/>
              </w:rPr>
            </w:pPr>
            <w:r w:rsidRPr="008B3EA6">
              <w:rPr>
                <w:rFonts w:ascii="Arial Black" w:hAnsi="Arial Black"/>
                <w:b/>
                <w:bCs/>
                <w:i/>
                <w:sz w:val="24"/>
                <w:szCs w:val="24"/>
              </w:rPr>
              <w:t>Д</w:t>
            </w:r>
          </w:p>
        </w:tc>
        <w:tc>
          <w:tcPr>
            <w:tcW w:w="330" w:type="pct"/>
            <w:tcBorders>
              <w:top w:val="nil"/>
              <w:left w:val="nil"/>
              <w:bottom w:val="single" w:sz="18" w:space="0" w:color="FF0000"/>
              <w:right w:val="single" w:sz="8" w:space="0" w:color="auto"/>
            </w:tcBorders>
            <w:shd w:val="clear" w:color="auto" w:fill="FFFFFF"/>
            <w:tcMar>
              <w:top w:w="0" w:type="dxa"/>
              <w:left w:w="108" w:type="dxa"/>
              <w:bottom w:w="0" w:type="dxa"/>
              <w:right w:w="108" w:type="dxa"/>
            </w:tcMar>
            <w:vAlign w:val="center"/>
            <w:hideMark/>
          </w:tcPr>
          <w:p w:rsidR="00F44543" w:rsidRPr="008B3EA6" w:rsidRDefault="00F44543" w:rsidP="00F44543">
            <w:pPr>
              <w:spacing w:after="0" w:line="240" w:lineRule="auto"/>
              <w:ind w:left="-108"/>
              <w:jc w:val="center"/>
              <w:rPr>
                <w:rFonts w:ascii="Arial Black" w:hAnsi="Arial Black"/>
                <w:i/>
                <w:sz w:val="24"/>
                <w:szCs w:val="24"/>
              </w:rPr>
            </w:pPr>
            <w:r w:rsidRPr="008B3EA6">
              <w:rPr>
                <w:rFonts w:ascii="Arial Black" w:hAnsi="Arial Black"/>
                <w:b/>
                <w:bCs/>
                <w:i/>
                <w:sz w:val="24"/>
                <w:szCs w:val="24"/>
              </w:rPr>
              <w:t>С</w:t>
            </w:r>
          </w:p>
        </w:tc>
        <w:tc>
          <w:tcPr>
            <w:tcW w:w="412" w:type="pct"/>
            <w:tcBorders>
              <w:top w:val="nil"/>
              <w:left w:val="nil"/>
              <w:bottom w:val="single" w:sz="18" w:space="0" w:color="FF0000"/>
              <w:right w:val="single" w:sz="8" w:space="0" w:color="auto"/>
            </w:tcBorders>
            <w:shd w:val="clear" w:color="auto" w:fill="FFFFFF"/>
            <w:tcMar>
              <w:top w:w="0" w:type="dxa"/>
              <w:left w:w="108" w:type="dxa"/>
              <w:bottom w:w="0" w:type="dxa"/>
              <w:right w:w="108" w:type="dxa"/>
            </w:tcMar>
            <w:vAlign w:val="center"/>
            <w:hideMark/>
          </w:tcPr>
          <w:p w:rsidR="00F44543" w:rsidRPr="008B3EA6" w:rsidRDefault="00F44543" w:rsidP="00F44543">
            <w:pPr>
              <w:spacing w:after="0" w:line="240" w:lineRule="auto"/>
              <w:ind w:left="-108"/>
              <w:jc w:val="center"/>
              <w:rPr>
                <w:rFonts w:ascii="Arial Black" w:hAnsi="Arial Black"/>
                <w:i/>
                <w:sz w:val="24"/>
                <w:szCs w:val="24"/>
              </w:rPr>
            </w:pPr>
            <w:r w:rsidRPr="008B3EA6">
              <w:rPr>
                <w:rFonts w:ascii="Arial Black" w:hAnsi="Arial Black"/>
                <w:b/>
                <w:bCs/>
                <w:i/>
                <w:sz w:val="24"/>
                <w:szCs w:val="24"/>
              </w:rPr>
              <w:t>П</w:t>
            </w:r>
          </w:p>
        </w:tc>
        <w:tc>
          <w:tcPr>
            <w:tcW w:w="544" w:type="pct"/>
            <w:tcBorders>
              <w:top w:val="nil"/>
              <w:left w:val="nil"/>
              <w:bottom w:val="single" w:sz="18" w:space="0" w:color="FF0000"/>
              <w:right w:val="thinThickThinSmallGap" w:sz="24" w:space="0" w:color="FF0000"/>
            </w:tcBorders>
            <w:shd w:val="clear" w:color="auto" w:fill="FFFFFF"/>
            <w:tcMar>
              <w:top w:w="0" w:type="dxa"/>
              <w:left w:w="108" w:type="dxa"/>
              <w:bottom w:w="0" w:type="dxa"/>
              <w:right w:w="108" w:type="dxa"/>
            </w:tcMar>
            <w:vAlign w:val="cente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b/>
                <w:bCs/>
                <w:i/>
                <w:sz w:val="24"/>
                <w:szCs w:val="24"/>
              </w:rPr>
              <w:t>% якості</w:t>
            </w:r>
          </w:p>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b/>
                <w:bCs/>
                <w:i/>
                <w:sz w:val="24"/>
                <w:szCs w:val="24"/>
              </w:rPr>
              <w:t> досягнень</w:t>
            </w:r>
          </w:p>
        </w:tc>
      </w:tr>
      <w:tr w:rsidR="008B3EA6" w:rsidRPr="008B3EA6" w:rsidTr="008B3EA6">
        <w:trPr>
          <w:trHeight w:val="240"/>
        </w:trPr>
        <w:tc>
          <w:tcPr>
            <w:tcW w:w="578" w:type="pct"/>
            <w:tcBorders>
              <w:top w:val="single" w:sz="18" w:space="0" w:color="FF0000"/>
              <w:left w:val="thinThickThinSmallGap" w:sz="24" w:space="0" w:color="FF0000"/>
              <w:bottom w:val="single" w:sz="8" w:space="0" w:color="auto"/>
              <w:right w:val="single" w:sz="18" w:space="0" w:color="FF0000"/>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1</w:t>
            </w:r>
          </w:p>
        </w:tc>
        <w:tc>
          <w:tcPr>
            <w:tcW w:w="908" w:type="pct"/>
            <w:tcBorders>
              <w:top w:val="single" w:sz="18" w:space="0" w:color="FF0000"/>
              <w:left w:val="single" w:sz="18" w:space="0" w:color="FF0000"/>
              <w:bottom w:val="single" w:sz="8" w:space="0" w:color="auto"/>
              <w:right w:val="single" w:sz="8" w:space="0" w:color="auto"/>
            </w:tcBorders>
            <w:shd w:val="clear" w:color="auto" w:fill="FFFFFF"/>
            <w:tcMar>
              <w:top w:w="0" w:type="dxa"/>
              <w:left w:w="108" w:type="dxa"/>
              <w:bottom w:w="0" w:type="dxa"/>
              <w:right w:w="108" w:type="dxa"/>
            </w:tcMar>
            <w:vAlign w:val="bottom"/>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17</w:t>
            </w:r>
          </w:p>
        </w:tc>
        <w:tc>
          <w:tcPr>
            <w:tcW w:w="908" w:type="pct"/>
            <w:tcBorders>
              <w:top w:val="single" w:sz="18" w:space="0" w:color="FF0000"/>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17</w:t>
            </w:r>
          </w:p>
        </w:tc>
        <w:tc>
          <w:tcPr>
            <w:tcW w:w="495" w:type="pct"/>
            <w:tcBorders>
              <w:top w:val="single" w:sz="18" w:space="0" w:color="FF0000"/>
              <w:left w:val="nil"/>
              <w:bottom w:val="single" w:sz="8" w:space="0" w:color="auto"/>
              <w:right w:val="single" w:sz="8" w:space="0" w:color="auto"/>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w:t>
            </w:r>
          </w:p>
        </w:tc>
        <w:tc>
          <w:tcPr>
            <w:tcW w:w="412" w:type="pct"/>
            <w:tcBorders>
              <w:top w:val="single" w:sz="18" w:space="0" w:color="FF0000"/>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F44543" w:rsidRPr="008B3EA6" w:rsidRDefault="00F44543" w:rsidP="00F44543">
            <w:pPr>
              <w:spacing w:after="0" w:line="240" w:lineRule="auto"/>
              <w:jc w:val="center"/>
              <w:rPr>
                <w:rFonts w:ascii="Arial Black" w:hAnsi="Arial Black"/>
                <w:i/>
                <w:sz w:val="24"/>
                <w:szCs w:val="24"/>
              </w:rPr>
            </w:pPr>
          </w:p>
        </w:tc>
        <w:tc>
          <w:tcPr>
            <w:tcW w:w="413" w:type="pct"/>
            <w:tcBorders>
              <w:top w:val="single" w:sz="18" w:space="0" w:color="FF0000"/>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F44543" w:rsidP="00F44543">
            <w:pPr>
              <w:spacing w:after="0" w:line="240" w:lineRule="auto"/>
              <w:jc w:val="center"/>
              <w:rPr>
                <w:rFonts w:ascii="Arial Black" w:hAnsi="Arial Black"/>
                <w:i/>
                <w:sz w:val="24"/>
                <w:szCs w:val="24"/>
              </w:rPr>
            </w:pPr>
          </w:p>
        </w:tc>
        <w:tc>
          <w:tcPr>
            <w:tcW w:w="330" w:type="pct"/>
            <w:tcBorders>
              <w:top w:val="single" w:sz="18" w:space="0" w:color="FF0000"/>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F44543" w:rsidP="00F44543">
            <w:pPr>
              <w:spacing w:after="0" w:line="240" w:lineRule="auto"/>
              <w:jc w:val="center"/>
              <w:rPr>
                <w:rFonts w:ascii="Arial Black" w:hAnsi="Arial Black"/>
                <w:i/>
                <w:sz w:val="24"/>
                <w:szCs w:val="24"/>
              </w:rPr>
            </w:pPr>
          </w:p>
        </w:tc>
        <w:tc>
          <w:tcPr>
            <w:tcW w:w="412" w:type="pct"/>
            <w:tcBorders>
              <w:top w:val="single" w:sz="18" w:space="0" w:color="FF0000"/>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F44543" w:rsidP="00F44543">
            <w:pPr>
              <w:spacing w:after="0" w:line="240" w:lineRule="auto"/>
              <w:jc w:val="center"/>
              <w:rPr>
                <w:rFonts w:ascii="Arial Black" w:hAnsi="Arial Black"/>
                <w:i/>
                <w:sz w:val="24"/>
                <w:szCs w:val="24"/>
              </w:rPr>
            </w:pPr>
          </w:p>
        </w:tc>
        <w:tc>
          <w:tcPr>
            <w:tcW w:w="544" w:type="pct"/>
            <w:tcBorders>
              <w:top w:val="single" w:sz="18" w:space="0" w:color="FF0000"/>
              <w:left w:val="nil"/>
              <w:bottom w:val="single" w:sz="8" w:space="0" w:color="auto"/>
              <w:right w:val="thinThickThinSmallGap" w:sz="24" w:space="0" w:color="FF0000"/>
            </w:tcBorders>
            <w:shd w:val="clear" w:color="auto" w:fill="FFFFFF"/>
            <w:tcMar>
              <w:top w:w="0" w:type="dxa"/>
              <w:left w:w="108" w:type="dxa"/>
              <w:bottom w:w="0" w:type="dxa"/>
              <w:right w:w="108" w:type="dxa"/>
            </w:tcMar>
          </w:tcPr>
          <w:p w:rsidR="00F44543" w:rsidRPr="008B3EA6" w:rsidRDefault="00F44543" w:rsidP="00F44543">
            <w:pPr>
              <w:spacing w:after="0" w:line="240" w:lineRule="auto"/>
              <w:jc w:val="center"/>
              <w:rPr>
                <w:rFonts w:ascii="Arial Black" w:hAnsi="Arial Black"/>
                <w:i/>
                <w:sz w:val="24"/>
                <w:szCs w:val="24"/>
              </w:rPr>
            </w:pPr>
          </w:p>
        </w:tc>
      </w:tr>
      <w:tr w:rsidR="008B3EA6" w:rsidRPr="008B3EA6" w:rsidTr="008B3EA6">
        <w:trPr>
          <w:trHeight w:val="300"/>
        </w:trPr>
        <w:tc>
          <w:tcPr>
            <w:tcW w:w="578" w:type="pct"/>
            <w:tcBorders>
              <w:top w:val="nil"/>
              <w:left w:val="thinThickThinSmallGap" w:sz="24" w:space="0" w:color="FF0000"/>
              <w:bottom w:val="single" w:sz="8" w:space="0" w:color="auto"/>
              <w:right w:val="single" w:sz="18" w:space="0" w:color="FF0000"/>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2</w:t>
            </w:r>
          </w:p>
        </w:tc>
        <w:tc>
          <w:tcPr>
            <w:tcW w:w="908" w:type="pct"/>
            <w:tcBorders>
              <w:top w:val="nil"/>
              <w:left w:val="single" w:sz="18" w:space="0" w:color="FF0000"/>
              <w:bottom w:val="single" w:sz="8" w:space="0" w:color="auto"/>
              <w:right w:val="single" w:sz="8" w:space="0" w:color="auto"/>
            </w:tcBorders>
            <w:shd w:val="clear" w:color="auto" w:fill="FFFFFF"/>
            <w:tcMar>
              <w:top w:w="0" w:type="dxa"/>
              <w:left w:w="108" w:type="dxa"/>
              <w:bottom w:w="0" w:type="dxa"/>
              <w:right w:w="108" w:type="dxa"/>
            </w:tcMar>
            <w:vAlign w:val="bottom"/>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16</w:t>
            </w:r>
          </w:p>
        </w:tc>
        <w:tc>
          <w:tcPr>
            <w:tcW w:w="90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17</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w:t>
            </w:r>
          </w:p>
        </w:tc>
        <w:tc>
          <w:tcPr>
            <w:tcW w:w="4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F44543" w:rsidRPr="008B3EA6" w:rsidRDefault="00F44543" w:rsidP="00F44543">
            <w:pPr>
              <w:spacing w:after="0" w:line="240" w:lineRule="auto"/>
              <w:jc w:val="center"/>
              <w:rPr>
                <w:rFonts w:ascii="Arial Black" w:hAnsi="Arial Black"/>
                <w:i/>
                <w:sz w:val="24"/>
                <w:szCs w:val="24"/>
              </w:rPr>
            </w:pP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F44543" w:rsidP="00F44543">
            <w:pPr>
              <w:spacing w:after="0" w:line="240" w:lineRule="auto"/>
              <w:jc w:val="center"/>
              <w:rPr>
                <w:rFonts w:ascii="Arial Black" w:hAnsi="Arial Black"/>
                <w:i/>
                <w:sz w:val="24"/>
                <w:szCs w:val="24"/>
              </w:rPr>
            </w:pPr>
          </w:p>
        </w:tc>
        <w:tc>
          <w:tcPr>
            <w:tcW w:w="33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F44543" w:rsidP="00F44543">
            <w:pPr>
              <w:spacing w:after="0" w:line="240" w:lineRule="auto"/>
              <w:jc w:val="center"/>
              <w:rPr>
                <w:rFonts w:ascii="Arial Black" w:hAnsi="Arial Black"/>
                <w:i/>
                <w:sz w:val="24"/>
                <w:szCs w:val="24"/>
              </w:rPr>
            </w:pPr>
          </w:p>
        </w:tc>
        <w:tc>
          <w:tcPr>
            <w:tcW w:w="4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F44543" w:rsidP="00F44543">
            <w:pPr>
              <w:spacing w:after="0" w:line="240" w:lineRule="auto"/>
              <w:jc w:val="center"/>
              <w:rPr>
                <w:rFonts w:ascii="Arial Black" w:hAnsi="Arial Black"/>
                <w:i/>
                <w:sz w:val="24"/>
                <w:szCs w:val="24"/>
              </w:rPr>
            </w:pPr>
          </w:p>
        </w:tc>
        <w:tc>
          <w:tcPr>
            <w:tcW w:w="544" w:type="pct"/>
            <w:tcBorders>
              <w:top w:val="nil"/>
              <w:left w:val="nil"/>
              <w:bottom w:val="single" w:sz="8" w:space="0" w:color="auto"/>
              <w:right w:val="thinThickThinSmallGap" w:sz="24" w:space="0" w:color="FF0000"/>
            </w:tcBorders>
            <w:shd w:val="clear" w:color="auto" w:fill="FFFFFF"/>
            <w:tcMar>
              <w:top w:w="0" w:type="dxa"/>
              <w:left w:w="108" w:type="dxa"/>
              <w:bottom w:w="0" w:type="dxa"/>
              <w:right w:w="108" w:type="dxa"/>
            </w:tcMar>
          </w:tcPr>
          <w:p w:rsidR="00F44543" w:rsidRPr="008B3EA6" w:rsidRDefault="00F44543" w:rsidP="00F44543">
            <w:pPr>
              <w:spacing w:after="0" w:line="240" w:lineRule="auto"/>
              <w:jc w:val="center"/>
              <w:rPr>
                <w:rFonts w:ascii="Arial Black" w:hAnsi="Arial Black"/>
                <w:i/>
                <w:sz w:val="24"/>
                <w:szCs w:val="24"/>
              </w:rPr>
            </w:pPr>
          </w:p>
        </w:tc>
      </w:tr>
      <w:tr w:rsidR="008B3EA6" w:rsidRPr="008B3EA6" w:rsidTr="008B3EA6">
        <w:trPr>
          <w:trHeight w:val="279"/>
        </w:trPr>
        <w:tc>
          <w:tcPr>
            <w:tcW w:w="578" w:type="pct"/>
            <w:tcBorders>
              <w:top w:val="nil"/>
              <w:left w:val="thinThickThinSmallGap" w:sz="24" w:space="0" w:color="FF0000"/>
              <w:bottom w:val="single" w:sz="8" w:space="0" w:color="auto"/>
              <w:right w:val="single" w:sz="18" w:space="0" w:color="FF0000"/>
            </w:tcBorders>
            <w:shd w:val="clear" w:color="auto" w:fill="FFFFFF"/>
            <w:tcMar>
              <w:top w:w="0" w:type="dxa"/>
              <w:left w:w="108" w:type="dxa"/>
              <w:bottom w:w="0" w:type="dxa"/>
              <w:right w:w="108" w:type="dxa"/>
            </w:tcMar>
            <w:vAlign w:val="bottom"/>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3</w:t>
            </w:r>
          </w:p>
        </w:tc>
        <w:tc>
          <w:tcPr>
            <w:tcW w:w="908" w:type="pct"/>
            <w:tcBorders>
              <w:top w:val="nil"/>
              <w:left w:val="single" w:sz="18" w:space="0" w:color="FF0000"/>
              <w:bottom w:val="single" w:sz="8" w:space="0" w:color="auto"/>
              <w:right w:val="single" w:sz="8" w:space="0" w:color="auto"/>
            </w:tcBorders>
            <w:shd w:val="clear" w:color="auto" w:fill="FFFFFF"/>
            <w:tcMar>
              <w:top w:w="0" w:type="dxa"/>
              <w:left w:w="108" w:type="dxa"/>
              <w:bottom w:w="0" w:type="dxa"/>
              <w:right w:w="108" w:type="dxa"/>
            </w:tcMar>
            <w:vAlign w:val="bottom"/>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13</w:t>
            </w:r>
          </w:p>
        </w:tc>
        <w:tc>
          <w:tcPr>
            <w:tcW w:w="90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13</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w:t>
            </w:r>
          </w:p>
        </w:tc>
        <w:tc>
          <w:tcPr>
            <w:tcW w:w="4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F44543" w:rsidRPr="008B3EA6" w:rsidRDefault="00F44543" w:rsidP="00F44543">
            <w:pPr>
              <w:spacing w:after="0" w:line="240" w:lineRule="auto"/>
              <w:jc w:val="center"/>
              <w:rPr>
                <w:rFonts w:ascii="Arial Black" w:hAnsi="Arial Black"/>
                <w:i/>
                <w:sz w:val="24"/>
                <w:szCs w:val="24"/>
              </w:rPr>
            </w:pP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F44543" w:rsidP="00F44543">
            <w:pPr>
              <w:spacing w:after="0" w:line="240" w:lineRule="auto"/>
              <w:jc w:val="center"/>
              <w:rPr>
                <w:rFonts w:ascii="Arial Black" w:hAnsi="Arial Black"/>
                <w:i/>
                <w:sz w:val="24"/>
                <w:szCs w:val="24"/>
              </w:rPr>
            </w:pPr>
          </w:p>
        </w:tc>
        <w:tc>
          <w:tcPr>
            <w:tcW w:w="33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F44543" w:rsidP="00F44543">
            <w:pPr>
              <w:spacing w:after="0" w:line="240" w:lineRule="auto"/>
              <w:jc w:val="center"/>
              <w:rPr>
                <w:rFonts w:ascii="Arial Black" w:hAnsi="Arial Black"/>
                <w:i/>
                <w:sz w:val="24"/>
                <w:szCs w:val="24"/>
              </w:rPr>
            </w:pPr>
          </w:p>
        </w:tc>
        <w:tc>
          <w:tcPr>
            <w:tcW w:w="4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F44543" w:rsidP="00F44543">
            <w:pPr>
              <w:spacing w:after="0" w:line="240" w:lineRule="auto"/>
              <w:jc w:val="center"/>
              <w:rPr>
                <w:rFonts w:ascii="Arial Black" w:hAnsi="Arial Black"/>
                <w:i/>
                <w:sz w:val="24"/>
                <w:szCs w:val="24"/>
              </w:rPr>
            </w:pPr>
          </w:p>
        </w:tc>
        <w:tc>
          <w:tcPr>
            <w:tcW w:w="544" w:type="pct"/>
            <w:tcBorders>
              <w:top w:val="nil"/>
              <w:left w:val="nil"/>
              <w:bottom w:val="single" w:sz="8" w:space="0" w:color="auto"/>
              <w:right w:val="thinThickThinSmallGap" w:sz="24" w:space="0" w:color="FF0000"/>
            </w:tcBorders>
            <w:shd w:val="clear" w:color="auto" w:fill="FFFFFF"/>
            <w:tcMar>
              <w:top w:w="0" w:type="dxa"/>
              <w:left w:w="108" w:type="dxa"/>
              <w:bottom w:w="0" w:type="dxa"/>
              <w:right w:w="108" w:type="dxa"/>
            </w:tcMar>
          </w:tcPr>
          <w:p w:rsidR="00F44543" w:rsidRPr="008B3EA6" w:rsidRDefault="00F44543" w:rsidP="00F44543">
            <w:pPr>
              <w:spacing w:after="0" w:line="240" w:lineRule="auto"/>
              <w:jc w:val="center"/>
              <w:rPr>
                <w:rFonts w:ascii="Arial Black" w:hAnsi="Arial Black"/>
                <w:i/>
                <w:sz w:val="24"/>
                <w:szCs w:val="24"/>
              </w:rPr>
            </w:pPr>
          </w:p>
        </w:tc>
      </w:tr>
      <w:tr w:rsidR="008B3EA6" w:rsidRPr="008B3EA6" w:rsidTr="008B3EA6">
        <w:trPr>
          <w:trHeight w:val="315"/>
        </w:trPr>
        <w:tc>
          <w:tcPr>
            <w:tcW w:w="578" w:type="pct"/>
            <w:tcBorders>
              <w:top w:val="nil"/>
              <w:left w:val="thinThickThinSmallGap" w:sz="24" w:space="0" w:color="FF0000"/>
              <w:bottom w:val="single" w:sz="8" w:space="0" w:color="auto"/>
              <w:right w:val="single" w:sz="18" w:space="0" w:color="FF0000"/>
            </w:tcBorders>
            <w:shd w:val="clear" w:color="auto" w:fill="FFFFFF"/>
            <w:tcMar>
              <w:top w:w="0" w:type="dxa"/>
              <w:left w:w="108" w:type="dxa"/>
              <w:bottom w:w="0" w:type="dxa"/>
              <w:right w:w="108" w:type="dxa"/>
            </w:tcMar>
            <w:vAlign w:val="bottom"/>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4</w:t>
            </w:r>
          </w:p>
        </w:tc>
        <w:tc>
          <w:tcPr>
            <w:tcW w:w="908" w:type="pct"/>
            <w:tcBorders>
              <w:top w:val="nil"/>
              <w:left w:val="single" w:sz="18" w:space="0" w:color="FF0000"/>
              <w:bottom w:val="single" w:sz="8" w:space="0" w:color="auto"/>
              <w:right w:val="single" w:sz="8" w:space="0" w:color="auto"/>
            </w:tcBorders>
            <w:shd w:val="clear" w:color="auto" w:fill="FFFFFF"/>
            <w:tcMar>
              <w:top w:w="0" w:type="dxa"/>
              <w:left w:w="108" w:type="dxa"/>
              <w:bottom w:w="0" w:type="dxa"/>
              <w:right w:w="108" w:type="dxa"/>
            </w:tcMar>
            <w:vAlign w:val="bottom"/>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18</w:t>
            </w:r>
          </w:p>
        </w:tc>
        <w:tc>
          <w:tcPr>
            <w:tcW w:w="90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18</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w:t>
            </w:r>
          </w:p>
        </w:tc>
        <w:tc>
          <w:tcPr>
            <w:tcW w:w="4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F44543" w:rsidRPr="008B3EA6" w:rsidRDefault="00960B93" w:rsidP="00F44543">
            <w:pPr>
              <w:spacing w:after="0" w:line="240" w:lineRule="auto"/>
              <w:jc w:val="center"/>
              <w:rPr>
                <w:rFonts w:ascii="Arial Black" w:hAnsi="Arial Black"/>
                <w:i/>
                <w:sz w:val="24"/>
                <w:szCs w:val="24"/>
              </w:rPr>
            </w:pPr>
            <w:r w:rsidRPr="008B3EA6">
              <w:rPr>
                <w:rFonts w:ascii="Arial Black" w:hAnsi="Arial Black"/>
                <w:i/>
                <w:sz w:val="24"/>
                <w:szCs w:val="24"/>
              </w:rPr>
              <w:t>2</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960B93" w:rsidP="00F44543">
            <w:pPr>
              <w:spacing w:after="0" w:line="240" w:lineRule="auto"/>
              <w:jc w:val="center"/>
              <w:rPr>
                <w:rFonts w:ascii="Arial Black" w:hAnsi="Arial Black"/>
                <w:i/>
                <w:sz w:val="24"/>
                <w:szCs w:val="24"/>
              </w:rPr>
            </w:pPr>
            <w:r w:rsidRPr="008B3EA6">
              <w:rPr>
                <w:rFonts w:ascii="Arial Black" w:hAnsi="Arial Black"/>
                <w:i/>
                <w:sz w:val="24"/>
                <w:szCs w:val="24"/>
              </w:rPr>
              <w:t>8</w:t>
            </w:r>
          </w:p>
        </w:tc>
        <w:tc>
          <w:tcPr>
            <w:tcW w:w="33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960B93" w:rsidP="00F44543">
            <w:pPr>
              <w:spacing w:after="0" w:line="240" w:lineRule="auto"/>
              <w:jc w:val="center"/>
              <w:rPr>
                <w:rFonts w:ascii="Arial Black" w:hAnsi="Arial Black"/>
                <w:i/>
                <w:sz w:val="24"/>
                <w:szCs w:val="24"/>
              </w:rPr>
            </w:pPr>
            <w:r w:rsidRPr="008B3EA6">
              <w:rPr>
                <w:rFonts w:ascii="Arial Black" w:hAnsi="Arial Black"/>
                <w:i/>
                <w:sz w:val="24"/>
                <w:szCs w:val="24"/>
              </w:rPr>
              <w:t>7</w:t>
            </w:r>
          </w:p>
        </w:tc>
        <w:tc>
          <w:tcPr>
            <w:tcW w:w="4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960B93" w:rsidP="00F44543">
            <w:pPr>
              <w:spacing w:after="0" w:line="240" w:lineRule="auto"/>
              <w:jc w:val="center"/>
              <w:rPr>
                <w:rFonts w:ascii="Arial Black" w:hAnsi="Arial Black"/>
                <w:i/>
                <w:sz w:val="24"/>
                <w:szCs w:val="24"/>
              </w:rPr>
            </w:pPr>
            <w:r w:rsidRPr="008B3EA6">
              <w:rPr>
                <w:rFonts w:ascii="Arial Black" w:hAnsi="Arial Black"/>
                <w:i/>
                <w:sz w:val="24"/>
                <w:szCs w:val="24"/>
              </w:rPr>
              <w:t>1</w:t>
            </w:r>
          </w:p>
        </w:tc>
        <w:tc>
          <w:tcPr>
            <w:tcW w:w="544" w:type="pct"/>
            <w:tcBorders>
              <w:top w:val="nil"/>
              <w:left w:val="nil"/>
              <w:bottom w:val="single" w:sz="8" w:space="0" w:color="auto"/>
              <w:right w:val="thinThickThinSmallGap" w:sz="24" w:space="0" w:color="FF0000"/>
            </w:tcBorders>
            <w:shd w:val="clear" w:color="auto" w:fill="FFFFFF"/>
            <w:tcMar>
              <w:top w:w="0" w:type="dxa"/>
              <w:left w:w="108" w:type="dxa"/>
              <w:bottom w:w="0" w:type="dxa"/>
              <w:right w:w="108" w:type="dxa"/>
            </w:tcMar>
          </w:tcPr>
          <w:p w:rsidR="00F44543" w:rsidRPr="008B3EA6" w:rsidRDefault="000E2C16" w:rsidP="00F44543">
            <w:pPr>
              <w:spacing w:after="0" w:line="240" w:lineRule="auto"/>
              <w:jc w:val="center"/>
              <w:rPr>
                <w:rFonts w:ascii="Arial Black" w:hAnsi="Arial Black"/>
                <w:i/>
                <w:sz w:val="24"/>
                <w:szCs w:val="24"/>
              </w:rPr>
            </w:pPr>
            <w:r w:rsidRPr="008B3EA6">
              <w:rPr>
                <w:rFonts w:ascii="Arial Black" w:hAnsi="Arial Black"/>
                <w:i/>
                <w:sz w:val="24"/>
                <w:szCs w:val="24"/>
              </w:rPr>
              <w:t>55,5</w:t>
            </w:r>
          </w:p>
        </w:tc>
      </w:tr>
      <w:tr w:rsidR="008B3EA6" w:rsidRPr="008B3EA6" w:rsidTr="008B3EA6">
        <w:trPr>
          <w:trHeight w:val="203"/>
        </w:trPr>
        <w:tc>
          <w:tcPr>
            <w:tcW w:w="578" w:type="pct"/>
            <w:tcBorders>
              <w:top w:val="nil"/>
              <w:left w:val="thinThickThinSmallGap" w:sz="24" w:space="0" w:color="FF0000"/>
              <w:bottom w:val="single" w:sz="8" w:space="0" w:color="auto"/>
              <w:right w:val="single" w:sz="18" w:space="0" w:color="FF0000"/>
            </w:tcBorders>
            <w:shd w:val="clear" w:color="auto" w:fill="FFFFFF"/>
            <w:tcMar>
              <w:top w:w="0" w:type="dxa"/>
              <w:left w:w="108" w:type="dxa"/>
              <w:bottom w:w="0" w:type="dxa"/>
              <w:right w:w="108" w:type="dxa"/>
            </w:tcMar>
            <w:vAlign w:val="bottom"/>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5</w:t>
            </w:r>
          </w:p>
        </w:tc>
        <w:tc>
          <w:tcPr>
            <w:tcW w:w="908" w:type="pct"/>
            <w:tcBorders>
              <w:top w:val="nil"/>
              <w:left w:val="single" w:sz="18" w:space="0" w:color="FF0000"/>
              <w:bottom w:val="single" w:sz="8" w:space="0" w:color="auto"/>
              <w:right w:val="single" w:sz="8" w:space="0" w:color="auto"/>
            </w:tcBorders>
            <w:shd w:val="clear" w:color="auto" w:fill="FFFFFF"/>
            <w:tcMar>
              <w:top w:w="0" w:type="dxa"/>
              <w:left w:w="108" w:type="dxa"/>
              <w:bottom w:w="0" w:type="dxa"/>
              <w:right w:w="108" w:type="dxa"/>
            </w:tcMar>
            <w:vAlign w:val="bottom"/>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6+1</w:t>
            </w:r>
            <w:r w:rsidR="00593ECB" w:rsidRPr="008B3EA6">
              <w:rPr>
                <w:rFonts w:ascii="Arial Black" w:hAnsi="Arial Black"/>
                <w:i/>
                <w:sz w:val="24"/>
                <w:szCs w:val="24"/>
              </w:rPr>
              <w:t>*</w:t>
            </w:r>
          </w:p>
        </w:tc>
        <w:tc>
          <w:tcPr>
            <w:tcW w:w="90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6+1</w:t>
            </w:r>
            <w:r w:rsidR="00593ECB" w:rsidRPr="008B3EA6">
              <w:rPr>
                <w:rFonts w:ascii="Arial Black" w:hAnsi="Arial Black"/>
                <w:i/>
                <w:sz w:val="24"/>
                <w:szCs w:val="24"/>
              </w:rPr>
              <w:t>*</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w:t>
            </w:r>
          </w:p>
        </w:tc>
        <w:tc>
          <w:tcPr>
            <w:tcW w:w="4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F44543" w:rsidRPr="008B3EA6" w:rsidRDefault="00960B93" w:rsidP="00F44543">
            <w:pPr>
              <w:spacing w:after="0" w:line="240" w:lineRule="auto"/>
              <w:jc w:val="center"/>
              <w:rPr>
                <w:rFonts w:ascii="Arial Black" w:hAnsi="Arial Black"/>
                <w:i/>
                <w:sz w:val="24"/>
                <w:szCs w:val="24"/>
              </w:rPr>
            </w:pPr>
            <w:r w:rsidRPr="008B3EA6">
              <w:rPr>
                <w:rFonts w:ascii="Arial Black" w:hAnsi="Arial Black"/>
                <w:i/>
                <w:sz w:val="24"/>
                <w:szCs w:val="24"/>
              </w:rPr>
              <w:t>0</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960B93" w:rsidP="00F44543">
            <w:pPr>
              <w:spacing w:after="0" w:line="240" w:lineRule="auto"/>
              <w:jc w:val="center"/>
              <w:rPr>
                <w:rFonts w:ascii="Arial Black" w:hAnsi="Arial Black"/>
                <w:i/>
                <w:sz w:val="24"/>
                <w:szCs w:val="24"/>
              </w:rPr>
            </w:pPr>
            <w:r w:rsidRPr="008B3EA6">
              <w:rPr>
                <w:rFonts w:ascii="Arial Black" w:hAnsi="Arial Black"/>
                <w:i/>
                <w:sz w:val="24"/>
                <w:szCs w:val="24"/>
              </w:rPr>
              <w:t>3</w:t>
            </w:r>
          </w:p>
        </w:tc>
        <w:tc>
          <w:tcPr>
            <w:tcW w:w="33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960B93" w:rsidP="00F44543">
            <w:pPr>
              <w:spacing w:after="0" w:line="240" w:lineRule="auto"/>
              <w:jc w:val="center"/>
              <w:rPr>
                <w:rFonts w:ascii="Arial Black" w:hAnsi="Arial Black"/>
                <w:i/>
                <w:sz w:val="24"/>
                <w:szCs w:val="24"/>
              </w:rPr>
            </w:pPr>
            <w:r w:rsidRPr="008B3EA6">
              <w:rPr>
                <w:rFonts w:ascii="Arial Black" w:hAnsi="Arial Black"/>
                <w:i/>
                <w:sz w:val="24"/>
                <w:szCs w:val="24"/>
              </w:rPr>
              <w:t>3</w:t>
            </w:r>
          </w:p>
        </w:tc>
        <w:tc>
          <w:tcPr>
            <w:tcW w:w="4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960B93" w:rsidP="00F44543">
            <w:pPr>
              <w:spacing w:after="0" w:line="240" w:lineRule="auto"/>
              <w:jc w:val="center"/>
              <w:rPr>
                <w:rFonts w:ascii="Arial Black" w:hAnsi="Arial Black"/>
                <w:i/>
                <w:sz w:val="24"/>
                <w:szCs w:val="24"/>
              </w:rPr>
            </w:pPr>
            <w:r w:rsidRPr="008B3EA6">
              <w:rPr>
                <w:rFonts w:ascii="Arial Black" w:hAnsi="Arial Black"/>
                <w:i/>
                <w:sz w:val="24"/>
                <w:szCs w:val="24"/>
              </w:rPr>
              <w:t>1</w:t>
            </w:r>
            <w:r w:rsidR="00593ECB" w:rsidRPr="008B3EA6">
              <w:rPr>
                <w:rFonts w:ascii="Arial Black" w:hAnsi="Arial Black"/>
                <w:i/>
                <w:sz w:val="24"/>
                <w:szCs w:val="24"/>
              </w:rPr>
              <w:t>*</w:t>
            </w:r>
          </w:p>
        </w:tc>
        <w:tc>
          <w:tcPr>
            <w:tcW w:w="544" w:type="pct"/>
            <w:tcBorders>
              <w:top w:val="nil"/>
              <w:left w:val="nil"/>
              <w:bottom w:val="single" w:sz="8" w:space="0" w:color="auto"/>
              <w:right w:val="thinThickThinSmallGap" w:sz="24" w:space="0" w:color="FF0000"/>
            </w:tcBorders>
            <w:shd w:val="clear" w:color="auto" w:fill="FFFFFF"/>
            <w:tcMar>
              <w:top w:w="0" w:type="dxa"/>
              <w:left w:w="108" w:type="dxa"/>
              <w:bottom w:w="0" w:type="dxa"/>
              <w:right w:w="108" w:type="dxa"/>
            </w:tcMar>
          </w:tcPr>
          <w:p w:rsidR="00F44543" w:rsidRPr="008B3EA6" w:rsidRDefault="000E2C16" w:rsidP="00F44543">
            <w:pPr>
              <w:spacing w:after="0" w:line="240" w:lineRule="auto"/>
              <w:jc w:val="center"/>
              <w:rPr>
                <w:rFonts w:ascii="Arial Black" w:hAnsi="Arial Black"/>
                <w:i/>
                <w:sz w:val="24"/>
                <w:szCs w:val="24"/>
              </w:rPr>
            </w:pPr>
            <w:r w:rsidRPr="008B3EA6">
              <w:rPr>
                <w:rFonts w:ascii="Arial Black" w:hAnsi="Arial Black"/>
                <w:i/>
                <w:sz w:val="24"/>
                <w:szCs w:val="24"/>
              </w:rPr>
              <w:t>50</w:t>
            </w:r>
          </w:p>
        </w:tc>
      </w:tr>
      <w:tr w:rsidR="008B3EA6" w:rsidRPr="008B3EA6" w:rsidTr="008B3EA6">
        <w:trPr>
          <w:trHeight w:val="296"/>
        </w:trPr>
        <w:tc>
          <w:tcPr>
            <w:tcW w:w="578" w:type="pct"/>
            <w:tcBorders>
              <w:top w:val="nil"/>
              <w:left w:val="thinThickThinSmallGap" w:sz="24" w:space="0" w:color="FF0000"/>
              <w:bottom w:val="single" w:sz="8" w:space="0" w:color="auto"/>
              <w:right w:val="single" w:sz="18" w:space="0" w:color="FF0000"/>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6</w:t>
            </w:r>
          </w:p>
        </w:tc>
        <w:tc>
          <w:tcPr>
            <w:tcW w:w="908" w:type="pct"/>
            <w:tcBorders>
              <w:top w:val="nil"/>
              <w:left w:val="single" w:sz="18" w:space="0" w:color="FF0000"/>
              <w:bottom w:val="single" w:sz="8" w:space="0" w:color="auto"/>
              <w:right w:val="single" w:sz="8" w:space="0" w:color="auto"/>
            </w:tcBorders>
            <w:shd w:val="clear" w:color="auto" w:fill="FFFFFF"/>
            <w:tcMar>
              <w:top w:w="0" w:type="dxa"/>
              <w:left w:w="108" w:type="dxa"/>
              <w:bottom w:w="0" w:type="dxa"/>
              <w:right w:w="108" w:type="dxa"/>
            </w:tcMar>
            <w:vAlign w:val="bottom"/>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8</w:t>
            </w:r>
          </w:p>
        </w:tc>
        <w:tc>
          <w:tcPr>
            <w:tcW w:w="90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8</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w:t>
            </w:r>
          </w:p>
        </w:tc>
        <w:tc>
          <w:tcPr>
            <w:tcW w:w="4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F44543" w:rsidRPr="008B3EA6" w:rsidRDefault="00960B93" w:rsidP="00F44543">
            <w:pPr>
              <w:spacing w:after="0" w:line="240" w:lineRule="auto"/>
              <w:jc w:val="center"/>
              <w:rPr>
                <w:rFonts w:ascii="Arial Black" w:hAnsi="Arial Black"/>
                <w:i/>
                <w:sz w:val="24"/>
                <w:szCs w:val="24"/>
              </w:rPr>
            </w:pPr>
            <w:r w:rsidRPr="008B3EA6">
              <w:rPr>
                <w:rFonts w:ascii="Arial Black" w:hAnsi="Arial Black"/>
                <w:i/>
                <w:sz w:val="24"/>
                <w:szCs w:val="24"/>
              </w:rPr>
              <w:t>0</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593ECB" w:rsidP="00F44543">
            <w:pPr>
              <w:spacing w:after="0" w:line="240" w:lineRule="auto"/>
              <w:jc w:val="center"/>
              <w:rPr>
                <w:rFonts w:ascii="Arial Black" w:hAnsi="Arial Black"/>
                <w:i/>
                <w:sz w:val="24"/>
                <w:szCs w:val="24"/>
              </w:rPr>
            </w:pPr>
            <w:r w:rsidRPr="008B3EA6">
              <w:rPr>
                <w:rFonts w:ascii="Arial Black" w:hAnsi="Arial Black"/>
                <w:i/>
                <w:sz w:val="24"/>
                <w:szCs w:val="24"/>
              </w:rPr>
              <w:t>5</w:t>
            </w:r>
          </w:p>
        </w:tc>
        <w:tc>
          <w:tcPr>
            <w:tcW w:w="33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593ECB" w:rsidP="00F44543">
            <w:pPr>
              <w:spacing w:after="0" w:line="240" w:lineRule="auto"/>
              <w:jc w:val="center"/>
              <w:rPr>
                <w:rFonts w:ascii="Arial Black" w:hAnsi="Arial Black"/>
                <w:i/>
                <w:sz w:val="24"/>
                <w:szCs w:val="24"/>
              </w:rPr>
            </w:pPr>
            <w:r w:rsidRPr="008B3EA6">
              <w:rPr>
                <w:rFonts w:ascii="Arial Black" w:hAnsi="Arial Black"/>
                <w:i/>
                <w:sz w:val="24"/>
                <w:szCs w:val="24"/>
              </w:rPr>
              <w:t>3</w:t>
            </w:r>
          </w:p>
        </w:tc>
        <w:tc>
          <w:tcPr>
            <w:tcW w:w="4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593ECB" w:rsidP="00F44543">
            <w:pPr>
              <w:spacing w:after="0" w:line="240" w:lineRule="auto"/>
              <w:jc w:val="center"/>
              <w:rPr>
                <w:rFonts w:ascii="Arial Black" w:hAnsi="Arial Black"/>
                <w:i/>
                <w:sz w:val="24"/>
                <w:szCs w:val="24"/>
              </w:rPr>
            </w:pPr>
            <w:r w:rsidRPr="008B3EA6">
              <w:rPr>
                <w:rFonts w:ascii="Arial Black" w:hAnsi="Arial Black"/>
                <w:i/>
                <w:sz w:val="24"/>
                <w:szCs w:val="24"/>
              </w:rPr>
              <w:t>0</w:t>
            </w:r>
          </w:p>
        </w:tc>
        <w:tc>
          <w:tcPr>
            <w:tcW w:w="544" w:type="pct"/>
            <w:tcBorders>
              <w:top w:val="nil"/>
              <w:left w:val="nil"/>
              <w:bottom w:val="single" w:sz="8" w:space="0" w:color="auto"/>
              <w:right w:val="thinThickThinSmallGap" w:sz="24" w:space="0" w:color="FF0000"/>
            </w:tcBorders>
            <w:shd w:val="clear" w:color="auto" w:fill="FFFFFF"/>
            <w:tcMar>
              <w:top w:w="0" w:type="dxa"/>
              <w:left w:w="108" w:type="dxa"/>
              <w:bottom w:w="0" w:type="dxa"/>
              <w:right w:w="108" w:type="dxa"/>
            </w:tcMar>
          </w:tcPr>
          <w:p w:rsidR="00F44543" w:rsidRPr="008B3EA6" w:rsidRDefault="000E2C16" w:rsidP="00F44543">
            <w:pPr>
              <w:spacing w:after="0" w:line="240" w:lineRule="auto"/>
              <w:jc w:val="center"/>
              <w:rPr>
                <w:rFonts w:ascii="Arial Black" w:hAnsi="Arial Black"/>
                <w:i/>
                <w:sz w:val="24"/>
                <w:szCs w:val="24"/>
              </w:rPr>
            </w:pPr>
            <w:r w:rsidRPr="008B3EA6">
              <w:rPr>
                <w:rFonts w:ascii="Arial Black" w:hAnsi="Arial Black"/>
                <w:i/>
                <w:sz w:val="24"/>
                <w:szCs w:val="24"/>
              </w:rPr>
              <w:t>62,5</w:t>
            </w:r>
          </w:p>
        </w:tc>
      </w:tr>
      <w:tr w:rsidR="008B3EA6" w:rsidRPr="008B3EA6" w:rsidTr="008B3EA6">
        <w:trPr>
          <w:trHeight w:val="270"/>
        </w:trPr>
        <w:tc>
          <w:tcPr>
            <w:tcW w:w="578" w:type="pct"/>
            <w:tcBorders>
              <w:top w:val="nil"/>
              <w:left w:val="thinThickThinSmallGap" w:sz="24" w:space="0" w:color="FF0000"/>
              <w:bottom w:val="single" w:sz="8" w:space="0" w:color="auto"/>
              <w:right w:val="single" w:sz="18" w:space="0" w:color="FF0000"/>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7</w:t>
            </w:r>
          </w:p>
        </w:tc>
        <w:tc>
          <w:tcPr>
            <w:tcW w:w="908" w:type="pct"/>
            <w:tcBorders>
              <w:top w:val="nil"/>
              <w:left w:val="single" w:sz="18" w:space="0" w:color="FF0000"/>
              <w:bottom w:val="single" w:sz="8" w:space="0" w:color="auto"/>
              <w:right w:val="single" w:sz="8" w:space="0" w:color="auto"/>
            </w:tcBorders>
            <w:shd w:val="clear" w:color="auto" w:fill="FFFFFF"/>
            <w:tcMar>
              <w:top w:w="0" w:type="dxa"/>
              <w:left w:w="108" w:type="dxa"/>
              <w:bottom w:w="0" w:type="dxa"/>
              <w:right w:w="108" w:type="dxa"/>
            </w:tcMar>
            <w:vAlign w:val="bottom"/>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7</w:t>
            </w:r>
          </w:p>
        </w:tc>
        <w:tc>
          <w:tcPr>
            <w:tcW w:w="90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7</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w:t>
            </w:r>
          </w:p>
        </w:tc>
        <w:tc>
          <w:tcPr>
            <w:tcW w:w="4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F44543" w:rsidRPr="008B3EA6" w:rsidRDefault="00593ECB" w:rsidP="00F44543">
            <w:pPr>
              <w:spacing w:after="0" w:line="240" w:lineRule="auto"/>
              <w:jc w:val="center"/>
              <w:rPr>
                <w:rFonts w:ascii="Arial Black" w:hAnsi="Arial Black"/>
                <w:i/>
                <w:sz w:val="24"/>
                <w:szCs w:val="24"/>
              </w:rPr>
            </w:pPr>
            <w:r w:rsidRPr="008B3EA6">
              <w:rPr>
                <w:rFonts w:ascii="Arial Black" w:hAnsi="Arial Black"/>
                <w:i/>
                <w:sz w:val="24"/>
                <w:szCs w:val="24"/>
              </w:rPr>
              <w:t>1</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593ECB" w:rsidP="00F44543">
            <w:pPr>
              <w:spacing w:after="0" w:line="240" w:lineRule="auto"/>
              <w:jc w:val="center"/>
              <w:rPr>
                <w:rFonts w:ascii="Arial Black" w:hAnsi="Arial Black"/>
                <w:i/>
                <w:sz w:val="24"/>
                <w:szCs w:val="24"/>
              </w:rPr>
            </w:pPr>
            <w:r w:rsidRPr="008B3EA6">
              <w:rPr>
                <w:rFonts w:ascii="Arial Black" w:hAnsi="Arial Black"/>
                <w:i/>
                <w:sz w:val="24"/>
                <w:szCs w:val="24"/>
              </w:rPr>
              <w:t>3</w:t>
            </w:r>
          </w:p>
        </w:tc>
        <w:tc>
          <w:tcPr>
            <w:tcW w:w="33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593ECB" w:rsidP="00F44543">
            <w:pPr>
              <w:spacing w:after="0" w:line="240" w:lineRule="auto"/>
              <w:jc w:val="center"/>
              <w:rPr>
                <w:rFonts w:ascii="Arial Black" w:hAnsi="Arial Black"/>
                <w:i/>
                <w:sz w:val="24"/>
                <w:szCs w:val="24"/>
              </w:rPr>
            </w:pPr>
            <w:r w:rsidRPr="008B3EA6">
              <w:rPr>
                <w:rFonts w:ascii="Arial Black" w:hAnsi="Arial Black"/>
                <w:i/>
                <w:sz w:val="24"/>
                <w:szCs w:val="24"/>
              </w:rPr>
              <w:t>3</w:t>
            </w:r>
          </w:p>
        </w:tc>
        <w:tc>
          <w:tcPr>
            <w:tcW w:w="4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CC35F4" w:rsidP="00F44543">
            <w:pPr>
              <w:spacing w:after="0" w:line="240" w:lineRule="auto"/>
              <w:jc w:val="center"/>
              <w:rPr>
                <w:rFonts w:ascii="Arial Black" w:hAnsi="Arial Black"/>
                <w:i/>
                <w:sz w:val="24"/>
                <w:szCs w:val="24"/>
              </w:rPr>
            </w:pPr>
            <w:r w:rsidRPr="008B3EA6">
              <w:rPr>
                <w:rFonts w:ascii="Arial Black" w:hAnsi="Arial Black"/>
                <w:i/>
                <w:sz w:val="24"/>
                <w:szCs w:val="24"/>
              </w:rPr>
              <w:t>0</w:t>
            </w:r>
          </w:p>
        </w:tc>
        <w:tc>
          <w:tcPr>
            <w:tcW w:w="544" w:type="pct"/>
            <w:tcBorders>
              <w:top w:val="nil"/>
              <w:left w:val="nil"/>
              <w:bottom w:val="single" w:sz="8" w:space="0" w:color="auto"/>
              <w:right w:val="thinThickThinSmallGap" w:sz="24" w:space="0" w:color="FF0000"/>
            </w:tcBorders>
            <w:shd w:val="clear" w:color="auto" w:fill="FFFFFF"/>
            <w:tcMar>
              <w:top w:w="0" w:type="dxa"/>
              <w:left w:w="108" w:type="dxa"/>
              <w:bottom w:w="0" w:type="dxa"/>
              <w:right w:w="108" w:type="dxa"/>
            </w:tcMar>
          </w:tcPr>
          <w:p w:rsidR="00F44543" w:rsidRPr="008B3EA6" w:rsidRDefault="000E2C16" w:rsidP="00F44543">
            <w:pPr>
              <w:spacing w:after="0" w:line="240" w:lineRule="auto"/>
              <w:jc w:val="center"/>
              <w:rPr>
                <w:rFonts w:ascii="Arial Black" w:hAnsi="Arial Black"/>
                <w:i/>
                <w:sz w:val="24"/>
                <w:szCs w:val="24"/>
              </w:rPr>
            </w:pPr>
            <w:r w:rsidRPr="008B3EA6">
              <w:rPr>
                <w:rFonts w:ascii="Arial Black" w:hAnsi="Arial Black"/>
                <w:i/>
                <w:sz w:val="24"/>
                <w:szCs w:val="24"/>
              </w:rPr>
              <w:t>57,1</w:t>
            </w:r>
          </w:p>
        </w:tc>
      </w:tr>
      <w:tr w:rsidR="008B3EA6" w:rsidRPr="008B3EA6" w:rsidTr="008B3EA6">
        <w:trPr>
          <w:trHeight w:val="245"/>
        </w:trPr>
        <w:tc>
          <w:tcPr>
            <w:tcW w:w="578" w:type="pct"/>
            <w:tcBorders>
              <w:top w:val="nil"/>
              <w:left w:val="thinThickThinSmallGap" w:sz="24" w:space="0" w:color="FF0000"/>
              <w:bottom w:val="single" w:sz="8" w:space="0" w:color="auto"/>
              <w:right w:val="single" w:sz="18" w:space="0" w:color="FF0000"/>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8</w:t>
            </w:r>
          </w:p>
        </w:tc>
        <w:tc>
          <w:tcPr>
            <w:tcW w:w="908" w:type="pct"/>
            <w:tcBorders>
              <w:top w:val="nil"/>
              <w:left w:val="single" w:sz="18" w:space="0" w:color="FF0000"/>
              <w:bottom w:val="single" w:sz="8" w:space="0" w:color="auto"/>
              <w:right w:val="single" w:sz="8" w:space="0" w:color="auto"/>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15</w:t>
            </w:r>
          </w:p>
        </w:tc>
        <w:tc>
          <w:tcPr>
            <w:tcW w:w="90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15</w:t>
            </w:r>
          </w:p>
        </w:tc>
        <w:tc>
          <w:tcPr>
            <w:tcW w:w="49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w:t>
            </w:r>
          </w:p>
        </w:tc>
        <w:tc>
          <w:tcPr>
            <w:tcW w:w="4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593ECB" w:rsidP="00F44543">
            <w:pPr>
              <w:spacing w:after="0" w:line="240" w:lineRule="auto"/>
              <w:jc w:val="center"/>
              <w:rPr>
                <w:rFonts w:ascii="Arial Black" w:hAnsi="Arial Black"/>
                <w:i/>
                <w:sz w:val="24"/>
                <w:szCs w:val="24"/>
              </w:rPr>
            </w:pPr>
            <w:r w:rsidRPr="008B3EA6">
              <w:rPr>
                <w:rFonts w:ascii="Arial Black" w:hAnsi="Arial Black"/>
                <w:i/>
                <w:sz w:val="24"/>
                <w:szCs w:val="24"/>
              </w:rPr>
              <w:t>0</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863DEB" w:rsidP="00F44543">
            <w:pPr>
              <w:spacing w:after="0" w:line="240" w:lineRule="auto"/>
              <w:jc w:val="center"/>
              <w:rPr>
                <w:rFonts w:ascii="Arial Black" w:hAnsi="Arial Black"/>
                <w:i/>
                <w:sz w:val="24"/>
                <w:szCs w:val="24"/>
              </w:rPr>
            </w:pPr>
            <w:r w:rsidRPr="008B3EA6">
              <w:rPr>
                <w:rFonts w:ascii="Arial Black" w:hAnsi="Arial Black"/>
                <w:i/>
                <w:sz w:val="24"/>
                <w:szCs w:val="24"/>
              </w:rPr>
              <w:t>4</w:t>
            </w:r>
          </w:p>
        </w:tc>
        <w:tc>
          <w:tcPr>
            <w:tcW w:w="33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863DEB" w:rsidP="00F44543">
            <w:pPr>
              <w:spacing w:after="0" w:line="240" w:lineRule="auto"/>
              <w:jc w:val="center"/>
              <w:rPr>
                <w:rFonts w:ascii="Arial Black" w:hAnsi="Arial Black"/>
                <w:i/>
                <w:sz w:val="24"/>
                <w:szCs w:val="24"/>
              </w:rPr>
            </w:pPr>
            <w:r w:rsidRPr="008B3EA6">
              <w:rPr>
                <w:rFonts w:ascii="Arial Black" w:hAnsi="Arial Black"/>
                <w:i/>
                <w:sz w:val="24"/>
                <w:szCs w:val="24"/>
              </w:rPr>
              <w:t>9</w:t>
            </w:r>
          </w:p>
        </w:tc>
        <w:tc>
          <w:tcPr>
            <w:tcW w:w="41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44543" w:rsidRPr="008B3EA6" w:rsidRDefault="00863DEB" w:rsidP="00F44543">
            <w:pPr>
              <w:spacing w:after="0" w:line="240" w:lineRule="auto"/>
              <w:jc w:val="center"/>
              <w:rPr>
                <w:rFonts w:ascii="Arial Black" w:hAnsi="Arial Black"/>
                <w:i/>
                <w:sz w:val="24"/>
                <w:szCs w:val="24"/>
              </w:rPr>
            </w:pPr>
            <w:r w:rsidRPr="008B3EA6">
              <w:rPr>
                <w:rFonts w:ascii="Arial Black" w:hAnsi="Arial Black"/>
                <w:i/>
                <w:sz w:val="24"/>
                <w:szCs w:val="24"/>
              </w:rPr>
              <w:t>2</w:t>
            </w:r>
          </w:p>
        </w:tc>
        <w:tc>
          <w:tcPr>
            <w:tcW w:w="544" w:type="pct"/>
            <w:tcBorders>
              <w:top w:val="nil"/>
              <w:left w:val="nil"/>
              <w:bottom w:val="single" w:sz="8" w:space="0" w:color="auto"/>
              <w:right w:val="thinThickThinSmallGap" w:sz="24" w:space="0" w:color="FF0000"/>
            </w:tcBorders>
            <w:shd w:val="clear" w:color="auto" w:fill="FFFFFF"/>
            <w:tcMar>
              <w:top w:w="0" w:type="dxa"/>
              <w:left w:w="108" w:type="dxa"/>
              <w:bottom w:w="0" w:type="dxa"/>
              <w:right w:w="108" w:type="dxa"/>
            </w:tcMar>
          </w:tcPr>
          <w:p w:rsidR="00F44543" w:rsidRPr="008B3EA6" w:rsidRDefault="00CC35F4" w:rsidP="00F44543">
            <w:pPr>
              <w:spacing w:after="0" w:line="240" w:lineRule="auto"/>
              <w:jc w:val="center"/>
              <w:rPr>
                <w:rFonts w:ascii="Arial Black" w:hAnsi="Arial Black"/>
                <w:i/>
                <w:sz w:val="24"/>
                <w:szCs w:val="24"/>
              </w:rPr>
            </w:pPr>
            <w:r w:rsidRPr="008B3EA6">
              <w:rPr>
                <w:rFonts w:ascii="Arial Black" w:hAnsi="Arial Black"/>
                <w:i/>
                <w:sz w:val="24"/>
                <w:szCs w:val="24"/>
              </w:rPr>
              <w:t>26,6</w:t>
            </w:r>
          </w:p>
        </w:tc>
      </w:tr>
      <w:tr w:rsidR="008B3EA6" w:rsidRPr="008B3EA6" w:rsidTr="008B3EA6">
        <w:trPr>
          <w:trHeight w:val="207"/>
        </w:trPr>
        <w:tc>
          <w:tcPr>
            <w:tcW w:w="578" w:type="pct"/>
            <w:tcBorders>
              <w:top w:val="nil"/>
              <w:left w:val="thinThickThinSmallGap" w:sz="24" w:space="0" w:color="FF0000"/>
              <w:bottom w:val="thinThickThinSmallGap" w:sz="24" w:space="0" w:color="FF0000"/>
              <w:right w:val="single" w:sz="18" w:space="0" w:color="FF0000"/>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9</w:t>
            </w:r>
          </w:p>
        </w:tc>
        <w:tc>
          <w:tcPr>
            <w:tcW w:w="908" w:type="pct"/>
            <w:tcBorders>
              <w:top w:val="nil"/>
              <w:left w:val="single" w:sz="18" w:space="0" w:color="FF0000"/>
              <w:bottom w:val="thinThickThinSmallGap" w:sz="24" w:space="0" w:color="FF0000"/>
              <w:right w:val="single" w:sz="8" w:space="0" w:color="auto"/>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15</w:t>
            </w:r>
          </w:p>
        </w:tc>
        <w:tc>
          <w:tcPr>
            <w:tcW w:w="908" w:type="pct"/>
            <w:tcBorders>
              <w:top w:val="nil"/>
              <w:left w:val="nil"/>
              <w:bottom w:val="thinThickThinSmallGap" w:sz="24" w:space="0" w:color="FF0000"/>
              <w:right w:val="single" w:sz="8" w:space="0" w:color="auto"/>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15</w:t>
            </w:r>
          </w:p>
        </w:tc>
        <w:tc>
          <w:tcPr>
            <w:tcW w:w="495" w:type="pct"/>
            <w:tcBorders>
              <w:top w:val="nil"/>
              <w:left w:val="nil"/>
              <w:bottom w:val="thinThickThinSmallGap" w:sz="24" w:space="0" w:color="FF0000"/>
              <w:right w:val="single" w:sz="8" w:space="0" w:color="auto"/>
            </w:tcBorders>
            <w:shd w:val="clear" w:color="auto" w:fill="FFFFFF"/>
            <w:tcMar>
              <w:top w:w="0" w:type="dxa"/>
              <w:left w:w="108" w:type="dxa"/>
              <w:bottom w:w="0" w:type="dxa"/>
              <w:right w:w="108" w:type="dxa"/>
            </w:tcMar>
            <w:hideMark/>
          </w:tcPr>
          <w:p w:rsidR="00F44543" w:rsidRPr="008B3EA6" w:rsidRDefault="00F44543" w:rsidP="00F44543">
            <w:pPr>
              <w:spacing w:after="0" w:line="240" w:lineRule="auto"/>
              <w:jc w:val="center"/>
              <w:rPr>
                <w:rFonts w:ascii="Arial Black" w:hAnsi="Arial Black"/>
                <w:i/>
                <w:sz w:val="24"/>
                <w:szCs w:val="24"/>
              </w:rPr>
            </w:pPr>
            <w:r w:rsidRPr="008B3EA6">
              <w:rPr>
                <w:rFonts w:ascii="Arial Black" w:hAnsi="Arial Black"/>
                <w:i/>
                <w:sz w:val="24"/>
                <w:szCs w:val="24"/>
              </w:rPr>
              <w:t>-</w:t>
            </w:r>
          </w:p>
        </w:tc>
        <w:tc>
          <w:tcPr>
            <w:tcW w:w="412" w:type="pct"/>
            <w:tcBorders>
              <w:top w:val="nil"/>
              <w:left w:val="nil"/>
              <w:bottom w:val="thinThickThinSmallGap" w:sz="24" w:space="0" w:color="FF0000"/>
              <w:right w:val="single" w:sz="8" w:space="0" w:color="auto"/>
            </w:tcBorders>
            <w:shd w:val="clear" w:color="auto" w:fill="FFFFFF"/>
            <w:tcMar>
              <w:top w:w="0" w:type="dxa"/>
              <w:left w:w="108" w:type="dxa"/>
              <w:bottom w:w="0" w:type="dxa"/>
              <w:right w:w="108" w:type="dxa"/>
            </w:tcMar>
          </w:tcPr>
          <w:p w:rsidR="00F44543" w:rsidRPr="008B3EA6" w:rsidRDefault="00593ECB" w:rsidP="00F44543">
            <w:pPr>
              <w:spacing w:after="0" w:line="240" w:lineRule="auto"/>
              <w:jc w:val="center"/>
              <w:rPr>
                <w:rFonts w:ascii="Arial Black" w:hAnsi="Arial Black"/>
                <w:i/>
                <w:sz w:val="24"/>
                <w:szCs w:val="24"/>
              </w:rPr>
            </w:pPr>
            <w:r w:rsidRPr="008B3EA6">
              <w:rPr>
                <w:rFonts w:ascii="Arial Black" w:hAnsi="Arial Black"/>
                <w:i/>
                <w:sz w:val="24"/>
                <w:szCs w:val="24"/>
              </w:rPr>
              <w:t>0</w:t>
            </w:r>
          </w:p>
        </w:tc>
        <w:tc>
          <w:tcPr>
            <w:tcW w:w="413" w:type="pct"/>
            <w:tcBorders>
              <w:top w:val="nil"/>
              <w:left w:val="nil"/>
              <w:bottom w:val="thinThickThinSmallGap" w:sz="24" w:space="0" w:color="FF0000"/>
              <w:right w:val="single" w:sz="8" w:space="0" w:color="auto"/>
            </w:tcBorders>
            <w:shd w:val="clear" w:color="auto" w:fill="FFFFFF"/>
            <w:tcMar>
              <w:top w:w="0" w:type="dxa"/>
              <w:left w:w="108" w:type="dxa"/>
              <w:bottom w:w="0" w:type="dxa"/>
              <w:right w:w="108" w:type="dxa"/>
            </w:tcMar>
          </w:tcPr>
          <w:p w:rsidR="00F44543" w:rsidRPr="008B3EA6" w:rsidRDefault="00593ECB" w:rsidP="00F44543">
            <w:pPr>
              <w:spacing w:after="0" w:line="240" w:lineRule="auto"/>
              <w:jc w:val="center"/>
              <w:rPr>
                <w:rFonts w:ascii="Arial Black" w:hAnsi="Arial Black"/>
                <w:i/>
                <w:sz w:val="24"/>
                <w:szCs w:val="24"/>
              </w:rPr>
            </w:pPr>
            <w:r w:rsidRPr="008B3EA6">
              <w:rPr>
                <w:rFonts w:ascii="Arial Black" w:hAnsi="Arial Black"/>
                <w:i/>
                <w:sz w:val="24"/>
                <w:szCs w:val="24"/>
              </w:rPr>
              <w:t>5</w:t>
            </w:r>
          </w:p>
        </w:tc>
        <w:tc>
          <w:tcPr>
            <w:tcW w:w="330" w:type="pct"/>
            <w:tcBorders>
              <w:top w:val="nil"/>
              <w:left w:val="nil"/>
              <w:bottom w:val="thinThickThinSmallGap" w:sz="24" w:space="0" w:color="FF0000"/>
              <w:right w:val="single" w:sz="8" w:space="0" w:color="auto"/>
            </w:tcBorders>
            <w:shd w:val="clear" w:color="auto" w:fill="FFFFFF"/>
            <w:tcMar>
              <w:top w:w="0" w:type="dxa"/>
              <w:left w:w="108" w:type="dxa"/>
              <w:bottom w:w="0" w:type="dxa"/>
              <w:right w:w="108" w:type="dxa"/>
            </w:tcMar>
          </w:tcPr>
          <w:p w:rsidR="00F44543" w:rsidRPr="008B3EA6" w:rsidRDefault="00593ECB" w:rsidP="00F44543">
            <w:pPr>
              <w:spacing w:after="0" w:line="240" w:lineRule="auto"/>
              <w:jc w:val="center"/>
              <w:rPr>
                <w:rFonts w:ascii="Arial Black" w:hAnsi="Arial Black"/>
                <w:i/>
                <w:sz w:val="24"/>
                <w:szCs w:val="24"/>
              </w:rPr>
            </w:pPr>
            <w:r w:rsidRPr="008B3EA6">
              <w:rPr>
                <w:rFonts w:ascii="Arial Black" w:hAnsi="Arial Black"/>
                <w:i/>
                <w:sz w:val="24"/>
                <w:szCs w:val="24"/>
              </w:rPr>
              <w:t>9</w:t>
            </w:r>
          </w:p>
        </w:tc>
        <w:tc>
          <w:tcPr>
            <w:tcW w:w="412" w:type="pct"/>
            <w:tcBorders>
              <w:top w:val="nil"/>
              <w:left w:val="nil"/>
              <w:bottom w:val="thinThickThinSmallGap" w:sz="24" w:space="0" w:color="FF0000"/>
              <w:right w:val="single" w:sz="8" w:space="0" w:color="auto"/>
            </w:tcBorders>
            <w:shd w:val="clear" w:color="auto" w:fill="FFFFFF"/>
            <w:tcMar>
              <w:top w:w="0" w:type="dxa"/>
              <w:left w:w="108" w:type="dxa"/>
              <w:bottom w:w="0" w:type="dxa"/>
              <w:right w:w="108" w:type="dxa"/>
            </w:tcMar>
          </w:tcPr>
          <w:p w:rsidR="00F44543" w:rsidRPr="008B3EA6" w:rsidRDefault="00593ECB" w:rsidP="00F44543">
            <w:pPr>
              <w:spacing w:after="0" w:line="240" w:lineRule="auto"/>
              <w:jc w:val="center"/>
              <w:rPr>
                <w:rFonts w:ascii="Arial Black" w:hAnsi="Arial Black"/>
                <w:i/>
                <w:sz w:val="24"/>
                <w:szCs w:val="24"/>
              </w:rPr>
            </w:pPr>
            <w:r w:rsidRPr="008B3EA6">
              <w:rPr>
                <w:rFonts w:ascii="Arial Black" w:hAnsi="Arial Black"/>
                <w:i/>
                <w:sz w:val="24"/>
                <w:szCs w:val="24"/>
              </w:rPr>
              <w:t>1</w:t>
            </w:r>
          </w:p>
        </w:tc>
        <w:tc>
          <w:tcPr>
            <w:tcW w:w="544" w:type="pct"/>
            <w:tcBorders>
              <w:top w:val="nil"/>
              <w:left w:val="nil"/>
              <w:bottom w:val="thinThickThinSmallGap" w:sz="24" w:space="0" w:color="FF0000"/>
              <w:right w:val="thinThickThinSmallGap" w:sz="24" w:space="0" w:color="FF0000"/>
            </w:tcBorders>
            <w:shd w:val="clear" w:color="auto" w:fill="FFFFFF"/>
            <w:tcMar>
              <w:top w:w="0" w:type="dxa"/>
              <w:left w:w="108" w:type="dxa"/>
              <w:bottom w:w="0" w:type="dxa"/>
              <w:right w:w="108" w:type="dxa"/>
            </w:tcMar>
          </w:tcPr>
          <w:p w:rsidR="00F44543" w:rsidRPr="008B3EA6" w:rsidRDefault="000E2C16" w:rsidP="00F44543">
            <w:pPr>
              <w:spacing w:after="0" w:line="240" w:lineRule="auto"/>
              <w:jc w:val="center"/>
              <w:rPr>
                <w:rFonts w:ascii="Arial Black" w:hAnsi="Arial Black"/>
                <w:i/>
                <w:sz w:val="24"/>
                <w:szCs w:val="24"/>
              </w:rPr>
            </w:pPr>
            <w:r w:rsidRPr="008B3EA6">
              <w:rPr>
                <w:rFonts w:ascii="Arial Black" w:hAnsi="Arial Black"/>
                <w:i/>
                <w:sz w:val="24"/>
                <w:szCs w:val="24"/>
              </w:rPr>
              <w:t>33,3</w:t>
            </w:r>
          </w:p>
        </w:tc>
      </w:tr>
      <w:tr w:rsidR="008B3EA6" w:rsidRPr="008B3EA6" w:rsidTr="008B3EA6">
        <w:trPr>
          <w:trHeight w:val="315"/>
        </w:trPr>
        <w:tc>
          <w:tcPr>
            <w:tcW w:w="578" w:type="pct"/>
            <w:tcBorders>
              <w:top w:val="thinThickThinSmallGap" w:sz="24" w:space="0" w:color="FF0000"/>
              <w:left w:val="thinThickThinSmallGap" w:sz="24" w:space="0" w:color="FF0000"/>
              <w:bottom w:val="thinThickThinSmallGap" w:sz="24" w:space="0" w:color="FF0000"/>
              <w:right w:val="single" w:sz="18" w:space="0" w:color="FF0000"/>
            </w:tcBorders>
            <w:shd w:val="clear" w:color="auto" w:fill="FFFFFF"/>
            <w:tcMar>
              <w:top w:w="0" w:type="dxa"/>
              <w:left w:w="108" w:type="dxa"/>
              <w:bottom w:w="0" w:type="dxa"/>
              <w:right w:w="108" w:type="dxa"/>
            </w:tcMar>
            <w:vAlign w:val="center"/>
            <w:hideMark/>
          </w:tcPr>
          <w:p w:rsidR="00F44543" w:rsidRPr="008B3EA6" w:rsidRDefault="00F44543" w:rsidP="00F44543">
            <w:pPr>
              <w:spacing w:after="0" w:line="240" w:lineRule="auto"/>
              <w:ind w:right="-108"/>
              <w:jc w:val="center"/>
              <w:rPr>
                <w:rFonts w:ascii="Arial Black" w:hAnsi="Arial Black"/>
                <w:i/>
                <w:sz w:val="24"/>
                <w:szCs w:val="24"/>
              </w:rPr>
            </w:pPr>
            <w:r w:rsidRPr="008B3EA6">
              <w:rPr>
                <w:rFonts w:ascii="Arial Black" w:hAnsi="Arial Black"/>
                <w:b/>
                <w:bCs/>
                <w:i/>
                <w:sz w:val="24"/>
                <w:szCs w:val="24"/>
              </w:rPr>
              <w:t>По школі</w:t>
            </w:r>
          </w:p>
        </w:tc>
        <w:tc>
          <w:tcPr>
            <w:tcW w:w="908" w:type="pct"/>
            <w:tcBorders>
              <w:top w:val="thinThickThinSmallGap" w:sz="24" w:space="0" w:color="FF0000"/>
              <w:left w:val="single" w:sz="18" w:space="0" w:color="FF0000"/>
              <w:bottom w:val="thinThickThinSmallGap" w:sz="24" w:space="0" w:color="FF0000"/>
              <w:right w:val="single" w:sz="8" w:space="0" w:color="auto"/>
            </w:tcBorders>
            <w:shd w:val="clear" w:color="auto" w:fill="FFFFFF"/>
            <w:tcMar>
              <w:top w:w="0" w:type="dxa"/>
              <w:left w:w="108" w:type="dxa"/>
              <w:bottom w:w="0" w:type="dxa"/>
              <w:right w:w="108" w:type="dxa"/>
            </w:tcMar>
            <w:vAlign w:val="center"/>
            <w:hideMark/>
          </w:tcPr>
          <w:p w:rsidR="00F44543" w:rsidRPr="008B3EA6" w:rsidRDefault="00F44543" w:rsidP="00F44543">
            <w:pPr>
              <w:spacing w:after="0" w:line="240" w:lineRule="auto"/>
              <w:jc w:val="center"/>
              <w:rPr>
                <w:rFonts w:ascii="Arial Black" w:hAnsi="Arial Black"/>
                <w:b/>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pPr>
            <w:r w:rsidRPr="008B3EA6">
              <w:rPr>
                <w:rFonts w:ascii="Arial Black" w:hAnsi="Arial Black"/>
                <w:b/>
                <w:bCs/>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t>116</w:t>
            </w:r>
          </w:p>
        </w:tc>
        <w:tc>
          <w:tcPr>
            <w:tcW w:w="908" w:type="pct"/>
            <w:tcBorders>
              <w:top w:val="thinThickThinSmallGap" w:sz="24" w:space="0" w:color="FF0000"/>
              <w:left w:val="nil"/>
              <w:bottom w:val="thinThickThinSmallGap" w:sz="24" w:space="0" w:color="FF0000"/>
              <w:right w:val="single" w:sz="8" w:space="0" w:color="auto"/>
            </w:tcBorders>
            <w:shd w:val="clear" w:color="auto" w:fill="FFFFFF"/>
            <w:tcMar>
              <w:top w:w="0" w:type="dxa"/>
              <w:left w:w="108" w:type="dxa"/>
              <w:bottom w:w="0" w:type="dxa"/>
              <w:right w:w="108" w:type="dxa"/>
            </w:tcMar>
            <w:vAlign w:val="center"/>
            <w:hideMark/>
          </w:tcPr>
          <w:p w:rsidR="00F44543" w:rsidRPr="008B3EA6" w:rsidRDefault="00F44543" w:rsidP="00F44543">
            <w:pPr>
              <w:spacing w:after="0" w:line="240" w:lineRule="auto"/>
              <w:jc w:val="center"/>
              <w:rPr>
                <w:rFonts w:ascii="Arial Black" w:hAnsi="Arial Black"/>
                <w:b/>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pPr>
            <w:r w:rsidRPr="008B3EA6">
              <w:rPr>
                <w:rFonts w:ascii="Arial Black" w:hAnsi="Arial Black"/>
                <w:b/>
                <w:bCs/>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t>1</w:t>
            </w:r>
            <w:r w:rsidR="00960B93" w:rsidRPr="008B3EA6">
              <w:rPr>
                <w:rFonts w:ascii="Arial Black" w:hAnsi="Arial Black"/>
                <w:b/>
                <w:bCs/>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t>17</w:t>
            </w:r>
          </w:p>
        </w:tc>
        <w:tc>
          <w:tcPr>
            <w:tcW w:w="495" w:type="pct"/>
            <w:tcBorders>
              <w:top w:val="thinThickThinSmallGap" w:sz="24" w:space="0" w:color="FF0000"/>
              <w:left w:val="nil"/>
              <w:bottom w:val="thinThickThinSmallGap" w:sz="24" w:space="0" w:color="FF0000"/>
              <w:right w:val="single" w:sz="8" w:space="0" w:color="auto"/>
            </w:tcBorders>
            <w:shd w:val="clear" w:color="auto" w:fill="FFFFFF"/>
            <w:tcMar>
              <w:top w:w="0" w:type="dxa"/>
              <w:left w:w="108" w:type="dxa"/>
              <w:bottom w:w="0" w:type="dxa"/>
              <w:right w:w="108" w:type="dxa"/>
            </w:tcMar>
            <w:vAlign w:val="center"/>
            <w:hideMark/>
          </w:tcPr>
          <w:p w:rsidR="00F44543" w:rsidRPr="008B3EA6" w:rsidRDefault="00F44543" w:rsidP="00F44543">
            <w:pPr>
              <w:spacing w:after="0" w:line="240" w:lineRule="auto"/>
              <w:jc w:val="center"/>
              <w:rPr>
                <w:rFonts w:ascii="Arial Black" w:hAnsi="Arial Black"/>
                <w:b/>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pPr>
            <w:r w:rsidRPr="008B3EA6">
              <w:rPr>
                <w:rFonts w:ascii="Arial Black" w:hAnsi="Arial Black"/>
                <w:b/>
                <w:bCs/>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t>-</w:t>
            </w:r>
          </w:p>
        </w:tc>
        <w:tc>
          <w:tcPr>
            <w:tcW w:w="412" w:type="pct"/>
            <w:tcBorders>
              <w:top w:val="thinThickThinSmallGap" w:sz="24" w:space="0" w:color="FF0000"/>
              <w:left w:val="nil"/>
              <w:bottom w:val="thinThickThinSmallGap" w:sz="24" w:space="0" w:color="FF0000"/>
              <w:right w:val="single" w:sz="8" w:space="0" w:color="auto"/>
            </w:tcBorders>
            <w:shd w:val="clear" w:color="auto" w:fill="FFFFFF"/>
            <w:tcMar>
              <w:top w:w="0" w:type="dxa"/>
              <w:left w:w="108" w:type="dxa"/>
              <w:bottom w:w="0" w:type="dxa"/>
              <w:right w:w="108" w:type="dxa"/>
            </w:tcMar>
            <w:vAlign w:val="center"/>
          </w:tcPr>
          <w:p w:rsidR="00F44543" w:rsidRPr="008B3EA6" w:rsidRDefault="00CC35F4" w:rsidP="00F44543">
            <w:pPr>
              <w:spacing w:after="0" w:line="240" w:lineRule="auto"/>
              <w:jc w:val="center"/>
              <w:rPr>
                <w:rFonts w:ascii="Arial Black" w:hAnsi="Arial Black"/>
                <w:b/>
                <w:bCs/>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pPr>
            <w:r w:rsidRPr="008B3EA6">
              <w:rPr>
                <w:rFonts w:ascii="Arial Black" w:hAnsi="Arial Black"/>
                <w:b/>
                <w:bCs/>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t>3</w:t>
            </w:r>
          </w:p>
        </w:tc>
        <w:tc>
          <w:tcPr>
            <w:tcW w:w="413" w:type="pct"/>
            <w:tcBorders>
              <w:top w:val="thinThickThinSmallGap" w:sz="24" w:space="0" w:color="FF0000"/>
              <w:left w:val="nil"/>
              <w:bottom w:val="thinThickThinSmallGap" w:sz="24" w:space="0" w:color="FF0000"/>
              <w:right w:val="single" w:sz="8" w:space="0" w:color="auto"/>
            </w:tcBorders>
            <w:shd w:val="clear" w:color="auto" w:fill="FFFFFF"/>
            <w:tcMar>
              <w:top w:w="0" w:type="dxa"/>
              <w:left w:w="108" w:type="dxa"/>
              <w:bottom w:w="0" w:type="dxa"/>
              <w:right w:w="108" w:type="dxa"/>
            </w:tcMar>
            <w:vAlign w:val="center"/>
          </w:tcPr>
          <w:p w:rsidR="00F44543" w:rsidRPr="008B3EA6" w:rsidRDefault="00CC35F4" w:rsidP="00F44543">
            <w:pPr>
              <w:spacing w:after="0" w:line="240" w:lineRule="auto"/>
              <w:jc w:val="center"/>
              <w:rPr>
                <w:rFonts w:ascii="Arial Black" w:hAnsi="Arial Black"/>
                <w:b/>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pPr>
            <w:r w:rsidRPr="008B3EA6">
              <w:rPr>
                <w:rFonts w:ascii="Arial Black" w:hAnsi="Arial Black"/>
                <w:b/>
                <w:bCs/>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t>27</w:t>
            </w:r>
          </w:p>
        </w:tc>
        <w:tc>
          <w:tcPr>
            <w:tcW w:w="330" w:type="pct"/>
            <w:tcBorders>
              <w:top w:val="thinThickThinSmallGap" w:sz="24" w:space="0" w:color="FF0000"/>
              <w:left w:val="nil"/>
              <w:bottom w:val="thinThickThinSmallGap" w:sz="24" w:space="0" w:color="FF0000"/>
              <w:right w:val="single" w:sz="8" w:space="0" w:color="auto"/>
            </w:tcBorders>
            <w:shd w:val="clear" w:color="auto" w:fill="FFFFFF"/>
            <w:tcMar>
              <w:top w:w="0" w:type="dxa"/>
              <w:left w:w="108" w:type="dxa"/>
              <w:bottom w:w="0" w:type="dxa"/>
              <w:right w:w="108" w:type="dxa"/>
            </w:tcMar>
            <w:vAlign w:val="center"/>
          </w:tcPr>
          <w:p w:rsidR="00F44543" w:rsidRPr="008B3EA6" w:rsidRDefault="00CC35F4" w:rsidP="00F44543">
            <w:pPr>
              <w:spacing w:after="0" w:line="240" w:lineRule="auto"/>
              <w:jc w:val="center"/>
              <w:rPr>
                <w:rFonts w:ascii="Arial Black" w:hAnsi="Arial Black"/>
                <w:b/>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pPr>
            <w:r w:rsidRPr="008B3EA6">
              <w:rPr>
                <w:rFonts w:ascii="Arial Black" w:hAnsi="Arial Black"/>
                <w:b/>
                <w:bCs/>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t>34</w:t>
            </w:r>
          </w:p>
        </w:tc>
        <w:tc>
          <w:tcPr>
            <w:tcW w:w="412" w:type="pct"/>
            <w:tcBorders>
              <w:top w:val="thinThickThinSmallGap" w:sz="24" w:space="0" w:color="FF0000"/>
              <w:left w:val="nil"/>
              <w:bottom w:val="thinThickThinSmallGap" w:sz="24" w:space="0" w:color="FF0000"/>
              <w:right w:val="single" w:sz="8" w:space="0" w:color="auto"/>
            </w:tcBorders>
            <w:shd w:val="clear" w:color="auto" w:fill="FFFFFF"/>
            <w:tcMar>
              <w:top w:w="0" w:type="dxa"/>
              <w:left w:w="108" w:type="dxa"/>
              <w:bottom w:w="0" w:type="dxa"/>
              <w:right w:w="108" w:type="dxa"/>
            </w:tcMar>
            <w:vAlign w:val="center"/>
          </w:tcPr>
          <w:p w:rsidR="00F44543" w:rsidRPr="008B3EA6" w:rsidRDefault="00CC35F4" w:rsidP="00F44543">
            <w:pPr>
              <w:spacing w:after="0" w:line="240" w:lineRule="auto"/>
              <w:jc w:val="center"/>
              <w:rPr>
                <w:rFonts w:ascii="Arial Black" w:hAnsi="Arial Black"/>
                <w:b/>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pPr>
            <w:r w:rsidRPr="008B3EA6">
              <w:rPr>
                <w:rFonts w:ascii="Arial Black" w:hAnsi="Arial Black"/>
                <w:b/>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t>4</w:t>
            </w:r>
          </w:p>
        </w:tc>
        <w:tc>
          <w:tcPr>
            <w:tcW w:w="544" w:type="pct"/>
            <w:tcBorders>
              <w:top w:val="thinThickThinSmallGap" w:sz="24" w:space="0" w:color="FF0000"/>
              <w:left w:val="nil"/>
              <w:bottom w:val="thinThickThinSmallGap" w:sz="24" w:space="0" w:color="FF0000"/>
              <w:right w:val="thinThickThinSmallGap" w:sz="24" w:space="0" w:color="FF0000"/>
            </w:tcBorders>
            <w:shd w:val="clear" w:color="auto" w:fill="FFFFFF"/>
            <w:tcMar>
              <w:top w:w="0" w:type="dxa"/>
              <w:left w:w="108" w:type="dxa"/>
              <w:bottom w:w="0" w:type="dxa"/>
              <w:right w:w="108" w:type="dxa"/>
            </w:tcMar>
            <w:vAlign w:val="center"/>
          </w:tcPr>
          <w:p w:rsidR="00F44543" w:rsidRPr="008B3EA6" w:rsidRDefault="00D7399E" w:rsidP="00F44543">
            <w:pPr>
              <w:spacing w:after="0" w:line="240" w:lineRule="auto"/>
              <w:jc w:val="center"/>
              <w:rPr>
                <w:rFonts w:ascii="Arial Black" w:hAnsi="Arial Black"/>
                <w:b/>
                <w:bCs/>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pPr>
            <w:r w:rsidRPr="008B3EA6">
              <w:rPr>
                <w:rFonts w:ascii="Arial Black" w:hAnsi="Arial Black"/>
                <w:b/>
                <w:bCs/>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t>4</w:t>
            </w:r>
            <w:r w:rsidR="00CC35F4" w:rsidRPr="008B3EA6">
              <w:rPr>
                <w:rFonts w:ascii="Arial Black" w:hAnsi="Arial Black"/>
                <w:b/>
                <w:bCs/>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t>7,</w:t>
            </w:r>
            <w:r w:rsidRPr="008B3EA6">
              <w:rPr>
                <w:rFonts w:ascii="Arial Black" w:hAnsi="Arial Black"/>
                <w:b/>
                <w:bCs/>
                <w:i/>
                <w:color w:val="323E4F" w:themeColor="text2" w:themeShade="BF"/>
                <w:sz w:val="24"/>
                <w:szCs w:val="24"/>
                <w14:glow w14:rad="228600">
                  <w14:schemeClr w14:val="accent6">
                    <w14:alpha w14:val="60000"/>
                    <w14:satMod w14:val="175000"/>
                  </w14:schemeClr>
                </w14:glow>
                <w14:textOutline w14:w="11112" w14:cap="flat" w14:cmpd="sng" w14:algn="ctr">
                  <w14:solidFill>
                    <w14:schemeClr w14:val="accent2"/>
                  </w14:solidFill>
                  <w14:prstDash w14:val="solid"/>
                  <w14:round/>
                </w14:textOutline>
              </w:rPr>
              <w:t>5</w:t>
            </w:r>
          </w:p>
        </w:tc>
      </w:tr>
    </w:tbl>
    <w:p w:rsidR="00836000" w:rsidRPr="004144FB" w:rsidRDefault="00836000" w:rsidP="00836000">
      <w:pPr>
        <w:shd w:val="clear" w:color="auto" w:fill="FFFFFF"/>
        <w:spacing w:after="0" w:line="240" w:lineRule="auto"/>
        <w:jc w:val="both"/>
        <w:rPr>
          <w:rFonts w:ascii="Times New Roman" w:eastAsia="Calibri" w:hAnsi="Times New Roman"/>
          <w:sz w:val="24"/>
          <w:szCs w:val="24"/>
        </w:rPr>
      </w:pPr>
      <w:r w:rsidRPr="004144FB">
        <w:rPr>
          <w:rFonts w:ascii="Times New Roman" w:eastAsia="Calibri" w:hAnsi="Times New Roman"/>
          <w:sz w:val="24"/>
          <w:szCs w:val="24"/>
        </w:rPr>
        <w:t> </w:t>
      </w:r>
    </w:p>
    <w:p w:rsidR="00836000" w:rsidRPr="00337B0F" w:rsidRDefault="00836000" w:rsidP="00836000">
      <w:pPr>
        <w:shd w:val="clear" w:color="auto" w:fill="FFFFFF"/>
        <w:spacing w:after="0" w:line="240" w:lineRule="auto"/>
        <w:ind w:left="2124" w:firstLine="708"/>
        <w:jc w:val="both"/>
        <w:rPr>
          <w:rFonts w:ascii="Franklin Gothic Medium Cond" w:eastAsia="Calibri" w:hAnsi="Franklin Gothic Medium Cond"/>
          <w:b/>
          <w:i/>
          <w:color w:val="000000" w:themeColor="text1"/>
          <w:sz w:val="36"/>
          <w:szCs w:val="36"/>
          <w14:glow w14:rad="139700">
            <w14:schemeClr w14:val="accent6">
              <w14:alpha w14:val="60000"/>
              <w14:satMod w14:val="175000"/>
            </w14:schemeClr>
          </w14:glow>
        </w:rPr>
      </w:pPr>
      <w:r w:rsidRPr="00337B0F">
        <w:rPr>
          <w:rFonts w:ascii="Franklin Gothic Medium Cond" w:eastAsia="Calibri" w:hAnsi="Franklin Gothic Medium Cond"/>
          <w:b/>
          <w:i/>
          <w:color w:val="000000" w:themeColor="text1"/>
          <w:sz w:val="36"/>
          <w:szCs w:val="36"/>
          <w14:glow w14:rad="139700">
            <w14:schemeClr w14:val="accent6">
              <w14:alpha w14:val="60000"/>
              <w14:satMod w14:val="175000"/>
            </w14:schemeClr>
          </w14:glow>
          <w14:textOutline w14:w="9525" w14:cap="rnd" w14:cmpd="sng" w14:algn="ctr">
            <w14:solidFill>
              <w14:schemeClr w14:val="accent2"/>
            </w14:solidFill>
            <w14:prstDash w14:val="solid"/>
            <w14:bevel/>
          </w14:textOutline>
        </w:rPr>
        <w:t xml:space="preserve">Якість </w:t>
      </w:r>
      <w:r w:rsidRPr="00337B0F">
        <w:rPr>
          <w:rFonts w:ascii="Franklin Gothic Medium Cond" w:eastAsia="Calibri" w:hAnsi="Franklin Gothic Medium Cond"/>
          <w:b/>
          <w:i/>
          <w:color w:val="000000" w:themeColor="text1"/>
          <w:sz w:val="36"/>
          <w:szCs w:val="36"/>
          <w14:glow w14:rad="139700">
            <w14:schemeClr w14:val="accent6">
              <w14:alpha w14:val="60000"/>
              <w14:satMod w14:val="175000"/>
            </w14:schemeClr>
          </w14:glow>
          <w14:textOutline w14:w="9525" w14:cap="rnd" w14:cmpd="sng" w14:algn="ctr">
            <w14:solidFill>
              <w14:schemeClr w14:val="accent2">
                <w14:lumMod w14:val="75000"/>
              </w14:schemeClr>
            </w14:solidFill>
            <w14:prstDash w14:val="solid"/>
            <w14:bevel/>
          </w14:textOutline>
        </w:rPr>
        <w:t>знань</w:t>
      </w:r>
      <w:r w:rsidRPr="00337B0F">
        <w:rPr>
          <w:rFonts w:ascii="Franklin Gothic Medium Cond" w:eastAsia="Calibri" w:hAnsi="Franklin Gothic Medium Cond"/>
          <w:b/>
          <w:i/>
          <w:color w:val="000000" w:themeColor="text1"/>
          <w:sz w:val="36"/>
          <w:szCs w:val="36"/>
          <w14:glow w14:rad="139700">
            <w14:schemeClr w14:val="accent6">
              <w14:alpha w14:val="60000"/>
              <w14:satMod w14:val="175000"/>
            </w14:schemeClr>
          </w14:glow>
        </w:rPr>
        <w:t xml:space="preserve"> </w:t>
      </w:r>
      <w:r w:rsidR="00961FCB" w:rsidRPr="00337B0F">
        <w:rPr>
          <w:rFonts w:ascii="Franklin Gothic Medium Cond" w:eastAsia="Calibri" w:hAnsi="Franklin Gothic Medium Cond"/>
          <w:b/>
          <w:i/>
          <w:color w:val="000000" w:themeColor="text1"/>
          <w:sz w:val="36"/>
          <w:szCs w:val="36"/>
          <w14:glow w14:rad="139700">
            <w14:schemeClr w14:val="accent6">
              <w14:alpha w14:val="60000"/>
              <w14:satMod w14:val="175000"/>
            </w14:schemeClr>
          </w14:glow>
        </w:rPr>
        <w:t>за 5 років</w:t>
      </w:r>
    </w:p>
    <w:tbl>
      <w:tblPr>
        <w:tblpPr w:leftFromText="180" w:rightFromText="180" w:vertAnchor="text" w:horzAnchor="margin" w:tblpXSpec="center" w:tblpY="384"/>
        <w:tblOverlap w:val="never"/>
        <w:tblW w:w="6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3"/>
        <w:gridCol w:w="975"/>
        <w:gridCol w:w="1010"/>
        <w:gridCol w:w="1010"/>
        <w:gridCol w:w="1010"/>
        <w:gridCol w:w="1010"/>
      </w:tblGrid>
      <w:tr w:rsidR="00961FCB" w:rsidRPr="008B3EA6" w:rsidTr="00961FCB">
        <w:tc>
          <w:tcPr>
            <w:tcW w:w="1303" w:type="dxa"/>
            <w:tcBorders>
              <w:top w:val="thinThickThinSmallGap" w:sz="24" w:space="0" w:color="FF0000"/>
              <w:left w:val="thinThickThinSmallGap" w:sz="24" w:space="0" w:color="FF0000"/>
              <w:bottom w:val="single" w:sz="18" w:space="0" w:color="FF0000"/>
              <w:right w:val="single" w:sz="18" w:space="0" w:color="FF0000"/>
            </w:tcBorders>
            <w:vAlign w:val="center"/>
          </w:tcPr>
          <w:p w:rsidR="00961FCB" w:rsidRPr="008B3EA6" w:rsidRDefault="00961FCB" w:rsidP="00375B70">
            <w:pPr>
              <w:spacing w:after="0" w:line="240" w:lineRule="auto"/>
              <w:jc w:val="center"/>
              <w:rPr>
                <w:rFonts w:ascii="Arial Black" w:hAnsi="Arial Black"/>
                <w:b/>
                <w:bCs/>
                <w:i/>
                <w:sz w:val="24"/>
                <w:szCs w:val="24"/>
                <w:lang w:eastAsia="ru-RU"/>
              </w:rPr>
            </w:pPr>
            <w:r w:rsidRPr="008B3EA6">
              <w:rPr>
                <w:rFonts w:ascii="Arial Black" w:hAnsi="Arial Black"/>
                <w:b/>
                <w:bCs/>
                <w:i/>
                <w:sz w:val="24"/>
                <w:szCs w:val="24"/>
                <w:lang w:eastAsia="ru-RU"/>
              </w:rPr>
              <w:t>Класи</w:t>
            </w:r>
          </w:p>
        </w:tc>
        <w:tc>
          <w:tcPr>
            <w:tcW w:w="975" w:type="dxa"/>
            <w:tcBorders>
              <w:top w:val="thinThickThinSmallGap" w:sz="24" w:space="0" w:color="FF0000"/>
              <w:left w:val="single" w:sz="4" w:space="0" w:color="auto"/>
              <w:bottom w:val="single" w:sz="18" w:space="0" w:color="FF0000"/>
              <w:right w:val="single" w:sz="4" w:space="0" w:color="auto"/>
            </w:tcBorders>
          </w:tcPr>
          <w:p w:rsidR="00961FCB" w:rsidRPr="008B3EA6" w:rsidRDefault="00961FCB" w:rsidP="00375B70">
            <w:pPr>
              <w:spacing w:after="0" w:line="240" w:lineRule="auto"/>
              <w:jc w:val="center"/>
              <w:rPr>
                <w:rFonts w:ascii="Arial Black" w:hAnsi="Arial Black"/>
                <w:b/>
                <w:bCs/>
                <w:i/>
                <w:sz w:val="24"/>
                <w:szCs w:val="24"/>
                <w:lang w:eastAsia="ru-RU"/>
              </w:rPr>
            </w:pPr>
            <w:r w:rsidRPr="008B3EA6">
              <w:rPr>
                <w:rFonts w:ascii="Arial Black" w:hAnsi="Arial Black"/>
                <w:b/>
                <w:bCs/>
                <w:i/>
                <w:sz w:val="24"/>
                <w:szCs w:val="24"/>
                <w:lang w:eastAsia="ru-RU"/>
              </w:rPr>
              <w:t>2016-2017</w:t>
            </w:r>
          </w:p>
        </w:tc>
        <w:tc>
          <w:tcPr>
            <w:tcW w:w="1010" w:type="dxa"/>
            <w:tcBorders>
              <w:top w:val="thinThickThinSmallGap" w:sz="24" w:space="0" w:color="FF0000"/>
              <w:left w:val="single" w:sz="4" w:space="0" w:color="auto"/>
              <w:bottom w:val="single" w:sz="18" w:space="0" w:color="FF0000"/>
              <w:right w:val="single" w:sz="4" w:space="0" w:color="auto"/>
            </w:tcBorders>
          </w:tcPr>
          <w:p w:rsidR="00961FCB" w:rsidRPr="008B3EA6" w:rsidRDefault="00961FCB" w:rsidP="00375B70">
            <w:pPr>
              <w:spacing w:after="0" w:line="240" w:lineRule="auto"/>
              <w:jc w:val="center"/>
              <w:rPr>
                <w:rFonts w:ascii="Arial Black" w:hAnsi="Arial Black"/>
                <w:b/>
                <w:bCs/>
                <w:i/>
                <w:sz w:val="24"/>
                <w:szCs w:val="24"/>
                <w:lang w:eastAsia="ru-RU"/>
              </w:rPr>
            </w:pPr>
            <w:r w:rsidRPr="008B3EA6">
              <w:rPr>
                <w:rFonts w:ascii="Arial Black" w:hAnsi="Arial Black"/>
                <w:b/>
                <w:bCs/>
                <w:i/>
                <w:sz w:val="24"/>
                <w:szCs w:val="24"/>
                <w:lang w:eastAsia="ru-RU"/>
              </w:rPr>
              <w:t>2017-2018</w:t>
            </w:r>
          </w:p>
        </w:tc>
        <w:tc>
          <w:tcPr>
            <w:tcW w:w="1010" w:type="dxa"/>
            <w:tcBorders>
              <w:top w:val="thinThickThinSmallGap" w:sz="24" w:space="0" w:color="FF0000"/>
              <w:left w:val="single" w:sz="4" w:space="0" w:color="auto"/>
              <w:bottom w:val="single" w:sz="18" w:space="0" w:color="FF0000"/>
              <w:right w:val="single" w:sz="4" w:space="0" w:color="auto"/>
            </w:tcBorders>
          </w:tcPr>
          <w:p w:rsidR="00961FCB" w:rsidRPr="008B3EA6" w:rsidRDefault="00961FCB" w:rsidP="00375B70">
            <w:pPr>
              <w:spacing w:after="0" w:line="240" w:lineRule="auto"/>
              <w:jc w:val="center"/>
              <w:rPr>
                <w:rFonts w:ascii="Arial Black" w:hAnsi="Arial Black"/>
                <w:b/>
                <w:bCs/>
                <w:i/>
                <w:sz w:val="24"/>
                <w:szCs w:val="24"/>
                <w:lang w:eastAsia="ru-RU"/>
              </w:rPr>
            </w:pPr>
            <w:r w:rsidRPr="008B3EA6">
              <w:rPr>
                <w:rFonts w:ascii="Arial Black" w:hAnsi="Arial Black"/>
                <w:b/>
                <w:bCs/>
                <w:i/>
                <w:sz w:val="24"/>
                <w:szCs w:val="24"/>
                <w:lang w:eastAsia="ru-RU"/>
              </w:rPr>
              <w:t>2018-2019</w:t>
            </w:r>
          </w:p>
        </w:tc>
        <w:tc>
          <w:tcPr>
            <w:tcW w:w="1010" w:type="dxa"/>
            <w:tcBorders>
              <w:top w:val="thinThickThinSmallGap" w:sz="24" w:space="0" w:color="FF0000"/>
              <w:left w:val="single" w:sz="4" w:space="0" w:color="auto"/>
              <w:bottom w:val="single" w:sz="18" w:space="0" w:color="FF0000"/>
              <w:right w:val="single" w:sz="4" w:space="0" w:color="auto"/>
            </w:tcBorders>
          </w:tcPr>
          <w:p w:rsidR="00961FCB" w:rsidRPr="008B3EA6" w:rsidRDefault="00961FCB" w:rsidP="00375B70">
            <w:pPr>
              <w:spacing w:after="0" w:line="240" w:lineRule="auto"/>
              <w:jc w:val="center"/>
              <w:rPr>
                <w:rFonts w:ascii="Arial Black" w:hAnsi="Arial Black"/>
                <w:b/>
                <w:bCs/>
                <w:i/>
                <w:sz w:val="24"/>
                <w:szCs w:val="24"/>
                <w:lang w:eastAsia="ru-RU"/>
              </w:rPr>
            </w:pPr>
            <w:r w:rsidRPr="008B3EA6">
              <w:rPr>
                <w:rFonts w:ascii="Arial Black" w:hAnsi="Arial Black"/>
                <w:b/>
                <w:bCs/>
                <w:i/>
                <w:sz w:val="24"/>
                <w:szCs w:val="24"/>
                <w:lang w:eastAsia="ru-RU"/>
              </w:rPr>
              <w:t>2019-2020</w:t>
            </w:r>
          </w:p>
        </w:tc>
        <w:tc>
          <w:tcPr>
            <w:tcW w:w="1010" w:type="dxa"/>
            <w:tcBorders>
              <w:top w:val="thinThickThinSmallGap" w:sz="24" w:space="0" w:color="FF0000"/>
              <w:left w:val="single" w:sz="4" w:space="0" w:color="auto"/>
              <w:bottom w:val="single" w:sz="18" w:space="0" w:color="FF0000"/>
              <w:right w:val="thinThickThinSmallGap" w:sz="24" w:space="0" w:color="FF0000"/>
            </w:tcBorders>
          </w:tcPr>
          <w:p w:rsidR="00961FCB" w:rsidRPr="008B3EA6" w:rsidRDefault="00961FCB" w:rsidP="00375B70">
            <w:pPr>
              <w:spacing w:after="0" w:line="240" w:lineRule="auto"/>
              <w:jc w:val="center"/>
              <w:rPr>
                <w:rFonts w:ascii="Arial Black" w:hAnsi="Arial Black"/>
                <w:b/>
                <w:bCs/>
                <w:i/>
                <w:sz w:val="24"/>
                <w:szCs w:val="24"/>
                <w:lang w:eastAsia="ru-RU"/>
              </w:rPr>
            </w:pPr>
            <w:r w:rsidRPr="008B3EA6">
              <w:rPr>
                <w:rFonts w:ascii="Arial Black" w:hAnsi="Arial Black"/>
                <w:b/>
                <w:bCs/>
                <w:i/>
                <w:sz w:val="24"/>
                <w:szCs w:val="24"/>
                <w:lang w:eastAsia="ru-RU"/>
              </w:rPr>
              <w:t>2020-2021</w:t>
            </w:r>
          </w:p>
        </w:tc>
      </w:tr>
      <w:tr w:rsidR="00961FCB" w:rsidRPr="008B3EA6" w:rsidTr="009C72F4">
        <w:tc>
          <w:tcPr>
            <w:tcW w:w="1303" w:type="dxa"/>
            <w:tcBorders>
              <w:top w:val="single" w:sz="18" w:space="0" w:color="FF0000"/>
              <w:left w:val="thinThickThinSmallGap" w:sz="24" w:space="0" w:color="FF0000"/>
              <w:bottom w:val="thinThickThinSmallGap" w:sz="24" w:space="0" w:color="FF0000"/>
              <w:right w:val="single" w:sz="18" w:space="0" w:color="FF0000"/>
            </w:tcBorders>
            <w:shd w:val="clear" w:color="auto" w:fill="auto"/>
            <w:vAlign w:val="center"/>
          </w:tcPr>
          <w:p w:rsidR="00961FCB" w:rsidRPr="008B3EA6" w:rsidRDefault="00961FCB" w:rsidP="00375B70">
            <w:pPr>
              <w:spacing w:after="0" w:line="240" w:lineRule="auto"/>
              <w:jc w:val="center"/>
              <w:rPr>
                <w:rFonts w:ascii="Arial Black" w:hAnsi="Arial Black"/>
                <w:b/>
                <w:i/>
                <w:sz w:val="24"/>
                <w:szCs w:val="24"/>
                <w:lang w:eastAsia="ru-RU"/>
              </w:rPr>
            </w:pPr>
            <w:r w:rsidRPr="008B3EA6">
              <w:rPr>
                <w:rFonts w:ascii="Arial Black" w:hAnsi="Arial Black"/>
                <w:b/>
                <w:i/>
                <w:sz w:val="24"/>
                <w:szCs w:val="24"/>
                <w:lang w:eastAsia="ru-RU"/>
              </w:rPr>
              <w:t>2 – 9</w:t>
            </w:r>
          </w:p>
          <w:p w:rsidR="00961FCB" w:rsidRPr="008B3EA6" w:rsidRDefault="00961FCB" w:rsidP="00375B70">
            <w:pPr>
              <w:spacing w:after="0" w:line="240" w:lineRule="auto"/>
              <w:jc w:val="center"/>
              <w:rPr>
                <w:rFonts w:ascii="Arial Black" w:hAnsi="Arial Black"/>
                <w:b/>
                <w:i/>
                <w:sz w:val="24"/>
                <w:szCs w:val="24"/>
                <w:lang w:eastAsia="ru-RU"/>
              </w:rPr>
            </w:pPr>
          </w:p>
        </w:tc>
        <w:tc>
          <w:tcPr>
            <w:tcW w:w="975" w:type="dxa"/>
            <w:tcBorders>
              <w:top w:val="single" w:sz="18" w:space="0" w:color="FF0000"/>
              <w:left w:val="single" w:sz="4" w:space="0" w:color="auto"/>
              <w:bottom w:val="thinThickThinSmallGap" w:sz="24" w:space="0" w:color="FF0000"/>
              <w:right w:val="single" w:sz="4" w:space="0" w:color="auto"/>
            </w:tcBorders>
            <w:shd w:val="clear" w:color="auto" w:fill="auto"/>
          </w:tcPr>
          <w:p w:rsidR="00961FCB" w:rsidRPr="0094287D" w:rsidRDefault="00961FCB" w:rsidP="00375B70">
            <w:pPr>
              <w:spacing w:after="0" w:line="240" w:lineRule="auto"/>
              <w:jc w:val="center"/>
              <w:rPr>
                <w:rFonts w:ascii="Arial Black" w:hAnsi="Arial Black"/>
                <w:b/>
                <w:i/>
                <w:sz w:val="24"/>
                <w:szCs w:val="24"/>
                <w:lang w:eastAsia="ru-RU"/>
                <w14:glow w14:rad="228600">
                  <w14:schemeClr w14:val="accent6">
                    <w14:alpha w14:val="60000"/>
                    <w14:satMod w14:val="175000"/>
                  </w14:schemeClr>
                </w14:glow>
              </w:rPr>
            </w:pPr>
            <w:r w:rsidRPr="0094287D">
              <w:rPr>
                <w:rFonts w:ascii="Arial Black" w:hAnsi="Arial Black"/>
                <w:b/>
                <w:i/>
                <w:sz w:val="24"/>
                <w:szCs w:val="24"/>
                <w:lang w:eastAsia="ru-RU"/>
                <w14:glow w14:rad="228600">
                  <w14:schemeClr w14:val="accent6">
                    <w14:alpha w14:val="60000"/>
                    <w14:satMod w14:val="175000"/>
                  </w14:schemeClr>
                </w14:glow>
              </w:rPr>
              <w:t>58%</w:t>
            </w:r>
          </w:p>
        </w:tc>
        <w:tc>
          <w:tcPr>
            <w:tcW w:w="1010" w:type="dxa"/>
            <w:tcBorders>
              <w:top w:val="single" w:sz="18" w:space="0" w:color="FF0000"/>
              <w:left w:val="single" w:sz="4" w:space="0" w:color="auto"/>
              <w:bottom w:val="thinThickThinSmallGap" w:sz="24" w:space="0" w:color="FF0000"/>
              <w:right w:val="single" w:sz="4" w:space="0" w:color="auto"/>
            </w:tcBorders>
            <w:shd w:val="clear" w:color="auto" w:fill="auto"/>
          </w:tcPr>
          <w:p w:rsidR="00961FCB" w:rsidRPr="0094287D" w:rsidRDefault="00961FCB" w:rsidP="00375B70">
            <w:pPr>
              <w:spacing w:after="0" w:line="240" w:lineRule="auto"/>
              <w:jc w:val="center"/>
              <w:rPr>
                <w:rFonts w:ascii="Arial Black" w:hAnsi="Arial Black"/>
                <w:b/>
                <w:i/>
                <w:sz w:val="24"/>
                <w:szCs w:val="24"/>
                <w:lang w:eastAsia="ru-RU"/>
                <w14:glow w14:rad="228600">
                  <w14:schemeClr w14:val="accent6">
                    <w14:alpha w14:val="60000"/>
                    <w14:satMod w14:val="175000"/>
                  </w14:schemeClr>
                </w14:glow>
              </w:rPr>
            </w:pPr>
            <w:r w:rsidRPr="0094287D">
              <w:rPr>
                <w:rFonts w:ascii="Arial Black" w:hAnsi="Arial Black"/>
                <w:b/>
                <w:i/>
                <w:sz w:val="24"/>
                <w:szCs w:val="24"/>
                <w:lang w:eastAsia="ru-RU"/>
                <w14:glow w14:rad="228600">
                  <w14:schemeClr w14:val="accent6">
                    <w14:alpha w14:val="60000"/>
                    <w14:satMod w14:val="175000"/>
                  </w14:schemeClr>
                </w14:glow>
              </w:rPr>
              <w:t>52%</w:t>
            </w:r>
          </w:p>
        </w:tc>
        <w:tc>
          <w:tcPr>
            <w:tcW w:w="1010" w:type="dxa"/>
            <w:tcBorders>
              <w:top w:val="single" w:sz="18" w:space="0" w:color="FF0000"/>
              <w:left w:val="single" w:sz="4" w:space="0" w:color="auto"/>
              <w:bottom w:val="thinThickThinSmallGap" w:sz="24" w:space="0" w:color="FF0000"/>
              <w:right w:val="single" w:sz="4" w:space="0" w:color="auto"/>
            </w:tcBorders>
            <w:shd w:val="clear" w:color="auto" w:fill="auto"/>
          </w:tcPr>
          <w:p w:rsidR="00961FCB" w:rsidRPr="0094287D" w:rsidRDefault="00961FCB" w:rsidP="00375B70">
            <w:pPr>
              <w:spacing w:after="0" w:line="240" w:lineRule="auto"/>
              <w:jc w:val="center"/>
              <w:rPr>
                <w:rFonts w:ascii="Arial Black" w:hAnsi="Arial Black"/>
                <w:b/>
                <w:i/>
                <w:sz w:val="24"/>
                <w:szCs w:val="24"/>
                <w:lang w:eastAsia="ru-RU"/>
                <w14:glow w14:rad="228600">
                  <w14:schemeClr w14:val="accent6">
                    <w14:alpha w14:val="60000"/>
                    <w14:satMod w14:val="175000"/>
                  </w14:schemeClr>
                </w14:glow>
              </w:rPr>
            </w:pPr>
            <w:r w:rsidRPr="0094287D">
              <w:rPr>
                <w:rFonts w:ascii="Arial Black" w:hAnsi="Arial Black"/>
                <w:b/>
                <w:i/>
                <w:sz w:val="24"/>
                <w:szCs w:val="24"/>
                <w:lang w:eastAsia="ru-RU"/>
                <w14:glow w14:rad="228600">
                  <w14:schemeClr w14:val="accent6">
                    <w14:alpha w14:val="60000"/>
                    <w14:satMod w14:val="175000"/>
                  </w14:schemeClr>
                </w14:glow>
              </w:rPr>
              <w:t>55,7</w:t>
            </w:r>
          </w:p>
        </w:tc>
        <w:tc>
          <w:tcPr>
            <w:tcW w:w="1010" w:type="dxa"/>
            <w:tcBorders>
              <w:top w:val="single" w:sz="18" w:space="0" w:color="FF0000"/>
              <w:left w:val="single" w:sz="4" w:space="0" w:color="auto"/>
              <w:bottom w:val="thinThickThinSmallGap" w:sz="24" w:space="0" w:color="FF0000"/>
              <w:right w:val="single" w:sz="4" w:space="0" w:color="auto"/>
            </w:tcBorders>
            <w:shd w:val="clear" w:color="auto" w:fill="auto"/>
          </w:tcPr>
          <w:p w:rsidR="00961FCB" w:rsidRPr="0094287D" w:rsidRDefault="00961FCB" w:rsidP="00375B70">
            <w:pPr>
              <w:spacing w:after="0" w:line="240" w:lineRule="auto"/>
              <w:jc w:val="center"/>
              <w:rPr>
                <w:rFonts w:ascii="Arial Black" w:hAnsi="Arial Black"/>
                <w:b/>
                <w:i/>
                <w:sz w:val="24"/>
                <w:szCs w:val="24"/>
                <w:lang w:eastAsia="ru-RU"/>
                <w14:glow w14:rad="228600">
                  <w14:schemeClr w14:val="accent6">
                    <w14:alpha w14:val="60000"/>
                    <w14:satMod w14:val="175000"/>
                  </w14:schemeClr>
                </w14:glow>
              </w:rPr>
            </w:pPr>
            <w:r w:rsidRPr="0094287D">
              <w:rPr>
                <w:rFonts w:ascii="Arial Black" w:hAnsi="Arial Black"/>
                <w:b/>
                <w:i/>
                <w:sz w:val="24"/>
                <w:szCs w:val="24"/>
                <w:lang w:eastAsia="ru-RU"/>
                <w14:glow w14:rad="228600">
                  <w14:schemeClr w14:val="accent6">
                    <w14:alpha w14:val="60000"/>
                    <w14:satMod w14:val="175000"/>
                  </w14:schemeClr>
                </w14:glow>
              </w:rPr>
              <w:t>54.9</w:t>
            </w:r>
          </w:p>
        </w:tc>
        <w:tc>
          <w:tcPr>
            <w:tcW w:w="1010" w:type="dxa"/>
            <w:tcBorders>
              <w:top w:val="single" w:sz="18" w:space="0" w:color="FF0000"/>
              <w:left w:val="single" w:sz="4" w:space="0" w:color="auto"/>
              <w:bottom w:val="thinThickThinSmallGap" w:sz="24" w:space="0" w:color="FF0000"/>
              <w:right w:val="thinThickThinSmallGap" w:sz="24" w:space="0" w:color="FF0000"/>
            </w:tcBorders>
            <w:shd w:val="clear" w:color="auto" w:fill="auto"/>
          </w:tcPr>
          <w:p w:rsidR="00961FCB" w:rsidRPr="0094287D" w:rsidRDefault="00961FCB" w:rsidP="00375B70">
            <w:pPr>
              <w:spacing w:after="0" w:line="240" w:lineRule="auto"/>
              <w:jc w:val="center"/>
              <w:rPr>
                <w:rFonts w:ascii="Arial Black" w:hAnsi="Arial Black"/>
                <w:b/>
                <w:i/>
                <w:sz w:val="24"/>
                <w:szCs w:val="24"/>
                <w:lang w:eastAsia="ru-RU"/>
                <w14:glow w14:rad="228600">
                  <w14:schemeClr w14:val="accent6">
                    <w14:alpha w14:val="60000"/>
                    <w14:satMod w14:val="175000"/>
                  </w14:schemeClr>
                </w14:glow>
              </w:rPr>
            </w:pPr>
            <w:r w:rsidRPr="0094287D">
              <w:rPr>
                <w:rFonts w:ascii="Arial Black" w:hAnsi="Arial Black"/>
                <w:b/>
                <w:i/>
                <w:sz w:val="24"/>
                <w:szCs w:val="24"/>
                <w:lang w:eastAsia="ru-RU"/>
                <w14:glow w14:rad="228600">
                  <w14:schemeClr w14:val="accent6">
                    <w14:alpha w14:val="60000"/>
                    <w14:satMod w14:val="175000"/>
                  </w14:schemeClr>
                </w14:glow>
              </w:rPr>
              <w:t>47,5</w:t>
            </w:r>
          </w:p>
        </w:tc>
      </w:tr>
    </w:tbl>
    <w:p w:rsidR="00836000" w:rsidRPr="004144FB" w:rsidRDefault="00836000" w:rsidP="00836000">
      <w:pPr>
        <w:shd w:val="clear" w:color="auto" w:fill="FFFFFF"/>
        <w:spacing w:after="0" w:line="240" w:lineRule="auto"/>
        <w:jc w:val="both"/>
        <w:rPr>
          <w:rFonts w:ascii="Times New Roman" w:eastAsia="Calibri" w:hAnsi="Times New Roman"/>
          <w:sz w:val="24"/>
          <w:szCs w:val="24"/>
        </w:rPr>
      </w:pPr>
    </w:p>
    <w:p w:rsidR="00836000" w:rsidRPr="004144FB" w:rsidRDefault="00836000" w:rsidP="00836000">
      <w:pPr>
        <w:shd w:val="clear" w:color="auto" w:fill="FFFFFF"/>
        <w:spacing w:after="0" w:line="240" w:lineRule="auto"/>
        <w:jc w:val="both"/>
        <w:rPr>
          <w:rFonts w:ascii="Times New Roman" w:eastAsia="Calibri" w:hAnsi="Times New Roman"/>
          <w:sz w:val="24"/>
          <w:szCs w:val="24"/>
        </w:rPr>
      </w:pPr>
    </w:p>
    <w:p w:rsidR="00836000" w:rsidRPr="004144FB" w:rsidRDefault="00836000" w:rsidP="00836000">
      <w:pPr>
        <w:shd w:val="clear" w:color="auto" w:fill="FFFFFF"/>
        <w:spacing w:after="0" w:line="240" w:lineRule="auto"/>
        <w:jc w:val="both"/>
        <w:rPr>
          <w:rFonts w:ascii="Times New Roman" w:eastAsia="Calibri" w:hAnsi="Times New Roman"/>
          <w:sz w:val="24"/>
          <w:szCs w:val="24"/>
        </w:rPr>
      </w:pPr>
    </w:p>
    <w:p w:rsidR="00836000" w:rsidRPr="004144FB" w:rsidRDefault="00836000" w:rsidP="00836000">
      <w:pPr>
        <w:shd w:val="clear" w:color="auto" w:fill="FFFFFF"/>
        <w:spacing w:after="0" w:line="240" w:lineRule="auto"/>
        <w:ind w:firstLine="708"/>
        <w:jc w:val="both"/>
        <w:rPr>
          <w:rFonts w:ascii="Times New Roman" w:eastAsia="Calibri" w:hAnsi="Times New Roman"/>
          <w:sz w:val="24"/>
          <w:szCs w:val="24"/>
        </w:rPr>
      </w:pPr>
    </w:p>
    <w:p w:rsidR="00836000" w:rsidRPr="004144FB" w:rsidRDefault="00836000" w:rsidP="00836000">
      <w:pPr>
        <w:shd w:val="clear" w:color="auto" w:fill="FFFFFF"/>
        <w:spacing w:after="0" w:line="240" w:lineRule="auto"/>
        <w:ind w:firstLine="708"/>
        <w:jc w:val="both"/>
        <w:rPr>
          <w:rFonts w:ascii="Times New Roman" w:eastAsia="Calibri" w:hAnsi="Times New Roman"/>
          <w:sz w:val="24"/>
          <w:szCs w:val="24"/>
        </w:rPr>
      </w:pPr>
    </w:p>
    <w:p w:rsidR="00216593" w:rsidRDefault="00216593" w:rsidP="00216593">
      <w:pPr>
        <w:pStyle w:val="a3"/>
        <w:ind w:left="360"/>
        <w:jc w:val="both"/>
        <w:rPr>
          <w:rFonts w:ascii="Times New Roman" w:hAnsi="Times New Roman"/>
          <w:sz w:val="24"/>
        </w:rPr>
      </w:pPr>
    </w:p>
    <w:p w:rsidR="00961FCB" w:rsidRDefault="00961FCB" w:rsidP="00216593">
      <w:pPr>
        <w:pStyle w:val="a3"/>
        <w:ind w:left="360"/>
        <w:jc w:val="both"/>
        <w:rPr>
          <w:rFonts w:ascii="Times New Roman" w:hAnsi="Times New Roman"/>
          <w:sz w:val="24"/>
        </w:rPr>
      </w:pPr>
    </w:p>
    <w:p w:rsidR="00961FCB" w:rsidRPr="004144FB" w:rsidRDefault="00961FCB" w:rsidP="00216593">
      <w:pPr>
        <w:pStyle w:val="a3"/>
        <w:ind w:left="360"/>
        <w:jc w:val="both"/>
        <w:rPr>
          <w:rFonts w:ascii="Times New Roman" w:hAnsi="Times New Roman"/>
          <w:sz w:val="24"/>
        </w:rPr>
      </w:pPr>
    </w:p>
    <w:p w:rsidR="002A6E11" w:rsidRPr="004144FB" w:rsidRDefault="00A108B7" w:rsidP="00D7399E">
      <w:pPr>
        <w:pStyle w:val="a3"/>
        <w:ind w:left="360" w:firstLine="348"/>
        <w:jc w:val="both"/>
        <w:rPr>
          <w:rFonts w:ascii="Times New Roman" w:hAnsi="Times New Roman"/>
          <w:sz w:val="24"/>
        </w:rPr>
      </w:pPr>
      <w:r w:rsidRPr="004144FB">
        <w:rPr>
          <w:rFonts w:ascii="Times New Roman" w:hAnsi="Times New Roman"/>
          <w:sz w:val="24"/>
        </w:rPr>
        <w:t xml:space="preserve">Успішність найнижча за всі попередні роки. Яка тут причина, а причини тут в основному дві: це </w:t>
      </w:r>
      <w:proofErr w:type="spellStart"/>
      <w:r w:rsidRPr="004144FB">
        <w:rPr>
          <w:rFonts w:ascii="Times New Roman" w:hAnsi="Times New Roman"/>
          <w:sz w:val="24"/>
        </w:rPr>
        <w:t>коронавірус</w:t>
      </w:r>
      <w:proofErr w:type="spellEnd"/>
      <w:r w:rsidRPr="004144FB">
        <w:rPr>
          <w:rFonts w:ascii="Times New Roman" w:hAnsi="Times New Roman"/>
          <w:sz w:val="24"/>
        </w:rPr>
        <w:t xml:space="preserve"> – дистанційне навчання перша, і друга це – небажання вчитися, пропуск навчальних занять</w:t>
      </w:r>
      <w:r w:rsidR="00222B76">
        <w:rPr>
          <w:rFonts w:ascii="Times New Roman" w:hAnsi="Times New Roman"/>
          <w:sz w:val="24"/>
        </w:rPr>
        <w:t>…</w:t>
      </w:r>
      <w:r w:rsidRPr="004144FB">
        <w:rPr>
          <w:rFonts w:ascii="Times New Roman" w:hAnsi="Times New Roman"/>
          <w:sz w:val="24"/>
        </w:rPr>
        <w:t xml:space="preserve"> </w:t>
      </w:r>
      <w:r w:rsidR="006A7259" w:rsidRPr="004144FB">
        <w:rPr>
          <w:rFonts w:ascii="Times New Roman" w:hAnsi="Times New Roman"/>
          <w:sz w:val="24"/>
        </w:rPr>
        <w:t xml:space="preserve">Про це можна сказати на прикладі 8 класу, які вкрай незадовільно відвідували навчальні заняття. </w:t>
      </w:r>
      <w:r w:rsidR="002A6E11" w:rsidRPr="004144FB">
        <w:rPr>
          <w:rFonts w:ascii="Times New Roman" w:hAnsi="Times New Roman"/>
          <w:sz w:val="24"/>
        </w:rPr>
        <w:t>Щодо дистанційного навчання то це окрема тема</w:t>
      </w:r>
      <w:r w:rsidR="00D7399E" w:rsidRPr="004144FB">
        <w:rPr>
          <w:rFonts w:ascii="Times New Roman" w:hAnsi="Times New Roman"/>
          <w:sz w:val="24"/>
        </w:rPr>
        <w:t>, я</w:t>
      </w:r>
      <w:r w:rsidR="002A6E11" w:rsidRPr="004144FB">
        <w:rPr>
          <w:rFonts w:ascii="Times New Roman" w:hAnsi="Times New Roman"/>
          <w:sz w:val="24"/>
        </w:rPr>
        <w:t>ка в собі має багато як плюсів так і мінусів.</w:t>
      </w:r>
      <w:r w:rsidR="00DD22B1" w:rsidRPr="004144FB">
        <w:rPr>
          <w:rFonts w:ascii="Times New Roman" w:hAnsi="Times New Roman"/>
          <w:sz w:val="24"/>
        </w:rPr>
        <w:t xml:space="preserve"> Серед плюсів – це можливість вчитися не виходячи з дому, з мінусів – це наявність Інтернету та комп’ютера чи смартфона. Звичайно, що смартфон комп’ютер не замінить, мало того ще треба бути </w:t>
      </w:r>
      <w:r w:rsidR="007F69CA" w:rsidRPr="004144FB">
        <w:rPr>
          <w:rFonts w:ascii="Times New Roman" w:hAnsi="Times New Roman"/>
          <w:sz w:val="24"/>
        </w:rPr>
        <w:t>обізнаним у цифрових технологіях як вчителеві така і учневі.</w:t>
      </w:r>
      <w:r w:rsidR="00333774" w:rsidRPr="004144FB">
        <w:rPr>
          <w:rFonts w:ascii="Times New Roman" w:hAnsi="Times New Roman"/>
          <w:sz w:val="24"/>
        </w:rPr>
        <w:t xml:space="preserve"> По моїх припущеннях наші діти досить несерйозно сприймають дистанційне навчання. А воно можна сказати вже назавжди увійшло в наше життя…</w:t>
      </w:r>
    </w:p>
    <w:p w:rsidR="00216593" w:rsidRDefault="00333774" w:rsidP="002A6E11">
      <w:pPr>
        <w:pStyle w:val="a3"/>
        <w:ind w:left="360" w:firstLine="348"/>
        <w:jc w:val="both"/>
        <w:rPr>
          <w:rFonts w:ascii="Times New Roman" w:hAnsi="Times New Roman"/>
          <w:sz w:val="24"/>
        </w:rPr>
      </w:pPr>
      <w:r w:rsidRPr="004144FB">
        <w:rPr>
          <w:rFonts w:ascii="Times New Roman" w:hAnsi="Times New Roman"/>
          <w:sz w:val="24"/>
        </w:rPr>
        <w:t>Однією з причин низької успішності стало падіння</w:t>
      </w:r>
      <w:r w:rsidR="002A6E11" w:rsidRPr="004144FB">
        <w:rPr>
          <w:rFonts w:ascii="Times New Roman" w:hAnsi="Times New Roman"/>
          <w:sz w:val="24"/>
        </w:rPr>
        <w:t xml:space="preserve"> </w:t>
      </w:r>
      <w:r w:rsidRPr="004144FB">
        <w:rPr>
          <w:rFonts w:ascii="Times New Roman" w:hAnsi="Times New Roman"/>
          <w:sz w:val="24"/>
        </w:rPr>
        <w:t>пр</w:t>
      </w:r>
      <w:r w:rsidR="006A7259" w:rsidRPr="004144FB">
        <w:rPr>
          <w:rFonts w:ascii="Times New Roman" w:hAnsi="Times New Roman"/>
          <w:sz w:val="24"/>
        </w:rPr>
        <w:t>естижн</w:t>
      </w:r>
      <w:r w:rsidRPr="004144FB">
        <w:rPr>
          <w:rFonts w:ascii="Times New Roman" w:hAnsi="Times New Roman"/>
          <w:sz w:val="24"/>
        </w:rPr>
        <w:t>о</w:t>
      </w:r>
      <w:r w:rsidR="006A7259" w:rsidRPr="004144FB">
        <w:rPr>
          <w:rFonts w:ascii="Times New Roman" w:hAnsi="Times New Roman"/>
          <w:sz w:val="24"/>
        </w:rPr>
        <w:t>ст</w:t>
      </w:r>
      <w:r w:rsidRPr="004144FB">
        <w:rPr>
          <w:rFonts w:ascii="Times New Roman" w:hAnsi="Times New Roman"/>
          <w:sz w:val="24"/>
        </w:rPr>
        <w:t>і</w:t>
      </w:r>
      <w:r w:rsidR="006A7259" w:rsidRPr="004144FB">
        <w:rPr>
          <w:rFonts w:ascii="Times New Roman" w:hAnsi="Times New Roman"/>
          <w:sz w:val="24"/>
        </w:rPr>
        <w:t xml:space="preserve"> освіти</w:t>
      </w:r>
      <w:r w:rsidRPr="004144FB">
        <w:rPr>
          <w:rFonts w:ascii="Times New Roman" w:hAnsi="Times New Roman"/>
          <w:sz w:val="24"/>
        </w:rPr>
        <w:t>. яка</w:t>
      </w:r>
      <w:r w:rsidR="006A7259" w:rsidRPr="004144FB">
        <w:rPr>
          <w:rFonts w:ascii="Times New Roman" w:hAnsi="Times New Roman"/>
          <w:sz w:val="24"/>
        </w:rPr>
        <w:t xml:space="preserve"> впала до рекордно низького рівня: причина – великий </w:t>
      </w:r>
      <w:r w:rsidR="002A6E11" w:rsidRPr="004144FB">
        <w:rPr>
          <w:rFonts w:ascii="Times New Roman" w:hAnsi="Times New Roman"/>
          <w:sz w:val="24"/>
        </w:rPr>
        <w:t xml:space="preserve">відсоток </w:t>
      </w:r>
      <w:r w:rsidR="006A7259" w:rsidRPr="004144FB">
        <w:rPr>
          <w:rFonts w:ascii="Times New Roman" w:hAnsi="Times New Roman"/>
          <w:sz w:val="24"/>
        </w:rPr>
        <w:t>безробіття,</w:t>
      </w:r>
      <w:r w:rsidR="002A6E11" w:rsidRPr="004144FB">
        <w:rPr>
          <w:rFonts w:ascii="Times New Roman" w:hAnsi="Times New Roman"/>
          <w:sz w:val="24"/>
        </w:rPr>
        <w:t xml:space="preserve"> низькі зарплати працюючих у порівнянні з найближчим зарубіжжям…</w:t>
      </w:r>
      <w:r w:rsidRPr="004144FB">
        <w:rPr>
          <w:rFonts w:ascii="Times New Roman" w:hAnsi="Times New Roman"/>
          <w:sz w:val="24"/>
        </w:rPr>
        <w:t xml:space="preserve"> </w:t>
      </w:r>
      <w:r w:rsidR="00D7399E" w:rsidRPr="004144FB">
        <w:rPr>
          <w:rFonts w:ascii="Times New Roman" w:hAnsi="Times New Roman"/>
          <w:sz w:val="24"/>
        </w:rPr>
        <w:t>А</w:t>
      </w:r>
      <w:r w:rsidRPr="004144FB">
        <w:rPr>
          <w:rFonts w:ascii="Times New Roman" w:hAnsi="Times New Roman"/>
          <w:sz w:val="24"/>
        </w:rPr>
        <w:t>ле будемо надіятися на краще.</w:t>
      </w:r>
    </w:p>
    <w:p w:rsidR="00216593" w:rsidRPr="00961FCB" w:rsidRDefault="0094287D" w:rsidP="006A7259">
      <w:pPr>
        <w:tabs>
          <w:tab w:val="left" w:pos="975"/>
        </w:tabs>
        <w:jc w:val="center"/>
        <w:rPr>
          <w:rFonts w:ascii="Franklin Gothic Medium Cond" w:hAnsi="Franklin Gothic Medium Cond"/>
          <w:b/>
          <w:i/>
          <w:color w:val="FFFF00"/>
          <w:sz w:val="36"/>
          <w:szCs w:val="36"/>
          <w14:glow w14:rad="228600">
            <w14:schemeClr w14:val="accent5">
              <w14:alpha w14:val="60000"/>
              <w14:satMod w14:val="175000"/>
            </w14:schemeClr>
          </w14:glow>
        </w:rPr>
      </w:pPr>
      <w:r w:rsidRPr="00961FCB">
        <w:rPr>
          <w:rFonts w:ascii="Franklin Gothic Medium Cond" w:hAnsi="Franklin Gothic Medium Cond"/>
          <w:b/>
          <w:i/>
          <w:color w:val="FFFF00"/>
          <w:sz w:val="36"/>
          <w:szCs w:val="36"/>
          <w14:glow w14:rad="228600">
            <w14:schemeClr w14:val="accent5">
              <w14:alpha w14:val="60000"/>
              <w14:satMod w14:val="175000"/>
            </w14:schemeClr>
          </w14:glow>
        </w:rPr>
        <w:lastRenderedPageBreak/>
        <w:t xml:space="preserve">7. </w:t>
      </w:r>
      <w:r w:rsidR="00216593" w:rsidRPr="00961FCB">
        <w:rPr>
          <w:rFonts w:ascii="Franklin Gothic Medium Cond" w:hAnsi="Franklin Gothic Medium Cond"/>
          <w:b/>
          <w:i/>
          <w:color w:val="FFFF00"/>
          <w:sz w:val="36"/>
          <w:szCs w:val="36"/>
          <w14:glow w14:rad="228600">
            <w14:schemeClr w14:val="accent5">
              <w14:alpha w14:val="60000"/>
              <w14:satMod w14:val="175000"/>
            </w14:schemeClr>
          </w14:glow>
        </w:rPr>
        <w:t xml:space="preserve"> Виховна та позакласна робота</w:t>
      </w:r>
    </w:p>
    <w:p w:rsidR="00216593" w:rsidRPr="004144FB" w:rsidRDefault="00216593" w:rsidP="007D4AEA">
      <w:pPr>
        <w:pStyle w:val="a3"/>
        <w:ind w:firstLine="360"/>
        <w:jc w:val="both"/>
        <w:rPr>
          <w:rFonts w:ascii="Times New Roman" w:hAnsi="Times New Roman"/>
          <w:color w:val="000000"/>
          <w:sz w:val="24"/>
          <w:szCs w:val="24"/>
        </w:rPr>
      </w:pPr>
      <w:r w:rsidRPr="004144FB">
        <w:tab/>
      </w:r>
      <w:r w:rsidRPr="004144FB">
        <w:rPr>
          <w:rFonts w:ascii="Times New Roman" w:hAnsi="Times New Roman"/>
          <w:color w:val="000000"/>
          <w:sz w:val="24"/>
          <w:szCs w:val="24"/>
        </w:rPr>
        <w:t xml:space="preserve">Важливе місце у системі виховної діяльності </w:t>
      </w:r>
      <w:r w:rsidR="00C5525A" w:rsidRPr="004144FB">
        <w:rPr>
          <w:rFonts w:ascii="Times New Roman" w:hAnsi="Times New Roman"/>
          <w:color w:val="000000"/>
          <w:sz w:val="24"/>
          <w:szCs w:val="24"/>
        </w:rPr>
        <w:t>гімназії</w:t>
      </w:r>
      <w:r w:rsidRPr="004144FB">
        <w:rPr>
          <w:rFonts w:ascii="Times New Roman" w:hAnsi="Times New Roman"/>
          <w:color w:val="000000"/>
          <w:sz w:val="24"/>
          <w:szCs w:val="24"/>
        </w:rPr>
        <w:t xml:space="preserve"> посідає управління освітнім процесом. У </w:t>
      </w:r>
      <w:r w:rsidR="007D4AEA" w:rsidRPr="004144FB">
        <w:rPr>
          <w:rFonts w:ascii="Times New Roman" w:hAnsi="Times New Roman"/>
          <w:color w:val="000000"/>
          <w:sz w:val="24"/>
          <w:szCs w:val="24"/>
        </w:rPr>
        <w:t>Либохорській гімназії</w:t>
      </w:r>
      <w:r w:rsidRPr="004144FB">
        <w:rPr>
          <w:rFonts w:ascii="Times New Roman" w:hAnsi="Times New Roman"/>
          <w:color w:val="000000"/>
          <w:sz w:val="24"/>
          <w:szCs w:val="24"/>
        </w:rPr>
        <w:t xml:space="preserve"> це чіткий розподіл обов’язків між адміністрацією, всіма членами педагогічного колективу, творча співдружність з позашкільними закладами, залучення учнівського самоврядування.</w:t>
      </w:r>
    </w:p>
    <w:p w:rsidR="00216593" w:rsidRPr="004144FB" w:rsidRDefault="00216593" w:rsidP="007D4AEA">
      <w:pPr>
        <w:spacing w:line="240" w:lineRule="auto"/>
        <w:ind w:firstLine="709"/>
        <w:rPr>
          <w:rFonts w:ascii="Times New Roman" w:hAnsi="Times New Roman"/>
          <w:sz w:val="24"/>
          <w:szCs w:val="24"/>
        </w:rPr>
      </w:pPr>
      <w:r w:rsidRPr="004144FB">
        <w:rPr>
          <w:rFonts w:ascii="Times New Roman" w:hAnsi="Times New Roman"/>
          <w:sz w:val="24"/>
          <w:szCs w:val="24"/>
        </w:rPr>
        <w:t xml:space="preserve">З метою забезпечення відповідності діяльності </w:t>
      </w:r>
      <w:r w:rsidR="00C5525A" w:rsidRPr="004144FB">
        <w:rPr>
          <w:rFonts w:ascii="Times New Roman" w:hAnsi="Times New Roman"/>
          <w:sz w:val="24"/>
          <w:szCs w:val="24"/>
        </w:rPr>
        <w:t>гімназії</w:t>
      </w:r>
      <w:r w:rsidRPr="004144FB">
        <w:rPr>
          <w:rFonts w:ascii="Times New Roman" w:hAnsi="Times New Roman"/>
          <w:sz w:val="24"/>
          <w:szCs w:val="24"/>
        </w:rPr>
        <w:t xml:space="preserve"> державним стандартам та надання допомоги вчителям у підвищенні рівня виховної роботи, у школі постійно здійснюється управління та внутрішній шкільний контроль за виховною роботою</w:t>
      </w:r>
      <w:r w:rsidR="00375B70">
        <w:rPr>
          <w:rFonts w:ascii="Times New Roman" w:hAnsi="Times New Roman"/>
          <w:sz w:val="24"/>
          <w:szCs w:val="24"/>
        </w:rPr>
        <w:t>.</w:t>
      </w:r>
    </w:p>
    <w:p w:rsidR="00216593" w:rsidRPr="004144FB" w:rsidRDefault="00216593" w:rsidP="00216593">
      <w:pPr>
        <w:pStyle w:val="a3"/>
        <w:ind w:firstLine="540"/>
        <w:jc w:val="both"/>
        <w:rPr>
          <w:rFonts w:ascii="Times New Roman" w:hAnsi="Times New Roman"/>
          <w:sz w:val="24"/>
        </w:rPr>
      </w:pPr>
      <w:r w:rsidRPr="004144FB">
        <w:rPr>
          <w:rFonts w:ascii="Times New Roman" w:hAnsi="Times New Roman"/>
          <w:sz w:val="24"/>
        </w:rPr>
        <w:t xml:space="preserve">Педагоги </w:t>
      </w:r>
      <w:r w:rsidR="00C5525A" w:rsidRPr="004144FB">
        <w:rPr>
          <w:rFonts w:ascii="Times New Roman" w:hAnsi="Times New Roman"/>
          <w:sz w:val="24"/>
        </w:rPr>
        <w:t>гімназії</w:t>
      </w:r>
      <w:r w:rsidRPr="004144FB">
        <w:rPr>
          <w:rFonts w:ascii="Times New Roman" w:hAnsi="Times New Roman"/>
          <w:sz w:val="24"/>
        </w:rPr>
        <w:t xml:space="preserve"> усвідомлюють, що соціальна адаптація учнів, розуміння ними своїх прав і свідомого виконання обов'язків у значній мірі залежить від пра</w:t>
      </w:r>
      <w:r w:rsidRPr="004144FB">
        <w:rPr>
          <w:rFonts w:ascii="Times New Roman" w:hAnsi="Times New Roman"/>
          <w:sz w:val="24"/>
        </w:rPr>
        <w:softHyphen/>
        <w:t xml:space="preserve">вильно визначених та обраних шляхів реалізації виховного процесу. Тому пріоритетними питаннями у виховній роботі </w:t>
      </w:r>
      <w:r w:rsidR="00C5525A" w:rsidRPr="004144FB">
        <w:rPr>
          <w:rFonts w:ascii="Times New Roman" w:hAnsi="Times New Roman"/>
          <w:sz w:val="24"/>
        </w:rPr>
        <w:t>гімназії</w:t>
      </w:r>
      <w:r w:rsidRPr="004144FB">
        <w:rPr>
          <w:rFonts w:ascii="Times New Roman" w:hAnsi="Times New Roman"/>
          <w:sz w:val="24"/>
        </w:rPr>
        <w:t xml:space="preserve"> залишається забезпечення всебічного розвитку особистості, сприяння її само</w:t>
      </w:r>
      <w:r w:rsidRPr="004144FB">
        <w:rPr>
          <w:rFonts w:ascii="Times New Roman" w:hAnsi="Times New Roman"/>
          <w:sz w:val="24"/>
        </w:rPr>
        <w:softHyphen/>
        <w:t xml:space="preserve">вихованню й самореалізації, спрямування у своїй діяльності керуватися загальнолюдськими цінностями, глибоко розуміти традиції свого народу. У зв'язку з цим виховна діяльність </w:t>
      </w:r>
      <w:r w:rsidR="00C5525A" w:rsidRPr="004144FB">
        <w:rPr>
          <w:rFonts w:ascii="Times New Roman" w:hAnsi="Times New Roman"/>
          <w:sz w:val="24"/>
        </w:rPr>
        <w:t>гімназії</w:t>
      </w:r>
      <w:r w:rsidRPr="004144FB">
        <w:rPr>
          <w:rFonts w:ascii="Times New Roman" w:hAnsi="Times New Roman"/>
          <w:sz w:val="24"/>
        </w:rPr>
        <w:t xml:space="preserve"> спрямована за такими напрямами:</w:t>
      </w:r>
    </w:p>
    <w:p w:rsidR="00216593" w:rsidRPr="004144FB" w:rsidRDefault="00216593" w:rsidP="00D7399E">
      <w:pPr>
        <w:numPr>
          <w:ilvl w:val="0"/>
          <w:numId w:val="9"/>
        </w:numPr>
        <w:spacing w:after="0" w:line="240" w:lineRule="auto"/>
        <w:rPr>
          <w:rFonts w:ascii="Times New Roman" w:hAnsi="Times New Roman"/>
          <w:sz w:val="24"/>
          <w:szCs w:val="24"/>
        </w:rPr>
      </w:pPr>
      <w:r w:rsidRPr="004144FB">
        <w:rPr>
          <w:rFonts w:ascii="Times New Roman" w:hAnsi="Times New Roman"/>
          <w:sz w:val="24"/>
          <w:szCs w:val="24"/>
        </w:rPr>
        <w:t>Ціннісне ставлення особистості до суспільства і держави;</w:t>
      </w:r>
    </w:p>
    <w:p w:rsidR="00216593" w:rsidRPr="004144FB" w:rsidRDefault="00216593" w:rsidP="00D7399E">
      <w:pPr>
        <w:numPr>
          <w:ilvl w:val="0"/>
          <w:numId w:val="9"/>
        </w:numPr>
        <w:spacing w:after="0" w:line="240" w:lineRule="auto"/>
        <w:rPr>
          <w:rFonts w:ascii="Times New Roman" w:hAnsi="Times New Roman"/>
          <w:sz w:val="24"/>
          <w:szCs w:val="24"/>
        </w:rPr>
      </w:pPr>
      <w:r w:rsidRPr="004144FB">
        <w:rPr>
          <w:rFonts w:ascii="Times New Roman" w:hAnsi="Times New Roman"/>
          <w:sz w:val="24"/>
          <w:szCs w:val="24"/>
        </w:rPr>
        <w:t>Ціннісне ставлення особистості до людей;</w:t>
      </w:r>
    </w:p>
    <w:p w:rsidR="00216593" w:rsidRPr="004144FB" w:rsidRDefault="00216593" w:rsidP="00D7399E">
      <w:pPr>
        <w:numPr>
          <w:ilvl w:val="0"/>
          <w:numId w:val="9"/>
        </w:numPr>
        <w:spacing w:after="0" w:line="240" w:lineRule="auto"/>
        <w:rPr>
          <w:rFonts w:ascii="Times New Roman" w:hAnsi="Times New Roman"/>
          <w:sz w:val="24"/>
          <w:szCs w:val="24"/>
        </w:rPr>
      </w:pPr>
      <w:r w:rsidRPr="004144FB">
        <w:rPr>
          <w:rFonts w:ascii="Times New Roman" w:hAnsi="Times New Roman"/>
          <w:sz w:val="24"/>
          <w:szCs w:val="24"/>
        </w:rPr>
        <w:t>Ціннісне ставлення особистості до себе;</w:t>
      </w:r>
    </w:p>
    <w:p w:rsidR="00216593" w:rsidRPr="004144FB" w:rsidRDefault="00216593" w:rsidP="00D7399E">
      <w:pPr>
        <w:numPr>
          <w:ilvl w:val="0"/>
          <w:numId w:val="9"/>
        </w:numPr>
        <w:spacing w:after="0" w:line="240" w:lineRule="auto"/>
        <w:rPr>
          <w:rFonts w:ascii="Times New Roman" w:hAnsi="Times New Roman"/>
          <w:sz w:val="24"/>
          <w:szCs w:val="24"/>
        </w:rPr>
      </w:pPr>
      <w:r w:rsidRPr="004144FB">
        <w:rPr>
          <w:rFonts w:ascii="Times New Roman" w:hAnsi="Times New Roman"/>
          <w:sz w:val="24"/>
          <w:szCs w:val="24"/>
        </w:rPr>
        <w:t>Ціннісне ставлення особистості до мистецтва;</w:t>
      </w:r>
    </w:p>
    <w:p w:rsidR="00216593" w:rsidRPr="004144FB" w:rsidRDefault="00216593" w:rsidP="00D7399E">
      <w:pPr>
        <w:numPr>
          <w:ilvl w:val="0"/>
          <w:numId w:val="9"/>
        </w:numPr>
        <w:spacing w:after="0" w:line="240" w:lineRule="auto"/>
        <w:rPr>
          <w:rFonts w:ascii="Times New Roman" w:hAnsi="Times New Roman"/>
          <w:sz w:val="24"/>
          <w:szCs w:val="24"/>
        </w:rPr>
      </w:pPr>
      <w:r w:rsidRPr="004144FB">
        <w:rPr>
          <w:rFonts w:ascii="Times New Roman" w:hAnsi="Times New Roman"/>
          <w:sz w:val="24"/>
          <w:szCs w:val="24"/>
        </w:rPr>
        <w:t>Ціннісне ставлення особистості до праці;</w:t>
      </w:r>
    </w:p>
    <w:p w:rsidR="00216593" w:rsidRPr="004144FB" w:rsidRDefault="00216593" w:rsidP="00D7399E">
      <w:pPr>
        <w:numPr>
          <w:ilvl w:val="0"/>
          <w:numId w:val="9"/>
        </w:numPr>
        <w:spacing w:after="0" w:line="240" w:lineRule="auto"/>
        <w:rPr>
          <w:rFonts w:ascii="Times New Roman" w:hAnsi="Times New Roman"/>
          <w:sz w:val="24"/>
          <w:szCs w:val="24"/>
        </w:rPr>
      </w:pPr>
      <w:r w:rsidRPr="004144FB">
        <w:rPr>
          <w:rFonts w:ascii="Times New Roman" w:hAnsi="Times New Roman"/>
          <w:sz w:val="24"/>
          <w:szCs w:val="24"/>
        </w:rPr>
        <w:t>Ціннісне ставлення особистості до природи;</w:t>
      </w:r>
    </w:p>
    <w:p w:rsidR="00216593" w:rsidRPr="004144FB" w:rsidRDefault="00216593" w:rsidP="00D7399E">
      <w:pPr>
        <w:numPr>
          <w:ilvl w:val="0"/>
          <w:numId w:val="9"/>
        </w:numPr>
        <w:spacing w:after="0" w:line="240" w:lineRule="auto"/>
        <w:rPr>
          <w:rFonts w:ascii="Times New Roman" w:hAnsi="Times New Roman"/>
          <w:sz w:val="24"/>
          <w:szCs w:val="24"/>
        </w:rPr>
      </w:pPr>
      <w:r w:rsidRPr="004144FB">
        <w:rPr>
          <w:rFonts w:ascii="Times New Roman" w:hAnsi="Times New Roman"/>
          <w:sz w:val="24"/>
          <w:szCs w:val="24"/>
        </w:rPr>
        <w:t>Правове виховання;</w:t>
      </w:r>
    </w:p>
    <w:p w:rsidR="00216593" w:rsidRPr="004144FB" w:rsidRDefault="00216593" w:rsidP="00D7399E">
      <w:pPr>
        <w:numPr>
          <w:ilvl w:val="0"/>
          <w:numId w:val="9"/>
        </w:numPr>
        <w:spacing w:after="0" w:line="240" w:lineRule="auto"/>
        <w:rPr>
          <w:rFonts w:ascii="Times New Roman" w:hAnsi="Times New Roman"/>
          <w:sz w:val="24"/>
          <w:szCs w:val="24"/>
        </w:rPr>
      </w:pPr>
      <w:r w:rsidRPr="004144FB">
        <w:rPr>
          <w:rFonts w:ascii="Times New Roman" w:hAnsi="Times New Roman"/>
          <w:sz w:val="24"/>
          <w:szCs w:val="24"/>
        </w:rPr>
        <w:t>Патріотичне виховання.</w:t>
      </w:r>
    </w:p>
    <w:p w:rsidR="00216593" w:rsidRPr="004144FB" w:rsidRDefault="007F69CA" w:rsidP="00216593">
      <w:pPr>
        <w:pStyle w:val="a3"/>
        <w:ind w:firstLine="360"/>
        <w:jc w:val="both"/>
        <w:rPr>
          <w:rFonts w:ascii="Times New Roman" w:hAnsi="Times New Roman"/>
          <w:sz w:val="24"/>
        </w:rPr>
      </w:pPr>
      <w:r w:rsidRPr="004144FB">
        <w:rPr>
          <w:rFonts w:ascii="Times New Roman" w:hAnsi="Times New Roman"/>
          <w:sz w:val="24"/>
        </w:rPr>
        <w:t>На незадовільному рівні п</w:t>
      </w:r>
      <w:r w:rsidR="00216593" w:rsidRPr="004144FB">
        <w:rPr>
          <w:rFonts w:ascii="Times New Roman" w:hAnsi="Times New Roman"/>
          <w:sz w:val="24"/>
        </w:rPr>
        <w:t>роводиться робота з обдарованими учнями, яка передбачає всебічне сприяння розвитку обдарованих дітей та учнівської молоді, формування творчої особистості, створення системи роботи з обдарованими дітьми.</w:t>
      </w:r>
    </w:p>
    <w:p w:rsidR="00216593" w:rsidRPr="004144FB" w:rsidRDefault="00216593" w:rsidP="007D4AEA">
      <w:pPr>
        <w:spacing w:line="240" w:lineRule="auto"/>
        <w:ind w:firstLine="709"/>
        <w:rPr>
          <w:rFonts w:ascii="Times New Roman" w:hAnsi="Times New Roman"/>
          <w:sz w:val="24"/>
        </w:rPr>
      </w:pPr>
      <w:r w:rsidRPr="004144FB">
        <w:rPr>
          <w:rFonts w:ascii="Times New Roman" w:hAnsi="Times New Roman"/>
          <w:sz w:val="24"/>
        </w:rPr>
        <w:t>Головне завдання цієї роботи - забезпечення результативності та ефективності освітнього процесу на основі співпраці у системі «обдарована дитина – творчий учитель», впровадження інноваційних методів роботи, підвищення соціального статусу обдарованих учнів та їх наставників, визначення основних напрямків роботи з обдарованими учнями.</w:t>
      </w:r>
    </w:p>
    <w:p w:rsidR="00216593" w:rsidRPr="004144FB" w:rsidRDefault="00216593" w:rsidP="00D7399E">
      <w:pPr>
        <w:spacing w:line="240" w:lineRule="auto"/>
        <w:ind w:left="58" w:firstLine="650"/>
        <w:rPr>
          <w:rFonts w:ascii="Times New Roman" w:hAnsi="Times New Roman"/>
          <w:sz w:val="24"/>
          <w:szCs w:val="24"/>
        </w:rPr>
      </w:pPr>
      <w:r w:rsidRPr="004144FB">
        <w:rPr>
          <w:rFonts w:ascii="Times New Roman" w:hAnsi="Times New Roman"/>
          <w:sz w:val="24"/>
          <w:szCs w:val="24"/>
        </w:rPr>
        <w:t>Суть соціального замовлення суспільства школі полягає у вихованні особистості, яка володіє не тільки певною сумою знань, умінь і навичок, а й здатна активно включитися в демократичні процеси, які відбуваються в нашій країні, стати учасником самоврядування народу. Одним з найважливіших факторів формування в учнів таких якостей є учнівське самоврядування.</w:t>
      </w:r>
      <w:r w:rsidRPr="004144FB">
        <w:rPr>
          <w:rFonts w:ascii="Times New Roman" w:hAnsi="Times New Roman"/>
          <w:sz w:val="24"/>
          <w:szCs w:val="24"/>
        </w:rPr>
        <w:br/>
      </w:r>
      <w:r w:rsidR="00C5525A" w:rsidRPr="004144FB">
        <w:rPr>
          <w:rFonts w:ascii="Times New Roman" w:hAnsi="Times New Roman"/>
          <w:sz w:val="24"/>
          <w:szCs w:val="24"/>
        </w:rPr>
        <w:t xml:space="preserve">           </w:t>
      </w:r>
      <w:r w:rsidRPr="004144FB">
        <w:rPr>
          <w:rFonts w:ascii="Times New Roman" w:hAnsi="Times New Roman"/>
          <w:sz w:val="24"/>
          <w:szCs w:val="24"/>
        </w:rPr>
        <w:t xml:space="preserve">Головним завданням учнівського самоврядування є формування й розвиток соціально-активної, </w:t>
      </w:r>
      <w:proofErr w:type="spellStart"/>
      <w:r w:rsidRPr="004144FB">
        <w:rPr>
          <w:rFonts w:ascii="Times New Roman" w:hAnsi="Times New Roman"/>
          <w:sz w:val="24"/>
          <w:szCs w:val="24"/>
        </w:rPr>
        <w:t>гуманістично</w:t>
      </w:r>
      <w:proofErr w:type="spellEnd"/>
      <w:r w:rsidR="00701F7C">
        <w:rPr>
          <w:rFonts w:ascii="Times New Roman" w:hAnsi="Times New Roman"/>
          <w:sz w:val="24"/>
          <w:szCs w:val="24"/>
        </w:rPr>
        <w:t>-</w:t>
      </w:r>
      <w:r w:rsidRPr="004144FB">
        <w:rPr>
          <w:rFonts w:ascii="Times New Roman" w:hAnsi="Times New Roman"/>
          <w:sz w:val="24"/>
          <w:szCs w:val="24"/>
        </w:rPr>
        <w:t>спрямованої  особистості з глибоко усвідомленою громадською позицією, почуттям національної самосвідомості, адже це  є дієвим засобом підготовки підростаючого покоління до життя, праці, активної участі в загальнодержавних суспільних справах.</w:t>
      </w:r>
      <w:r w:rsidRPr="004144FB">
        <w:rPr>
          <w:rFonts w:ascii="Times New Roman" w:hAnsi="Times New Roman"/>
          <w:sz w:val="24"/>
          <w:szCs w:val="24"/>
        </w:rPr>
        <w:br/>
      </w:r>
      <w:r w:rsidR="00C5525A" w:rsidRPr="004144FB">
        <w:rPr>
          <w:rFonts w:ascii="Times New Roman" w:hAnsi="Times New Roman"/>
          <w:sz w:val="24"/>
          <w:szCs w:val="24"/>
        </w:rPr>
        <w:t xml:space="preserve">            </w:t>
      </w:r>
      <w:r w:rsidRPr="004144FB">
        <w:rPr>
          <w:rFonts w:ascii="Times New Roman" w:hAnsi="Times New Roman"/>
          <w:sz w:val="24"/>
          <w:szCs w:val="24"/>
        </w:rPr>
        <w:t>Формування ініціативної, здатної приймати нестандартні рішення особистості, неможливе без широкого залучення  учнів до участі в управлінні шкільними справами через організацію колективної творчої діяльності та учнівського самоврядування.</w:t>
      </w:r>
    </w:p>
    <w:p w:rsidR="00216593" w:rsidRPr="004144FB" w:rsidRDefault="00216593" w:rsidP="007D4AEA">
      <w:pPr>
        <w:shd w:val="clear" w:color="auto" w:fill="FFFFFF"/>
        <w:spacing w:line="240" w:lineRule="auto"/>
        <w:ind w:left="58" w:firstLine="710"/>
        <w:rPr>
          <w:rFonts w:ascii="Times New Roman" w:hAnsi="Times New Roman"/>
          <w:sz w:val="24"/>
          <w:szCs w:val="24"/>
        </w:rPr>
      </w:pPr>
      <w:r w:rsidRPr="004144FB">
        <w:rPr>
          <w:rFonts w:ascii="Times New Roman" w:hAnsi="Times New Roman"/>
          <w:color w:val="000000"/>
          <w:spacing w:val="1"/>
          <w:sz w:val="24"/>
          <w:szCs w:val="24"/>
        </w:rPr>
        <w:t xml:space="preserve">Учнівське самоврядування є важливою </w:t>
      </w:r>
      <w:r w:rsidRPr="004144FB">
        <w:rPr>
          <w:rFonts w:ascii="Times New Roman" w:hAnsi="Times New Roman"/>
          <w:color w:val="000000"/>
          <w:spacing w:val="-2"/>
          <w:sz w:val="24"/>
          <w:szCs w:val="24"/>
        </w:rPr>
        <w:t>частиною демократичних процесів, які відбуваються як в школі, так і у суспільст</w:t>
      </w:r>
      <w:r w:rsidRPr="004144FB">
        <w:rPr>
          <w:rFonts w:ascii="Times New Roman" w:hAnsi="Times New Roman"/>
          <w:color w:val="000000"/>
          <w:spacing w:val="-2"/>
          <w:sz w:val="24"/>
          <w:szCs w:val="24"/>
        </w:rPr>
        <w:softHyphen/>
        <w:t xml:space="preserve">ві в цілому. Учнівське самоврядування сприяє </w:t>
      </w:r>
      <w:r w:rsidRPr="004144FB">
        <w:rPr>
          <w:rFonts w:ascii="Times New Roman" w:hAnsi="Times New Roman"/>
          <w:color w:val="000000"/>
          <w:spacing w:val="-2"/>
          <w:sz w:val="24"/>
          <w:szCs w:val="24"/>
        </w:rPr>
        <w:lastRenderedPageBreak/>
        <w:t xml:space="preserve">згуртуванню шкільного колективу, </w:t>
      </w:r>
      <w:r w:rsidRPr="004144FB">
        <w:rPr>
          <w:rFonts w:ascii="Times New Roman" w:hAnsi="Times New Roman"/>
          <w:color w:val="000000"/>
          <w:sz w:val="24"/>
          <w:szCs w:val="24"/>
        </w:rPr>
        <w:t>розвитку громадської думки, ефективнішому впровадженню в життя.</w:t>
      </w:r>
    </w:p>
    <w:p w:rsidR="00216593" w:rsidRPr="004144FB" w:rsidRDefault="00216593" w:rsidP="007D4AEA">
      <w:pPr>
        <w:shd w:val="clear" w:color="auto" w:fill="FFFFFF"/>
        <w:spacing w:line="240" w:lineRule="auto"/>
        <w:ind w:left="58" w:right="274" w:firstLine="720"/>
        <w:jc w:val="both"/>
        <w:rPr>
          <w:rFonts w:ascii="Times New Roman" w:hAnsi="Times New Roman"/>
          <w:sz w:val="24"/>
          <w:szCs w:val="24"/>
        </w:rPr>
      </w:pPr>
      <w:r w:rsidRPr="004144FB">
        <w:rPr>
          <w:rFonts w:ascii="Times New Roman" w:hAnsi="Times New Roman"/>
          <w:color w:val="000000"/>
          <w:spacing w:val="-1"/>
          <w:sz w:val="24"/>
          <w:szCs w:val="24"/>
        </w:rPr>
        <w:t>Діти стають не спостерігачами життя, а його учасниками. Через шкільне самоврядування відбувається підготовка майбутніх активних громадян держа</w:t>
      </w:r>
      <w:r w:rsidRPr="004144FB">
        <w:rPr>
          <w:rFonts w:ascii="Times New Roman" w:hAnsi="Times New Roman"/>
          <w:color w:val="000000"/>
          <w:spacing w:val="-1"/>
          <w:sz w:val="24"/>
          <w:szCs w:val="24"/>
        </w:rPr>
        <w:softHyphen/>
      </w:r>
      <w:r w:rsidRPr="004144FB">
        <w:rPr>
          <w:rFonts w:ascii="Times New Roman" w:hAnsi="Times New Roman"/>
          <w:color w:val="000000"/>
          <w:spacing w:val="-9"/>
          <w:sz w:val="24"/>
          <w:szCs w:val="24"/>
        </w:rPr>
        <w:t>ви.</w:t>
      </w:r>
    </w:p>
    <w:p w:rsidR="00216593" w:rsidRPr="004144FB" w:rsidRDefault="00216593" w:rsidP="00216593">
      <w:pPr>
        <w:pStyle w:val="a3"/>
        <w:ind w:firstLine="708"/>
        <w:jc w:val="both"/>
        <w:rPr>
          <w:rFonts w:ascii="Times New Roman" w:hAnsi="Times New Roman"/>
          <w:sz w:val="24"/>
        </w:rPr>
      </w:pPr>
      <w:r w:rsidRPr="004144FB">
        <w:rPr>
          <w:rFonts w:ascii="Times New Roman" w:hAnsi="Times New Roman"/>
          <w:sz w:val="24"/>
        </w:rPr>
        <w:t xml:space="preserve">Учні </w:t>
      </w:r>
      <w:r w:rsidR="00C5525A" w:rsidRPr="004144FB">
        <w:rPr>
          <w:rFonts w:ascii="Times New Roman" w:hAnsi="Times New Roman"/>
          <w:sz w:val="24"/>
        </w:rPr>
        <w:t>гімназії</w:t>
      </w:r>
      <w:r w:rsidR="00AB45AD" w:rsidRPr="004144FB">
        <w:rPr>
          <w:rFonts w:ascii="Times New Roman" w:hAnsi="Times New Roman"/>
          <w:sz w:val="24"/>
        </w:rPr>
        <w:t xml:space="preserve"> не часто </w:t>
      </w:r>
      <w:r w:rsidRPr="004144FB">
        <w:rPr>
          <w:rFonts w:ascii="Times New Roman" w:hAnsi="Times New Roman"/>
          <w:sz w:val="24"/>
        </w:rPr>
        <w:t>самостійно</w:t>
      </w:r>
      <w:r w:rsidR="00D7399E" w:rsidRPr="004144FB">
        <w:rPr>
          <w:rFonts w:ascii="Times New Roman" w:hAnsi="Times New Roman"/>
          <w:sz w:val="24"/>
        </w:rPr>
        <w:t xml:space="preserve"> учні</w:t>
      </w:r>
      <w:r w:rsidRPr="004144FB">
        <w:rPr>
          <w:rFonts w:ascii="Times New Roman" w:hAnsi="Times New Roman"/>
          <w:sz w:val="24"/>
        </w:rPr>
        <w:t xml:space="preserve"> організовують та проводять свята, де ними </w:t>
      </w:r>
      <w:r w:rsidR="00AB45AD" w:rsidRPr="004144FB">
        <w:rPr>
          <w:rFonts w:ascii="Times New Roman" w:hAnsi="Times New Roman"/>
          <w:sz w:val="24"/>
        </w:rPr>
        <w:t xml:space="preserve">б </w:t>
      </w:r>
      <w:r w:rsidRPr="004144FB">
        <w:rPr>
          <w:rFonts w:ascii="Times New Roman" w:hAnsi="Times New Roman"/>
          <w:sz w:val="24"/>
        </w:rPr>
        <w:t>готу</w:t>
      </w:r>
      <w:r w:rsidR="00AB45AD" w:rsidRPr="004144FB">
        <w:rPr>
          <w:rFonts w:ascii="Times New Roman" w:hAnsi="Times New Roman"/>
          <w:sz w:val="24"/>
        </w:rPr>
        <w:t>вали</w:t>
      </w:r>
      <w:r w:rsidRPr="004144FB">
        <w:rPr>
          <w:rFonts w:ascii="Times New Roman" w:hAnsi="Times New Roman"/>
          <w:sz w:val="24"/>
        </w:rPr>
        <w:t xml:space="preserve">ся </w:t>
      </w:r>
      <w:r w:rsidR="00AB45AD" w:rsidRPr="004144FB">
        <w:rPr>
          <w:rFonts w:ascii="Times New Roman" w:hAnsi="Times New Roman"/>
          <w:sz w:val="24"/>
        </w:rPr>
        <w:t xml:space="preserve">б </w:t>
      </w:r>
      <w:r w:rsidRPr="004144FB">
        <w:rPr>
          <w:rFonts w:ascii="Times New Roman" w:hAnsi="Times New Roman"/>
          <w:sz w:val="24"/>
        </w:rPr>
        <w:t>сценарії, провод</w:t>
      </w:r>
      <w:r w:rsidR="00AB45AD" w:rsidRPr="004144FB">
        <w:rPr>
          <w:rFonts w:ascii="Times New Roman" w:hAnsi="Times New Roman"/>
          <w:sz w:val="24"/>
        </w:rPr>
        <w:t>ились</w:t>
      </w:r>
      <w:r w:rsidRPr="004144FB">
        <w:rPr>
          <w:rFonts w:ascii="Times New Roman" w:hAnsi="Times New Roman"/>
          <w:sz w:val="24"/>
        </w:rPr>
        <w:t xml:space="preserve"> репетиції, підбира</w:t>
      </w:r>
      <w:r w:rsidR="00AB45AD" w:rsidRPr="004144FB">
        <w:rPr>
          <w:rFonts w:ascii="Times New Roman" w:hAnsi="Times New Roman"/>
          <w:sz w:val="24"/>
        </w:rPr>
        <w:t>лися</w:t>
      </w:r>
      <w:r w:rsidRPr="004144FB">
        <w:rPr>
          <w:rFonts w:ascii="Times New Roman" w:hAnsi="Times New Roman"/>
          <w:sz w:val="24"/>
        </w:rPr>
        <w:t xml:space="preserve"> актори. Така форма роботи ефективна: школярі вчаться організовувати свій час, спілкуватися з однолітками в різних ситуаціях, вирішувати будь-які проблеми разом з товаришами. </w:t>
      </w:r>
      <w:r w:rsidR="00AB45AD" w:rsidRPr="004144FB">
        <w:rPr>
          <w:rFonts w:ascii="Times New Roman" w:hAnsi="Times New Roman"/>
          <w:sz w:val="24"/>
        </w:rPr>
        <w:t xml:space="preserve"> Та нажаль у нас це приходиться робити під </w:t>
      </w:r>
      <w:proofErr w:type="spellStart"/>
      <w:r w:rsidR="00AB45AD" w:rsidRPr="004144FB">
        <w:rPr>
          <w:rFonts w:ascii="Times New Roman" w:hAnsi="Times New Roman"/>
          <w:sz w:val="24"/>
        </w:rPr>
        <w:t>кнутом</w:t>
      </w:r>
      <w:proofErr w:type="spellEnd"/>
      <w:r w:rsidR="00AB45AD" w:rsidRPr="004144FB">
        <w:rPr>
          <w:rFonts w:ascii="Times New Roman" w:hAnsi="Times New Roman"/>
          <w:sz w:val="24"/>
        </w:rPr>
        <w:t xml:space="preserve">. </w:t>
      </w:r>
      <w:r w:rsidR="00D7399E" w:rsidRPr="004144FB">
        <w:rPr>
          <w:rFonts w:ascii="Times New Roman" w:hAnsi="Times New Roman"/>
          <w:sz w:val="24"/>
        </w:rPr>
        <w:t>У</w:t>
      </w:r>
      <w:r w:rsidR="00AB45AD" w:rsidRPr="004144FB">
        <w:rPr>
          <w:rFonts w:ascii="Times New Roman" w:hAnsi="Times New Roman"/>
          <w:sz w:val="24"/>
        </w:rPr>
        <w:t xml:space="preserve">чні чомусь стали пасивними учасниками. Незважаючи на це у нас </w:t>
      </w:r>
      <w:r w:rsidR="000246E9" w:rsidRPr="004144FB">
        <w:rPr>
          <w:rFonts w:ascii="Times New Roman" w:hAnsi="Times New Roman"/>
          <w:sz w:val="24"/>
        </w:rPr>
        <w:t>т</w:t>
      </w:r>
      <w:r w:rsidRPr="004144FB">
        <w:rPr>
          <w:rFonts w:ascii="Times New Roman" w:hAnsi="Times New Roman"/>
          <w:sz w:val="24"/>
        </w:rPr>
        <w:t>радиційно проходять свята Першого та Останнього дзвоника, Дня учителя, Новорічні свята, День Святого Валентина, свято 8 Березня, День матері, та інші. До роботи залучаються учні з 1 по 9 клас, які працюють по мірі можливості, виконуючи кожен свою роботу.</w:t>
      </w:r>
    </w:p>
    <w:p w:rsidR="00216593" w:rsidRPr="004144FB" w:rsidRDefault="00216593" w:rsidP="00216593">
      <w:pPr>
        <w:pStyle w:val="a3"/>
        <w:jc w:val="both"/>
        <w:rPr>
          <w:rFonts w:ascii="Times New Roman" w:hAnsi="Times New Roman"/>
          <w:sz w:val="24"/>
        </w:rPr>
      </w:pPr>
      <w:r w:rsidRPr="004144FB">
        <w:rPr>
          <w:rFonts w:ascii="Times New Roman" w:hAnsi="Times New Roman"/>
          <w:sz w:val="24"/>
        </w:rPr>
        <w:tab/>
        <w:t xml:space="preserve">Участь учнів </w:t>
      </w:r>
      <w:r w:rsidR="00C5525A" w:rsidRPr="004144FB">
        <w:rPr>
          <w:rFonts w:ascii="Times New Roman" w:hAnsi="Times New Roman"/>
          <w:sz w:val="24"/>
        </w:rPr>
        <w:t>гімназії</w:t>
      </w:r>
      <w:r w:rsidRPr="004144FB">
        <w:rPr>
          <w:rFonts w:ascii="Times New Roman" w:hAnsi="Times New Roman"/>
          <w:sz w:val="24"/>
        </w:rPr>
        <w:t xml:space="preserve"> в роботі </w:t>
      </w:r>
      <w:r w:rsidR="000246E9" w:rsidRPr="004144FB">
        <w:rPr>
          <w:rFonts w:ascii="Times New Roman" w:hAnsi="Times New Roman"/>
          <w:sz w:val="24"/>
        </w:rPr>
        <w:t xml:space="preserve">вокального, драматичного та спортивного </w:t>
      </w:r>
      <w:r w:rsidRPr="004144FB">
        <w:rPr>
          <w:rFonts w:ascii="Times New Roman" w:hAnsi="Times New Roman"/>
          <w:sz w:val="24"/>
        </w:rPr>
        <w:t>гуртк</w:t>
      </w:r>
      <w:r w:rsidR="000246E9" w:rsidRPr="004144FB">
        <w:rPr>
          <w:rFonts w:ascii="Times New Roman" w:hAnsi="Times New Roman"/>
          <w:sz w:val="24"/>
        </w:rPr>
        <w:t>ів</w:t>
      </w:r>
      <w:r w:rsidRPr="004144FB">
        <w:rPr>
          <w:rFonts w:ascii="Times New Roman" w:hAnsi="Times New Roman"/>
          <w:sz w:val="24"/>
        </w:rPr>
        <w:t xml:space="preserve"> сприяє розвитку творчості учнів, талантів, їх здібностей, здорового способу життя, формування естетичного смаку на задоволення потреб учнів щодо реалізації їх особистості. Завдання керівник</w:t>
      </w:r>
      <w:r w:rsidR="000246E9" w:rsidRPr="004144FB">
        <w:rPr>
          <w:rFonts w:ascii="Times New Roman" w:hAnsi="Times New Roman"/>
          <w:sz w:val="24"/>
        </w:rPr>
        <w:t>ів</w:t>
      </w:r>
      <w:r w:rsidRPr="004144FB">
        <w:rPr>
          <w:rFonts w:ascii="Times New Roman" w:hAnsi="Times New Roman"/>
          <w:sz w:val="24"/>
        </w:rPr>
        <w:t xml:space="preserve"> гуртк</w:t>
      </w:r>
      <w:r w:rsidR="000246E9" w:rsidRPr="004144FB">
        <w:rPr>
          <w:rFonts w:ascii="Times New Roman" w:hAnsi="Times New Roman"/>
          <w:sz w:val="24"/>
        </w:rPr>
        <w:t>ів</w:t>
      </w:r>
      <w:r w:rsidRPr="004144FB">
        <w:rPr>
          <w:rFonts w:ascii="Times New Roman" w:hAnsi="Times New Roman"/>
          <w:sz w:val="24"/>
        </w:rPr>
        <w:t xml:space="preserve">, класних керівників – збагатити, зберегти а також розвинути обдарування дитини. У </w:t>
      </w:r>
      <w:r w:rsidR="000246E9" w:rsidRPr="004144FB">
        <w:rPr>
          <w:rFonts w:ascii="Times New Roman" w:hAnsi="Times New Roman"/>
          <w:sz w:val="24"/>
        </w:rPr>
        <w:t>гімназії на задовільному рівні</w:t>
      </w:r>
      <w:r w:rsidRPr="004144FB">
        <w:rPr>
          <w:rFonts w:ascii="Times New Roman" w:hAnsi="Times New Roman"/>
          <w:sz w:val="24"/>
        </w:rPr>
        <w:t xml:space="preserve"> ведеться робота щодо створення умов для інтелектуального та духовного розвитку обдарованих та талановитих дітей. Задоволення їх освітніх потреб здійснюється шляхом залучення до різних видів творчості. Участь у позашкільному житті впливає на здібності дитини а також на формування творчої </w:t>
      </w:r>
      <w:proofErr w:type="spellStart"/>
      <w:r w:rsidRPr="004144FB">
        <w:rPr>
          <w:rFonts w:ascii="Times New Roman" w:hAnsi="Times New Roman"/>
          <w:sz w:val="24"/>
        </w:rPr>
        <w:t>конкурентно</w:t>
      </w:r>
      <w:proofErr w:type="spellEnd"/>
      <w:r w:rsidRPr="004144FB">
        <w:rPr>
          <w:rFonts w:ascii="Times New Roman" w:hAnsi="Times New Roman"/>
          <w:sz w:val="24"/>
        </w:rPr>
        <w:t xml:space="preserve">-спроможної особистості. </w:t>
      </w:r>
    </w:p>
    <w:p w:rsidR="00216593" w:rsidRPr="004144FB" w:rsidRDefault="00216593" w:rsidP="00216593">
      <w:pPr>
        <w:pStyle w:val="a3"/>
        <w:ind w:firstLine="708"/>
        <w:jc w:val="both"/>
        <w:rPr>
          <w:rFonts w:ascii="Times New Roman" w:hAnsi="Times New Roman"/>
          <w:sz w:val="24"/>
        </w:rPr>
      </w:pPr>
      <w:r w:rsidRPr="004144FB">
        <w:rPr>
          <w:rFonts w:ascii="Times New Roman" w:hAnsi="Times New Roman"/>
          <w:sz w:val="24"/>
        </w:rPr>
        <w:t>Основним завданням, яке стоїть перед педагогічним колективом є любов до свого народу, його історії, культурних та історичних цінностей та формування почуття патріотизму. Цьому сприяють такі форми роботи з учнями як: акції, конкурсні програми, виховні години, бесіди, тематичні лінійки.</w:t>
      </w:r>
    </w:p>
    <w:p w:rsidR="00216593" w:rsidRPr="004144FB" w:rsidRDefault="00216593" w:rsidP="00216593">
      <w:pPr>
        <w:pStyle w:val="a3"/>
        <w:jc w:val="both"/>
        <w:rPr>
          <w:rFonts w:ascii="Times New Roman" w:hAnsi="Times New Roman"/>
          <w:sz w:val="24"/>
        </w:rPr>
      </w:pPr>
      <w:r w:rsidRPr="004144FB">
        <w:rPr>
          <w:rFonts w:ascii="Times New Roman" w:hAnsi="Times New Roman"/>
          <w:sz w:val="24"/>
        </w:rPr>
        <w:tab/>
        <w:t>Педагогічний колектив дбає про виховання в учнів почуття громадянської та національної гідності, самосвідомості, патріотизму.</w:t>
      </w:r>
    </w:p>
    <w:p w:rsidR="00216593" w:rsidRDefault="00216593" w:rsidP="00216593">
      <w:pPr>
        <w:pStyle w:val="a3"/>
        <w:ind w:firstLine="708"/>
        <w:jc w:val="both"/>
        <w:rPr>
          <w:rFonts w:ascii="Times New Roman" w:hAnsi="Times New Roman"/>
          <w:sz w:val="24"/>
          <w:szCs w:val="24"/>
        </w:rPr>
      </w:pPr>
      <w:r w:rsidRPr="004144FB">
        <w:rPr>
          <w:rFonts w:ascii="Times New Roman" w:hAnsi="Times New Roman"/>
          <w:sz w:val="24"/>
          <w:szCs w:val="24"/>
        </w:rPr>
        <w:t>Наші спортивні команди є учасниками різноманітних спортивних змагань.</w:t>
      </w:r>
    </w:p>
    <w:p w:rsidR="00883383" w:rsidRPr="004144FB" w:rsidRDefault="00883383" w:rsidP="00216593">
      <w:pPr>
        <w:pStyle w:val="a3"/>
        <w:ind w:firstLine="708"/>
        <w:jc w:val="both"/>
        <w:rPr>
          <w:rFonts w:ascii="Times New Roman" w:hAnsi="Times New Roman"/>
          <w:sz w:val="24"/>
          <w:szCs w:val="24"/>
        </w:rPr>
      </w:pPr>
    </w:p>
    <w:p w:rsidR="00216593" w:rsidRPr="00961FCB" w:rsidRDefault="000D5281" w:rsidP="000D5281">
      <w:pPr>
        <w:pStyle w:val="a3"/>
        <w:jc w:val="center"/>
        <w:rPr>
          <w:rFonts w:ascii="Franklin Gothic Medium Cond" w:hAnsi="Franklin Gothic Medium Cond"/>
          <w:b/>
          <w:i/>
          <w:color w:val="FFFF00"/>
          <w:sz w:val="36"/>
          <w:szCs w:val="36"/>
          <w14:glow w14:rad="228600">
            <w14:schemeClr w14:val="accent5">
              <w14:alpha w14:val="60000"/>
              <w14:satMod w14:val="175000"/>
            </w14:schemeClr>
          </w14:glow>
        </w:rPr>
      </w:pPr>
      <w:r w:rsidRPr="00961FCB">
        <w:rPr>
          <w:rFonts w:ascii="Franklin Gothic Medium Cond" w:hAnsi="Franklin Gothic Medium Cond"/>
          <w:b/>
          <w:i/>
          <w:color w:val="FFFF00"/>
          <w:sz w:val="36"/>
          <w:szCs w:val="36"/>
          <w14:glow w14:rad="228600">
            <w14:schemeClr w14:val="accent5">
              <w14:alpha w14:val="60000"/>
              <w14:satMod w14:val="175000"/>
            </w14:schemeClr>
          </w14:glow>
        </w:rPr>
        <w:t>8</w:t>
      </w:r>
      <w:r w:rsidR="00216593" w:rsidRPr="00961FCB">
        <w:rPr>
          <w:rFonts w:ascii="Franklin Gothic Medium Cond" w:hAnsi="Franklin Gothic Medium Cond"/>
          <w:b/>
          <w:i/>
          <w:color w:val="FFFF00"/>
          <w:sz w:val="36"/>
          <w:szCs w:val="36"/>
          <w14:glow w14:rad="228600">
            <w14:schemeClr w14:val="accent5">
              <w14:alpha w14:val="60000"/>
              <w14:satMod w14:val="175000"/>
            </w14:schemeClr>
          </w14:glow>
        </w:rPr>
        <w:t xml:space="preserve">. </w:t>
      </w:r>
      <w:proofErr w:type="spellStart"/>
      <w:r w:rsidR="00216593" w:rsidRPr="00961FCB">
        <w:rPr>
          <w:rFonts w:ascii="Franklin Gothic Medium Cond" w:hAnsi="Franklin Gothic Medium Cond"/>
          <w:b/>
          <w:i/>
          <w:color w:val="FFFF00"/>
          <w:sz w:val="36"/>
          <w:szCs w:val="36"/>
          <w14:glow w14:rad="228600">
            <w14:schemeClr w14:val="accent5">
              <w14:alpha w14:val="60000"/>
              <w14:satMod w14:val="175000"/>
            </w14:schemeClr>
          </w14:glow>
        </w:rPr>
        <w:t>Правовиховна</w:t>
      </w:r>
      <w:proofErr w:type="spellEnd"/>
      <w:r w:rsidR="00216593" w:rsidRPr="00961FCB">
        <w:rPr>
          <w:rFonts w:ascii="Franklin Gothic Medium Cond" w:hAnsi="Franklin Gothic Medium Cond"/>
          <w:b/>
          <w:i/>
          <w:color w:val="FFFF00"/>
          <w:sz w:val="36"/>
          <w:szCs w:val="36"/>
          <w14:glow w14:rad="228600">
            <w14:schemeClr w14:val="accent5">
              <w14:alpha w14:val="60000"/>
              <w14:satMod w14:val="175000"/>
            </w14:schemeClr>
          </w14:glow>
        </w:rPr>
        <w:t xml:space="preserve">  робота</w:t>
      </w:r>
    </w:p>
    <w:p w:rsidR="00375B70" w:rsidRPr="004144FB" w:rsidRDefault="00375B70" w:rsidP="00375B70">
      <w:pPr>
        <w:shd w:val="clear" w:color="auto" w:fill="FFFFFF"/>
        <w:autoSpaceDE w:val="0"/>
        <w:autoSpaceDN w:val="0"/>
        <w:adjustRightInd w:val="0"/>
        <w:spacing w:after="0" w:line="240" w:lineRule="auto"/>
        <w:jc w:val="center"/>
        <w:rPr>
          <w:rFonts w:ascii="Times New Roman" w:hAnsi="Times New Roman"/>
          <w:b/>
          <w:sz w:val="28"/>
        </w:rPr>
      </w:pPr>
    </w:p>
    <w:p w:rsidR="00216593" w:rsidRPr="004144FB" w:rsidRDefault="00216593" w:rsidP="00216593">
      <w:pPr>
        <w:shd w:val="clear" w:color="auto" w:fill="FFFFFF"/>
        <w:autoSpaceDE w:val="0"/>
        <w:autoSpaceDN w:val="0"/>
        <w:adjustRightInd w:val="0"/>
        <w:spacing w:after="0" w:line="240" w:lineRule="auto"/>
        <w:ind w:firstLine="708"/>
        <w:jc w:val="both"/>
        <w:rPr>
          <w:rFonts w:ascii="Times New Roman" w:eastAsia="Calibri" w:hAnsi="Times New Roman"/>
          <w:sz w:val="32"/>
          <w:szCs w:val="24"/>
          <w:lang w:eastAsia="en-US"/>
        </w:rPr>
      </w:pPr>
      <w:r w:rsidRPr="004144FB">
        <w:rPr>
          <w:rFonts w:ascii="Times New Roman" w:hAnsi="Times New Roman"/>
          <w:color w:val="000000"/>
          <w:sz w:val="24"/>
          <w:szCs w:val="21"/>
          <w:lang w:eastAsia="en-US"/>
        </w:rPr>
        <w:t>У навчальному закладі з учнями організовано такі форми правового навчання і виховання:</w:t>
      </w:r>
    </w:p>
    <w:p w:rsidR="00216593" w:rsidRPr="004144FB" w:rsidRDefault="00216593" w:rsidP="00216593">
      <w:pPr>
        <w:shd w:val="clear" w:color="auto" w:fill="FFFFFF"/>
        <w:autoSpaceDE w:val="0"/>
        <w:autoSpaceDN w:val="0"/>
        <w:adjustRightInd w:val="0"/>
        <w:spacing w:after="0" w:line="240" w:lineRule="auto"/>
        <w:jc w:val="both"/>
        <w:rPr>
          <w:rFonts w:ascii="Times New Roman" w:eastAsia="Calibri" w:hAnsi="Times New Roman"/>
          <w:sz w:val="32"/>
          <w:szCs w:val="24"/>
          <w:lang w:eastAsia="en-US"/>
        </w:rPr>
      </w:pPr>
      <w:r w:rsidRPr="004144FB">
        <w:rPr>
          <w:rFonts w:ascii="Times New Roman" w:hAnsi="Times New Roman"/>
          <w:color w:val="000000"/>
          <w:sz w:val="24"/>
          <w:szCs w:val="21"/>
          <w:lang w:eastAsia="en-US"/>
        </w:rPr>
        <w:t>•  тематичні загальношкільні лінійки та класні години;</w:t>
      </w:r>
    </w:p>
    <w:p w:rsidR="00216593" w:rsidRPr="004144FB" w:rsidRDefault="00216593" w:rsidP="00216593">
      <w:pPr>
        <w:shd w:val="clear" w:color="auto" w:fill="FFFFFF"/>
        <w:autoSpaceDE w:val="0"/>
        <w:autoSpaceDN w:val="0"/>
        <w:adjustRightInd w:val="0"/>
        <w:spacing w:after="0" w:line="240" w:lineRule="auto"/>
        <w:jc w:val="both"/>
        <w:rPr>
          <w:rFonts w:ascii="Times New Roman" w:eastAsia="Calibri" w:hAnsi="Times New Roman"/>
          <w:sz w:val="32"/>
          <w:szCs w:val="24"/>
          <w:lang w:eastAsia="en-US"/>
        </w:rPr>
      </w:pPr>
      <w:r w:rsidRPr="004144FB">
        <w:rPr>
          <w:rFonts w:ascii="Times New Roman" w:hAnsi="Times New Roman"/>
          <w:color w:val="000000"/>
          <w:sz w:val="24"/>
          <w:szCs w:val="21"/>
          <w:lang w:eastAsia="en-US"/>
        </w:rPr>
        <w:t>•  лекції, бесіди на правову тематику;</w:t>
      </w:r>
    </w:p>
    <w:p w:rsidR="00216593" w:rsidRPr="004144FB" w:rsidRDefault="00216593" w:rsidP="00216593">
      <w:pPr>
        <w:shd w:val="clear" w:color="auto" w:fill="FFFFFF"/>
        <w:autoSpaceDE w:val="0"/>
        <w:autoSpaceDN w:val="0"/>
        <w:adjustRightInd w:val="0"/>
        <w:spacing w:after="0" w:line="240" w:lineRule="auto"/>
        <w:jc w:val="both"/>
        <w:rPr>
          <w:rFonts w:ascii="Times New Roman" w:eastAsia="Calibri" w:hAnsi="Times New Roman"/>
          <w:sz w:val="32"/>
          <w:szCs w:val="24"/>
          <w:lang w:eastAsia="en-US"/>
        </w:rPr>
      </w:pPr>
      <w:r w:rsidRPr="004144FB">
        <w:rPr>
          <w:rFonts w:ascii="Times New Roman" w:hAnsi="Times New Roman"/>
          <w:color w:val="000000"/>
          <w:sz w:val="24"/>
          <w:szCs w:val="21"/>
          <w:lang w:eastAsia="en-US"/>
        </w:rPr>
        <w:t>•  анкетування;</w:t>
      </w:r>
    </w:p>
    <w:p w:rsidR="00216593" w:rsidRPr="004144FB" w:rsidRDefault="00216593" w:rsidP="00216593">
      <w:pPr>
        <w:shd w:val="clear" w:color="auto" w:fill="FFFFFF"/>
        <w:autoSpaceDE w:val="0"/>
        <w:autoSpaceDN w:val="0"/>
        <w:adjustRightInd w:val="0"/>
        <w:spacing w:after="0" w:line="240" w:lineRule="auto"/>
        <w:jc w:val="both"/>
        <w:rPr>
          <w:rFonts w:ascii="Times New Roman" w:eastAsia="Calibri" w:hAnsi="Times New Roman"/>
          <w:sz w:val="32"/>
          <w:szCs w:val="24"/>
          <w:lang w:eastAsia="en-US"/>
        </w:rPr>
      </w:pPr>
      <w:r w:rsidRPr="004144FB">
        <w:rPr>
          <w:rFonts w:ascii="Times New Roman" w:hAnsi="Times New Roman"/>
          <w:color w:val="000000"/>
          <w:sz w:val="24"/>
          <w:szCs w:val="21"/>
          <w:lang w:eastAsia="en-US"/>
        </w:rPr>
        <w:t>•  зустрічі з працівниками правоохоронних органів;</w:t>
      </w:r>
    </w:p>
    <w:p w:rsidR="00216593" w:rsidRPr="004144FB" w:rsidRDefault="00216593" w:rsidP="00216593">
      <w:pPr>
        <w:shd w:val="clear" w:color="auto" w:fill="FFFFFF"/>
        <w:autoSpaceDE w:val="0"/>
        <w:autoSpaceDN w:val="0"/>
        <w:adjustRightInd w:val="0"/>
        <w:spacing w:after="0" w:line="240" w:lineRule="auto"/>
        <w:jc w:val="both"/>
        <w:rPr>
          <w:rFonts w:ascii="Times New Roman" w:eastAsia="Calibri" w:hAnsi="Times New Roman"/>
          <w:sz w:val="32"/>
          <w:szCs w:val="24"/>
          <w:lang w:eastAsia="en-US"/>
        </w:rPr>
      </w:pPr>
      <w:r w:rsidRPr="004144FB">
        <w:rPr>
          <w:rFonts w:ascii="Times New Roman" w:hAnsi="Times New Roman"/>
          <w:bCs/>
          <w:color w:val="000000"/>
          <w:sz w:val="24"/>
          <w:szCs w:val="21"/>
          <w:lang w:eastAsia="en-US"/>
        </w:rPr>
        <w:t>•</w:t>
      </w:r>
      <w:r w:rsidRPr="004144FB">
        <w:rPr>
          <w:rFonts w:ascii="Times New Roman" w:hAnsi="Times New Roman"/>
          <w:color w:val="000000"/>
          <w:sz w:val="24"/>
          <w:szCs w:val="21"/>
          <w:lang w:eastAsia="en-US"/>
        </w:rPr>
        <w:t xml:space="preserve">  </w:t>
      </w:r>
      <w:r w:rsidRPr="004144FB">
        <w:rPr>
          <w:rFonts w:ascii="Times New Roman" w:hAnsi="Times New Roman"/>
          <w:bCs/>
          <w:color w:val="000000"/>
          <w:sz w:val="24"/>
          <w:szCs w:val="21"/>
          <w:lang w:eastAsia="en-US"/>
        </w:rPr>
        <w:t>уроки правознавства.</w:t>
      </w:r>
    </w:p>
    <w:p w:rsidR="00216593" w:rsidRPr="004144FB" w:rsidRDefault="00216593" w:rsidP="00216593">
      <w:pPr>
        <w:shd w:val="clear" w:color="auto" w:fill="FFFFFF"/>
        <w:autoSpaceDE w:val="0"/>
        <w:autoSpaceDN w:val="0"/>
        <w:adjustRightInd w:val="0"/>
        <w:spacing w:after="0" w:line="240" w:lineRule="auto"/>
        <w:ind w:firstLine="708"/>
        <w:jc w:val="both"/>
        <w:rPr>
          <w:rFonts w:ascii="Times New Roman" w:eastAsia="Calibri" w:hAnsi="Times New Roman"/>
          <w:sz w:val="32"/>
          <w:szCs w:val="24"/>
          <w:lang w:eastAsia="en-US"/>
        </w:rPr>
      </w:pPr>
      <w:r w:rsidRPr="004144FB">
        <w:rPr>
          <w:rFonts w:ascii="Times New Roman" w:hAnsi="Times New Roman"/>
          <w:color w:val="000000"/>
          <w:sz w:val="24"/>
          <w:szCs w:val="21"/>
          <w:lang w:eastAsia="en-US"/>
        </w:rPr>
        <w:t xml:space="preserve">Заступником директора </w:t>
      </w:r>
      <w:r w:rsidR="00C5525A" w:rsidRPr="004144FB">
        <w:rPr>
          <w:rFonts w:ascii="Times New Roman" w:hAnsi="Times New Roman"/>
          <w:color w:val="000000"/>
          <w:sz w:val="24"/>
          <w:szCs w:val="21"/>
          <w:lang w:eastAsia="en-US"/>
        </w:rPr>
        <w:t>гімназії</w:t>
      </w:r>
      <w:r w:rsidRPr="004144FB">
        <w:rPr>
          <w:rFonts w:ascii="Times New Roman" w:hAnsi="Times New Roman"/>
          <w:color w:val="000000"/>
          <w:sz w:val="24"/>
          <w:szCs w:val="21"/>
          <w:lang w:eastAsia="en-US"/>
        </w:rPr>
        <w:t xml:space="preserve"> з навчально-виховної роботи періодично проводяться бесіди з учнями, що потрапили в складні життєві умови.</w:t>
      </w:r>
    </w:p>
    <w:p w:rsidR="00216593" w:rsidRPr="004144FB" w:rsidRDefault="00216593" w:rsidP="00216593">
      <w:pPr>
        <w:shd w:val="clear" w:color="auto" w:fill="FFFFFF"/>
        <w:spacing w:line="240" w:lineRule="auto"/>
        <w:ind w:left="29" w:right="19" w:firstLine="216"/>
        <w:jc w:val="both"/>
        <w:rPr>
          <w:rFonts w:ascii="Times New Roman" w:hAnsi="Times New Roman"/>
          <w:color w:val="000000"/>
          <w:spacing w:val="-1"/>
          <w:sz w:val="24"/>
          <w:szCs w:val="24"/>
        </w:rPr>
      </w:pPr>
      <w:r w:rsidRPr="004144FB">
        <w:rPr>
          <w:rFonts w:ascii="Times New Roman" w:hAnsi="Times New Roman"/>
          <w:color w:val="000000"/>
          <w:spacing w:val="-1"/>
          <w:sz w:val="24"/>
          <w:szCs w:val="24"/>
        </w:rPr>
        <w:t>У школі створена Рада профілактики правопорушень, р</w:t>
      </w:r>
      <w:r w:rsidRPr="004144FB">
        <w:rPr>
          <w:rFonts w:ascii="Times New Roman" w:hAnsi="Times New Roman"/>
          <w:color w:val="000000"/>
          <w:spacing w:val="-2"/>
          <w:sz w:val="24"/>
          <w:szCs w:val="24"/>
        </w:rPr>
        <w:t>обота якої   проводиться  за такими нап</w:t>
      </w:r>
      <w:r w:rsidRPr="004144FB">
        <w:rPr>
          <w:rFonts w:ascii="Times New Roman" w:hAnsi="Times New Roman"/>
          <w:color w:val="000000"/>
          <w:spacing w:val="-2"/>
          <w:sz w:val="24"/>
          <w:szCs w:val="24"/>
        </w:rPr>
        <w:softHyphen/>
      </w:r>
      <w:r w:rsidRPr="004144FB">
        <w:rPr>
          <w:rFonts w:ascii="Times New Roman" w:hAnsi="Times New Roman"/>
          <w:color w:val="000000"/>
          <w:spacing w:val="-5"/>
          <w:sz w:val="24"/>
          <w:szCs w:val="24"/>
        </w:rPr>
        <w:t>рямками:</w:t>
      </w:r>
    </w:p>
    <w:p w:rsidR="00601651" w:rsidRPr="004144FB" w:rsidRDefault="00216593" w:rsidP="00601651">
      <w:pPr>
        <w:shd w:val="clear" w:color="auto" w:fill="FFFFFF"/>
        <w:tabs>
          <w:tab w:val="left" w:pos="514"/>
        </w:tabs>
        <w:spacing w:line="240" w:lineRule="auto"/>
        <w:ind w:left="10"/>
        <w:rPr>
          <w:sz w:val="24"/>
          <w:szCs w:val="24"/>
        </w:rPr>
      </w:pPr>
      <w:r w:rsidRPr="004144FB">
        <w:rPr>
          <w:rFonts w:ascii="Times New Roman" w:hAnsi="Times New Roman"/>
          <w:color w:val="000000"/>
          <w:spacing w:val="-16"/>
          <w:sz w:val="24"/>
          <w:szCs w:val="24"/>
        </w:rPr>
        <w:t>1.</w:t>
      </w:r>
      <w:r w:rsidRPr="004144FB">
        <w:rPr>
          <w:rFonts w:ascii="Times New Roman" w:hAnsi="Times New Roman"/>
          <w:color w:val="000000"/>
          <w:sz w:val="24"/>
          <w:szCs w:val="24"/>
        </w:rPr>
        <w:tab/>
      </w:r>
      <w:r w:rsidRPr="004144FB">
        <w:rPr>
          <w:rFonts w:ascii="Times New Roman" w:hAnsi="Times New Roman"/>
          <w:color w:val="000000"/>
          <w:spacing w:val="-1"/>
          <w:sz w:val="24"/>
          <w:szCs w:val="24"/>
        </w:rPr>
        <w:t xml:space="preserve">Бесіди з учителями і батьками. Спираючись на </w:t>
      </w:r>
      <w:r w:rsidRPr="004144FB">
        <w:rPr>
          <w:rFonts w:ascii="Times New Roman" w:hAnsi="Times New Roman"/>
          <w:color w:val="000000"/>
          <w:sz w:val="24"/>
          <w:szCs w:val="24"/>
        </w:rPr>
        <w:t>отримані результати діагностики, даються певні ре</w:t>
      </w:r>
      <w:r w:rsidRPr="004144FB">
        <w:rPr>
          <w:rFonts w:ascii="Times New Roman" w:hAnsi="Times New Roman"/>
          <w:color w:val="000000"/>
          <w:sz w:val="24"/>
          <w:szCs w:val="24"/>
        </w:rPr>
        <w:softHyphen/>
      </w:r>
      <w:r w:rsidRPr="004144FB">
        <w:rPr>
          <w:rFonts w:ascii="Times New Roman" w:hAnsi="Times New Roman"/>
          <w:color w:val="000000"/>
          <w:spacing w:val="-2"/>
          <w:sz w:val="24"/>
          <w:szCs w:val="24"/>
        </w:rPr>
        <w:t>комендації по відношенню до певного підлітка бать</w:t>
      </w:r>
      <w:r w:rsidRPr="004144FB">
        <w:rPr>
          <w:rFonts w:ascii="Times New Roman" w:hAnsi="Times New Roman"/>
          <w:color w:val="000000"/>
          <w:spacing w:val="-2"/>
          <w:sz w:val="24"/>
          <w:szCs w:val="24"/>
        </w:rPr>
        <w:softHyphen/>
        <w:t>кам, класним керівникам, вчителям.</w:t>
      </w:r>
    </w:p>
    <w:p w:rsidR="00216593" w:rsidRPr="004144FB" w:rsidRDefault="00216593" w:rsidP="00601651">
      <w:pPr>
        <w:shd w:val="clear" w:color="auto" w:fill="FFFFFF"/>
        <w:tabs>
          <w:tab w:val="left" w:pos="514"/>
        </w:tabs>
        <w:spacing w:line="240" w:lineRule="auto"/>
        <w:ind w:left="10"/>
        <w:rPr>
          <w:sz w:val="24"/>
          <w:szCs w:val="24"/>
        </w:rPr>
      </w:pPr>
      <w:r w:rsidRPr="004144FB">
        <w:rPr>
          <w:rFonts w:ascii="Times New Roman" w:hAnsi="Times New Roman"/>
          <w:color w:val="000000"/>
          <w:spacing w:val="-14"/>
          <w:sz w:val="24"/>
          <w:szCs w:val="24"/>
        </w:rPr>
        <w:t>2.</w:t>
      </w:r>
      <w:r w:rsidRPr="004144FB">
        <w:rPr>
          <w:rFonts w:ascii="Times New Roman" w:hAnsi="Times New Roman"/>
          <w:color w:val="000000"/>
          <w:sz w:val="24"/>
          <w:szCs w:val="24"/>
        </w:rPr>
        <w:tab/>
      </w:r>
      <w:r w:rsidRPr="004144FB">
        <w:rPr>
          <w:rFonts w:ascii="Times New Roman" w:hAnsi="Times New Roman"/>
          <w:color w:val="000000"/>
          <w:spacing w:val="1"/>
          <w:sz w:val="24"/>
          <w:szCs w:val="24"/>
        </w:rPr>
        <w:t xml:space="preserve">Проведення    корекційної   роботи    під   час </w:t>
      </w:r>
      <w:r w:rsidRPr="004144FB">
        <w:rPr>
          <w:rFonts w:ascii="Times New Roman" w:hAnsi="Times New Roman"/>
          <w:color w:val="000000"/>
          <w:spacing w:val="-2"/>
          <w:sz w:val="24"/>
          <w:szCs w:val="24"/>
        </w:rPr>
        <w:t>індивідуальних консультацій з важкими підлітками.</w:t>
      </w:r>
    </w:p>
    <w:p w:rsidR="00216593" w:rsidRPr="004144FB" w:rsidRDefault="00216593" w:rsidP="00601651">
      <w:pPr>
        <w:shd w:val="clear" w:color="auto" w:fill="FFFFFF"/>
        <w:tabs>
          <w:tab w:val="left" w:pos="518"/>
        </w:tabs>
        <w:spacing w:line="240" w:lineRule="auto"/>
        <w:ind w:left="62"/>
        <w:rPr>
          <w:rFonts w:ascii="Times New Roman" w:hAnsi="Times New Roman"/>
          <w:i/>
          <w:iCs/>
          <w:color w:val="000000"/>
          <w:spacing w:val="-1"/>
          <w:sz w:val="24"/>
          <w:szCs w:val="24"/>
        </w:rPr>
      </w:pPr>
      <w:r w:rsidRPr="004144FB">
        <w:rPr>
          <w:rFonts w:ascii="Times New Roman" w:hAnsi="Times New Roman"/>
          <w:color w:val="000000"/>
          <w:spacing w:val="-16"/>
          <w:sz w:val="24"/>
          <w:szCs w:val="24"/>
        </w:rPr>
        <w:lastRenderedPageBreak/>
        <w:t xml:space="preserve"> 3.</w:t>
      </w:r>
      <w:r w:rsidRPr="004144FB">
        <w:rPr>
          <w:rFonts w:ascii="Times New Roman" w:hAnsi="Times New Roman"/>
          <w:color w:val="000000"/>
          <w:sz w:val="24"/>
          <w:szCs w:val="24"/>
        </w:rPr>
        <w:tab/>
      </w:r>
      <w:r w:rsidRPr="004144FB">
        <w:rPr>
          <w:rFonts w:ascii="Times New Roman" w:hAnsi="Times New Roman"/>
          <w:color w:val="000000"/>
          <w:spacing w:val="-4"/>
          <w:sz w:val="24"/>
          <w:szCs w:val="24"/>
        </w:rPr>
        <w:t xml:space="preserve">Профілактика шкідливих звичок </w:t>
      </w:r>
      <w:r w:rsidRPr="004144FB">
        <w:rPr>
          <w:rFonts w:ascii="Times New Roman" w:hAnsi="Times New Roman"/>
          <w:i/>
          <w:iCs/>
          <w:color w:val="000000"/>
          <w:spacing w:val="-4"/>
          <w:sz w:val="24"/>
          <w:szCs w:val="24"/>
        </w:rPr>
        <w:t>(зловживан</w:t>
      </w:r>
      <w:r w:rsidRPr="004144FB">
        <w:rPr>
          <w:rFonts w:ascii="Times New Roman" w:hAnsi="Times New Roman"/>
          <w:i/>
          <w:iCs/>
          <w:color w:val="000000"/>
          <w:spacing w:val="-4"/>
          <w:sz w:val="24"/>
          <w:szCs w:val="24"/>
        </w:rPr>
        <w:softHyphen/>
        <w:t>ня алкоголем, тютюнопалінням, наркотичними речо</w:t>
      </w:r>
      <w:r w:rsidRPr="004144FB">
        <w:rPr>
          <w:rFonts w:ascii="Times New Roman" w:hAnsi="Times New Roman"/>
          <w:i/>
          <w:iCs/>
          <w:color w:val="000000"/>
          <w:spacing w:val="-4"/>
          <w:sz w:val="24"/>
          <w:szCs w:val="24"/>
        </w:rPr>
        <w:softHyphen/>
      </w:r>
      <w:r w:rsidRPr="004144FB">
        <w:rPr>
          <w:rFonts w:ascii="Times New Roman" w:hAnsi="Times New Roman"/>
          <w:i/>
          <w:iCs/>
          <w:color w:val="000000"/>
          <w:spacing w:val="-2"/>
          <w:sz w:val="24"/>
          <w:szCs w:val="24"/>
        </w:rPr>
        <w:t xml:space="preserve">винами) </w:t>
      </w:r>
      <w:r w:rsidRPr="004144FB">
        <w:rPr>
          <w:rFonts w:ascii="Times New Roman" w:hAnsi="Times New Roman"/>
          <w:color w:val="000000"/>
          <w:spacing w:val="-2"/>
          <w:sz w:val="24"/>
          <w:szCs w:val="24"/>
        </w:rPr>
        <w:t>— в курсі уроків основи здоров’я</w:t>
      </w:r>
      <w:r w:rsidRPr="004144FB">
        <w:rPr>
          <w:rFonts w:ascii="Times New Roman" w:hAnsi="Times New Roman"/>
          <w:i/>
          <w:iCs/>
          <w:color w:val="000000"/>
          <w:spacing w:val="-1"/>
          <w:sz w:val="24"/>
          <w:szCs w:val="24"/>
        </w:rPr>
        <w:t>.</w:t>
      </w:r>
    </w:p>
    <w:p w:rsidR="00D7399E" w:rsidRPr="004144FB" w:rsidRDefault="00D7399E" w:rsidP="00601651">
      <w:pPr>
        <w:shd w:val="clear" w:color="auto" w:fill="FFFFFF"/>
        <w:tabs>
          <w:tab w:val="left" w:pos="518"/>
        </w:tabs>
        <w:spacing w:line="240" w:lineRule="auto"/>
        <w:rPr>
          <w:sz w:val="24"/>
          <w:szCs w:val="24"/>
        </w:rPr>
      </w:pPr>
      <w:r w:rsidRPr="004144FB">
        <w:rPr>
          <w:rFonts w:ascii="Times New Roman" w:hAnsi="Times New Roman"/>
          <w:color w:val="000000"/>
          <w:spacing w:val="-1"/>
          <w:sz w:val="24"/>
          <w:szCs w:val="24"/>
        </w:rPr>
        <w:t xml:space="preserve">4. </w:t>
      </w:r>
      <w:r w:rsidR="00601651" w:rsidRPr="004144FB">
        <w:rPr>
          <w:rFonts w:ascii="Times New Roman" w:hAnsi="Times New Roman"/>
          <w:color w:val="000000"/>
          <w:spacing w:val="-1"/>
          <w:sz w:val="24"/>
          <w:szCs w:val="24"/>
        </w:rPr>
        <w:t xml:space="preserve">     П</w:t>
      </w:r>
      <w:r w:rsidRPr="004144FB">
        <w:rPr>
          <w:rFonts w:ascii="Times New Roman" w:hAnsi="Times New Roman"/>
          <w:color w:val="000000"/>
          <w:spacing w:val="-1"/>
          <w:sz w:val="24"/>
          <w:szCs w:val="24"/>
        </w:rPr>
        <w:t>о</w:t>
      </w:r>
      <w:r w:rsidR="00601651" w:rsidRPr="004144FB">
        <w:rPr>
          <w:rFonts w:ascii="Times New Roman" w:hAnsi="Times New Roman"/>
          <w:color w:val="000000"/>
          <w:spacing w:val="-1"/>
          <w:sz w:val="24"/>
          <w:szCs w:val="24"/>
        </w:rPr>
        <w:t>п</w:t>
      </w:r>
      <w:r w:rsidRPr="004144FB">
        <w:rPr>
          <w:rFonts w:ascii="Times New Roman" w:hAnsi="Times New Roman"/>
          <w:color w:val="000000"/>
          <w:spacing w:val="-1"/>
          <w:sz w:val="24"/>
          <w:szCs w:val="24"/>
        </w:rPr>
        <w:t>е</w:t>
      </w:r>
      <w:r w:rsidR="00601651" w:rsidRPr="004144FB">
        <w:rPr>
          <w:rFonts w:ascii="Times New Roman" w:hAnsi="Times New Roman"/>
          <w:color w:val="000000"/>
          <w:spacing w:val="-1"/>
          <w:sz w:val="24"/>
          <w:szCs w:val="24"/>
        </w:rPr>
        <w:t>р</w:t>
      </w:r>
      <w:r w:rsidRPr="004144FB">
        <w:rPr>
          <w:rFonts w:ascii="Times New Roman" w:hAnsi="Times New Roman"/>
          <w:color w:val="000000"/>
          <w:spacing w:val="-1"/>
          <w:sz w:val="24"/>
          <w:szCs w:val="24"/>
        </w:rPr>
        <w:t xml:space="preserve">едження </w:t>
      </w:r>
      <w:r w:rsidR="00601651" w:rsidRPr="004144FB">
        <w:rPr>
          <w:rFonts w:ascii="Times New Roman" w:hAnsi="Times New Roman"/>
          <w:color w:val="000000"/>
          <w:spacing w:val="-1"/>
          <w:sz w:val="24"/>
          <w:szCs w:val="24"/>
        </w:rPr>
        <w:t>та виявлення випадків булінгу.</w:t>
      </w:r>
    </w:p>
    <w:p w:rsidR="00216593" w:rsidRPr="00961FCB" w:rsidRDefault="00C56949" w:rsidP="00601651">
      <w:pPr>
        <w:tabs>
          <w:tab w:val="left" w:pos="975"/>
        </w:tabs>
        <w:jc w:val="center"/>
        <w:rPr>
          <w:rFonts w:ascii="Franklin Gothic Medium Cond" w:hAnsi="Franklin Gothic Medium Cond"/>
          <w:b/>
          <w:i/>
          <w:color w:val="FFFF00"/>
          <w:sz w:val="36"/>
          <w:szCs w:val="36"/>
          <w14:glow w14:rad="228600">
            <w14:schemeClr w14:val="accent5">
              <w14:alpha w14:val="60000"/>
              <w14:satMod w14:val="175000"/>
            </w14:schemeClr>
          </w14:glow>
        </w:rPr>
      </w:pPr>
      <w:r w:rsidRPr="00961FCB">
        <w:rPr>
          <w:rFonts w:ascii="Franklin Gothic Medium Cond" w:hAnsi="Franklin Gothic Medium Cond"/>
          <w:b/>
          <w:i/>
          <w:color w:val="FFFF00"/>
          <w:sz w:val="36"/>
          <w:szCs w:val="36"/>
          <w14:glow w14:rad="228600">
            <w14:schemeClr w14:val="accent5">
              <w14:alpha w14:val="60000"/>
              <w14:satMod w14:val="175000"/>
            </w14:schemeClr>
          </w14:glow>
        </w:rPr>
        <w:t>9</w:t>
      </w:r>
      <w:r w:rsidR="00216593" w:rsidRPr="00961FCB">
        <w:rPr>
          <w:rFonts w:ascii="Franklin Gothic Medium Cond" w:hAnsi="Franklin Gothic Medium Cond"/>
          <w:b/>
          <w:i/>
          <w:color w:val="FFFF00"/>
          <w:sz w:val="36"/>
          <w:szCs w:val="36"/>
          <w14:glow w14:rad="228600">
            <w14:schemeClr w14:val="accent5">
              <w14:alpha w14:val="60000"/>
              <w14:satMod w14:val="175000"/>
            </w14:schemeClr>
          </w14:glow>
        </w:rPr>
        <w:t>. Соціальний захист</w:t>
      </w:r>
    </w:p>
    <w:p w:rsidR="004144FB" w:rsidRPr="004144FB" w:rsidRDefault="00216593" w:rsidP="004144FB">
      <w:pPr>
        <w:tabs>
          <w:tab w:val="left" w:pos="975"/>
        </w:tabs>
        <w:spacing w:line="240" w:lineRule="auto"/>
        <w:jc w:val="both"/>
        <w:rPr>
          <w:rFonts w:ascii="Times New Roman" w:eastAsia="Calibri" w:hAnsi="Times New Roman"/>
          <w:i/>
          <w:iCs/>
          <w:sz w:val="24"/>
          <w:szCs w:val="24"/>
          <w:bdr w:val="none" w:sz="0" w:space="0" w:color="auto" w:frame="1"/>
          <w:lang w:eastAsia="ru-RU"/>
        </w:rPr>
      </w:pPr>
      <w:r w:rsidRPr="004144FB">
        <w:rPr>
          <w:rFonts w:ascii="Times New Roman" w:hAnsi="Times New Roman"/>
          <w:b/>
          <w:sz w:val="28"/>
        </w:rPr>
        <w:tab/>
      </w:r>
      <w:r w:rsidR="004144FB" w:rsidRPr="004144FB">
        <w:rPr>
          <w:rFonts w:ascii="Times New Roman" w:eastAsia="Calibri" w:hAnsi="Times New Roman"/>
          <w:sz w:val="24"/>
          <w:szCs w:val="24"/>
          <w:bdr w:val="none" w:sz="0" w:space="0" w:color="auto" w:frame="1"/>
          <w:lang w:eastAsia="ru-RU"/>
        </w:rPr>
        <w:t>Соціальна підтримка дітей пільгових категорій, які здобувають освіту в закладі, проводиться згідно з чинним законодавством. На початок навчального року було сформовано банк даних дітей пільгових категорій. Кількість дітей у них становить:</w:t>
      </w:r>
    </w:p>
    <w:p w:rsidR="004144FB" w:rsidRPr="004144FB" w:rsidRDefault="004144FB" w:rsidP="004144FB">
      <w:pPr>
        <w:numPr>
          <w:ilvl w:val="0"/>
          <w:numId w:val="13"/>
        </w:numPr>
        <w:shd w:val="clear" w:color="auto" w:fill="FFFFFF"/>
        <w:autoSpaceDE w:val="0"/>
        <w:autoSpaceDN w:val="0"/>
        <w:adjustRightInd w:val="0"/>
        <w:spacing w:after="0" w:line="240" w:lineRule="auto"/>
        <w:contextualSpacing/>
        <w:jc w:val="both"/>
        <w:rPr>
          <w:rFonts w:ascii="Times New Roman" w:hAnsi="Times New Roman"/>
          <w:i/>
          <w:iCs/>
          <w:sz w:val="24"/>
          <w:szCs w:val="24"/>
          <w:bdr w:val="none" w:sz="0" w:space="0" w:color="auto" w:frame="1"/>
          <w:lang w:eastAsia="ru-RU"/>
        </w:rPr>
      </w:pPr>
      <w:r w:rsidRPr="004144FB">
        <w:rPr>
          <w:rFonts w:ascii="Times New Roman" w:hAnsi="Times New Roman"/>
          <w:sz w:val="24"/>
          <w:szCs w:val="24"/>
          <w:bdr w:val="none" w:sz="0" w:space="0" w:color="auto" w:frame="1"/>
          <w:lang w:eastAsia="ru-RU"/>
        </w:rPr>
        <w:t xml:space="preserve">діти-сироти та діти, позбавлені батьківського піклування – </w:t>
      </w:r>
      <w:r>
        <w:rPr>
          <w:rFonts w:ascii="Times New Roman" w:hAnsi="Times New Roman"/>
          <w:sz w:val="24"/>
          <w:szCs w:val="24"/>
          <w:bdr w:val="none" w:sz="0" w:space="0" w:color="auto" w:frame="1"/>
          <w:lang w:eastAsia="ru-RU"/>
        </w:rPr>
        <w:t>0</w:t>
      </w:r>
      <w:r w:rsidRPr="004144FB">
        <w:rPr>
          <w:rFonts w:ascii="Times New Roman" w:hAnsi="Times New Roman"/>
          <w:sz w:val="24"/>
          <w:szCs w:val="24"/>
          <w:bdr w:val="none" w:sz="0" w:space="0" w:color="auto" w:frame="1"/>
          <w:lang w:eastAsia="ru-RU"/>
        </w:rPr>
        <w:t>;</w:t>
      </w:r>
    </w:p>
    <w:p w:rsidR="004144FB" w:rsidRPr="004144FB" w:rsidRDefault="004144FB" w:rsidP="004144FB">
      <w:pPr>
        <w:numPr>
          <w:ilvl w:val="0"/>
          <w:numId w:val="13"/>
        </w:numPr>
        <w:shd w:val="clear" w:color="auto" w:fill="FFFFFF"/>
        <w:autoSpaceDE w:val="0"/>
        <w:autoSpaceDN w:val="0"/>
        <w:adjustRightInd w:val="0"/>
        <w:spacing w:after="0" w:line="240" w:lineRule="auto"/>
        <w:contextualSpacing/>
        <w:jc w:val="both"/>
        <w:rPr>
          <w:rFonts w:ascii="Times New Roman" w:hAnsi="Times New Roman"/>
          <w:i/>
          <w:iCs/>
          <w:sz w:val="24"/>
          <w:szCs w:val="24"/>
          <w:bdr w:val="none" w:sz="0" w:space="0" w:color="auto" w:frame="1"/>
          <w:lang w:eastAsia="ru-RU"/>
        </w:rPr>
      </w:pPr>
      <w:r w:rsidRPr="004144FB">
        <w:rPr>
          <w:rFonts w:ascii="Times New Roman" w:hAnsi="Times New Roman"/>
          <w:sz w:val="24"/>
          <w:szCs w:val="24"/>
          <w:bdr w:val="none" w:sz="0" w:space="0" w:color="auto" w:frame="1"/>
          <w:lang w:eastAsia="ru-RU"/>
        </w:rPr>
        <w:t xml:space="preserve">діти із багатодітних сімей – </w:t>
      </w:r>
      <w:r w:rsidR="00222B76">
        <w:rPr>
          <w:rFonts w:ascii="Times New Roman" w:hAnsi="Times New Roman"/>
          <w:sz w:val="24"/>
          <w:szCs w:val="24"/>
          <w:bdr w:val="none" w:sz="0" w:space="0" w:color="auto" w:frame="1"/>
          <w:lang w:eastAsia="ru-RU"/>
        </w:rPr>
        <w:t>52</w:t>
      </w:r>
      <w:r w:rsidRPr="004144FB">
        <w:rPr>
          <w:rFonts w:ascii="Times New Roman" w:hAnsi="Times New Roman"/>
          <w:sz w:val="24"/>
          <w:szCs w:val="24"/>
          <w:bdr w:val="none" w:sz="0" w:space="0" w:color="auto" w:frame="1"/>
          <w:lang w:eastAsia="ru-RU"/>
        </w:rPr>
        <w:t>;</w:t>
      </w:r>
    </w:p>
    <w:p w:rsidR="004144FB" w:rsidRPr="004144FB" w:rsidRDefault="004144FB" w:rsidP="004144FB">
      <w:pPr>
        <w:numPr>
          <w:ilvl w:val="0"/>
          <w:numId w:val="13"/>
        </w:numPr>
        <w:spacing w:after="0" w:line="240" w:lineRule="auto"/>
        <w:contextualSpacing/>
        <w:jc w:val="both"/>
        <w:rPr>
          <w:rFonts w:ascii="Times New Roman" w:hAnsi="Times New Roman"/>
          <w:i/>
          <w:iCs/>
          <w:sz w:val="24"/>
          <w:szCs w:val="24"/>
          <w:bdr w:val="none" w:sz="0" w:space="0" w:color="auto" w:frame="1"/>
          <w:lang w:eastAsia="ru-RU"/>
        </w:rPr>
      </w:pPr>
      <w:r w:rsidRPr="004144FB">
        <w:rPr>
          <w:rFonts w:ascii="Times New Roman" w:hAnsi="Times New Roman"/>
          <w:sz w:val="24"/>
          <w:szCs w:val="24"/>
          <w:bdr w:val="none" w:sz="0" w:space="0" w:color="auto" w:frame="1"/>
          <w:lang w:eastAsia="ru-RU"/>
        </w:rPr>
        <w:t xml:space="preserve">діти із малозабезпечених сімей – </w:t>
      </w:r>
      <w:r w:rsidR="00375B70">
        <w:rPr>
          <w:rFonts w:ascii="Times New Roman" w:hAnsi="Times New Roman"/>
          <w:sz w:val="24"/>
          <w:szCs w:val="24"/>
          <w:bdr w:val="none" w:sz="0" w:space="0" w:color="auto" w:frame="1"/>
          <w:lang w:eastAsia="ru-RU"/>
        </w:rPr>
        <w:t>24</w:t>
      </w:r>
      <w:r w:rsidRPr="004144FB">
        <w:rPr>
          <w:rFonts w:ascii="Times New Roman" w:hAnsi="Times New Roman"/>
          <w:sz w:val="24"/>
          <w:szCs w:val="24"/>
          <w:bdr w:val="none" w:sz="0" w:space="0" w:color="auto" w:frame="1"/>
          <w:lang w:eastAsia="ru-RU"/>
        </w:rPr>
        <w:t>;</w:t>
      </w:r>
    </w:p>
    <w:p w:rsidR="004144FB" w:rsidRPr="004144FB" w:rsidRDefault="004144FB" w:rsidP="004144FB">
      <w:pPr>
        <w:numPr>
          <w:ilvl w:val="0"/>
          <w:numId w:val="13"/>
        </w:numPr>
        <w:spacing w:after="0" w:line="240" w:lineRule="auto"/>
        <w:contextualSpacing/>
        <w:jc w:val="both"/>
        <w:rPr>
          <w:rFonts w:ascii="Times New Roman" w:hAnsi="Times New Roman"/>
          <w:i/>
          <w:iCs/>
          <w:sz w:val="24"/>
          <w:szCs w:val="24"/>
          <w:bdr w:val="none" w:sz="0" w:space="0" w:color="auto" w:frame="1"/>
          <w:lang w:eastAsia="ru-RU"/>
        </w:rPr>
      </w:pPr>
      <w:r w:rsidRPr="004144FB">
        <w:rPr>
          <w:rFonts w:ascii="Times New Roman" w:hAnsi="Times New Roman"/>
          <w:sz w:val="24"/>
          <w:szCs w:val="24"/>
          <w:bdr w:val="none" w:sz="0" w:space="0" w:color="auto" w:frame="1"/>
          <w:lang w:eastAsia="ru-RU"/>
        </w:rPr>
        <w:t xml:space="preserve">діти на інклюзивному навчанні – </w:t>
      </w:r>
      <w:r>
        <w:rPr>
          <w:rFonts w:ascii="Times New Roman" w:hAnsi="Times New Roman"/>
          <w:sz w:val="24"/>
          <w:szCs w:val="24"/>
          <w:bdr w:val="none" w:sz="0" w:space="0" w:color="auto" w:frame="1"/>
          <w:lang w:eastAsia="ru-RU"/>
        </w:rPr>
        <w:t>3</w:t>
      </w:r>
      <w:r w:rsidRPr="004144FB">
        <w:rPr>
          <w:rFonts w:ascii="Times New Roman" w:hAnsi="Times New Roman"/>
          <w:sz w:val="24"/>
          <w:szCs w:val="24"/>
          <w:bdr w:val="none" w:sz="0" w:space="0" w:color="auto" w:frame="1"/>
          <w:lang w:eastAsia="ru-RU"/>
        </w:rPr>
        <w:t>;</w:t>
      </w:r>
    </w:p>
    <w:p w:rsidR="004144FB" w:rsidRPr="004144FB" w:rsidRDefault="004144FB" w:rsidP="004144FB">
      <w:pPr>
        <w:numPr>
          <w:ilvl w:val="0"/>
          <w:numId w:val="13"/>
        </w:numPr>
        <w:spacing w:after="0" w:line="240" w:lineRule="auto"/>
        <w:contextualSpacing/>
        <w:jc w:val="both"/>
        <w:rPr>
          <w:rFonts w:ascii="Times New Roman" w:hAnsi="Times New Roman"/>
          <w:i/>
          <w:iCs/>
          <w:sz w:val="24"/>
          <w:szCs w:val="24"/>
          <w:bdr w:val="none" w:sz="0" w:space="0" w:color="auto" w:frame="1"/>
          <w:lang w:eastAsia="ru-RU"/>
        </w:rPr>
      </w:pPr>
      <w:r>
        <w:rPr>
          <w:rFonts w:ascii="Times New Roman" w:hAnsi="Times New Roman"/>
          <w:sz w:val="24"/>
          <w:szCs w:val="24"/>
          <w:bdr w:val="none" w:sz="0" w:space="0" w:color="auto" w:frame="1"/>
          <w:lang w:eastAsia="ru-RU"/>
        </w:rPr>
        <w:t xml:space="preserve">діти на індивідуальному навчанні </w:t>
      </w:r>
      <w:r w:rsidR="004C34CC">
        <w:rPr>
          <w:rFonts w:ascii="Times New Roman" w:hAnsi="Times New Roman"/>
          <w:sz w:val="24"/>
          <w:szCs w:val="24"/>
          <w:bdr w:val="none" w:sz="0" w:space="0" w:color="auto" w:frame="1"/>
          <w:lang w:eastAsia="ru-RU"/>
        </w:rPr>
        <w:t>–</w:t>
      </w:r>
      <w:r>
        <w:rPr>
          <w:rFonts w:ascii="Times New Roman" w:hAnsi="Times New Roman"/>
          <w:sz w:val="24"/>
          <w:szCs w:val="24"/>
          <w:bdr w:val="none" w:sz="0" w:space="0" w:color="auto" w:frame="1"/>
          <w:lang w:eastAsia="ru-RU"/>
        </w:rPr>
        <w:t xml:space="preserve"> 1</w:t>
      </w:r>
      <w:r w:rsidR="004C34CC">
        <w:rPr>
          <w:rFonts w:ascii="Times New Roman" w:hAnsi="Times New Roman"/>
          <w:sz w:val="24"/>
          <w:szCs w:val="24"/>
          <w:bdr w:val="none" w:sz="0" w:space="0" w:color="auto" w:frame="1"/>
          <w:lang w:eastAsia="ru-RU"/>
        </w:rPr>
        <w:t>;</w:t>
      </w:r>
    </w:p>
    <w:p w:rsidR="004144FB" w:rsidRPr="004144FB" w:rsidRDefault="004C34CC" w:rsidP="004144FB">
      <w:pPr>
        <w:numPr>
          <w:ilvl w:val="0"/>
          <w:numId w:val="13"/>
        </w:numPr>
        <w:spacing w:after="0" w:line="240" w:lineRule="auto"/>
        <w:contextualSpacing/>
        <w:jc w:val="both"/>
        <w:rPr>
          <w:rFonts w:ascii="Times New Roman" w:hAnsi="Times New Roman"/>
          <w:i/>
          <w:iCs/>
          <w:sz w:val="24"/>
          <w:szCs w:val="24"/>
          <w:bdr w:val="none" w:sz="0" w:space="0" w:color="auto" w:frame="1"/>
          <w:lang w:eastAsia="ru-RU"/>
        </w:rPr>
      </w:pPr>
      <w:r>
        <w:rPr>
          <w:rFonts w:ascii="Times New Roman" w:hAnsi="Times New Roman"/>
          <w:sz w:val="24"/>
          <w:szCs w:val="24"/>
          <w:bdr w:val="none" w:sz="0" w:space="0" w:color="auto" w:frame="1"/>
          <w:lang w:eastAsia="ru-RU"/>
        </w:rPr>
        <w:t>д</w:t>
      </w:r>
      <w:r w:rsidR="004144FB" w:rsidRPr="004144FB">
        <w:rPr>
          <w:rFonts w:ascii="Times New Roman" w:hAnsi="Times New Roman"/>
          <w:sz w:val="24"/>
          <w:szCs w:val="24"/>
          <w:bdr w:val="none" w:sz="0" w:space="0" w:color="auto" w:frame="1"/>
          <w:lang w:eastAsia="ru-RU"/>
        </w:rPr>
        <w:t xml:space="preserve">іти учасників АТО – </w:t>
      </w:r>
      <w:r>
        <w:rPr>
          <w:rFonts w:ascii="Times New Roman" w:hAnsi="Times New Roman"/>
          <w:sz w:val="24"/>
          <w:szCs w:val="24"/>
          <w:bdr w:val="none" w:sz="0" w:space="0" w:color="auto" w:frame="1"/>
          <w:lang w:eastAsia="ru-RU"/>
        </w:rPr>
        <w:t>0;</w:t>
      </w:r>
    </w:p>
    <w:p w:rsidR="004144FB" w:rsidRPr="004144FB" w:rsidRDefault="004C34CC" w:rsidP="004144FB">
      <w:pPr>
        <w:numPr>
          <w:ilvl w:val="0"/>
          <w:numId w:val="13"/>
        </w:numPr>
        <w:spacing w:after="0" w:line="240" w:lineRule="auto"/>
        <w:contextualSpacing/>
        <w:jc w:val="both"/>
        <w:rPr>
          <w:rFonts w:ascii="Times New Roman" w:hAnsi="Times New Roman"/>
          <w:i/>
          <w:iCs/>
          <w:sz w:val="24"/>
          <w:szCs w:val="24"/>
          <w:bdr w:val="none" w:sz="0" w:space="0" w:color="auto" w:frame="1"/>
          <w:lang w:eastAsia="ru-RU"/>
        </w:rPr>
      </w:pPr>
      <w:r>
        <w:rPr>
          <w:rFonts w:ascii="Times New Roman" w:hAnsi="Times New Roman"/>
          <w:sz w:val="24"/>
          <w:szCs w:val="24"/>
          <w:bdr w:val="none" w:sz="0" w:space="0" w:color="auto" w:frame="1"/>
          <w:lang w:eastAsia="ru-RU"/>
        </w:rPr>
        <w:t>д</w:t>
      </w:r>
      <w:r w:rsidR="004144FB" w:rsidRPr="004144FB">
        <w:rPr>
          <w:rFonts w:ascii="Times New Roman" w:hAnsi="Times New Roman"/>
          <w:sz w:val="24"/>
          <w:szCs w:val="24"/>
          <w:bdr w:val="none" w:sz="0" w:space="0" w:color="auto" w:frame="1"/>
          <w:lang w:eastAsia="ru-RU"/>
        </w:rPr>
        <w:t xml:space="preserve">іти, постраждалі внаслідок аварії на </w:t>
      </w:r>
      <w:proofErr w:type="spellStart"/>
      <w:r w:rsidR="004144FB" w:rsidRPr="004144FB">
        <w:rPr>
          <w:rFonts w:ascii="Times New Roman" w:hAnsi="Times New Roman"/>
          <w:sz w:val="24"/>
          <w:szCs w:val="24"/>
          <w:bdr w:val="none" w:sz="0" w:space="0" w:color="auto" w:frame="1"/>
          <w:lang w:eastAsia="ru-RU"/>
        </w:rPr>
        <w:t>ЧАЕС</w:t>
      </w:r>
      <w:proofErr w:type="spellEnd"/>
      <w:r w:rsidR="004144FB" w:rsidRPr="004144FB">
        <w:rPr>
          <w:rFonts w:ascii="Times New Roman" w:hAnsi="Times New Roman"/>
          <w:sz w:val="24"/>
          <w:szCs w:val="24"/>
          <w:bdr w:val="none" w:sz="0" w:space="0" w:color="auto" w:frame="1"/>
          <w:lang w:eastAsia="ru-RU"/>
        </w:rPr>
        <w:t xml:space="preserve"> – </w:t>
      </w:r>
      <w:r>
        <w:rPr>
          <w:rFonts w:ascii="Times New Roman" w:hAnsi="Times New Roman"/>
          <w:sz w:val="24"/>
          <w:szCs w:val="24"/>
          <w:bdr w:val="none" w:sz="0" w:space="0" w:color="auto" w:frame="1"/>
          <w:lang w:eastAsia="ru-RU"/>
        </w:rPr>
        <w:t>0</w:t>
      </w:r>
      <w:r w:rsidR="004144FB" w:rsidRPr="004144FB">
        <w:rPr>
          <w:rFonts w:ascii="Times New Roman" w:hAnsi="Times New Roman"/>
          <w:sz w:val="24"/>
          <w:szCs w:val="24"/>
          <w:bdr w:val="none" w:sz="0" w:space="0" w:color="auto" w:frame="1"/>
          <w:lang w:eastAsia="ru-RU"/>
        </w:rPr>
        <w:t>;</w:t>
      </w:r>
    </w:p>
    <w:p w:rsidR="004144FB" w:rsidRPr="004144FB" w:rsidRDefault="004C34CC" w:rsidP="004144FB">
      <w:pPr>
        <w:numPr>
          <w:ilvl w:val="0"/>
          <w:numId w:val="13"/>
        </w:numPr>
        <w:spacing w:after="0" w:line="240" w:lineRule="auto"/>
        <w:contextualSpacing/>
        <w:jc w:val="both"/>
        <w:rPr>
          <w:rFonts w:ascii="Times New Roman" w:hAnsi="Times New Roman"/>
          <w:i/>
          <w:iCs/>
          <w:sz w:val="24"/>
          <w:szCs w:val="24"/>
          <w:bdr w:val="none" w:sz="0" w:space="0" w:color="auto" w:frame="1"/>
          <w:lang w:eastAsia="ru-RU"/>
        </w:rPr>
      </w:pPr>
      <w:r>
        <w:rPr>
          <w:rFonts w:ascii="Times New Roman" w:hAnsi="Times New Roman"/>
          <w:sz w:val="24"/>
          <w:szCs w:val="24"/>
          <w:bdr w:val="none" w:sz="0" w:space="0" w:color="auto" w:frame="1"/>
          <w:lang w:eastAsia="ru-RU"/>
        </w:rPr>
        <w:t>д</w:t>
      </w:r>
      <w:r w:rsidR="004144FB" w:rsidRPr="004144FB">
        <w:rPr>
          <w:rFonts w:ascii="Times New Roman" w:hAnsi="Times New Roman"/>
          <w:sz w:val="24"/>
          <w:szCs w:val="24"/>
          <w:bdr w:val="none" w:sz="0" w:space="0" w:color="auto" w:frame="1"/>
          <w:lang w:eastAsia="ru-RU"/>
        </w:rPr>
        <w:t xml:space="preserve">іти </w:t>
      </w:r>
      <w:r w:rsidR="004144FB" w:rsidRPr="004144FB">
        <w:rPr>
          <w:rFonts w:ascii="Times New Roman" w:hAnsi="Times New Roman"/>
          <w:sz w:val="24"/>
          <w:szCs w:val="24"/>
        </w:rPr>
        <w:t xml:space="preserve">– </w:t>
      </w:r>
      <w:proofErr w:type="spellStart"/>
      <w:r w:rsidR="004144FB" w:rsidRPr="004144FB">
        <w:rPr>
          <w:rFonts w:ascii="Times New Roman" w:hAnsi="Times New Roman"/>
          <w:sz w:val="24"/>
          <w:szCs w:val="24"/>
          <w:bdr w:val="none" w:sz="0" w:space="0" w:color="auto" w:frame="1"/>
          <w:lang w:eastAsia="ru-RU"/>
        </w:rPr>
        <w:t>внутрішньопереміщені</w:t>
      </w:r>
      <w:proofErr w:type="spellEnd"/>
      <w:r w:rsidR="004144FB" w:rsidRPr="004144FB">
        <w:rPr>
          <w:rFonts w:ascii="Times New Roman" w:hAnsi="Times New Roman"/>
          <w:sz w:val="24"/>
          <w:szCs w:val="24"/>
          <w:bdr w:val="none" w:sz="0" w:space="0" w:color="auto" w:frame="1"/>
          <w:lang w:eastAsia="ru-RU"/>
        </w:rPr>
        <w:t xml:space="preserve"> особи </w:t>
      </w:r>
      <w:r w:rsidR="004144FB" w:rsidRPr="004144FB">
        <w:rPr>
          <w:rFonts w:ascii="Times New Roman" w:hAnsi="Times New Roman"/>
          <w:sz w:val="24"/>
          <w:szCs w:val="24"/>
        </w:rPr>
        <w:t xml:space="preserve">– </w:t>
      </w:r>
      <w:r>
        <w:rPr>
          <w:rFonts w:ascii="Times New Roman" w:hAnsi="Times New Roman"/>
          <w:sz w:val="24"/>
          <w:szCs w:val="24"/>
        </w:rPr>
        <w:t>0</w:t>
      </w:r>
      <w:r w:rsidR="004144FB" w:rsidRPr="004144FB">
        <w:rPr>
          <w:rFonts w:ascii="Times New Roman" w:hAnsi="Times New Roman"/>
          <w:sz w:val="24"/>
          <w:szCs w:val="24"/>
          <w:bdr w:val="none" w:sz="0" w:space="0" w:color="auto" w:frame="1"/>
          <w:lang w:eastAsia="ru-RU"/>
        </w:rPr>
        <w:t>.</w:t>
      </w:r>
    </w:p>
    <w:p w:rsidR="004144FB" w:rsidRPr="004144FB" w:rsidRDefault="004144FB" w:rsidP="004144FB">
      <w:pPr>
        <w:shd w:val="clear" w:color="auto" w:fill="FFFFFF"/>
        <w:autoSpaceDE w:val="0"/>
        <w:autoSpaceDN w:val="0"/>
        <w:adjustRightInd w:val="0"/>
        <w:spacing w:after="0" w:line="240" w:lineRule="auto"/>
        <w:ind w:firstLine="708"/>
        <w:jc w:val="both"/>
        <w:rPr>
          <w:rFonts w:ascii="Times New Roman" w:eastAsia="Calibri" w:hAnsi="Times New Roman"/>
          <w:i/>
          <w:iCs/>
          <w:sz w:val="24"/>
          <w:szCs w:val="24"/>
          <w:bdr w:val="none" w:sz="0" w:space="0" w:color="auto" w:frame="1"/>
          <w:lang w:eastAsia="ru-RU"/>
        </w:rPr>
      </w:pPr>
      <w:r w:rsidRPr="004144FB">
        <w:rPr>
          <w:rFonts w:ascii="Times New Roman" w:eastAsia="Calibri" w:hAnsi="Times New Roman"/>
          <w:sz w:val="24"/>
          <w:szCs w:val="24"/>
          <w:bdr w:val="none" w:sz="0" w:space="0" w:color="auto" w:frame="1"/>
          <w:lang w:eastAsia="ru-RU"/>
        </w:rPr>
        <w:t xml:space="preserve">Ці діти постійно перебувають у центрі уваги адміністрації закладу. За бюджетні кошти діти </w:t>
      </w:r>
      <w:r w:rsidR="004C34CC">
        <w:rPr>
          <w:rFonts w:ascii="Times New Roman" w:eastAsia="Calibri" w:hAnsi="Times New Roman"/>
          <w:sz w:val="24"/>
          <w:szCs w:val="24"/>
          <w:bdr w:val="none" w:sz="0" w:space="0" w:color="auto" w:frame="1"/>
          <w:lang w:eastAsia="ru-RU"/>
        </w:rPr>
        <w:t>з малозабезпечених сімей у 1-4 класах</w:t>
      </w:r>
      <w:r w:rsidRPr="004144FB">
        <w:rPr>
          <w:rFonts w:ascii="Times New Roman" w:eastAsia="Calibri" w:hAnsi="Times New Roman"/>
          <w:sz w:val="24"/>
          <w:szCs w:val="24"/>
          <w:bdr w:val="none" w:sz="0" w:space="0" w:color="auto" w:frame="1"/>
          <w:lang w:eastAsia="ru-RU"/>
        </w:rPr>
        <w:t xml:space="preserve"> щоденно отримували безкоштовне </w:t>
      </w:r>
      <w:proofErr w:type="spellStart"/>
      <w:r w:rsidRPr="004144FB">
        <w:rPr>
          <w:rFonts w:ascii="Times New Roman" w:eastAsia="Calibri" w:hAnsi="Times New Roman"/>
          <w:sz w:val="24"/>
          <w:szCs w:val="24"/>
          <w:bdr w:val="none" w:sz="0" w:space="0" w:color="auto" w:frame="1"/>
          <w:lang w:eastAsia="ru-RU"/>
        </w:rPr>
        <w:t>арчування</w:t>
      </w:r>
      <w:proofErr w:type="spellEnd"/>
      <w:r w:rsidRPr="004144FB">
        <w:rPr>
          <w:rFonts w:ascii="Times New Roman" w:eastAsia="Calibri" w:hAnsi="Times New Roman"/>
          <w:sz w:val="24"/>
          <w:szCs w:val="24"/>
          <w:bdr w:val="none" w:sz="0" w:space="0" w:color="auto" w:frame="1"/>
          <w:lang w:eastAsia="ru-RU"/>
        </w:rPr>
        <w:t xml:space="preserve"> в шкільній їдальні. </w:t>
      </w:r>
    </w:p>
    <w:p w:rsidR="00216593" w:rsidRPr="00961FCB" w:rsidRDefault="00C56949" w:rsidP="004C34CC">
      <w:pPr>
        <w:tabs>
          <w:tab w:val="left" w:pos="975"/>
        </w:tabs>
        <w:spacing w:line="240" w:lineRule="auto"/>
        <w:jc w:val="center"/>
        <w:rPr>
          <w:rFonts w:ascii="Franklin Gothic Medium Cond" w:hAnsi="Franklin Gothic Medium Cond"/>
          <w:b/>
          <w:i/>
          <w:color w:val="FFFF00"/>
          <w:sz w:val="36"/>
          <w:szCs w:val="36"/>
          <w:lang w:eastAsia="en-US"/>
          <w14:glow w14:rad="228600">
            <w14:schemeClr w14:val="accent5">
              <w14:alpha w14:val="60000"/>
              <w14:satMod w14:val="175000"/>
            </w14:schemeClr>
          </w14:glow>
        </w:rPr>
      </w:pPr>
      <w:r w:rsidRPr="00961FCB">
        <w:rPr>
          <w:rFonts w:ascii="Franklin Gothic Medium Cond" w:eastAsia="Calibri" w:hAnsi="Franklin Gothic Medium Cond"/>
          <w:b/>
          <w:bCs/>
          <w:i/>
          <w:color w:val="FFFF00"/>
          <w:sz w:val="36"/>
          <w:szCs w:val="36"/>
          <w:lang w:eastAsia="en-US"/>
          <w14:glow w14:rad="228600">
            <w14:schemeClr w14:val="accent5">
              <w14:alpha w14:val="60000"/>
              <w14:satMod w14:val="175000"/>
            </w14:schemeClr>
          </w14:glow>
        </w:rPr>
        <w:t>10</w:t>
      </w:r>
      <w:r w:rsidR="00216593" w:rsidRPr="00961FCB">
        <w:rPr>
          <w:rFonts w:ascii="Franklin Gothic Medium Cond" w:eastAsia="Calibri" w:hAnsi="Franklin Gothic Medium Cond"/>
          <w:b/>
          <w:bCs/>
          <w:i/>
          <w:color w:val="FFFF00"/>
          <w:sz w:val="36"/>
          <w:szCs w:val="36"/>
          <w:lang w:eastAsia="en-US"/>
          <w14:glow w14:rad="228600">
            <w14:schemeClr w14:val="accent5">
              <w14:alpha w14:val="60000"/>
              <w14:satMod w14:val="175000"/>
            </w14:schemeClr>
          </w14:glow>
        </w:rPr>
        <w:t xml:space="preserve">. </w:t>
      </w:r>
      <w:r w:rsidR="00216593" w:rsidRPr="00961FCB">
        <w:rPr>
          <w:rFonts w:ascii="Franklin Gothic Medium Cond" w:hAnsi="Franklin Gothic Medium Cond"/>
          <w:b/>
          <w:i/>
          <w:color w:val="FFFF00"/>
          <w:sz w:val="36"/>
          <w:szCs w:val="36"/>
          <w:lang w:eastAsia="en-US"/>
          <w14:glow w14:rad="228600">
            <w14:schemeClr w14:val="accent5">
              <w14:alpha w14:val="60000"/>
              <w14:satMod w14:val="175000"/>
            </w14:schemeClr>
          </w14:glow>
        </w:rPr>
        <w:t>Профорієнтаційна робота</w:t>
      </w:r>
    </w:p>
    <w:p w:rsidR="00216593" w:rsidRDefault="00216593" w:rsidP="00216593">
      <w:pPr>
        <w:pStyle w:val="a3"/>
        <w:ind w:firstLine="708"/>
        <w:jc w:val="both"/>
        <w:rPr>
          <w:rFonts w:ascii="Times New Roman" w:hAnsi="Times New Roman"/>
          <w:sz w:val="24"/>
          <w:lang w:eastAsia="en-US"/>
        </w:rPr>
      </w:pPr>
      <w:r w:rsidRPr="004144FB">
        <w:rPr>
          <w:rFonts w:ascii="Times New Roman" w:hAnsi="Times New Roman"/>
          <w:sz w:val="24"/>
          <w:lang w:eastAsia="en-US"/>
        </w:rPr>
        <w:t xml:space="preserve">Професійна підготовка молоді починається ще в шкільні роки. Завдання </w:t>
      </w:r>
      <w:r w:rsidR="00C5525A" w:rsidRPr="004144FB">
        <w:rPr>
          <w:rFonts w:ascii="Times New Roman" w:hAnsi="Times New Roman"/>
          <w:sz w:val="24"/>
          <w:lang w:eastAsia="en-US"/>
        </w:rPr>
        <w:t>гімназії</w:t>
      </w:r>
      <w:r w:rsidRPr="004144FB">
        <w:rPr>
          <w:rFonts w:ascii="Times New Roman" w:hAnsi="Times New Roman"/>
          <w:sz w:val="24"/>
          <w:lang w:eastAsia="en-US"/>
        </w:rPr>
        <w:t xml:space="preserve"> — підготувати підростаюче покоління до свідомого вибору профе</w:t>
      </w:r>
      <w:r w:rsidRPr="004144FB">
        <w:rPr>
          <w:rFonts w:ascii="Times New Roman" w:hAnsi="Times New Roman"/>
          <w:sz w:val="24"/>
          <w:lang w:eastAsia="en-US"/>
        </w:rPr>
        <w:softHyphen/>
        <w:t>сії. Профорієнтаційна робота в закладі проводиться під час освітнього процесу: виховання трудових навичок у школярів під час прибирання території, розширення знань про професії на уроках. Якісному вихованню сприяють позакласні виховні заходи.</w:t>
      </w:r>
      <w:r w:rsidR="00C5525A" w:rsidRPr="004144FB">
        <w:rPr>
          <w:rFonts w:ascii="Times New Roman" w:hAnsi="Times New Roman"/>
          <w:sz w:val="24"/>
          <w:lang w:eastAsia="en-US"/>
        </w:rPr>
        <w:t xml:space="preserve"> З метою профорієнтац</w:t>
      </w:r>
      <w:r w:rsidR="006327DC" w:rsidRPr="004144FB">
        <w:rPr>
          <w:rFonts w:ascii="Times New Roman" w:hAnsi="Times New Roman"/>
          <w:sz w:val="24"/>
          <w:lang w:eastAsia="en-US"/>
        </w:rPr>
        <w:t>ійн</w:t>
      </w:r>
      <w:r w:rsidR="00C5525A" w:rsidRPr="004144FB">
        <w:rPr>
          <w:rFonts w:ascii="Times New Roman" w:hAnsi="Times New Roman"/>
          <w:sz w:val="24"/>
          <w:lang w:eastAsia="en-US"/>
        </w:rPr>
        <w:t xml:space="preserve">ої </w:t>
      </w:r>
      <w:r w:rsidR="006327DC" w:rsidRPr="004144FB">
        <w:rPr>
          <w:rFonts w:ascii="Times New Roman" w:hAnsi="Times New Roman"/>
          <w:sz w:val="24"/>
          <w:lang w:eastAsia="en-US"/>
        </w:rPr>
        <w:t xml:space="preserve">роботи, гімназію відвідували представники закладів </w:t>
      </w:r>
      <w:proofErr w:type="spellStart"/>
      <w:r w:rsidR="006327DC" w:rsidRPr="004144FB">
        <w:rPr>
          <w:rFonts w:ascii="Times New Roman" w:hAnsi="Times New Roman"/>
          <w:sz w:val="24"/>
          <w:lang w:eastAsia="en-US"/>
        </w:rPr>
        <w:t>ПТО</w:t>
      </w:r>
      <w:proofErr w:type="spellEnd"/>
      <w:r w:rsidR="006327DC" w:rsidRPr="004144FB">
        <w:rPr>
          <w:rFonts w:ascii="Times New Roman" w:hAnsi="Times New Roman"/>
          <w:sz w:val="24"/>
          <w:lang w:eastAsia="en-US"/>
        </w:rPr>
        <w:t>: Самбора, Стрия, Старого Самбора.</w:t>
      </w:r>
    </w:p>
    <w:p w:rsidR="00883383" w:rsidRPr="004144FB" w:rsidRDefault="00883383" w:rsidP="00883383">
      <w:pPr>
        <w:pStyle w:val="a3"/>
        <w:ind w:firstLine="708"/>
        <w:jc w:val="center"/>
        <w:rPr>
          <w:rFonts w:ascii="Times New Roman" w:hAnsi="Times New Roman"/>
          <w:sz w:val="24"/>
          <w:lang w:eastAsia="en-US"/>
        </w:rPr>
      </w:pPr>
    </w:p>
    <w:p w:rsidR="00216593" w:rsidRPr="00961FCB" w:rsidRDefault="00C56949" w:rsidP="00601651">
      <w:pPr>
        <w:pStyle w:val="a3"/>
        <w:jc w:val="center"/>
        <w:rPr>
          <w:rFonts w:ascii="Franklin Gothic Medium Cond" w:hAnsi="Franklin Gothic Medium Cond"/>
          <w:b/>
          <w:i/>
          <w:color w:val="FFFF00"/>
          <w:sz w:val="36"/>
          <w:szCs w:val="36"/>
          <w:lang w:eastAsia="en-US"/>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1FCB">
        <w:rPr>
          <w:rFonts w:ascii="Franklin Gothic Medium Cond" w:hAnsi="Franklin Gothic Medium Cond"/>
          <w:b/>
          <w:i/>
          <w:color w:val="FFFF00"/>
          <w:sz w:val="36"/>
          <w:szCs w:val="36"/>
          <w:lang w:eastAsia="en-US"/>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216593" w:rsidRPr="00961FCB">
        <w:rPr>
          <w:rFonts w:ascii="Franklin Gothic Medium Cond" w:hAnsi="Franklin Gothic Medium Cond"/>
          <w:b/>
          <w:i/>
          <w:color w:val="FFFF00"/>
          <w:sz w:val="36"/>
          <w:szCs w:val="36"/>
          <w:lang w:eastAsia="en-US"/>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Фінансово – господарська діяльність</w:t>
      </w:r>
    </w:p>
    <w:p w:rsidR="00375B70" w:rsidRPr="004144FB" w:rsidRDefault="00375B70" w:rsidP="00601651">
      <w:pPr>
        <w:pStyle w:val="a3"/>
        <w:jc w:val="center"/>
        <w:rPr>
          <w:rFonts w:ascii="Times New Roman" w:hAnsi="Times New Roman"/>
          <w:b/>
          <w:sz w:val="28"/>
          <w:szCs w:val="28"/>
          <w:lang w:eastAsia="en-US"/>
        </w:rPr>
      </w:pPr>
    </w:p>
    <w:p w:rsidR="00216593" w:rsidRPr="004144FB" w:rsidRDefault="00216593" w:rsidP="00216593">
      <w:pPr>
        <w:pStyle w:val="a4"/>
        <w:shd w:val="clear" w:color="auto" w:fill="FBFBFB"/>
        <w:spacing w:before="0" w:beforeAutospacing="0" w:after="0" w:afterAutospacing="0"/>
        <w:ind w:left="77"/>
        <w:rPr>
          <w:color w:val="000000"/>
          <w:lang w:val="uk-UA"/>
        </w:rPr>
      </w:pPr>
      <w:r w:rsidRPr="004144FB">
        <w:rPr>
          <w:b/>
          <w:sz w:val="28"/>
          <w:szCs w:val="28"/>
          <w:lang w:val="uk-UA" w:eastAsia="en-US"/>
        </w:rPr>
        <w:tab/>
      </w:r>
      <w:r w:rsidRPr="004144FB">
        <w:rPr>
          <w:szCs w:val="28"/>
          <w:lang w:val="uk-UA" w:eastAsia="en-US"/>
        </w:rPr>
        <w:t>У 20</w:t>
      </w:r>
      <w:r w:rsidR="006327DC" w:rsidRPr="004144FB">
        <w:rPr>
          <w:szCs w:val="28"/>
          <w:lang w:val="uk-UA" w:eastAsia="en-US"/>
        </w:rPr>
        <w:t>20</w:t>
      </w:r>
      <w:r w:rsidRPr="004144FB">
        <w:rPr>
          <w:szCs w:val="28"/>
          <w:lang w:val="uk-UA" w:eastAsia="en-US"/>
        </w:rPr>
        <w:t>/20</w:t>
      </w:r>
      <w:r w:rsidR="006327DC" w:rsidRPr="004144FB">
        <w:rPr>
          <w:szCs w:val="28"/>
          <w:lang w:val="uk-UA" w:eastAsia="en-US"/>
        </w:rPr>
        <w:t>21</w:t>
      </w:r>
      <w:r w:rsidRPr="004144FB">
        <w:rPr>
          <w:szCs w:val="28"/>
          <w:lang w:val="uk-UA" w:eastAsia="en-US"/>
        </w:rPr>
        <w:t xml:space="preserve"> навчальному році було</w:t>
      </w:r>
      <w:r w:rsidRPr="004144FB">
        <w:rPr>
          <w:color w:val="000000"/>
          <w:sz w:val="28"/>
          <w:szCs w:val="28"/>
          <w:lang w:val="uk-UA"/>
        </w:rPr>
        <w:t xml:space="preserve">  </w:t>
      </w:r>
      <w:r w:rsidRPr="004144FB">
        <w:rPr>
          <w:color w:val="000000"/>
          <w:lang w:val="uk-UA"/>
        </w:rPr>
        <w:t xml:space="preserve">значно </w:t>
      </w:r>
      <w:r w:rsidR="006327DC" w:rsidRPr="004144FB">
        <w:rPr>
          <w:color w:val="000000"/>
          <w:lang w:val="uk-UA"/>
        </w:rPr>
        <w:t xml:space="preserve">погіршилась </w:t>
      </w:r>
      <w:r w:rsidRPr="004144FB">
        <w:rPr>
          <w:color w:val="000000"/>
          <w:lang w:val="uk-UA"/>
        </w:rPr>
        <w:t xml:space="preserve"> за рахунок </w:t>
      </w:r>
      <w:r w:rsidR="006327DC" w:rsidRPr="004144FB">
        <w:rPr>
          <w:color w:val="000000"/>
          <w:lang w:val="uk-UA"/>
        </w:rPr>
        <w:t xml:space="preserve"> недофінансування </w:t>
      </w:r>
      <w:r w:rsidRPr="004144FB">
        <w:rPr>
          <w:color w:val="000000"/>
          <w:lang w:val="uk-UA"/>
        </w:rPr>
        <w:t>державної субвенції та</w:t>
      </w:r>
      <w:r w:rsidR="006327DC" w:rsidRPr="004144FB">
        <w:rPr>
          <w:color w:val="000000"/>
          <w:lang w:val="uk-UA"/>
        </w:rPr>
        <w:t xml:space="preserve"> відсутність </w:t>
      </w:r>
      <w:r w:rsidRPr="004144FB">
        <w:rPr>
          <w:color w:val="000000"/>
          <w:lang w:val="uk-UA"/>
        </w:rPr>
        <w:t xml:space="preserve"> коштів </w:t>
      </w:r>
      <w:r w:rsidR="00601651" w:rsidRPr="004144FB">
        <w:rPr>
          <w:color w:val="000000"/>
          <w:lang w:val="uk-UA"/>
        </w:rPr>
        <w:t>н</w:t>
      </w:r>
      <w:r w:rsidR="006327DC" w:rsidRPr="004144FB">
        <w:rPr>
          <w:color w:val="000000"/>
          <w:lang w:val="uk-UA"/>
        </w:rPr>
        <w:t>а рахунках Боринської селищної ради</w:t>
      </w:r>
      <w:r w:rsidR="00601651" w:rsidRPr="004144FB">
        <w:rPr>
          <w:color w:val="000000"/>
          <w:lang w:val="uk-UA"/>
        </w:rPr>
        <w:t>. За кошти державного бюджету по лінії НУШ було придбано</w:t>
      </w:r>
      <w:r w:rsidRPr="004144FB">
        <w:rPr>
          <w:color w:val="000000"/>
          <w:lang w:val="uk-UA"/>
        </w:rPr>
        <w:t xml:space="preserve"> матеріально-технічне забезпечення навчального закладу, а саме:</w:t>
      </w:r>
    </w:p>
    <w:p w:rsidR="00216593" w:rsidRPr="004144FB" w:rsidRDefault="00216593" w:rsidP="00216593">
      <w:pPr>
        <w:pStyle w:val="a4"/>
        <w:numPr>
          <w:ilvl w:val="0"/>
          <w:numId w:val="10"/>
        </w:numPr>
        <w:shd w:val="clear" w:color="auto" w:fill="FBFBFB"/>
        <w:spacing w:before="225" w:beforeAutospacing="0" w:after="225" w:afterAutospacing="0"/>
        <w:ind w:firstLine="708"/>
        <w:jc w:val="both"/>
        <w:rPr>
          <w:szCs w:val="28"/>
          <w:lang w:val="uk-UA" w:eastAsia="en-US"/>
        </w:rPr>
      </w:pPr>
      <w:r w:rsidRPr="004144FB">
        <w:rPr>
          <w:color w:val="000000"/>
          <w:lang w:val="uk-UA"/>
        </w:rPr>
        <w:t xml:space="preserve">придбано  </w:t>
      </w:r>
      <w:r w:rsidR="006327DC" w:rsidRPr="004144FB">
        <w:rPr>
          <w:color w:val="000000"/>
          <w:lang w:val="uk-UA"/>
        </w:rPr>
        <w:t>ноутбуки</w:t>
      </w:r>
      <w:r w:rsidRPr="004144FB">
        <w:rPr>
          <w:color w:val="000000"/>
          <w:lang w:val="uk-UA"/>
        </w:rPr>
        <w:t xml:space="preserve">, шкільні парти та стільці, </w:t>
      </w:r>
      <w:r w:rsidR="00817EE7" w:rsidRPr="004144FB">
        <w:rPr>
          <w:color w:val="000000"/>
          <w:lang w:val="uk-UA"/>
        </w:rPr>
        <w:t>проектори,</w:t>
      </w:r>
      <w:r w:rsidRPr="004144FB">
        <w:rPr>
          <w:color w:val="000000"/>
          <w:lang w:val="uk-UA"/>
        </w:rPr>
        <w:t xml:space="preserve"> </w:t>
      </w:r>
      <w:proofErr w:type="spellStart"/>
      <w:r w:rsidRPr="004144FB">
        <w:rPr>
          <w:color w:val="000000"/>
          <w:lang w:val="uk-UA"/>
        </w:rPr>
        <w:t>ламінатор</w:t>
      </w:r>
      <w:proofErr w:type="spellEnd"/>
      <w:r w:rsidRPr="004144FB">
        <w:rPr>
          <w:color w:val="000000"/>
          <w:lang w:val="uk-UA"/>
        </w:rPr>
        <w:t>, дидактичний матеріал для 1 класу, конструктори</w:t>
      </w:r>
      <w:r w:rsidR="000D7D87" w:rsidRPr="004144FB">
        <w:rPr>
          <w:color w:val="000000"/>
          <w:lang w:val="uk-UA"/>
        </w:rPr>
        <w:t xml:space="preserve">, дидактичні матеріали для </w:t>
      </w:r>
      <w:proofErr w:type="spellStart"/>
      <w:r w:rsidR="000D7D87" w:rsidRPr="004144FB">
        <w:rPr>
          <w:color w:val="000000"/>
          <w:lang w:val="uk-UA"/>
        </w:rPr>
        <w:t>НУШ</w:t>
      </w:r>
      <w:proofErr w:type="spellEnd"/>
      <w:r w:rsidR="00601651" w:rsidRPr="004144FB">
        <w:rPr>
          <w:color w:val="000000"/>
          <w:lang w:val="uk-UA"/>
        </w:rPr>
        <w:t xml:space="preserve">, широкоекранний </w:t>
      </w:r>
      <w:proofErr w:type="spellStart"/>
      <w:r w:rsidR="00601651" w:rsidRPr="004144FB">
        <w:rPr>
          <w:color w:val="000000"/>
          <w:lang w:val="uk-UA"/>
        </w:rPr>
        <w:t>смарттелевізор</w:t>
      </w:r>
      <w:proofErr w:type="spellEnd"/>
      <w:r w:rsidR="00601651" w:rsidRPr="004144FB">
        <w:rPr>
          <w:color w:val="000000"/>
          <w:lang w:val="uk-UA"/>
        </w:rPr>
        <w:t>.</w:t>
      </w:r>
    </w:p>
    <w:p w:rsidR="000D7D87" w:rsidRPr="004144FB" w:rsidRDefault="000D7D87" w:rsidP="00216593">
      <w:pPr>
        <w:pStyle w:val="a4"/>
        <w:numPr>
          <w:ilvl w:val="0"/>
          <w:numId w:val="10"/>
        </w:numPr>
        <w:shd w:val="clear" w:color="auto" w:fill="FBFBFB"/>
        <w:spacing w:before="225" w:beforeAutospacing="0" w:after="225" w:afterAutospacing="0"/>
        <w:ind w:firstLine="708"/>
        <w:jc w:val="both"/>
        <w:rPr>
          <w:szCs w:val="28"/>
          <w:lang w:val="uk-UA" w:eastAsia="en-US"/>
        </w:rPr>
      </w:pPr>
      <w:r w:rsidRPr="004144FB">
        <w:rPr>
          <w:color w:val="000000"/>
          <w:lang w:val="uk-UA"/>
        </w:rPr>
        <w:t xml:space="preserve">Щодо розподілу державного фінансування то вони були </w:t>
      </w:r>
      <w:r w:rsidR="00E17F5C" w:rsidRPr="004144FB">
        <w:rPr>
          <w:color w:val="000000"/>
          <w:lang w:val="uk-UA"/>
        </w:rPr>
        <w:t xml:space="preserve">розподілені та </w:t>
      </w:r>
      <w:r w:rsidRPr="004144FB">
        <w:rPr>
          <w:color w:val="000000"/>
          <w:lang w:val="uk-UA"/>
        </w:rPr>
        <w:t xml:space="preserve">використані наступним чином: </w:t>
      </w:r>
    </w:p>
    <w:p w:rsidR="00E17F5C" w:rsidRPr="00E853BA" w:rsidRDefault="005560CB" w:rsidP="005560CB">
      <w:pPr>
        <w:pStyle w:val="a4"/>
        <w:shd w:val="clear" w:color="auto" w:fill="FBFBFB"/>
        <w:spacing w:before="225" w:beforeAutospacing="0" w:after="225" w:afterAutospacing="0"/>
        <w:ind w:left="1145"/>
        <w:jc w:val="center"/>
        <w:rPr>
          <w:rFonts w:ascii="Arial Black" w:hAnsi="Arial Black"/>
          <w:bCs/>
          <w:i/>
          <w:color w:val="FFF2CC" w:themeColor="accent4" w:themeTint="33"/>
          <w:sz w:val="32"/>
          <w:szCs w:val="32"/>
          <w:lang w:val="uk-UA" w:eastAsia="en-US"/>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53BA">
        <w:rPr>
          <w:rFonts w:ascii="Arial Black" w:hAnsi="Arial Black"/>
          <w:bCs/>
          <w:i/>
          <w:color w:val="FFF2CC" w:themeColor="accent4" w:themeTint="33"/>
          <w:sz w:val="32"/>
          <w:szCs w:val="32"/>
          <w:lang w:val="uk-UA"/>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Використання коштів державного фінансування гімназії з</w:t>
      </w:r>
      <w:r w:rsidR="00E17F5C" w:rsidRPr="00E853BA">
        <w:rPr>
          <w:rFonts w:ascii="Arial Black" w:hAnsi="Arial Black"/>
          <w:bCs/>
          <w:i/>
          <w:color w:val="FFF2CC" w:themeColor="accent4" w:themeTint="33"/>
          <w:sz w:val="32"/>
          <w:szCs w:val="32"/>
          <w:lang w:val="uk-UA"/>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 2020 рік</w:t>
      </w:r>
    </w:p>
    <w:tbl>
      <w:tblPr>
        <w:tblStyle w:val="a9"/>
        <w:tblW w:w="0" w:type="auto"/>
        <w:tblInd w:w="-431" w:type="dxa"/>
        <w:tblLook w:val="04A0" w:firstRow="1" w:lastRow="0" w:firstColumn="1" w:lastColumn="0" w:noHBand="0" w:noVBand="1"/>
      </w:tblPr>
      <w:tblGrid>
        <w:gridCol w:w="574"/>
        <w:gridCol w:w="3155"/>
        <w:gridCol w:w="1854"/>
        <w:gridCol w:w="1757"/>
        <w:gridCol w:w="1842"/>
      </w:tblGrid>
      <w:tr w:rsidR="004C3A78" w:rsidRPr="005560CB" w:rsidTr="005560CB">
        <w:tc>
          <w:tcPr>
            <w:tcW w:w="574" w:type="dxa"/>
            <w:tcBorders>
              <w:top w:val="thinThickThinMediumGap" w:sz="24" w:space="0" w:color="FF0000"/>
              <w:left w:val="thinThickThinMediumGap" w:sz="24" w:space="0" w:color="FF0000"/>
              <w:bottom w:val="single" w:sz="18" w:space="0" w:color="FF0000"/>
            </w:tcBorders>
          </w:tcPr>
          <w:p w:rsidR="00E17F5C" w:rsidRPr="005560CB" w:rsidRDefault="00E17F5C" w:rsidP="00E17F5C">
            <w:pPr>
              <w:pStyle w:val="a3"/>
              <w:jc w:val="center"/>
              <w:rPr>
                <w:rFonts w:ascii="Arial Black" w:hAnsi="Arial Black"/>
                <w:b/>
                <w:bCs/>
                <w:i/>
                <w:lang w:eastAsia="en-US"/>
              </w:rPr>
            </w:pPr>
            <w:bookmarkStart w:id="0" w:name="_Hlk75187864"/>
            <w:r w:rsidRPr="005560CB">
              <w:rPr>
                <w:rFonts w:ascii="Arial Black" w:hAnsi="Arial Black"/>
                <w:b/>
                <w:bCs/>
                <w:i/>
                <w:lang w:eastAsia="en-US"/>
              </w:rPr>
              <w:t>№ з/п</w:t>
            </w:r>
          </w:p>
        </w:tc>
        <w:tc>
          <w:tcPr>
            <w:tcW w:w="3155" w:type="dxa"/>
            <w:tcBorders>
              <w:top w:val="thinThickThinMediumGap" w:sz="24" w:space="0" w:color="FF0000"/>
              <w:bottom w:val="single" w:sz="18" w:space="0" w:color="FF0000"/>
              <w:right w:val="single" w:sz="18" w:space="0" w:color="FF0000"/>
            </w:tcBorders>
          </w:tcPr>
          <w:p w:rsidR="00E17F5C" w:rsidRPr="005560CB" w:rsidRDefault="00E17F5C" w:rsidP="00E17F5C">
            <w:pPr>
              <w:pStyle w:val="a3"/>
              <w:jc w:val="center"/>
              <w:rPr>
                <w:rFonts w:ascii="Arial Black" w:hAnsi="Arial Black"/>
                <w:b/>
                <w:bCs/>
                <w:i/>
                <w:lang w:eastAsia="en-US"/>
              </w:rPr>
            </w:pPr>
            <w:r w:rsidRPr="005560CB">
              <w:rPr>
                <w:rFonts w:ascii="Arial Black" w:hAnsi="Arial Black"/>
                <w:b/>
                <w:bCs/>
                <w:i/>
                <w:lang w:eastAsia="en-US"/>
              </w:rPr>
              <w:t>Поточні видатки</w:t>
            </w:r>
          </w:p>
        </w:tc>
        <w:tc>
          <w:tcPr>
            <w:tcW w:w="1854" w:type="dxa"/>
            <w:tcBorders>
              <w:top w:val="thinThickThinMediumGap" w:sz="24" w:space="0" w:color="FF0000"/>
              <w:left w:val="single" w:sz="18" w:space="0" w:color="FF0000"/>
              <w:bottom w:val="single" w:sz="18" w:space="0" w:color="FF0000"/>
            </w:tcBorders>
          </w:tcPr>
          <w:p w:rsidR="00E17F5C" w:rsidRPr="005560CB" w:rsidRDefault="00E17F5C" w:rsidP="00E17F5C">
            <w:pPr>
              <w:pStyle w:val="a3"/>
              <w:jc w:val="center"/>
              <w:rPr>
                <w:rFonts w:ascii="Arial Black" w:hAnsi="Arial Black"/>
                <w:b/>
                <w:bCs/>
                <w:i/>
                <w:lang w:eastAsia="en-US"/>
              </w:rPr>
            </w:pPr>
            <w:r w:rsidRPr="005560CB">
              <w:rPr>
                <w:rFonts w:ascii="Arial Black" w:hAnsi="Arial Black"/>
                <w:b/>
                <w:bCs/>
                <w:i/>
                <w:lang w:eastAsia="en-US"/>
              </w:rPr>
              <w:t>Затверджено на поточний рік</w:t>
            </w:r>
          </w:p>
        </w:tc>
        <w:tc>
          <w:tcPr>
            <w:tcW w:w="1757" w:type="dxa"/>
            <w:tcBorders>
              <w:top w:val="thinThickThinMediumGap" w:sz="24" w:space="0" w:color="FF0000"/>
              <w:bottom w:val="single" w:sz="18" w:space="0" w:color="FF0000"/>
            </w:tcBorders>
          </w:tcPr>
          <w:p w:rsidR="00E17F5C" w:rsidRPr="005560CB" w:rsidRDefault="004C3A78" w:rsidP="00E17F5C">
            <w:pPr>
              <w:pStyle w:val="a3"/>
              <w:jc w:val="center"/>
              <w:rPr>
                <w:rFonts w:ascii="Arial Black" w:hAnsi="Arial Black"/>
                <w:b/>
                <w:bCs/>
                <w:i/>
                <w:lang w:eastAsia="en-US"/>
              </w:rPr>
            </w:pPr>
            <w:r w:rsidRPr="005560CB">
              <w:rPr>
                <w:rFonts w:ascii="Arial Black" w:hAnsi="Arial Black"/>
                <w:b/>
                <w:bCs/>
                <w:i/>
                <w:lang w:eastAsia="en-US"/>
              </w:rPr>
              <w:t>Н</w:t>
            </w:r>
            <w:r w:rsidR="00E17F5C" w:rsidRPr="005560CB">
              <w:rPr>
                <w:rFonts w:ascii="Arial Black" w:hAnsi="Arial Black"/>
                <w:b/>
                <w:bCs/>
                <w:i/>
                <w:lang w:eastAsia="en-US"/>
              </w:rPr>
              <w:t>аді</w:t>
            </w:r>
            <w:r w:rsidRPr="005560CB">
              <w:rPr>
                <w:rFonts w:ascii="Arial Black" w:hAnsi="Arial Black"/>
                <w:b/>
                <w:bCs/>
                <w:i/>
                <w:lang w:eastAsia="en-US"/>
              </w:rPr>
              <w:t>йшло коштів  за рік</w:t>
            </w:r>
          </w:p>
        </w:tc>
        <w:tc>
          <w:tcPr>
            <w:tcW w:w="1842" w:type="dxa"/>
            <w:tcBorders>
              <w:top w:val="thinThickThinMediumGap" w:sz="24" w:space="0" w:color="FF0000"/>
              <w:bottom w:val="single" w:sz="18" w:space="0" w:color="FF0000"/>
              <w:right w:val="thinThickThinMediumGap" w:sz="24" w:space="0" w:color="FF0000"/>
            </w:tcBorders>
          </w:tcPr>
          <w:p w:rsidR="00E17F5C" w:rsidRPr="005560CB" w:rsidRDefault="004C3A78" w:rsidP="00E17F5C">
            <w:pPr>
              <w:pStyle w:val="a3"/>
              <w:jc w:val="center"/>
              <w:rPr>
                <w:rFonts w:ascii="Arial Black" w:hAnsi="Arial Black"/>
                <w:b/>
                <w:bCs/>
                <w:i/>
                <w:lang w:eastAsia="en-US"/>
              </w:rPr>
            </w:pPr>
            <w:r w:rsidRPr="005560CB">
              <w:rPr>
                <w:rFonts w:ascii="Arial Black" w:hAnsi="Arial Black"/>
                <w:b/>
                <w:bCs/>
                <w:i/>
                <w:lang w:eastAsia="en-US"/>
              </w:rPr>
              <w:t>Використано коштів за рік</w:t>
            </w:r>
          </w:p>
        </w:tc>
      </w:tr>
      <w:tr w:rsidR="0053688A" w:rsidRPr="005560CB" w:rsidTr="005560CB">
        <w:tc>
          <w:tcPr>
            <w:tcW w:w="574" w:type="dxa"/>
            <w:tcBorders>
              <w:top w:val="single" w:sz="18" w:space="0" w:color="FF0000"/>
              <w:left w:val="thinThickThinMediumGap" w:sz="24"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1</w:t>
            </w:r>
          </w:p>
        </w:tc>
        <w:tc>
          <w:tcPr>
            <w:tcW w:w="3155" w:type="dxa"/>
            <w:tcBorders>
              <w:top w:val="single" w:sz="18" w:space="0" w:color="FF0000"/>
              <w:righ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Видатки</w:t>
            </w:r>
          </w:p>
        </w:tc>
        <w:tc>
          <w:tcPr>
            <w:tcW w:w="1854" w:type="dxa"/>
            <w:tcBorders>
              <w:top w:val="single" w:sz="18" w:space="0" w:color="FF0000"/>
              <w:lef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3 986 355,00</w:t>
            </w:r>
          </w:p>
        </w:tc>
        <w:tc>
          <w:tcPr>
            <w:tcW w:w="1757" w:type="dxa"/>
            <w:tcBorders>
              <w:top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3 986 355,00</w:t>
            </w:r>
          </w:p>
        </w:tc>
        <w:tc>
          <w:tcPr>
            <w:tcW w:w="1842" w:type="dxa"/>
            <w:tcBorders>
              <w:top w:val="single" w:sz="18" w:space="0" w:color="FF0000"/>
              <w:right w:val="thinThickThinMediumGap" w:sz="24" w:space="0" w:color="FF0000"/>
            </w:tcBorders>
          </w:tcPr>
          <w:p w:rsidR="0053688A" w:rsidRPr="005560CB" w:rsidRDefault="0053688A" w:rsidP="0053688A">
            <w:pPr>
              <w:pStyle w:val="a3"/>
              <w:jc w:val="center"/>
              <w:rPr>
                <w:rFonts w:ascii="Arial Black" w:hAnsi="Arial Black"/>
                <w:i/>
                <w:color w:val="FF0000"/>
                <w:lang w:eastAsia="en-US"/>
              </w:rPr>
            </w:pPr>
            <w:r w:rsidRPr="005560CB">
              <w:rPr>
                <w:rFonts w:ascii="Arial Black" w:hAnsi="Arial Black"/>
                <w:i/>
                <w:color w:val="FF0000"/>
                <w:lang w:eastAsia="en-US"/>
              </w:rPr>
              <w:t>3 986 355,00</w:t>
            </w:r>
          </w:p>
        </w:tc>
      </w:tr>
      <w:tr w:rsidR="0053688A" w:rsidRPr="005560CB" w:rsidTr="005560CB">
        <w:tc>
          <w:tcPr>
            <w:tcW w:w="574" w:type="dxa"/>
            <w:tcBorders>
              <w:left w:val="thinThickThinMediumGap" w:sz="24"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2</w:t>
            </w:r>
          </w:p>
        </w:tc>
        <w:tc>
          <w:tcPr>
            <w:tcW w:w="3155" w:type="dxa"/>
            <w:tcBorders>
              <w:righ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 xml:space="preserve">Оплата праці і нарахування на заробітну плату </w:t>
            </w:r>
          </w:p>
        </w:tc>
        <w:tc>
          <w:tcPr>
            <w:tcW w:w="1854" w:type="dxa"/>
            <w:tcBorders>
              <w:lef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3 764 739,00</w:t>
            </w:r>
          </w:p>
        </w:tc>
        <w:tc>
          <w:tcPr>
            <w:tcW w:w="1757" w:type="dxa"/>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3 764 739,00</w:t>
            </w:r>
          </w:p>
        </w:tc>
        <w:tc>
          <w:tcPr>
            <w:tcW w:w="1842" w:type="dxa"/>
            <w:tcBorders>
              <w:right w:val="thinThickThinMediumGap" w:sz="24" w:space="0" w:color="FF0000"/>
            </w:tcBorders>
          </w:tcPr>
          <w:p w:rsidR="0053688A" w:rsidRPr="005560CB" w:rsidRDefault="0053688A" w:rsidP="0053688A">
            <w:pPr>
              <w:pStyle w:val="a3"/>
              <w:jc w:val="center"/>
              <w:rPr>
                <w:rFonts w:ascii="Arial Black" w:hAnsi="Arial Black"/>
                <w:i/>
                <w:color w:val="FF0000"/>
                <w:lang w:eastAsia="en-US"/>
              </w:rPr>
            </w:pPr>
            <w:r w:rsidRPr="005560CB">
              <w:rPr>
                <w:rFonts w:ascii="Arial Black" w:hAnsi="Arial Black"/>
                <w:i/>
                <w:color w:val="FF0000"/>
                <w:lang w:eastAsia="en-US"/>
              </w:rPr>
              <w:t>3 764 739,00</w:t>
            </w:r>
          </w:p>
        </w:tc>
      </w:tr>
      <w:tr w:rsidR="0053688A" w:rsidRPr="005560CB" w:rsidTr="005560CB">
        <w:tc>
          <w:tcPr>
            <w:tcW w:w="574" w:type="dxa"/>
            <w:tcBorders>
              <w:left w:val="thinThickThinMediumGap" w:sz="24"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3</w:t>
            </w:r>
          </w:p>
        </w:tc>
        <w:tc>
          <w:tcPr>
            <w:tcW w:w="3155" w:type="dxa"/>
            <w:tcBorders>
              <w:righ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Заробітна плата</w:t>
            </w:r>
          </w:p>
        </w:tc>
        <w:tc>
          <w:tcPr>
            <w:tcW w:w="1854" w:type="dxa"/>
            <w:tcBorders>
              <w:lef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3 073 562,00</w:t>
            </w:r>
          </w:p>
        </w:tc>
        <w:tc>
          <w:tcPr>
            <w:tcW w:w="1757" w:type="dxa"/>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3 073 562,00</w:t>
            </w:r>
          </w:p>
        </w:tc>
        <w:tc>
          <w:tcPr>
            <w:tcW w:w="1842" w:type="dxa"/>
            <w:tcBorders>
              <w:right w:val="thinThickThinMediumGap" w:sz="24" w:space="0" w:color="FF0000"/>
            </w:tcBorders>
          </w:tcPr>
          <w:p w:rsidR="0053688A" w:rsidRPr="005560CB" w:rsidRDefault="0053688A" w:rsidP="0053688A">
            <w:pPr>
              <w:pStyle w:val="a3"/>
              <w:jc w:val="center"/>
              <w:rPr>
                <w:rFonts w:ascii="Arial Black" w:hAnsi="Arial Black"/>
                <w:i/>
                <w:color w:val="FF0000"/>
                <w:lang w:eastAsia="en-US"/>
              </w:rPr>
            </w:pPr>
            <w:r w:rsidRPr="005560CB">
              <w:rPr>
                <w:rFonts w:ascii="Arial Black" w:hAnsi="Arial Black"/>
                <w:i/>
                <w:color w:val="FF0000"/>
                <w:lang w:eastAsia="en-US"/>
              </w:rPr>
              <w:t>3 073 562,00</w:t>
            </w:r>
          </w:p>
        </w:tc>
      </w:tr>
      <w:tr w:rsidR="0053688A" w:rsidRPr="005560CB" w:rsidTr="005560CB">
        <w:tc>
          <w:tcPr>
            <w:tcW w:w="574" w:type="dxa"/>
            <w:tcBorders>
              <w:left w:val="thinThickThinMediumGap" w:sz="24"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4</w:t>
            </w:r>
          </w:p>
        </w:tc>
        <w:tc>
          <w:tcPr>
            <w:tcW w:w="3155" w:type="dxa"/>
            <w:tcBorders>
              <w:righ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Нарахування на оплату праці</w:t>
            </w:r>
          </w:p>
        </w:tc>
        <w:tc>
          <w:tcPr>
            <w:tcW w:w="1854" w:type="dxa"/>
            <w:tcBorders>
              <w:lef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691 177,00</w:t>
            </w:r>
          </w:p>
        </w:tc>
        <w:tc>
          <w:tcPr>
            <w:tcW w:w="1757" w:type="dxa"/>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691 177,00</w:t>
            </w:r>
          </w:p>
        </w:tc>
        <w:tc>
          <w:tcPr>
            <w:tcW w:w="1842" w:type="dxa"/>
            <w:tcBorders>
              <w:right w:val="thinThickThinMediumGap" w:sz="24" w:space="0" w:color="FF0000"/>
            </w:tcBorders>
          </w:tcPr>
          <w:p w:rsidR="0053688A" w:rsidRPr="005560CB" w:rsidRDefault="0053688A" w:rsidP="0053688A">
            <w:pPr>
              <w:pStyle w:val="a3"/>
              <w:jc w:val="center"/>
              <w:rPr>
                <w:rFonts w:ascii="Arial Black" w:hAnsi="Arial Black"/>
                <w:i/>
                <w:color w:val="FF0000"/>
                <w:lang w:eastAsia="en-US"/>
              </w:rPr>
            </w:pPr>
            <w:r w:rsidRPr="005560CB">
              <w:rPr>
                <w:rFonts w:ascii="Arial Black" w:hAnsi="Arial Black"/>
                <w:i/>
                <w:color w:val="FF0000"/>
                <w:lang w:eastAsia="en-US"/>
              </w:rPr>
              <w:t>691 177,00</w:t>
            </w:r>
          </w:p>
        </w:tc>
      </w:tr>
      <w:tr w:rsidR="0053688A" w:rsidRPr="005560CB" w:rsidTr="005560CB">
        <w:tc>
          <w:tcPr>
            <w:tcW w:w="574" w:type="dxa"/>
            <w:tcBorders>
              <w:left w:val="thinThickThinMediumGap" w:sz="24"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5</w:t>
            </w:r>
          </w:p>
        </w:tc>
        <w:tc>
          <w:tcPr>
            <w:tcW w:w="3155" w:type="dxa"/>
            <w:tcBorders>
              <w:righ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Використання товарів і послуг</w:t>
            </w:r>
          </w:p>
        </w:tc>
        <w:tc>
          <w:tcPr>
            <w:tcW w:w="1854" w:type="dxa"/>
            <w:tcBorders>
              <w:lef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211 116,00</w:t>
            </w:r>
          </w:p>
        </w:tc>
        <w:tc>
          <w:tcPr>
            <w:tcW w:w="1757" w:type="dxa"/>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211 116,00</w:t>
            </w:r>
          </w:p>
        </w:tc>
        <w:tc>
          <w:tcPr>
            <w:tcW w:w="1842" w:type="dxa"/>
            <w:tcBorders>
              <w:right w:val="thinThickThinMediumGap" w:sz="24" w:space="0" w:color="FF0000"/>
            </w:tcBorders>
          </w:tcPr>
          <w:p w:rsidR="0053688A" w:rsidRPr="005560CB" w:rsidRDefault="0053688A" w:rsidP="0053688A">
            <w:pPr>
              <w:pStyle w:val="a3"/>
              <w:jc w:val="center"/>
              <w:rPr>
                <w:rFonts w:ascii="Arial Black" w:hAnsi="Arial Black"/>
                <w:i/>
                <w:color w:val="FF0000"/>
                <w:lang w:eastAsia="en-US"/>
              </w:rPr>
            </w:pPr>
            <w:r w:rsidRPr="005560CB">
              <w:rPr>
                <w:rFonts w:ascii="Arial Black" w:hAnsi="Arial Black"/>
                <w:i/>
                <w:color w:val="FF0000"/>
                <w:lang w:eastAsia="en-US"/>
              </w:rPr>
              <w:t>211 116,00</w:t>
            </w:r>
          </w:p>
        </w:tc>
      </w:tr>
      <w:tr w:rsidR="0053688A" w:rsidRPr="005560CB" w:rsidTr="005560CB">
        <w:tc>
          <w:tcPr>
            <w:tcW w:w="574" w:type="dxa"/>
            <w:tcBorders>
              <w:left w:val="thinThickThinMediumGap" w:sz="24"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6</w:t>
            </w:r>
          </w:p>
        </w:tc>
        <w:tc>
          <w:tcPr>
            <w:tcW w:w="3155" w:type="dxa"/>
            <w:tcBorders>
              <w:righ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Предмети, матеріали обладнання та інвентар</w:t>
            </w:r>
          </w:p>
        </w:tc>
        <w:tc>
          <w:tcPr>
            <w:tcW w:w="1854" w:type="dxa"/>
            <w:tcBorders>
              <w:lef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21 132,00</w:t>
            </w:r>
          </w:p>
        </w:tc>
        <w:tc>
          <w:tcPr>
            <w:tcW w:w="1757" w:type="dxa"/>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21 132,00</w:t>
            </w:r>
          </w:p>
        </w:tc>
        <w:tc>
          <w:tcPr>
            <w:tcW w:w="1842" w:type="dxa"/>
            <w:tcBorders>
              <w:right w:val="thinThickThinMediumGap" w:sz="24" w:space="0" w:color="FF0000"/>
            </w:tcBorders>
          </w:tcPr>
          <w:p w:rsidR="0053688A" w:rsidRPr="005560CB" w:rsidRDefault="0053688A" w:rsidP="0053688A">
            <w:pPr>
              <w:pStyle w:val="a3"/>
              <w:jc w:val="center"/>
              <w:rPr>
                <w:rFonts w:ascii="Arial Black" w:hAnsi="Arial Black"/>
                <w:i/>
                <w:color w:val="FF0000"/>
                <w:lang w:eastAsia="en-US"/>
              </w:rPr>
            </w:pPr>
            <w:r w:rsidRPr="005560CB">
              <w:rPr>
                <w:rFonts w:ascii="Arial Black" w:hAnsi="Arial Black"/>
                <w:i/>
                <w:color w:val="FF0000"/>
                <w:lang w:eastAsia="en-US"/>
              </w:rPr>
              <w:t>21 132,00</w:t>
            </w:r>
          </w:p>
        </w:tc>
      </w:tr>
      <w:tr w:rsidR="0053688A" w:rsidRPr="005560CB" w:rsidTr="005560CB">
        <w:tc>
          <w:tcPr>
            <w:tcW w:w="574" w:type="dxa"/>
            <w:tcBorders>
              <w:left w:val="thinThickThinMediumGap" w:sz="24" w:space="0" w:color="FF0000"/>
            </w:tcBorders>
          </w:tcPr>
          <w:p w:rsidR="0053688A" w:rsidRPr="005560CB" w:rsidRDefault="00570880" w:rsidP="0053688A">
            <w:pPr>
              <w:pStyle w:val="a3"/>
              <w:jc w:val="center"/>
              <w:rPr>
                <w:rFonts w:ascii="Arial Black" w:hAnsi="Arial Black"/>
                <w:i/>
                <w:lang w:eastAsia="en-US"/>
              </w:rPr>
            </w:pPr>
            <w:r w:rsidRPr="005560CB">
              <w:rPr>
                <w:rFonts w:ascii="Arial Black" w:hAnsi="Arial Black"/>
                <w:i/>
                <w:lang w:eastAsia="en-US"/>
              </w:rPr>
              <w:t>7</w:t>
            </w:r>
          </w:p>
        </w:tc>
        <w:tc>
          <w:tcPr>
            <w:tcW w:w="3155" w:type="dxa"/>
            <w:tcBorders>
              <w:righ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Оплата послуг (крім комунальних)</w:t>
            </w:r>
          </w:p>
        </w:tc>
        <w:tc>
          <w:tcPr>
            <w:tcW w:w="1854" w:type="dxa"/>
            <w:tcBorders>
              <w:lef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13 903,00</w:t>
            </w:r>
          </w:p>
        </w:tc>
        <w:tc>
          <w:tcPr>
            <w:tcW w:w="1757" w:type="dxa"/>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13 903,00</w:t>
            </w:r>
          </w:p>
        </w:tc>
        <w:tc>
          <w:tcPr>
            <w:tcW w:w="1842" w:type="dxa"/>
            <w:tcBorders>
              <w:right w:val="thinThickThinMediumGap" w:sz="24" w:space="0" w:color="FF0000"/>
            </w:tcBorders>
          </w:tcPr>
          <w:p w:rsidR="0053688A" w:rsidRPr="005560CB" w:rsidRDefault="0053688A" w:rsidP="0053688A">
            <w:pPr>
              <w:pStyle w:val="a3"/>
              <w:jc w:val="center"/>
              <w:rPr>
                <w:rFonts w:ascii="Arial Black" w:hAnsi="Arial Black"/>
                <w:i/>
                <w:color w:val="FF0000"/>
                <w:lang w:eastAsia="en-US"/>
              </w:rPr>
            </w:pPr>
            <w:r w:rsidRPr="005560CB">
              <w:rPr>
                <w:rFonts w:ascii="Arial Black" w:hAnsi="Arial Black"/>
                <w:i/>
                <w:color w:val="FF0000"/>
                <w:lang w:eastAsia="en-US"/>
              </w:rPr>
              <w:t>13 903,00</w:t>
            </w:r>
          </w:p>
        </w:tc>
      </w:tr>
      <w:tr w:rsidR="0053688A" w:rsidRPr="005560CB" w:rsidTr="005560CB">
        <w:tc>
          <w:tcPr>
            <w:tcW w:w="574" w:type="dxa"/>
            <w:tcBorders>
              <w:left w:val="thinThickThinMediumGap" w:sz="24" w:space="0" w:color="FF0000"/>
            </w:tcBorders>
          </w:tcPr>
          <w:p w:rsidR="0053688A" w:rsidRPr="005560CB" w:rsidRDefault="00570880" w:rsidP="0053688A">
            <w:pPr>
              <w:pStyle w:val="a3"/>
              <w:jc w:val="center"/>
              <w:rPr>
                <w:rFonts w:ascii="Arial Black" w:hAnsi="Arial Black"/>
                <w:i/>
                <w:lang w:eastAsia="en-US"/>
              </w:rPr>
            </w:pPr>
            <w:r w:rsidRPr="005560CB">
              <w:rPr>
                <w:rFonts w:ascii="Arial Black" w:hAnsi="Arial Black"/>
                <w:i/>
                <w:lang w:eastAsia="en-US"/>
              </w:rPr>
              <w:t>8</w:t>
            </w:r>
          </w:p>
        </w:tc>
        <w:tc>
          <w:tcPr>
            <w:tcW w:w="3155" w:type="dxa"/>
            <w:tcBorders>
              <w:righ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Видатки на відрядження</w:t>
            </w:r>
          </w:p>
        </w:tc>
        <w:tc>
          <w:tcPr>
            <w:tcW w:w="1854" w:type="dxa"/>
            <w:tcBorders>
              <w:lef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2 215,00</w:t>
            </w:r>
          </w:p>
        </w:tc>
        <w:tc>
          <w:tcPr>
            <w:tcW w:w="1757" w:type="dxa"/>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2 215,00</w:t>
            </w:r>
          </w:p>
        </w:tc>
        <w:tc>
          <w:tcPr>
            <w:tcW w:w="1842" w:type="dxa"/>
            <w:tcBorders>
              <w:right w:val="thinThickThinMediumGap" w:sz="24" w:space="0" w:color="FF0000"/>
            </w:tcBorders>
          </w:tcPr>
          <w:p w:rsidR="0053688A" w:rsidRPr="005560CB" w:rsidRDefault="0053688A" w:rsidP="0053688A">
            <w:pPr>
              <w:pStyle w:val="a3"/>
              <w:jc w:val="center"/>
              <w:rPr>
                <w:rFonts w:ascii="Arial Black" w:hAnsi="Arial Black"/>
                <w:i/>
                <w:color w:val="FF0000"/>
                <w:lang w:eastAsia="en-US"/>
              </w:rPr>
            </w:pPr>
            <w:r w:rsidRPr="005560CB">
              <w:rPr>
                <w:rFonts w:ascii="Arial Black" w:hAnsi="Arial Black"/>
                <w:i/>
                <w:color w:val="FF0000"/>
                <w:lang w:eastAsia="en-US"/>
              </w:rPr>
              <w:t>2 215,00</w:t>
            </w:r>
          </w:p>
        </w:tc>
      </w:tr>
      <w:tr w:rsidR="0053688A" w:rsidRPr="005560CB" w:rsidTr="005560CB">
        <w:tc>
          <w:tcPr>
            <w:tcW w:w="574" w:type="dxa"/>
            <w:tcBorders>
              <w:left w:val="thinThickThinMediumGap" w:sz="24" w:space="0" w:color="FF0000"/>
            </w:tcBorders>
          </w:tcPr>
          <w:p w:rsidR="0053688A" w:rsidRPr="005560CB" w:rsidRDefault="00570880" w:rsidP="0053688A">
            <w:pPr>
              <w:pStyle w:val="a3"/>
              <w:jc w:val="center"/>
              <w:rPr>
                <w:rFonts w:ascii="Arial Black" w:hAnsi="Arial Black"/>
                <w:i/>
                <w:lang w:eastAsia="en-US"/>
              </w:rPr>
            </w:pPr>
            <w:r w:rsidRPr="005560CB">
              <w:rPr>
                <w:rFonts w:ascii="Arial Black" w:hAnsi="Arial Black"/>
                <w:i/>
                <w:lang w:eastAsia="en-US"/>
              </w:rPr>
              <w:t>9</w:t>
            </w:r>
          </w:p>
        </w:tc>
        <w:tc>
          <w:tcPr>
            <w:tcW w:w="3155" w:type="dxa"/>
            <w:tcBorders>
              <w:righ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Оплата комунальних послуг та енергоносіїв</w:t>
            </w:r>
          </w:p>
        </w:tc>
        <w:tc>
          <w:tcPr>
            <w:tcW w:w="1854" w:type="dxa"/>
            <w:tcBorders>
              <w:lef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173 866,00</w:t>
            </w:r>
          </w:p>
        </w:tc>
        <w:tc>
          <w:tcPr>
            <w:tcW w:w="1757" w:type="dxa"/>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173 866,00</w:t>
            </w:r>
          </w:p>
        </w:tc>
        <w:tc>
          <w:tcPr>
            <w:tcW w:w="1842" w:type="dxa"/>
            <w:tcBorders>
              <w:right w:val="thinThickThinMediumGap" w:sz="24" w:space="0" w:color="FF0000"/>
            </w:tcBorders>
          </w:tcPr>
          <w:p w:rsidR="0053688A" w:rsidRPr="005560CB" w:rsidRDefault="0053688A" w:rsidP="0053688A">
            <w:pPr>
              <w:pStyle w:val="a3"/>
              <w:jc w:val="center"/>
              <w:rPr>
                <w:rFonts w:ascii="Arial Black" w:hAnsi="Arial Black"/>
                <w:i/>
                <w:color w:val="FF0000"/>
                <w:lang w:eastAsia="en-US"/>
              </w:rPr>
            </w:pPr>
            <w:r w:rsidRPr="005560CB">
              <w:rPr>
                <w:rFonts w:ascii="Arial Black" w:hAnsi="Arial Black"/>
                <w:i/>
                <w:color w:val="FF0000"/>
                <w:lang w:eastAsia="en-US"/>
              </w:rPr>
              <w:t>173 866,00</w:t>
            </w:r>
          </w:p>
        </w:tc>
      </w:tr>
      <w:tr w:rsidR="0053688A" w:rsidRPr="005560CB" w:rsidTr="005560CB">
        <w:tc>
          <w:tcPr>
            <w:tcW w:w="574" w:type="dxa"/>
            <w:tcBorders>
              <w:left w:val="thinThickThinMediumGap" w:sz="24" w:space="0" w:color="FF0000"/>
            </w:tcBorders>
          </w:tcPr>
          <w:p w:rsidR="0053688A" w:rsidRPr="005560CB" w:rsidRDefault="00570880" w:rsidP="0053688A">
            <w:pPr>
              <w:pStyle w:val="a3"/>
              <w:jc w:val="center"/>
              <w:rPr>
                <w:rFonts w:ascii="Arial Black" w:hAnsi="Arial Black"/>
                <w:i/>
                <w:lang w:eastAsia="en-US"/>
              </w:rPr>
            </w:pPr>
            <w:r w:rsidRPr="005560CB">
              <w:rPr>
                <w:rFonts w:ascii="Arial Black" w:hAnsi="Arial Black"/>
                <w:i/>
                <w:lang w:eastAsia="en-US"/>
              </w:rPr>
              <w:t>10</w:t>
            </w:r>
          </w:p>
        </w:tc>
        <w:tc>
          <w:tcPr>
            <w:tcW w:w="3155" w:type="dxa"/>
            <w:tcBorders>
              <w:righ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Оплата електроенергії</w:t>
            </w:r>
          </w:p>
        </w:tc>
        <w:tc>
          <w:tcPr>
            <w:tcW w:w="1854" w:type="dxa"/>
            <w:tcBorders>
              <w:lef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56 298,00</w:t>
            </w:r>
          </w:p>
        </w:tc>
        <w:tc>
          <w:tcPr>
            <w:tcW w:w="1757" w:type="dxa"/>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56 298,00</w:t>
            </w:r>
          </w:p>
        </w:tc>
        <w:tc>
          <w:tcPr>
            <w:tcW w:w="1842" w:type="dxa"/>
            <w:tcBorders>
              <w:right w:val="thinThickThinMediumGap" w:sz="24" w:space="0" w:color="FF0000"/>
            </w:tcBorders>
          </w:tcPr>
          <w:p w:rsidR="0053688A" w:rsidRPr="005560CB" w:rsidRDefault="0053688A" w:rsidP="0053688A">
            <w:pPr>
              <w:pStyle w:val="a3"/>
              <w:jc w:val="center"/>
              <w:rPr>
                <w:rFonts w:ascii="Arial Black" w:hAnsi="Arial Black"/>
                <w:i/>
                <w:color w:val="FF0000"/>
                <w:lang w:eastAsia="en-US"/>
              </w:rPr>
            </w:pPr>
            <w:r w:rsidRPr="005560CB">
              <w:rPr>
                <w:rFonts w:ascii="Arial Black" w:hAnsi="Arial Black"/>
                <w:i/>
                <w:color w:val="FF0000"/>
                <w:lang w:eastAsia="en-US"/>
              </w:rPr>
              <w:t>56 298,00</w:t>
            </w:r>
          </w:p>
        </w:tc>
      </w:tr>
      <w:tr w:rsidR="0053688A" w:rsidRPr="005560CB" w:rsidTr="005560CB">
        <w:tc>
          <w:tcPr>
            <w:tcW w:w="574" w:type="dxa"/>
            <w:tcBorders>
              <w:left w:val="thinThickThinMediumGap" w:sz="24" w:space="0" w:color="FF0000"/>
            </w:tcBorders>
          </w:tcPr>
          <w:p w:rsidR="0053688A" w:rsidRPr="005560CB" w:rsidRDefault="00570880" w:rsidP="0053688A">
            <w:pPr>
              <w:pStyle w:val="a3"/>
              <w:jc w:val="center"/>
              <w:rPr>
                <w:rFonts w:ascii="Arial Black" w:hAnsi="Arial Black"/>
                <w:i/>
                <w:lang w:eastAsia="en-US"/>
              </w:rPr>
            </w:pPr>
            <w:r w:rsidRPr="005560CB">
              <w:rPr>
                <w:rFonts w:ascii="Arial Black" w:hAnsi="Arial Black"/>
                <w:i/>
                <w:lang w:eastAsia="en-US"/>
              </w:rPr>
              <w:t>11</w:t>
            </w:r>
          </w:p>
        </w:tc>
        <w:tc>
          <w:tcPr>
            <w:tcW w:w="3155" w:type="dxa"/>
            <w:tcBorders>
              <w:righ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Оплата інших енергоносіїв</w:t>
            </w:r>
          </w:p>
        </w:tc>
        <w:tc>
          <w:tcPr>
            <w:tcW w:w="1854" w:type="dxa"/>
            <w:tcBorders>
              <w:left w:val="single" w:sz="18" w:space="0" w:color="FF0000"/>
            </w:tcBorders>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117 568,00</w:t>
            </w:r>
          </w:p>
        </w:tc>
        <w:tc>
          <w:tcPr>
            <w:tcW w:w="1757" w:type="dxa"/>
          </w:tcPr>
          <w:p w:rsidR="0053688A" w:rsidRPr="005560CB" w:rsidRDefault="0053688A" w:rsidP="0053688A">
            <w:pPr>
              <w:pStyle w:val="a3"/>
              <w:jc w:val="center"/>
              <w:rPr>
                <w:rFonts w:ascii="Arial Black" w:hAnsi="Arial Black"/>
                <w:i/>
                <w:lang w:eastAsia="en-US"/>
              </w:rPr>
            </w:pPr>
            <w:r w:rsidRPr="005560CB">
              <w:rPr>
                <w:rFonts w:ascii="Arial Black" w:hAnsi="Arial Black"/>
                <w:i/>
                <w:lang w:eastAsia="en-US"/>
              </w:rPr>
              <w:t>117 568,00</w:t>
            </w:r>
          </w:p>
        </w:tc>
        <w:tc>
          <w:tcPr>
            <w:tcW w:w="1842" w:type="dxa"/>
            <w:tcBorders>
              <w:right w:val="thinThickThinMediumGap" w:sz="24" w:space="0" w:color="FF0000"/>
            </w:tcBorders>
          </w:tcPr>
          <w:p w:rsidR="0053688A" w:rsidRPr="005560CB" w:rsidRDefault="0053688A" w:rsidP="0053688A">
            <w:pPr>
              <w:pStyle w:val="a3"/>
              <w:jc w:val="center"/>
              <w:rPr>
                <w:rFonts w:ascii="Arial Black" w:hAnsi="Arial Black"/>
                <w:i/>
                <w:color w:val="FF0000"/>
                <w:lang w:eastAsia="en-US"/>
              </w:rPr>
            </w:pPr>
            <w:r w:rsidRPr="005560CB">
              <w:rPr>
                <w:rFonts w:ascii="Arial Black" w:hAnsi="Arial Black"/>
                <w:i/>
                <w:color w:val="FF0000"/>
                <w:lang w:eastAsia="en-US"/>
              </w:rPr>
              <w:t>117 568,00</w:t>
            </w:r>
          </w:p>
        </w:tc>
      </w:tr>
      <w:tr w:rsidR="004C3A78" w:rsidRPr="005560CB" w:rsidTr="005560CB">
        <w:tc>
          <w:tcPr>
            <w:tcW w:w="574" w:type="dxa"/>
            <w:tcBorders>
              <w:left w:val="thinThickThinMediumGap" w:sz="24" w:space="0" w:color="FF0000"/>
              <w:bottom w:val="thinThickThinMediumGap" w:sz="24" w:space="0" w:color="FF0000"/>
            </w:tcBorders>
          </w:tcPr>
          <w:p w:rsidR="00E17F5C" w:rsidRPr="005560CB" w:rsidRDefault="00570880" w:rsidP="00E17F5C">
            <w:pPr>
              <w:pStyle w:val="a3"/>
              <w:jc w:val="center"/>
              <w:rPr>
                <w:rFonts w:ascii="Arial Black" w:hAnsi="Arial Black"/>
                <w:i/>
                <w:lang w:eastAsia="en-US"/>
              </w:rPr>
            </w:pPr>
            <w:r w:rsidRPr="005560CB">
              <w:rPr>
                <w:rFonts w:ascii="Arial Black" w:hAnsi="Arial Black"/>
                <w:i/>
                <w:lang w:eastAsia="en-US"/>
              </w:rPr>
              <w:t>12</w:t>
            </w:r>
          </w:p>
        </w:tc>
        <w:tc>
          <w:tcPr>
            <w:tcW w:w="3155" w:type="dxa"/>
            <w:tcBorders>
              <w:bottom w:val="thinThickThinMediumGap" w:sz="24" w:space="0" w:color="FF0000"/>
              <w:right w:val="single" w:sz="18" w:space="0" w:color="FF0000"/>
            </w:tcBorders>
          </w:tcPr>
          <w:p w:rsidR="00E17F5C" w:rsidRPr="005560CB" w:rsidRDefault="00DC3971" w:rsidP="00E17F5C">
            <w:pPr>
              <w:pStyle w:val="a3"/>
              <w:jc w:val="center"/>
              <w:rPr>
                <w:rFonts w:ascii="Arial Black" w:hAnsi="Arial Black"/>
                <w:i/>
                <w:lang w:eastAsia="en-US"/>
              </w:rPr>
            </w:pPr>
            <w:r w:rsidRPr="005560CB">
              <w:rPr>
                <w:rFonts w:ascii="Arial Black" w:hAnsi="Arial Black"/>
                <w:i/>
                <w:lang w:eastAsia="en-US"/>
              </w:rPr>
              <w:t xml:space="preserve">Поточні видатки </w:t>
            </w:r>
          </w:p>
        </w:tc>
        <w:tc>
          <w:tcPr>
            <w:tcW w:w="1854" w:type="dxa"/>
            <w:tcBorders>
              <w:left w:val="single" w:sz="18" w:space="0" w:color="FF0000"/>
              <w:bottom w:val="thinThickThinMediumGap" w:sz="24" w:space="0" w:color="FF0000"/>
            </w:tcBorders>
          </w:tcPr>
          <w:p w:rsidR="00E17F5C" w:rsidRPr="005560CB" w:rsidRDefault="00DC3971" w:rsidP="00E17F5C">
            <w:pPr>
              <w:pStyle w:val="a3"/>
              <w:jc w:val="center"/>
              <w:rPr>
                <w:rFonts w:ascii="Arial Black" w:hAnsi="Arial Black"/>
                <w:i/>
                <w:lang w:eastAsia="en-US"/>
              </w:rPr>
            </w:pPr>
            <w:r w:rsidRPr="005560CB">
              <w:rPr>
                <w:rFonts w:ascii="Arial Black" w:hAnsi="Arial Black"/>
                <w:i/>
                <w:lang w:eastAsia="en-US"/>
              </w:rPr>
              <w:t>15</w:t>
            </w:r>
            <w:r w:rsidR="0053688A" w:rsidRPr="005560CB">
              <w:rPr>
                <w:rFonts w:ascii="Arial Black" w:hAnsi="Arial Black"/>
                <w:i/>
                <w:lang w:eastAsia="en-US"/>
              </w:rPr>
              <w:t> </w:t>
            </w:r>
            <w:r w:rsidRPr="005560CB">
              <w:rPr>
                <w:rFonts w:ascii="Arial Black" w:hAnsi="Arial Black"/>
                <w:i/>
                <w:lang w:eastAsia="en-US"/>
              </w:rPr>
              <w:t>580</w:t>
            </w:r>
            <w:r w:rsidR="0053688A" w:rsidRPr="005560CB">
              <w:rPr>
                <w:rFonts w:ascii="Arial Black" w:hAnsi="Arial Black"/>
                <w:i/>
                <w:lang w:eastAsia="en-US"/>
              </w:rPr>
              <w:t>,00</w:t>
            </w:r>
          </w:p>
        </w:tc>
        <w:tc>
          <w:tcPr>
            <w:tcW w:w="1757" w:type="dxa"/>
            <w:tcBorders>
              <w:bottom w:val="thinThickThinMediumGap" w:sz="24" w:space="0" w:color="FF0000"/>
            </w:tcBorders>
          </w:tcPr>
          <w:p w:rsidR="00E17F5C" w:rsidRPr="005560CB" w:rsidRDefault="0053688A" w:rsidP="00E17F5C">
            <w:pPr>
              <w:pStyle w:val="a3"/>
              <w:jc w:val="center"/>
              <w:rPr>
                <w:rFonts w:ascii="Arial Black" w:hAnsi="Arial Black"/>
                <w:i/>
                <w:lang w:eastAsia="en-US"/>
              </w:rPr>
            </w:pPr>
            <w:r w:rsidRPr="005560CB">
              <w:rPr>
                <w:rFonts w:ascii="Arial Black" w:hAnsi="Arial Black"/>
                <w:i/>
                <w:lang w:eastAsia="en-US"/>
              </w:rPr>
              <w:t>10.500,00</w:t>
            </w:r>
          </w:p>
        </w:tc>
        <w:tc>
          <w:tcPr>
            <w:tcW w:w="1842" w:type="dxa"/>
            <w:tcBorders>
              <w:bottom w:val="thinThickThinMediumGap" w:sz="24" w:space="0" w:color="FF0000"/>
              <w:right w:val="thinThickThinMediumGap" w:sz="24" w:space="0" w:color="FF0000"/>
            </w:tcBorders>
          </w:tcPr>
          <w:p w:rsidR="00E17F5C" w:rsidRPr="005560CB" w:rsidRDefault="0053688A" w:rsidP="00E17F5C">
            <w:pPr>
              <w:pStyle w:val="a3"/>
              <w:jc w:val="center"/>
              <w:rPr>
                <w:rFonts w:ascii="Arial Black" w:hAnsi="Arial Black"/>
                <w:i/>
                <w:color w:val="FF0000"/>
                <w:lang w:eastAsia="en-US"/>
              </w:rPr>
            </w:pPr>
            <w:r w:rsidRPr="005560CB">
              <w:rPr>
                <w:rFonts w:ascii="Arial Black" w:hAnsi="Arial Black"/>
                <w:i/>
                <w:color w:val="FF0000"/>
                <w:lang w:eastAsia="en-US"/>
              </w:rPr>
              <w:t>10 500,00</w:t>
            </w:r>
          </w:p>
        </w:tc>
      </w:tr>
    </w:tbl>
    <w:bookmarkEnd w:id="0"/>
    <w:p w:rsidR="00601651" w:rsidRPr="00E853BA" w:rsidRDefault="005560CB" w:rsidP="005560CB">
      <w:pPr>
        <w:pStyle w:val="a4"/>
        <w:shd w:val="clear" w:color="auto" w:fill="FBFBFB"/>
        <w:spacing w:before="225" w:beforeAutospacing="0" w:after="225" w:afterAutospacing="0"/>
        <w:ind w:left="437"/>
        <w:jc w:val="center"/>
        <w:rPr>
          <w:b/>
          <w:bCs/>
          <w:color w:val="FFF2CC" w:themeColor="accent4" w:themeTint="33"/>
          <w:szCs w:val="28"/>
          <w:lang w:val="uk-UA" w:eastAsia="en-US"/>
        </w:rPr>
      </w:pPr>
      <w:r w:rsidRPr="00E853BA">
        <w:rPr>
          <w:rFonts w:ascii="Arial Black" w:hAnsi="Arial Black"/>
          <w:bCs/>
          <w:i/>
          <w:color w:val="FFF2CC" w:themeColor="accent4" w:themeTint="33"/>
          <w:sz w:val="32"/>
          <w:szCs w:val="32"/>
          <w:lang w:val="uk-UA"/>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Використання коштів державного фінансування гімназії за І квартал 2021 року</w:t>
      </w:r>
    </w:p>
    <w:tbl>
      <w:tblPr>
        <w:tblStyle w:val="a9"/>
        <w:tblW w:w="0" w:type="auto"/>
        <w:tblInd w:w="-431" w:type="dxa"/>
        <w:tblLayout w:type="fixed"/>
        <w:tblLook w:val="04A0" w:firstRow="1" w:lastRow="0" w:firstColumn="1" w:lastColumn="0" w:noHBand="0" w:noVBand="1"/>
      </w:tblPr>
      <w:tblGrid>
        <w:gridCol w:w="574"/>
        <w:gridCol w:w="3478"/>
        <w:gridCol w:w="1665"/>
        <w:gridCol w:w="1712"/>
        <w:gridCol w:w="1753"/>
      </w:tblGrid>
      <w:tr w:rsidR="0053688A" w:rsidRPr="009B2C37" w:rsidTr="009B2C37">
        <w:tc>
          <w:tcPr>
            <w:tcW w:w="574" w:type="dxa"/>
            <w:tcBorders>
              <w:top w:val="thinThickThinMediumGap" w:sz="24" w:space="0" w:color="FF0000"/>
              <w:left w:val="thinThickThinMediumGap" w:sz="24" w:space="0" w:color="FF0000"/>
              <w:bottom w:val="single" w:sz="18" w:space="0" w:color="FF0000"/>
              <w:right w:val="single" w:sz="18" w:space="0" w:color="FF0000"/>
            </w:tcBorders>
          </w:tcPr>
          <w:p w:rsidR="0053688A" w:rsidRPr="009B2C37" w:rsidRDefault="0053688A" w:rsidP="00B62425">
            <w:pPr>
              <w:pStyle w:val="a3"/>
              <w:jc w:val="center"/>
              <w:rPr>
                <w:rFonts w:ascii="Arial Black" w:hAnsi="Arial Black"/>
                <w:b/>
                <w:bCs/>
                <w:i/>
                <w:lang w:eastAsia="en-US"/>
              </w:rPr>
            </w:pPr>
            <w:r w:rsidRPr="009B2C37">
              <w:rPr>
                <w:rFonts w:ascii="Arial Black" w:hAnsi="Arial Black"/>
                <w:b/>
                <w:bCs/>
                <w:i/>
                <w:lang w:eastAsia="en-US"/>
              </w:rPr>
              <w:t>№ з/п</w:t>
            </w:r>
          </w:p>
        </w:tc>
        <w:tc>
          <w:tcPr>
            <w:tcW w:w="3478" w:type="dxa"/>
            <w:tcBorders>
              <w:top w:val="thinThickThinMediumGap" w:sz="24" w:space="0" w:color="FF0000"/>
              <w:left w:val="single" w:sz="18" w:space="0" w:color="FF0000"/>
              <w:bottom w:val="single" w:sz="18" w:space="0" w:color="FF0000"/>
              <w:right w:val="single" w:sz="18" w:space="0" w:color="FF0000"/>
            </w:tcBorders>
          </w:tcPr>
          <w:p w:rsidR="0053688A" w:rsidRPr="009B2C37" w:rsidRDefault="0053688A" w:rsidP="00B62425">
            <w:pPr>
              <w:pStyle w:val="a3"/>
              <w:jc w:val="center"/>
              <w:rPr>
                <w:rFonts w:ascii="Arial Black" w:hAnsi="Arial Black"/>
                <w:b/>
                <w:bCs/>
                <w:i/>
                <w:lang w:eastAsia="en-US"/>
              </w:rPr>
            </w:pPr>
            <w:r w:rsidRPr="009B2C37">
              <w:rPr>
                <w:rFonts w:ascii="Arial Black" w:hAnsi="Arial Black"/>
                <w:b/>
                <w:bCs/>
                <w:i/>
                <w:lang w:eastAsia="en-US"/>
              </w:rPr>
              <w:t>Поточні видатки</w:t>
            </w:r>
          </w:p>
        </w:tc>
        <w:tc>
          <w:tcPr>
            <w:tcW w:w="1665" w:type="dxa"/>
            <w:tcBorders>
              <w:top w:val="thinThickThinMediumGap" w:sz="24" w:space="0" w:color="FF0000"/>
              <w:left w:val="single" w:sz="18" w:space="0" w:color="FF0000"/>
              <w:bottom w:val="single" w:sz="18" w:space="0" w:color="FF0000"/>
            </w:tcBorders>
          </w:tcPr>
          <w:p w:rsidR="0053688A" w:rsidRPr="009B2C37" w:rsidRDefault="0053688A" w:rsidP="00B62425">
            <w:pPr>
              <w:pStyle w:val="a3"/>
              <w:jc w:val="center"/>
              <w:rPr>
                <w:rFonts w:ascii="Arial Black" w:hAnsi="Arial Black"/>
                <w:b/>
                <w:bCs/>
                <w:i/>
                <w:lang w:eastAsia="en-US"/>
              </w:rPr>
            </w:pPr>
            <w:r w:rsidRPr="009B2C37">
              <w:rPr>
                <w:rFonts w:ascii="Arial Black" w:hAnsi="Arial Black"/>
                <w:b/>
                <w:bCs/>
                <w:i/>
                <w:lang w:eastAsia="en-US"/>
              </w:rPr>
              <w:t>Затверджено на поточний рік</w:t>
            </w:r>
          </w:p>
        </w:tc>
        <w:tc>
          <w:tcPr>
            <w:tcW w:w="1712" w:type="dxa"/>
            <w:tcBorders>
              <w:top w:val="thinThickThinMediumGap" w:sz="24" w:space="0" w:color="FF0000"/>
              <w:bottom w:val="single" w:sz="18" w:space="0" w:color="FF0000"/>
            </w:tcBorders>
          </w:tcPr>
          <w:p w:rsidR="0053688A" w:rsidRPr="009B2C37" w:rsidRDefault="0053688A" w:rsidP="00B62425">
            <w:pPr>
              <w:pStyle w:val="a3"/>
              <w:jc w:val="center"/>
              <w:rPr>
                <w:rFonts w:ascii="Arial Black" w:hAnsi="Arial Black"/>
                <w:b/>
                <w:bCs/>
                <w:i/>
                <w:lang w:eastAsia="en-US"/>
              </w:rPr>
            </w:pPr>
            <w:r w:rsidRPr="009B2C37">
              <w:rPr>
                <w:rFonts w:ascii="Arial Black" w:hAnsi="Arial Black"/>
                <w:b/>
                <w:bCs/>
                <w:i/>
                <w:lang w:eastAsia="en-US"/>
              </w:rPr>
              <w:t>Надійшло коштів  за рік</w:t>
            </w:r>
          </w:p>
        </w:tc>
        <w:tc>
          <w:tcPr>
            <w:tcW w:w="1753" w:type="dxa"/>
            <w:tcBorders>
              <w:top w:val="thinThickThinMediumGap" w:sz="24" w:space="0" w:color="FF0000"/>
              <w:bottom w:val="single" w:sz="18" w:space="0" w:color="FF0000"/>
              <w:right w:val="thinThickThinMediumGap" w:sz="24" w:space="0" w:color="FF0000"/>
            </w:tcBorders>
          </w:tcPr>
          <w:p w:rsidR="0053688A" w:rsidRPr="009B2C37" w:rsidRDefault="0053688A" w:rsidP="00B62425">
            <w:pPr>
              <w:pStyle w:val="a3"/>
              <w:jc w:val="center"/>
              <w:rPr>
                <w:rFonts w:ascii="Arial Black" w:hAnsi="Arial Black"/>
                <w:b/>
                <w:bCs/>
                <w:i/>
                <w:lang w:eastAsia="en-US"/>
              </w:rPr>
            </w:pPr>
            <w:r w:rsidRPr="009B2C37">
              <w:rPr>
                <w:rFonts w:ascii="Arial Black" w:hAnsi="Arial Black"/>
                <w:b/>
                <w:bCs/>
                <w:i/>
                <w:lang w:eastAsia="en-US"/>
              </w:rPr>
              <w:t>Використано коштів за рік</w:t>
            </w:r>
          </w:p>
        </w:tc>
      </w:tr>
      <w:tr w:rsidR="0053688A" w:rsidRPr="009B2C37" w:rsidTr="009B2C37">
        <w:tc>
          <w:tcPr>
            <w:tcW w:w="574" w:type="dxa"/>
            <w:tcBorders>
              <w:top w:val="single" w:sz="18" w:space="0" w:color="FF0000"/>
              <w:left w:val="thinThickThinMediumGap" w:sz="24"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1</w:t>
            </w:r>
          </w:p>
        </w:tc>
        <w:tc>
          <w:tcPr>
            <w:tcW w:w="3478" w:type="dxa"/>
            <w:tcBorders>
              <w:top w:val="single" w:sz="18" w:space="0" w:color="FF0000"/>
              <w:left w:val="single" w:sz="18"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Видатки</w:t>
            </w:r>
          </w:p>
        </w:tc>
        <w:tc>
          <w:tcPr>
            <w:tcW w:w="1665" w:type="dxa"/>
            <w:tcBorders>
              <w:top w:val="single" w:sz="18" w:space="0" w:color="FF0000"/>
              <w:lef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829 122,</w:t>
            </w:r>
            <w:r w:rsidR="001674B7">
              <w:rPr>
                <w:rFonts w:ascii="Arial Black" w:hAnsi="Arial Black"/>
                <w:i/>
                <w:lang w:eastAsia="en-US"/>
              </w:rPr>
              <w:t xml:space="preserve"> </w:t>
            </w:r>
            <w:r w:rsidR="00570880" w:rsidRPr="009B2C37">
              <w:rPr>
                <w:rFonts w:ascii="Arial Black" w:hAnsi="Arial Black"/>
                <w:i/>
                <w:lang w:eastAsia="en-US"/>
              </w:rPr>
              <w:t>46</w:t>
            </w:r>
          </w:p>
        </w:tc>
        <w:tc>
          <w:tcPr>
            <w:tcW w:w="1712" w:type="dxa"/>
            <w:tcBorders>
              <w:top w:val="single" w:sz="18" w:space="0" w:color="FF0000"/>
            </w:tcBorders>
          </w:tcPr>
          <w:p w:rsidR="0053688A" w:rsidRPr="009B2C37" w:rsidRDefault="009B2C37" w:rsidP="00B62425">
            <w:pPr>
              <w:pStyle w:val="a3"/>
              <w:jc w:val="center"/>
              <w:rPr>
                <w:rFonts w:ascii="Arial Black" w:hAnsi="Arial Black"/>
                <w:i/>
                <w:lang w:eastAsia="en-US"/>
              </w:rPr>
            </w:pPr>
            <w:r>
              <w:rPr>
                <w:rFonts w:ascii="Arial Black" w:hAnsi="Arial Black"/>
                <w:i/>
                <w:lang w:eastAsia="en-US"/>
              </w:rPr>
              <w:t>829 122, 46</w:t>
            </w:r>
          </w:p>
        </w:tc>
        <w:tc>
          <w:tcPr>
            <w:tcW w:w="1753" w:type="dxa"/>
            <w:tcBorders>
              <w:top w:val="single" w:sz="18" w:space="0" w:color="FF0000"/>
              <w:right w:val="thinThickThinMediumGap" w:sz="24" w:space="0" w:color="FF0000"/>
            </w:tcBorders>
          </w:tcPr>
          <w:p w:rsidR="0053688A" w:rsidRPr="001674B7" w:rsidRDefault="009B2C37" w:rsidP="00B62425">
            <w:pPr>
              <w:pStyle w:val="a3"/>
              <w:jc w:val="center"/>
              <w:rPr>
                <w:rFonts w:ascii="Arial Black" w:hAnsi="Arial Black"/>
                <w:i/>
                <w:color w:val="FF0000"/>
                <w:lang w:eastAsia="en-US"/>
              </w:rPr>
            </w:pPr>
            <w:r w:rsidRPr="001674B7">
              <w:rPr>
                <w:rFonts w:ascii="Arial Black" w:hAnsi="Arial Black"/>
                <w:i/>
                <w:color w:val="FF0000"/>
                <w:lang w:eastAsia="en-US"/>
              </w:rPr>
              <w:t>829 122, 46</w:t>
            </w:r>
          </w:p>
        </w:tc>
      </w:tr>
      <w:tr w:rsidR="0053688A" w:rsidRPr="009B2C37" w:rsidTr="009B2C37">
        <w:tc>
          <w:tcPr>
            <w:tcW w:w="574" w:type="dxa"/>
            <w:tcBorders>
              <w:left w:val="thinThickThinMediumGap" w:sz="24"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2</w:t>
            </w:r>
          </w:p>
        </w:tc>
        <w:tc>
          <w:tcPr>
            <w:tcW w:w="3478" w:type="dxa"/>
            <w:tcBorders>
              <w:left w:val="single" w:sz="18"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 xml:space="preserve">Оплата праці і нарахування на заробітну плату </w:t>
            </w:r>
          </w:p>
        </w:tc>
        <w:tc>
          <w:tcPr>
            <w:tcW w:w="1665" w:type="dxa"/>
            <w:tcBorders>
              <w:left w:val="single" w:sz="18" w:space="0" w:color="FF0000"/>
            </w:tcBorders>
          </w:tcPr>
          <w:p w:rsidR="0053688A" w:rsidRPr="009B2C37" w:rsidRDefault="00570880" w:rsidP="00B62425">
            <w:pPr>
              <w:pStyle w:val="a3"/>
              <w:jc w:val="center"/>
              <w:rPr>
                <w:rFonts w:ascii="Arial Black" w:hAnsi="Arial Black"/>
                <w:i/>
                <w:lang w:eastAsia="en-US"/>
              </w:rPr>
            </w:pPr>
            <w:r w:rsidRPr="009B2C37">
              <w:rPr>
                <w:rFonts w:ascii="Arial Black" w:hAnsi="Arial Black"/>
                <w:i/>
                <w:lang w:eastAsia="en-US"/>
              </w:rPr>
              <w:t>822 122,</w:t>
            </w:r>
            <w:r w:rsidR="001674B7">
              <w:rPr>
                <w:rFonts w:ascii="Arial Black" w:hAnsi="Arial Black"/>
                <w:i/>
                <w:lang w:eastAsia="en-US"/>
              </w:rPr>
              <w:t xml:space="preserve"> </w:t>
            </w:r>
            <w:r w:rsidRPr="009B2C37">
              <w:rPr>
                <w:rFonts w:ascii="Arial Black" w:hAnsi="Arial Black"/>
                <w:i/>
                <w:lang w:eastAsia="en-US"/>
              </w:rPr>
              <w:t>46</w:t>
            </w:r>
          </w:p>
        </w:tc>
        <w:tc>
          <w:tcPr>
            <w:tcW w:w="1712" w:type="dxa"/>
          </w:tcPr>
          <w:p w:rsidR="0053688A" w:rsidRPr="009B2C37" w:rsidRDefault="009B2C37" w:rsidP="00B62425">
            <w:pPr>
              <w:pStyle w:val="a3"/>
              <w:jc w:val="center"/>
              <w:rPr>
                <w:rFonts w:ascii="Arial Black" w:hAnsi="Arial Black"/>
                <w:i/>
                <w:lang w:eastAsia="en-US"/>
              </w:rPr>
            </w:pPr>
            <w:r>
              <w:rPr>
                <w:rFonts w:ascii="Arial Black" w:hAnsi="Arial Black"/>
                <w:i/>
                <w:lang w:eastAsia="en-US"/>
              </w:rPr>
              <w:t>822 122, 46</w:t>
            </w:r>
          </w:p>
        </w:tc>
        <w:tc>
          <w:tcPr>
            <w:tcW w:w="1753" w:type="dxa"/>
            <w:tcBorders>
              <w:right w:val="thinThickThinMediumGap" w:sz="24" w:space="0" w:color="FF0000"/>
            </w:tcBorders>
          </w:tcPr>
          <w:p w:rsidR="0053688A" w:rsidRPr="001674B7" w:rsidRDefault="009B2C37" w:rsidP="00B62425">
            <w:pPr>
              <w:pStyle w:val="a3"/>
              <w:jc w:val="center"/>
              <w:rPr>
                <w:rFonts w:ascii="Arial Black" w:hAnsi="Arial Black"/>
                <w:i/>
                <w:color w:val="FF0000"/>
                <w:lang w:eastAsia="en-US"/>
              </w:rPr>
            </w:pPr>
            <w:r w:rsidRPr="001674B7">
              <w:rPr>
                <w:rFonts w:ascii="Arial Black" w:hAnsi="Arial Black"/>
                <w:i/>
                <w:color w:val="FF0000"/>
                <w:lang w:eastAsia="en-US"/>
              </w:rPr>
              <w:t>829 122, 46</w:t>
            </w:r>
          </w:p>
        </w:tc>
      </w:tr>
      <w:tr w:rsidR="0053688A" w:rsidRPr="009B2C37" w:rsidTr="009B2C37">
        <w:tc>
          <w:tcPr>
            <w:tcW w:w="574" w:type="dxa"/>
            <w:tcBorders>
              <w:left w:val="thinThickThinMediumGap" w:sz="24"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lastRenderedPageBreak/>
              <w:t>3</w:t>
            </w:r>
          </w:p>
        </w:tc>
        <w:tc>
          <w:tcPr>
            <w:tcW w:w="3478" w:type="dxa"/>
            <w:tcBorders>
              <w:left w:val="single" w:sz="18"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Заробітна плата</w:t>
            </w:r>
          </w:p>
        </w:tc>
        <w:tc>
          <w:tcPr>
            <w:tcW w:w="1665" w:type="dxa"/>
            <w:tcBorders>
              <w:left w:val="single" w:sz="18" w:space="0" w:color="FF0000"/>
            </w:tcBorders>
          </w:tcPr>
          <w:p w:rsidR="0053688A" w:rsidRPr="009B2C37" w:rsidRDefault="00570880" w:rsidP="00B62425">
            <w:pPr>
              <w:pStyle w:val="a3"/>
              <w:jc w:val="center"/>
              <w:rPr>
                <w:rFonts w:ascii="Arial Black" w:hAnsi="Arial Black"/>
                <w:i/>
                <w:lang w:eastAsia="en-US"/>
              </w:rPr>
            </w:pPr>
            <w:r w:rsidRPr="009B2C37">
              <w:rPr>
                <w:rFonts w:ascii="Arial Black" w:hAnsi="Arial Black"/>
                <w:i/>
                <w:lang w:eastAsia="en-US"/>
              </w:rPr>
              <w:t>674 370,</w:t>
            </w:r>
            <w:r w:rsidR="001674B7">
              <w:rPr>
                <w:rFonts w:ascii="Arial Black" w:hAnsi="Arial Black"/>
                <w:i/>
                <w:lang w:eastAsia="en-US"/>
              </w:rPr>
              <w:t xml:space="preserve"> </w:t>
            </w:r>
            <w:r w:rsidRPr="009B2C37">
              <w:rPr>
                <w:rFonts w:ascii="Arial Black" w:hAnsi="Arial Black"/>
                <w:i/>
                <w:lang w:eastAsia="en-US"/>
              </w:rPr>
              <w:t>73</w:t>
            </w:r>
          </w:p>
        </w:tc>
        <w:tc>
          <w:tcPr>
            <w:tcW w:w="1712" w:type="dxa"/>
          </w:tcPr>
          <w:p w:rsidR="0053688A" w:rsidRPr="009B2C37" w:rsidRDefault="009B2C37" w:rsidP="00B62425">
            <w:pPr>
              <w:pStyle w:val="a3"/>
              <w:jc w:val="center"/>
              <w:rPr>
                <w:rFonts w:ascii="Arial Black" w:hAnsi="Arial Black"/>
                <w:i/>
                <w:lang w:eastAsia="en-US"/>
              </w:rPr>
            </w:pPr>
            <w:r>
              <w:rPr>
                <w:rFonts w:ascii="Arial Black" w:hAnsi="Arial Black"/>
                <w:i/>
                <w:lang w:eastAsia="en-US"/>
              </w:rPr>
              <w:t>674 370, 73</w:t>
            </w:r>
          </w:p>
        </w:tc>
        <w:tc>
          <w:tcPr>
            <w:tcW w:w="1753" w:type="dxa"/>
            <w:tcBorders>
              <w:right w:val="thinThickThinMediumGap" w:sz="24" w:space="0" w:color="FF0000"/>
            </w:tcBorders>
          </w:tcPr>
          <w:p w:rsidR="0053688A" w:rsidRPr="001674B7" w:rsidRDefault="009B2C37" w:rsidP="00B62425">
            <w:pPr>
              <w:pStyle w:val="a3"/>
              <w:jc w:val="center"/>
              <w:rPr>
                <w:rFonts w:ascii="Arial Black" w:hAnsi="Arial Black"/>
                <w:i/>
                <w:color w:val="FF0000"/>
                <w:lang w:eastAsia="en-US"/>
              </w:rPr>
            </w:pPr>
            <w:r w:rsidRPr="001674B7">
              <w:rPr>
                <w:rFonts w:ascii="Arial Black" w:hAnsi="Arial Black"/>
                <w:i/>
                <w:color w:val="FF0000"/>
                <w:lang w:eastAsia="en-US"/>
              </w:rPr>
              <w:t>674 370, 46</w:t>
            </w:r>
          </w:p>
        </w:tc>
      </w:tr>
      <w:tr w:rsidR="0053688A" w:rsidRPr="009B2C37" w:rsidTr="009B2C37">
        <w:tc>
          <w:tcPr>
            <w:tcW w:w="574" w:type="dxa"/>
            <w:tcBorders>
              <w:left w:val="thinThickThinMediumGap" w:sz="24"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4</w:t>
            </w:r>
          </w:p>
        </w:tc>
        <w:tc>
          <w:tcPr>
            <w:tcW w:w="3478" w:type="dxa"/>
            <w:tcBorders>
              <w:left w:val="single" w:sz="18"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Нарахування на оплату праці</w:t>
            </w:r>
          </w:p>
        </w:tc>
        <w:tc>
          <w:tcPr>
            <w:tcW w:w="1665" w:type="dxa"/>
            <w:tcBorders>
              <w:left w:val="single" w:sz="18" w:space="0" w:color="FF0000"/>
            </w:tcBorders>
          </w:tcPr>
          <w:p w:rsidR="0053688A" w:rsidRPr="009B2C37" w:rsidRDefault="00570880" w:rsidP="00B62425">
            <w:pPr>
              <w:pStyle w:val="a3"/>
              <w:jc w:val="center"/>
              <w:rPr>
                <w:rFonts w:ascii="Arial Black" w:hAnsi="Arial Black"/>
                <w:i/>
                <w:lang w:eastAsia="en-US"/>
              </w:rPr>
            </w:pPr>
            <w:r w:rsidRPr="009B2C37">
              <w:rPr>
                <w:rFonts w:ascii="Arial Black" w:hAnsi="Arial Black"/>
                <w:i/>
                <w:lang w:eastAsia="en-US"/>
              </w:rPr>
              <w:t>148 361,</w:t>
            </w:r>
            <w:r w:rsidR="001674B7">
              <w:rPr>
                <w:rFonts w:ascii="Arial Black" w:hAnsi="Arial Black"/>
                <w:i/>
                <w:lang w:eastAsia="en-US"/>
              </w:rPr>
              <w:t xml:space="preserve"> </w:t>
            </w:r>
            <w:r w:rsidRPr="009B2C37">
              <w:rPr>
                <w:rFonts w:ascii="Arial Black" w:hAnsi="Arial Black"/>
                <w:i/>
                <w:lang w:eastAsia="en-US"/>
              </w:rPr>
              <w:t>56</w:t>
            </w:r>
          </w:p>
        </w:tc>
        <w:tc>
          <w:tcPr>
            <w:tcW w:w="1712" w:type="dxa"/>
          </w:tcPr>
          <w:p w:rsidR="0053688A" w:rsidRPr="009B2C37" w:rsidRDefault="009B2C37" w:rsidP="00B62425">
            <w:pPr>
              <w:pStyle w:val="a3"/>
              <w:jc w:val="center"/>
              <w:rPr>
                <w:rFonts w:ascii="Arial Black" w:hAnsi="Arial Black"/>
                <w:i/>
                <w:lang w:eastAsia="en-US"/>
              </w:rPr>
            </w:pPr>
            <w:r>
              <w:rPr>
                <w:rFonts w:ascii="Arial Black" w:hAnsi="Arial Black"/>
                <w:i/>
                <w:lang w:eastAsia="en-US"/>
              </w:rPr>
              <w:t>148 370, 73</w:t>
            </w:r>
          </w:p>
        </w:tc>
        <w:tc>
          <w:tcPr>
            <w:tcW w:w="1753" w:type="dxa"/>
            <w:tcBorders>
              <w:right w:val="thinThickThinMediumGap" w:sz="24" w:space="0" w:color="FF0000"/>
            </w:tcBorders>
          </w:tcPr>
          <w:p w:rsidR="0053688A" w:rsidRPr="001674B7" w:rsidRDefault="009B2C37" w:rsidP="00B62425">
            <w:pPr>
              <w:pStyle w:val="a3"/>
              <w:jc w:val="center"/>
              <w:rPr>
                <w:rFonts w:ascii="Arial Black" w:hAnsi="Arial Black"/>
                <w:i/>
                <w:color w:val="FF0000"/>
                <w:lang w:eastAsia="en-US"/>
              </w:rPr>
            </w:pPr>
            <w:r w:rsidRPr="001674B7">
              <w:rPr>
                <w:rFonts w:ascii="Arial Black" w:hAnsi="Arial Black"/>
                <w:i/>
                <w:color w:val="FF0000"/>
                <w:lang w:eastAsia="en-US"/>
              </w:rPr>
              <w:t>148 370, 73</w:t>
            </w:r>
          </w:p>
        </w:tc>
      </w:tr>
      <w:tr w:rsidR="0053688A" w:rsidRPr="009B2C37" w:rsidTr="009B2C37">
        <w:tc>
          <w:tcPr>
            <w:tcW w:w="574" w:type="dxa"/>
            <w:tcBorders>
              <w:left w:val="thinThickThinMediumGap" w:sz="24"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5</w:t>
            </w:r>
          </w:p>
        </w:tc>
        <w:tc>
          <w:tcPr>
            <w:tcW w:w="3478" w:type="dxa"/>
            <w:tcBorders>
              <w:left w:val="single" w:sz="18"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Використання товарів і послуг</w:t>
            </w:r>
          </w:p>
        </w:tc>
        <w:tc>
          <w:tcPr>
            <w:tcW w:w="1665" w:type="dxa"/>
            <w:tcBorders>
              <w:left w:val="single" w:sz="18" w:space="0" w:color="FF0000"/>
            </w:tcBorders>
          </w:tcPr>
          <w:p w:rsidR="0053688A" w:rsidRPr="009B2C37" w:rsidRDefault="00570880" w:rsidP="00B62425">
            <w:pPr>
              <w:pStyle w:val="a3"/>
              <w:jc w:val="center"/>
              <w:rPr>
                <w:rFonts w:ascii="Arial Black" w:hAnsi="Arial Black"/>
                <w:i/>
                <w:lang w:eastAsia="en-US"/>
              </w:rPr>
            </w:pPr>
            <w:r w:rsidRPr="009B2C37">
              <w:rPr>
                <w:rFonts w:ascii="Arial Black" w:hAnsi="Arial Black"/>
                <w:i/>
                <w:lang w:eastAsia="en-US"/>
              </w:rPr>
              <w:t>832,</w:t>
            </w:r>
            <w:r w:rsidR="001674B7">
              <w:rPr>
                <w:rFonts w:ascii="Arial Black" w:hAnsi="Arial Black"/>
                <w:i/>
                <w:lang w:eastAsia="en-US"/>
              </w:rPr>
              <w:t xml:space="preserve"> </w:t>
            </w:r>
            <w:r w:rsidRPr="009B2C37">
              <w:rPr>
                <w:rFonts w:ascii="Arial Black" w:hAnsi="Arial Black"/>
                <w:i/>
                <w:lang w:eastAsia="en-US"/>
              </w:rPr>
              <w:t>00</w:t>
            </w:r>
          </w:p>
        </w:tc>
        <w:tc>
          <w:tcPr>
            <w:tcW w:w="1712" w:type="dxa"/>
          </w:tcPr>
          <w:p w:rsidR="0053688A" w:rsidRPr="009B2C37" w:rsidRDefault="001674B7" w:rsidP="00B62425">
            <w:pPr>
              <w:pStyle w:val="a3"/>
              <w:jc w:val="center"/>
              <w:rPr>
                <w:rFonts w:ascii="Arial Black" w:hAnsi="Arial Black"/>
                <w:i/>
                <w:lang w:eastAsia="en-US"/>
              </w:rPr>
            </w:pPr>
            <w:r>
              <w:rPr>
                <w:rFonts w:ascii="Arial Black" w:hAnsi="Arial Black"/>
                <w:i/>
                <w:lang w:eastAsia="en-US"/>
              </w:rPr>
              <w:t>832, 00</w:t>
            </w:r>
          </w:p>
        </w:tc>
        <w:tc>
          <w:tcPr>
            <w:tcW w:w="1753" w:type="dxa"/>
            <w:tcBorders>
              <w:right w:val="thinThickThinMediumGap" w:sz="24" w:space="0" w:color="FF0000"/>
            </w:tcBorders>
          </w:tcPr>
          <w:p w:rsidR="0053688A" w:rsidRPr="001674B7" w:rsidRDefault="001674B7" w:rsidP="00B62425">
            <w:pPr>
              <w:pStyle w:val="a3"/>
              <w:jc w:val="center"/>
              <w:rPr>
                <w:rFonts w:ascii="Arial Black" w:hAnsi="Arial Black"/>
                <w:i/>
                <w:color w:val="FF0000"/>
                <w:lang w:eastAsia="en-US"/>
              </w:rPr>
            </w:pPr>
            <w:r w:rsidRPr="001674B7">
              <w:rPr>
                <w:rFonts w:ascii="Arial Black" w:hAnsi="Arial Black"/>
                <w:i/>
                <w:color w:val="FF0000"/>
                <w:lang w:eastAsia="en-US"/>
              </w:rPr>
              <w:t>832, 00</w:t>
            </w:r>
          </w:p>
        </w:tc>
      </w:tr>
      <w:tr w:rsidR="0053688A" w:rsidRPr="009B2C37" w:rsidTr="009B2C37">
        <w:tc>
          <w:tcPr>
            <w:tcW w:w="574" w:type="dxa"/>
            <w:tcBorders>
              <w:left w:val="thinThickThinMediumGap" w:sz="24"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6</w:t>
            </w:r>
          </w:p>
        </w:tc>
        <w:tc>
          <w:tcPr>
            <w:tcW w:w="3478" w:type="dxa"/>
            <w:tcBorders>
              <w:left w:val="single" w:sz="18"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Предмети, матеріали обладнання та інвентар</w:t>
            </w:r>
          </w:p>
        </w:tc>
        <w:tc>
          <w:tcPr>
            <w:tcW w:w="1665" w:type="dxa"/>
            <w:tcBorders>
              <w:left w:val="single" w:sz="18" w:space="0" w:color="FF0000"/>
            </w:tcBorders>
          </w:tcPr>
          <w:p w:rsidR="0053688A" w:rsidRPr="009B2C37" w:rsidRDefault="00570880" w:rsidP="00B62425">
            <w:pPr>
              <w:pStyle w:val="a3"/>
              <w:jc w:val="center"/>
              <w:rPr>
                <w:rFonts w:ascii="Arial Black" w:hAnsi="Arial Black"/>
                <w:i/>
                <w:lang w:eastAsia="en-US"/>
              </w:rPr>
            </w:pPr>
            <w:r w:rsidRPr="009B2C37">
              <w:rPr>
                <w:rFonts w:ascii="Arial Black" w:hAnsi="Arial Black"/>
                <w:i/>
                <w:lang w:eastAsia="en-US"/>
              </w:rPr>
              <w:t>832,</w:t>
            </w:r>
            <w:r w:rsidR="001674B7">
              <w:rPr>
                <w:rFonts w:ascii="Arial Black" w:hAnsi="Arial Black"/>
                <w:i/>
                <w:lang w:eastAsia="en-US"/>
              </w:rPr>
              <w:t xml:space="preserve"> </w:t>
            </w:r>
            <w:r w:rsidRPr="009B2C37">
              <w:rPr>
                <w:rFonts w:ascii="Arial Black" w:hAnsi="Arial Black"/>
                <w:i/>
                <w:lang w:eastAsia="en-US"/>
              </w:rPr>
              <w:t>00</w:t>
            </w:r>
          </w:p>
        </w:tc>
        <w:tc>
          <w:tcPr>
            <w:tcW w:w="1712" w:type="dxa"/>
          </w:tcPr>
          <w:p w:rsidR="0053688A" w:rsidRPr="009B2C37" w:rsidRDefault="001674B7" w:rsidP="00B62425">
            <w:pPr>
              <w:pStyle w:val="a3"/>
              <w:jc w:val="center"/>
              <w:rPr>
                <w:rFonts w:ascii="Arial Black" w:hAnsi="Arial Black"/>
                <w:i/>
                <w:lang w:eastAsia="en-US"/>
              </w:rPr>
            </w:pPr>
            <w:r>
              <w:rPr>
                <w:rFonts w:ascii="Arial Black" w:hAnsi="Arial Black"/>
                <w:i/>
                <w:lang w:eastAsia="en-US"/>
              </w:rPr>
              <w:t>832, 00</w:t>
            </w:r>
          </w:p>
        </w:tc>
        <w:tc>
          <w:tcPr>
            <w:tcW w:w="1753" w:type="dxa"/>
            <w:tcBorders>
              <w:right w:val="thinThickThinMediumGap" w:sz="24" w:space="0" w:color="FF0000"/>
            </w:tcBorders>
          </w:tcPr>
          <w:p w:rsidR="0053688A" w:rsidRPr="001674B7" w:rsidRDefault="001674B7" w:rsidP="00B62425">
            <w:pPr>
              <w:pStyle w:val="a3"/>
              <w:jc w:val="center"/>
              <w:rPr>
                <w:rFonts w:ascii="Arial Black" w:hAnsi="Arial Black"/>
                <w:i/>
                <w:color w:val="FF0000"/>
                <w:lang w:eastAsia="en-US"/>
              </w:rPr>
            </w:pPr>
            <w:r w:rsidRPr="001674B7">
              <w:rPr>
                <w:rFonts w:ascii="Arial Black" w:hAnsi="Arial Black"/>
                <w:i/>
                <w:color w:val="FF0000"/>
                <w:lang w:eastAsia="en-US"/>
              </w:rPr>
              <w:t>832, 00</w:t>
            </w:r>
          </w:p>
        </w:tc>
      </w:tr>
      <w:tr w:rsidR="0053688A" w:rsidRPr="009B2C37" w:rsidTr="009B2C37">
        <w:tc>
          <w:tcPr>
            <w:tcW w:w="574" w:type="dxa"/>
            <w:tcBorders>
              <w:left w:val="thinThickThinMediumGap" w:sz="24" w:space="0" w:color="FF0000"/>
              <w:right w:val="single" w:sz="18" w:space="0" w:color="FF0000"/>
            </w:tcBorders>
          </w:tcPr>
          <w:p w:rsidR="0053688A" w:rsidRPr="009B2C37" w:rsidRDefault="00570880" w:rsidP="00B62425">
            <w:pPr>
              <w:pStyle w:val="a3"/>
              <w:jc w:val="center"/>
              <w:rPr>
                <w:rFonts w:ascii="Arial Black" w:hAnsi="Arial Black"/>
                <w:i/>
                <w:lang w:eastAsia="en-US"/>
              </w:rPr>
            </w:pPr>
            <w:r w:rsidRPr="009B2C37">
              <w:rPr>
                <w:rFonts w:ascii="Arial Black" w:hAnsi="Arial Black"/>
                <w:i/>
                <w:lang w:eastAsia="en-US"/>
              </w:rPr>
              <w:t>7</w:t>
            </w:r>
          </w:p>
        </w:tc>
        <w:tc>
          <w:tcPr>
            <w:tcW w:w="3478" w:type="dxa"/>
            <w:tcBorders>
              <w:left w:val="single" w:sz="18"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Оплата послуг (крім комунальних)</w:t>
            </w:r>
          </w:p>
        </w:tc>
        <w:tc>
          <w:tcPr>
            <w:tcW w:w="1665" w:type="dxa"/>
            <w:tcBorders>
              <w:left w:val="single" w:sz="18" w:space="0" w:color="FF0000"/>
            </w:tcBorders>
          </w:tcPr>
          <w:p w:rsidR="0053688A" w:rsidRPr="009B2C37" w:rsidRDefault="0053688A" w:rsidP="00B62425">
            <w:pPr>
              <w:pStyle w:val="a3"/>
              <w:jc w:val="center"/>
              <w:rPr>
                <w:rFonts w:ascii="Arial Black" w:hAnsi="Arial Black"/>
                <w:i/>
                <w:lang w:eastAsia="en-US"/>
              </w:rPr>
            </w:pPr>
          </w:p>
        </w:tc>
        <w:tc>
          <w:tcPr>
            <w:tcW w:w="1712" w:type="dxa"/>
          </w:tcPr>
          <w:p w:rsidR="0053688A" w:rsidRPr="009B2C37" w:rsidRDefault="0053688A" w:rsidP="00B62425">
            <w:pPr>
              <w:pStyle w:val="a3"/>
              <w:jc w:val="center"/>
              <w:rPr>
                <w:rFonts w:ascii="Arial Black" w:hAnsi="Arial Black"/>
                <w:i/>
                <w:lang w:eastAsia="en-US"/>
              </w:rPr>
            </w:pPr>
          </w:p>
        </w:tc>
        <w:tc>
          <w:tcPr>
            <w:tcW w:w="1753" w:type="dxa"/>
            <w:tcBorders>
              <w:right w:val="thinThickThinMediumGap" w:sz="24" w:space="0" w:color="FF0000"/>
            </w:tcBorders>
          </w:tcPr>
          <w:p w:rsidR="0053688A" w:rsidRPr="009B2C37" w:rsidRDefault="0053688A" w:rsidP="00B62425">
            <w:pPr>
              <w:pStyle w:val="a3"/>
              <w:jc w:val="center"/>
              <w:rPr>
                <w:rFonts w:ascii="Arial Black" w:hAnsi="Arial Black"/>
                <w:i/>
                <w:lang w:eastAsia="en-US"/>
              </w:rPr>
            </w:pPr>
          </w:p>
        </w:tc>
      </w:tr>
      <w:tr w:rsidR="0053688A" w:rsidRPr="009B2C37" w:rsidTr="009B2C37">
        <w:tc>
          <w:tcPr>
            <w:tcW w:w="574" w:type="dxa"/>
            <w:tcBorders>
              <w:left w:val="thinThickThinMediumGap" w:sz="24" w:space="0" w:color="FF0000"/>
              <w:right w:val="single" w:sz="18" w:space="0" w:color="FF0000"/>
            </w:tcBorders>
          </w:tcPr>
          <w:p w:rsidR="0053688A" w:rsidRPr="009B2C37" w:rsidRDefault="00570880" w:rsidP="00B62425">
            <w:pPr>
              <w:pStyle w:val="a3"/>
              <w:jc w:val="center"/>
              <w:rPr>
                <w:rFonts w:ascii="Arial Black" w:hAnsi="Arial Black"/>
                <w:i/>
                <w:lang w:eastAsia="en-US"/>
              </w:rPr>
            </w:pPr>
            <w:r w:rsidRPr="009B2C37">
              <w:rPr>
                <w:rFonts w:ascii="Arial Black" w:hAnsi="Arial Black"/>
                <w:i/>
                <w:lang w:eastAsia="en-US"/>
              </w:rPr>
              <w:t>8</w:t>
            </w:r>
          </w:p>
        </w:tc>
        <w:tc>
          <w:tcPr>
            <w:tcW w:w="3478" w:type="dxa"/>
            <w:tcBorders>
              <w:left w:val="single" w:sz="18"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Видатки на відрядження</w:t>
            </w:r>
          </w:p>
        </w:tc>
        <w:tc>
          <w:tcPr>
            <w:tcW w:w="1665" w:type="dxa"/>
            <w:tcBorders>
              <w:left w:val="single" w:sz="18" w:space="0" w:color="FF0000"/>
            </w:tcBorders>
          </w:tcPr>
          <w:p w:rsidR="0053688A" w:rsidRPr="009B2C37" w:rsidRDefault="0053688A" w:rsidP="00B62425">
            <w:pPr>
              <w:pStyle w:val="a3"/>
              <w:jc w:val="center"/>
              <w:rPr>
                <w:rFonts w:ascii="Arial Black" w:hAnsi="Arial Black"/>
                <w:i/>
                <w:lang w:eastAsia="en-US"/>
              </w:rPr>
            </w:pPr>
          </w:p>
        </w:tc>
        <w:tc>
          <w:tcPr>
            <w:tcW w:w="1712" w:type="dxa"/>
          </w:tcPr>
          <w:p w:rsidR="0053688A" w:rsidRPr="009B2C37" w:rsidRDefault="0053688A" w:rsidP="00B62425">
            <w:pPr>
              <w:pStyle w:val="a3"/>
              <w:jc w:val="center"/>
              <w:rPr>
                <w:rFonts w:ascii="Arial Black" w:hAnsi="Arial Black"/>
                <w:i/>
                <w:lang w:eastAsia="en-US"/>
              </w:rPr>
            </w:pPr>
          </w:p>
        </w:tc>
        <w:tc>
          <w:tcPr>
            <w:tcW w:w="1753" w:type="dxa"/>
            <w:tcBorders>
              <w:right w:val="thinThickThinMediumGap" w:sz="24" w:space="0" w:color="FF0000"/>
            </w:tcBorders>
          </w:tcPr>
          <w:p w:rsidR="0053688A" w:rsidRPr="009B2C37" w:rsidRDefault="0053688A" w:rsidP="00B62425">
            <w:pPr>
              <w:pStyle w:val="a3"/>
              <w:jc w:val="center"/>
              <w:rPr>
                <w:rFonts w:ascii="Arial Black" w:hAnsi="Arial Black"/>
                <w:i/>
                <w:lang w:eastAsia="en-US"/>
              </w:rPr>
            </w:pPr>
          </w:p>
        </w:tc>
      </w:tr>
      <w:tr w:rsidR="0053688A" w:rsidRPr="009B2C37" w:rsidTr="009B2C37">
        <w:tc>
          <w:tcPr>
            <w:tcW w:w="574" w:type="dxa"/>
            <w:tcBorders>
              <w:left w:val="thinThickThinMediumGap" w:sz="24" w:space="0" w:color="FF0000"/>
              <w:right w:val="single" w:sz="18" w:space="0" w:color="FF0000"/>
            </w:tcBorders>
          </w:tcPr>
          <w:p w:rsidR="0053688A" w:rsidRPr="009B2C37" w:rsidRDefault="00570880" w:rsidP="00B62425">
            <w:pPr>
              <w:pStyle w:val="a3"/>
              <w:jc w:val="center"/>
              <w:rPr>
                <w:rFonts w:ascii="Arial Black" w:hAnsi="Arial Black"/>
                <w:i/>
                <w:lang w:eastAsia="en-US"/>
              </w:rPr>
            </w:pPr>
            <w:r w:rsidRPr="009B2C37">
              <w:rPr>
                <w:rFonts w:ascii="Arial Black" w:hAnsi="Arial Black"/>
                <w:i/>
                <w:lang w:eastAsia="en-US"/>
              </w:rPr>
              <w:t>9</w:t>
            </w:r>
          </w:p>
        </w:tc>
        <w:tc>
          <w:tcPr>
            <w:tcW w:w="3478" w:type="dxa"/>
            <w:tcBorders>
              <w:left w:val="single" w:sz="18"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Оплата комунальних послуг та енергоносіїв</w:t>
            </w:r>
          </w:p>
        </w:tc>
        <w:tc>
          <w:tcPr>
            <w:tcW w:w="1665" w:type="dxa"/>
            <w:tcBorders>
              <w:left w:val="single" w:sz="18" w:space="0" w:color="FF0000"/>
            </w:tcBorders>
          </w:tcPr>
          <w:p w:rsidR="0053688A" w:rsidRPr="009B2C37" w:rsidRDefault="0053688A" w:rsidP="00B62425">
            <w:pPr>
              <w:pStyle w:val="a3"/>
              <w:jc w:val="center"/>
              <w:rPr>
                <w:rFonts w:ascii="Arial Black" w:hAnsi="Arial Black"/>
                <w:i/>
                <w:lang w:eastAsia="en-US"/>
              </w:rPr>
            </w:pPr>
          </w:p>
        </w:tc>
        <w:tc>
          <w:tcPr>
            <w:tcW w:w="1712" w:type="dxa"/>
          </w:tcPr>
          <w:p w:rsidR="0053688A" w:rsidRPr="009B2C37" w:rsidRDefault="0053688A" w:rsidP="00B62425">
            <w:pPr>
              <w:pStyle w:val="a3"/>
              <w:jc w:val="center"/>
              <w:rPr>
                <w:rFonts w:ascii="Arial Black" w:hAnsi="Arial Black"/>
                <w:i/>
                <w:lang w:eastAsia="en-US"/>
              </w:rPr>
            </w:pPr>
          </w:p>
        </w:tc>
        <w:tc>
          <w:tcPr>
            <w:tcW w:w="1753" w:type="dxa"/>
            <w:tcBorders>
              <w:right w:val="thinThickThinMediumGap" w:sz="24" w:space="0" w:color="FF0000"/>
            </w:tcBorders>
          </w:tcPr>
          <w:p w:rsidR="0053688A" w:rsidRPr="009B2C37" w:rsidRDefault="0053688A" w:rsidP="00B62425">
            <w:pPr>
              <w:pStyle w:val="a3"/>
              <w:jc w:val="center"/>
              <w:rPr>
                <w:rFonts w:ascii="Arial Black" w:hAnsi="Arial Black"/>
                <w:i/>
                <w:lang w:eastAsia="en-US"/>
              </w:rPr>
            </w:pPr>
          </w:p>
        </w:tc>
      </w:tr>
      <w:tr w:rsidR="0053688A" w:rsidRPr="009B2C37" w:rsidTr="009B2C37">
        <w:tc>
          <w:tcPr>
            <w:tcW w:w="574" w:type="dxa"/>
            <w:tcBorders>
              <w:left w:val="thinThickThinMediumGap" w:sz="24" w:space="0" w:color="FF0000"/>
              <w:right w:val="single" w:sz="18" w:space="0" w:color="FF0000"/>
            </w:tcBorders>
          </w:tcPr>
          <w:p w:rsidR="0053688A" w:rsidRPr="009B2C37" w:rsidRDefault="00570880" w:rsidP="00B62425">
            <w:pPr>
              <w:pStyle w:val="a3"/>
              <w:jc w:val="center"/>
              <w:rPr>
                <w:rFonts w:ascii="Arial Black" w:hAnsi="Arial Black"/>
                <w:i/>
                <w:lang w:eastAsia="en-US"/>
              </w:rPr>
            </w:pPr>
            <w:r w:rsidRPr="009B2C37">
              <w:rPr>
                <w:rFonts w:ascii="Arial Black" w:hAnsi="Arial Black"/>
                <w:i/>
                <w:lang w:eastAsia="en-US"/>
              </w:rPr>
              <w:t>10</w:t>
            </w:r>
          </w:p>
        </w:tc>
        <w:tc>
          <w:tcPr>
            <w:tcW w:w="3478" w:type="dxa"/>
            <w:tcBorders>
              <w:left w:val="single" w:sz="18"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Оплата електроенергії</w:t>
            </w:r>
          </w:p>
        </w:tc>
        <w:tc>
          <w:tcPr>
            <w:tcW w:w="1665" w:type="dxa"/>
            <w:tcBorders>
              <w:left w:val="single" w:sz="18" w:space="0" w:color="FF0000"/>
            </w:tcBorders>
          </w:tcPr>
          <w:p w:rsidR="0053688A" w:rsidRPr="009B2C37" w:rsidRDefault="0053688A" w:rsidP="00B62425">
            <w:pPr>
              <w:pStyle w:val="a3"/>
              <w:jc w:val="center"/>
              <w:rPr>
                <w:rFonts w:ascii="Arial Black" w:hAnsi="Arial Black"/>
                <w:i/>
                <w:lang w:eastAsia="en-US"/>
              </w:rPr>
            </w:pPr>
          </w:p>
        </w:tc>
        <w:tc>
          <w:tcPr>
            <w:tcW w:w="1712" w:type="dxa"/>
          </w:tcPr>
          <w:p w:rsidR="0053688A" w:rsidRPr="009B2C37" w:rsidRDefault="0053688A" w:rsidP="00B62425">
            <w:pPr>
              <w:pStyle w:val="a3"/>
              <w:jc w:val="center"/>
              <w:rPr>
                <w:rFonts w:ascii="Arial Black" w:hAnsi="Arial Black"/>
                <w:i/>
                <w:lang w:eastAsia="en-US"/>
              </w:rPr>
            </w:pPr>
          </w:p>
        </w:tc>
        <w:tc>
          <w:tcPr>
            <w:tcW w:w="1753" w:type="dxa"/>
            <w:tcBorders>
              <w:right w:val="thinThickThinMediumGap" w:sz="24" w:space="0" w:color="FF0000"/>
            </w:tcBorders>
          </w:tcPr>
          <w:p w:rsidR="0053688A" w:rsidRPr="009B2C37" w:rsidRDefault="0053688A" w:rsidP="00B62425">
            <w:pPr>
              <w:pStyle w:val="a3"/>
              <w:jc w:val="center"/>
              <w:rPr>
                <w:rFonts w:ascii="Arial Black" w:hAnsi="Arial Black"/>
                <w:i/>
                <w:lang w:eastAsia="en-US"/>
              </w:rPr>
            </w:pPr>
          </w:p>
        </w:tc>
      </w:tr>
      <w:tr w:rsidR="0053688A" w:rsidRPr="009B2C37" w:rsidTr="009B2C37">
        <w:tc>
          <w:tcPr>
            <w:tcW w:w="574" w:type="dxa"/>
            <w:tcBorders>
              <w:left w:val="thinThickThinMediumGap" w:sz="24" w:space="0" w:color="FF0000"/>
              <w:right w:val="single" w:sz="18" w:space="0" w:color="FF0000"/>
            </w:tcBorders>
          </w:tcPr>
          <w:p w:rsidR="0053688A" w:rsidRPr="009B2C37" w:rsidRDefault="00570880" w:rsidP="00B62425">
            <w:pPr>
              <w:pStyle w:val="a3"/>
              <w:jc w:val="center"/>
              <w:rPr>
                <w:rFonts w:ascii="Arial Black" w:hAnsi="Arial Black"/>
                <w:i/>
                <w:lang w:eastAsia="en-US"/>
              </w:rPr>
            </w:pPr>
            <w:r w:rsidRPr="009B2C37">
              <w:rPr>
                <w:rFonts w:ascii="Arial Black" w:hAnsi="Arial Black"/>
                <w:i/>
                <w:lang w:eastAsia="en-US"/>
              </w:rPr>
              <w:t>11</w:t>
            </w:r>
          </w:p>
        </w:tc>
        <w:tc>
          <w:tcPr>
            <w:tcW w:w="3478" w:type="dxa"/>
            <w:tcBorders>
              <w:left w:val="single" w:sz="18"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Оплата інших енергоносіїв</w:t>
            </w:r>
          </w:p>
        </w:tc>
        <w:tc>
          <w:tcPr>
            <w:tcW w:w="1665" w:type="dxa"/>
            <w:tcBorders>
              <w:left w:val="single" w:sz="18" w:space="0" w:color="FF0000"/>
            </w:tcBorders>
          </w:tcPr>
          <w:p w:rsidR="0053688A" w:rsidRPr="009B2C37" w:rsidRDefault="0053688A" w:rsidP="00B62425">
            <w:pPr>
              <w:pStyle w:val="a3"/>
              <w:jc w:val="center"/>
              <w:rPr>
                <w:rFonts w:ascii="Arial Black" w:hAnsi="Arial Black"/>
                <w:i/>
                <w:lang w:eastAsia="en-US"/>
              </w:rPr>
            </w:pPr>
          </w:p>
        </w:tc>
        <w:tc>
          <w:tcPr>
            <w:tcW w:w="1712" w:type="dxa"/>
          </w:tcPr>
          <w:p w:rsidR="0053688A" w:rsidRPr="009B2C37" w:rsidRDefault="0053688A" w:rsidP="00B62425">
            <w:pPr>
              <w:pStyle w:val="a3"/>
              <w:jc w:val="center"/>
              <w:rPr>
                <w:rFonts w:ascii="Arial Black" w:hAnsi="Arial Black"/>
                <w:i/>
                <w:lang w:eastAsia="en-US"/>
              </w:rPr>
            </w:pPr>
          </w:p>
        </w:tc>
        <w:tc>
          <w:tcPr>
            <w:tcW w:w="1753" w:type="dxa"/>
            <w:tcBorders>
              <w:right w:val="thinThickThinMediumGap" w:sz="24" w:space="0" w:color="FF0000"/>
            </w:tcBorders>
          </w:tcPr>
          <w:p w:rsidR="0053688A" w:rsidRPr="009B2C37" w:rsidRDefault="0053688A" w:rsidP="00B62425">
            <w:pPr>
              <w:pStyle w:val="a3"/>
              <w:jc w:val="center"/>
              <w:rPr>
                <w:rFonts w:ascii="Arial Black" w:hAnsi="Arial Black"/>
                <w:i/>
                <w:lang w:eastAsia="en-US"/>
              </w:rPr>
            </w:pPr>
          </w:p>
        </w:tc>
      </w:tr>
      <w:tr w:rsidR="0053688A" w:rsidRPr="009B2C37" w:rsidTr="009B2C37">
        <w:tc>
          <w:tcPr>
            <w:tcW w:w="574" w:type="dxa"/>
            <w:tcBorders>
              <w:left w:val="thinThickThinMediumGap" w:sz="24" w:space="0" w:color="FF0000"/>
              <w:bottom w:val="thinThickThinMediumGap" w:sz="24" w:space="0" w:color="FF0000"/>
              <w:right w:val="single" w:sz="18" w:space="0" w:color="FF0000"/>
            </w:tcBorders>
          </w:tcPr>
          <w:p w:rsidR="0053688A" w:rsidRPr="009B2C37" w:rsidRDefault="00570880" w:rsidP="00B62425">
            <w:pPr>
              <w:pStyle w:val="a3"/>
              <w:jc w:val="center"/>
              <w:rPr>
                <w:rFonts w:ascii="Arial Black" w:hAnsi="Arial Black"/>
                <w:i/>
                <w:lang w:eastAsia="en-US"/>
              </w:rPr>
            </w:pPr>
            <w:r w:rsidRPr="009B2C37">
              <w:rPr>
                <w:rFonts w:ascii="Arial Black" w:hAnsi="Arial Black"/>
                <w:i/>
                <w:lang w:eastAsia="en-US"/>
              </w:rPr>
              <w:t>12</w:t>
            </w:r>
          </w:p>
        </w:tc>
        <w:tc>
          <w:tcPr>
            <w:tcW w:w="3478" w:type="dxa"/>
            <w:tcBorders>
              <w:left w:val="single" w:sz="18" w:space="0" w:color="FF0000"/>
              <w:bottom w:val="thinThickThinMediumGap" w:sz="24" w:space="0" w:color="FF0000"/>
              <w:right w:val="single" w:sz="18" w:space="0" w:color="FF0000"/>
            </w:tcBorders>
          </w:tcPr>
          <w:p w:rsidR="0053688A" w:rsidRPr="009B2C37" w:rsidRDefault="0053688A" w:rsidP="00B62425">
            <w:pPr>
              <w:pStyle w:val="a3"/>
              <w:jc w:val="center"/>
              <w:rPr>
                <w:rFonts w:ascii="Arial Black" w:hAnsi="Arial Black"/>
                <w:i/>
                <w:lang w:eastAsia="en-US"/>
              </w:rPr>
            </w:pPr>
            <w:r w:rsidRPr="009B2C37">
              <w:rPr>
                <w:rFonts w:ascii="Arial Black" w:hAnsi="Arial Black"/>
                <w:i/>
                <w:lang w:eastAsia="en-US"/>
              </w:rPr>
              <w:t xml:space="preserve">Поточні видатки </w:t>
            </w:r>
          </w:p>
        </w:tc>
        <w:tc>
          <w:tcPr>
            <w:tcW w:w="1665" w:type="dxa"/>
            <w:tcBorders>
              <w:left w:val="single" w:sz="18" w:space="0" w:color="FF0000"/>
              <w:bottom w:val="thinThickThinMediumGap" w:sz="24" w:space="0" w:color="FF0000"/>
            </w:tcBorders>
          </w:tcPr>
          <w:p w:rsidR="0053688A" w:rsidRPr="009B2C37" w:rsidRDefault="00570880" w:rsidP="00B62425">
            <w:pPr>
              <w:pStyle w:val="a3"/>
              <w:jc w:val="center"/>
              <w:rPr>
                <w:rFonts w:ascii="Arial Black" w:hAnsi="Arial Black"/>
                <w:i/>
                <w:lang w:eastAsia="en-US"/>
              </w:rPr>
            </w:pPr>
            <w:r w:rsidRPr="009B2C37">
              <w:rPr>
                <w:rFonts w:ascii="Arial Black" w:hAnsi="Arial Black"/>
                <w:i/>
                <w:lang w:eastAsia="en-US"/>
              </w:rPr>
              <w:t>5 558,17</w:t>
            </w:r>
          </w:p>
        </w:tc>
        <w:tc>
          <w:tcPr>
            <w:tcW w:w="1712" w:type="dxa"/>
            <w:tcBorders>
              <w:bottom w:val="thinThickThinMediumGap" w:sz="24" w:space="0" w:color="FF0000"/>
            </w:tcBorders>
          </w:tcPr>
          <w:p w:rsidR="0053688A" w:rsidRPr="009B2C37" w:rsidRDefault="001674B7" w:rsidP="00B62425">
            <w:pPr>
              <w:pStyle w:val="a3"/>
              <w:jc w:val="center"/>
              <w:rPr>
                <w:rFonts w:ascii="Arial Black" w:hAnsi="Arial Black"/>
                <w:i/>
                <w:lang w:eastAsia="en-US"/>
              </w:rPr>
            </w:pPr>
            <w:r>
              <w:rPr>
                <w:rFonts w:ascii="Arial Black" w:hAnsi="Arial Black"/>
                <w:i/>
                <w:lang w:eastAsia="en-US"/>
              </w:rPr>
              <w:t>5 558, 17</w:t>
            </w:r>
          </w:p>
        </w:tc>
        <w:tc>
          <w:tcPr>
            <w:tcW w:w="1753" w:type="dxa"/>
            <w:tcBorders>
              <w:bottom w:val="thinThickThinMediumGap" w:sz="24" w:space="0" w:color="FF0000"/>
              <w:right w:val="thinThickThinMediumGap" w:sz="24" w:space="0" w:color="FF0000"/>
            </w:tcBorders>
          </w:tcPr>
          <w:p w:rsidR="0053688A" w:rsidRPr="009B2C37" w:rsidRDefault="0053688A" w:rsidP="00B62425">
            <w:pPr>
              <w:pStyle w:val="a3"/>
              <w:jc w:val="center"/>
              <w:rPr>
                <w:rFonts w:ascii="Arial Black" w:hAnsi="Arial Black"/>
                <w:i/>
                <w:lang w:eastAsia="en-US"/>
              </w:rPr>
            </w:pPr>
          </w:p>
        </w:tc>
      </w:tr>
    </w:tbl>
    <w:p w:rsidR="00216593" w:rsidRPr="004144FB" w:rsidRDefault="00216593" w:rsidP="00216593">
      <w:pPr>
        <w:pStyle w:val="a3"/>
        <w:ind w:firstLine="708"/>
        <w:jc w:val="both"/>
        <w:rPr>
          <w:rFonts w:ascii="Times New Roman" w:hAnsi="Times New Roman"/>
          <w:sz w:val="24"/>
          <w:szCs w:val="28"/>
          <w:lang w:eastAsia="en-US"/>
        </w:rPr>
      </w:pPr>
      <w:r w:rsidRPr="004144FB">
        <w:rPr>
          <w:rFonts w:ascii="Times New Roman" w:hAnsi="Times New Roman"/>
          <w:sz w:val="24"/>
          <w:szCs w:val="28"/>
          <w:lang w:eastAsia="en-US"/>
        </w:rPr>
        <w:t xml:space="preserve">Також навчальний заклад приймав допомогу від  </w:t>
      </w:r>
      <w:r w:rsidR="00817EE7" w:rsidRPr="004144FB">
        <w:rPr>
          <w:rFonts w:ascii="Times New Roman" w:hAnsi="Times New Roman"/>
          <w:sz w:val="24"/>
          <w:szCs w:val="28"/>
          <w:lang w:eastAsia="en-US"/>
        </w:rPr>
        <w:t>класних керівників</w:t>
      </w:r>
      <w:r w:rsidRPr="004144FB">
        <w:rPr>
          <w:rFonts w:ascii="Times New Roman" w:hAnsi="Times New Roman"/>
          <w:sz w:val="24"/>
          <w:szCs w:val="28"/>
          <w:lang w:eastAsia="en-US"/>
        </w:rPr>
        <w:t xml:space="preserve"> у вигляді ремонтних робіт в класних кімнатах</w:t>
      </w:r>
      <w:r w:rsidR="0079611E" w:rsidRPr="004144FB">
        <w:rPr>
          <w:rFonts w:ascii="Times New Roman" w:hAnsi="Times New Roman"/>
          <w:sz w:val="24"/>
          <w:szCs w:val="28"/>
          <w:lang w:eastAsia="en-US"/>
        </w:rPr>
        <w:t>, допомагали педпрацівники здійснити поточний ремонт у навчальному приміщенні</w:t>
      </w:r>
      <w:r w:rsidR="0048781D" w:rsidRPr="004144FB">
        <w:rPr>
          <w:rFonts w:ascii="Times New Roman" w:hAnsi="Times New Roman"/>
          <w:sz w:val="24"/>
          <w:szCs w:val="28"/>
          <w:lang w:eastAsia="en-US"/>
        </w:rPr>
        <w:t>,</w:t>
      </w:r>
      <w:r w:rsidR="0079611E" w:rsidRPr="004144FB">
        <w:rPr>
          <w:rFonts w:ascii="Times New Roman" w:hAnsi="Times New Roman"/>
          <w:sz w:val="24"/>
          <w:szCs w:val="28"/>
          <w:lang w:eastAsia="en-US"/>
        </w:rPr>
        <w:t xml:space="preserve"> інших коштів до навчального закладу не надходило.</w:t>
      </w:r>
    </w:p>
    <w:p w:rsidR="00216593" w:rsidRPr="004144FB" w:rsidRDefault="00216593" w:rsidP="00216593">
      <w:pPr>
        <w:pStyle w:val="a3"/>
        <w:ind w:left="360"/>
        <w:jc w:val="both"/>
        <w:rPr>
          <w:rFonts w:ascii="Times New Roman" w:hAnsi="Times New Roman"/>
          <w:sz w:val="24"/>
          <w:szCs w:val="28"/>
          <w:lang w:eastAsia="en-US"/>
        </w:rPr>
      </w:pPr>
      <w:r w:rsidRPr="004144FB">
        <w:rPr>
          <w:rFonts w:ascii="Times New Roman" w:hAnsi="Times New Roman"/>
          <w:sz w:val="24"/>
          <w:szCs w:val="28"/>
          <w:lang w:eastAsia="en-US"/>
        </w:rPr>
        <w:t>Упродовж 201</w:t>
      </w:r>
      <w:r w:rsidR="00817EE7" w:rsidRPr="004144FB">
        <w:rPr>
          <w:rFonts w:ascii="Times New Roman" w:hAnsi="Times New Roman"/>
          <w:sz w:val="24"/>
          <w:szCs w:val="28"/>
          <w:lang w:eastAsia="en-US"/>
        </w:rPr>
        <w:t>20</w:t>
      </w:r>
      <w:r w:rsidRPr="004144FB">
        <w:rPr>
          <w:rFonts w:ascii="Times New Roman" w:hAnsi="Times New Roman"/>
          <w:sz w:val="24"/>
          <w:szCs w:val="28"/>
          <w:lang w:eastAsia="en-US"/>
        </w:rPr>
        <w:t>/202</w:t>
      </w:r>
      <w:r w:rsidR="00817EE7" w:rsidRPr="004144FB">
        <w:rPr>
          <w:rFonts w:ascii="Times New Roman" w:hAnsi="Times New Roman"/>
          <w:sz w:val="24"/>
          <w:szCs w:val="28"/>
          <w:lang w:eastAsia="en-US"/>
        </w:rPr>
        <w:t>1</w:t>
      </w:r>
      <w:r w:rsidRPr="004144FB">
        <w:rPr>
          <w:rFonts w:ascii="Times New Roman" w:hAnsi="Times New Roman"/>
          <w:sz w:val="24"/>
          <w:szCs w:val="28"/>
          <w:lang w:eastAsia="en-US"/>
        </w:rPr>
        <w:t xml:space="preserve"> навчальному році у школі відсутня заборгованість по виплаті заробітної плати. Планується здійснення своєчасної виплати відпускних, матеріальної допомоги на оздоровлення. Технічний персонал отримують доплату за шкідливі умови праці.</w:t>
      </w:r>
    </w:p>
    <w:p w:rsidR="00216593" w:rsidRPr="004144FB" w:rsidRDefault="00216593" w:rsidP="00216593">
      <w:pPr>
        <w:pStyle w:val="a3"/>
        <w:ind w:left="360"/>
        <w:jc w:val="both"/>
        <w:rPr>
          <w:rFonts w:ascii="Times New Roman" w:hAnsi="Times New Roman"/>
          <w:sz w:val="24"/>
          <w:szCs w:val="28"/>
          <w:lang w:eastAsia="en-US"/>
        </w:rPr>
      </w:pPr>
      <w:r w:rsidRPr="004144FB">
        <w:rPr>
          <w:rFonts w:ascii="Times New Roman" w:hAnsi="Times New Roman"/>
          <w:sz w:val="24"/>
          <w:szCs w:val="28"/>
          <w:lang w:eastAsia="en-US"/>
        </w:rPr>
        <w:tab/>
        <w:t>Для успішного початку нового 202</w:t>
      </w:r>
      <w:r w:rsidR="00817EE7" w:rsidRPr="004144FB">
        <w:rPr>
          <w:rFonts w:ascii="Times New Roman" w:hAnsi="Times New Roman"/>
          <w:sz w:val="24"/>
          <w:szCs w:val="28"/>
          <w:lang w:eastAsia="en-US"/>
        </w:rPr>
        <w:t>1</w:t>
      </w:r>
      <w:r w:rsidR="00524A20" w:rsidRPr="004144FB">
        <w:rPr>
          <w:rFonts w:ascii="Times New Roman" w:hAnsi="Times New Roman"/>
          <w:sz w:val="24"/>
          <w:szCs w:val="28"/>
          <w:lang w:eastAsia="en-US"/>
        </w:rPr>
        <w:t>-</w:t>
      </w:r>
      <w:r w:rsidRPr="004144FB">
        <w:rPr>
          <w:rFonts w:ascii="Times New Roman" w:hAnsi="Times New Roman"/>
          <w:sz w:val="24"/>
          <w:szCs w:val="28"/>
          <w:lang w:eastAsia="en-US"/>
        </w:rPr>
        <w:t>202</w:t>
      </w:r>
      <w:r w:rsidR="00817EE7" w:rsidRPr="004144FB">
        <w:rPr>
          <w:rFonts w:ascii="Times New Roman" w:hAnsi="Times New Roman"/>
          <w:sz w:val="24"/>
          <w:szCs w:val="28"/>
          <w:lang w:eastAsia="en-US"/>
        </w:rPr>
        <w:t>2</w:t>
      </w:r>
      <w:r w:rsidRPr="004144FB">
        <w:rPr>
          <w:rFonts w:ascii="Times New Roman" w:hAnsi="Times New Roman"/>
          <w:sz w:val="24"/>
          <w:szCs w:val="28"/>
          <w:lang w:eastAsia="en-US"/>
        </w:rPr>
        <w:t xml:space="preserve"> навчального року необхідно забезпечити:</w:t>
      </w:r>
    </w:p>
    <w:p w:rsidR="00817EE7" w:rsidRPr="004144FB" w:rsidRDefault="00817EE7" w:rsidP="00817EE7">
      <w:pPr>
        <w:pStyle w:val="a3"/>
        <w:numPr>
          <w:ilvl w:val="0"/>
          <w:numId w:val="10"/>
        </w:numPr>
        <w:jc w:val="both"/>
        <w:rPr>
          <w:rFonts w:ascii="Times New Roman" w:hAnsi="Times New Roman"/>
          <w:sz w:val="24"/>
          <w:szCs w:val="28"/>
          <w:lang w:eastAsia="en-US"/>
        </w:rPr>
      </w:pPr>
      <w:r w:rsidRPr="004144FB">
        <w:rPr>
          <w:rFonts w:ascii="Times New Roman" w:hAnsi="Times New Roman"/>
          <w:sz w:val="24"/>
          <w:szCs w:val="28"/>
          <w:lang w:eastAsia="en-US"/>
        </w:rPr>
        <w:t>Перекриття приміщення гімназії,</w:t>
      </w:r>
    </w:p>
    <w:p w:rsidR="00817EE7" w:rsidRPr="004144FB" w:rsidRDefault="00524A20" w:rsidP="00817EE7">
      <w:pPr>
        <w:pStyle w:val="a3"/>
        <w:jc w:val="both"/>
        <w:rPr>
          <w:rFonts w:ascii="Times New Roman" w:hAnsi="Times New Roman"/>
          <w:sz w:val="24"/>
          <w:szCs w:val="28"/>
          <w:lang w:eastAsia="en-US"/>
        </w:rPr>
      </w:pPr>
      <w:r w:rsidRPr="004144FB">
        <w:rPr>
          <w:rFonts w:ascii="Times New Roman" w:hAnsi="Times New Roman"/>
          <w:sz w:val="24"/>
          <w:szCs w:val="28"/>
          <w:lang w:eastAsia="en-US"/>
        </w:rPr>
        <w:t xml:space="preserve"> </w:t>
      </w:r>
      <w:r w:rsidR="00817EE7" w:rsidRPr="004144FB">
        <w:rPr>
          <w:rFonts w:ascii="Times New Roman" w:hAnsi="Times New Roman"/>
          <w:sz w:val="24"/>
          <w:szCs w:val="28"/>
          <w:lang w:eastAsia="en-US"/>
        </w:rPr>
        <w:t>-     Обладнання вільного доступу до гімназії дітей з ООП</w:t>
      </w:r>
      <w:r w:rsidR="00EF54E9" w:rsidRPr="004144FB">
        <w:rPr>
          <w:rFonts w:ascii="Times New Roman" w:hAnsi="Times New Roman"/>
          <w:sz w:val="24"/>
          <w:szCs w:val="28"/>
          <w:lang w:eastAsia="en-US"/>
        </w:rPr>
        <w:t>: спорудження пандусу та</w:t>
      </w:r>
      <w:r w:rsidR="00CA66FC" w:rsidRPr="004144FB">
        <w:rPr>
          <w:rFonts w:ascii="Times New Roman" w:hAnsi="Times New Roman"/>
          <w:sz w:val="24"/>
          <w:szCs w:val="28"/>
          <w:lang w:eastAsia="en-US"/>
        </w:rPr>
        <w:t xml:space="preserve"> заміна</w:t>
      </w:r>
      <w:r w:rsidR="00EF54E9" w:rsidRPr="004144FB">
        <w:rPr>
          <w:rFonts w:ascii="Times New Roman" w:hAnsi="Times New Roman"/>
          <w:sz w:val="24"/>
          <w:szCs w:val="28"/>
          <w:lang w:eastAsia="en-US"/>
        </w:rPr>
        <w:t xml:space="preserve"> вхідних дверей </w:t>
      </w:r>
      <w:r w:rsidR="00CA66FC" w:rsidRPr="004144FB">
        <w:rPr>
          <w:rFonts w:ascii="Times New Roman" w:hAnsi="Times New Roman"/>
          <w:sz w:val="24"/>
          <w:szCs w:val="28"/>
          <w:lang w:eastAsia="en-US"/>
        </w:rPr>
        <w:t>центрального входу;</w:t>
      </w:r>
    </w:p>
    <w:p w:rsidR="00216593" w:rsidRPr="004144FB" w:rsidRDefault="00524A20" w:rsidP="00524A20">
      <w:pPr>
        <w:pStyle w:val="a3"/>
        <w:jc w:val="both"/>
        <w:rPr>
          <w:rFonts w:ascii="Times New Roman" w:hAnsi="Times New Roman"/>
          <w:sz w:val="24"/>
          <w:szCs w:val="28"/>
          <w:lang w:eastAsia="en-US"/>
        </w:rPr>
      </w:pPr>
      <w:r w:rsidRPr="004144FB">
        <w:rPr>
          <w:rFonts w:ascii="Times New Roman" w:hAnsi="Times New Roman"/>
          <w:sz w:val="24"/>
          <w:szCs w:val="28"/>
          <w:lang w:eastAsia="en-US"/>
        </w:rPr>
        <w:t xml:space="preserve">-      </w:t>
      </w:r>
      <w:r w:rsidR="00817EE7" w:rsidRPr="004144FB">
        <w:rPr>
          <w:rFonts w:ascii="Times New Roman" w:hAnsi="Times New Roman"/>
          <w:sz w:val="24"/>
          <w:szCs w:val="28"/>
          <w:lang w:eastAsia="en-US"/>
        </w:rPr>
        <w:t>Обладнання необхідними матеріалам та засобами кабінету фізики, хімії та біології;</w:t>
      </w:r>
    </w:p>
    <w:p w:rsidR="00216593" w:rsidRPr="004144FB" w:rsidRDefault="00524A20" w:rsidP="00524A20">
      <w:pPr>
        <w:pStyle w:val="a3"/>
        <w:jc w:val="both"/>
        <w:rPr>
          <w:rFonts w:ascii="Times New Roman" w:hAnsi="Times New Roman"/>
          <w:sz w:val="24"/>
          <w:szCs w:val="28"/>
          <w:lang w:eastAsia="en-US"/>
        </w:rPr>
      </w:pPr>
      <w:r w:rsidRPr="004144FB">
        <w:rPr>
          <w:rFonts w:ascii="Times New Roman" w:hAnsi="Times New Roman"/>
          <w:sz w:val="24"/>
        </w:rPr>
        <w:t xml:space="preserve">-   </w:t>
      </w:r>
      <w:r w:rsidR="000D7D87" w:rsidRPr="004144FB">
        <w:rPr>
          <w:rFonts w:ascii="Times New Roman" w:hAnsi="Times New Roman"/>
          <w:sz w:val="24"/>
        </w:rPr>
        <w:t xml:space="preserve">Обладнати </w:t>
      </w:r>
      <w:r w:rsidR="00216593" w:rsidRPr="004144FB">
        <w:rPr>
          <w:rFonts w:ascii="Times New Roman" w:hAnsi="Times New Roman"/>
          <w:sz w:val="24"/>
        </w:rPr>
        <w:t>кабінет</w:t>
      </w:r>
      <w:r w:rsidR="000D7D87" w:rsidRPr="004144FB">
        <w:rPr>
          <w:rFonts w:ascii="Times New Roman" w:hAnsi="Times New Roman"/>
          <w:sz w:val="24"/>
        </w:rPr>
        <w:t xml:space="preserve"> інформатики</w:t>
      </w:r>
      <w:r w:rsidR="00216593" w:rsidRPr="004144FB">
        <w:rPr>
          <w:rFonts w:ascii="Times New Roman" w:hAnsi="Times New Roman"/>
          <w:sz w:val="24"/>
        </w:rPr>
        <w:t xml:space="preserve"> для викладання</w:t>
      </w:r>
      <w:r w:rsidR="00216593" w:rsidRPr="004144FB">
        <w:rPr>
          <w:rFonts w:ascii="Times New Roman" w:hAnsi="Times New Roman"/>
          <w:sz w:val="24"/>
          <w:szCs w:val="28"/>
          <w:lang w:eastAsia="en-US"/>
        </w:rPr>
        <w:t xml:space="preserve"> </w:t>
      </w:r>
      <w:r w:rsidR="00216593" w:rsidRPr="004144FB">
        <w:rPr>
          <w:rFonts w:ascii="Times New Roman" w:hAnsi="Times New Roman"/>
          <w:sz w:val="24"/>
        </w:rPr>
        <w:t>навчальних предметів, а також для проведення, педрад, конференцій та інших заходів;</w:t>
      </w:r>
    </w:p>
    <w:p w:rsidR="00216593" w:rsidRPr="004144FB" w:rsidRDefault="00524A20" w:rsidP="00524A20">
      <w:pPr>
        <w:pStyle w:val="a3"/>
        <w:jc w:val="both"/>
        <w:rPr>
          <w:rFonts w:ascii="Times New Roman" w:hAnsi="Times New Roman"/>
          <w:sz w:val="24"/>
          <w:szCs w:val="28"/>
          <w:lang w:eastAsia="en-US"/>
        </w:rPr>
      </w:pPr>
      <w:r w:rsidRPr="004144FB">
        <w:rPr>
          <w:rFonts w:ascii="Times New Roman" w:hAnsi="Times New Roman"/>
          <w:sz w:val="24"/>
          <w:szCs w:val="28"/>
          <w:lang w:eastAsia="en-US"/>
        </w:rPr>
        <w:t xml:space="preserve">-      </w:t>
      </w:r>
      <w:r w:rsidR="00216593" w:rsidRPr="004144FB">
        <w:rPr>
          <w:rFonts w:ascii="Times New Roman" w:hAnsi="Times New Roman"/>
          <w:sz w:val="24"/>
          <w:szCs w:val="28"/>
          <w:lang w:eastAsia="en-US"/>
        </w:rPr>
        <w:t>обладнати класну кімнат</w:t>
      </w:r>
      <w:r w:rsidR="000D7D87" w:rsidRPr="004144FB">
        <w:rPr>
          <w:rFonts w:ascii="Times New Roman" w:hAnsi="Times New Roman"/>
          <w:sz w:val="24"/>
          <w:szCs w:val="28"/>
          <w:lang w:eastAsia="en-US"/>
        </w:rPr>
        <w:t>и</w:t>
      </w:r>
      <w:r w:rsidR="00216593" w:rsidRPr="004144FB">
        <w:rPr>
          <w:rFonts w:ascii="Times New Roman" w:hAnsi="Times New Roman"/>
          <w:sz w:val="24"/>
          <w:szCs w:val="28"/>
          <w:lang w:eastAsia="en-US"/>
        </w:rPr>
        <w:t xml:space="preserve"> для</w:t>
      </w:r>
      <w:r w:rsidR="000D7D87" w:rsidRPr="004144FB">
        <w:rPr>
          <w:rFonts w:ascii="Times New Roman" w:hAnsi="Times New Roman"/>
          <w:sz w:val="24"/>
          <w:szCs w:val="28"/>
          <w:lang w:eastAsia="en-US"/>
        </w:rPr>
        <w:t xml:space="preserve"> 1</w:t>
      </w:r>
      <w:r w:rsidRPr="004144FB">
        <w:rPr>
          <w:rFonts w:ascii="Times New Roman" w:hAnsi="Times New Roman"/>
          <w:sz w:val="24"/>
          <w:szCs w:val="28"/>
          <w:lang w:eastAsia="en-US"/>
        </w:rPr>
        <w:t>-4</w:t>
      </w:r>
      <w:r w:rsidR="000D7D87" w:rsidRPr="004144FB">
        <w:rPr>
          <w:rFonts w:ascii="Times New Roman" w:hAnsi="Times New Roman"/>
          <w:sz w:val="24"/>
          <w:szCs w:val="28"/>
          <w:lang w:eastAsia="en-US"/>
        </w:rPr>
        <w:t xml:space="preserve"> к</w:t>
      </w:r>
      <w:r w:rsidR="00216593" w:rsidRPr="004144FB">
        <w:rPr>
          <w:rFonts w:ascii="Times New Roman" w:hAnsi="Times New Roman"/>
          <w:sz w:val="24"/>
          <w:szCs w:val="28"/>
          <w:lang w:eastAsia="en-US"/>
        </w:rPr>
        <w:t>лас</w:t>
      </w:r>
      <w:r w:rsidR="000D7D87" w:rsidRPr="004144FB">
        <w:rPr>
          <w:rFonts w:ascii="Times New Roman" w:hAnsi="Times New Roman"/>
          <w:sz w:val="24"/>
          <w:szCs w:val="28"/>
          <w:lang w:eastAsia="en-US"/>
        </w:rPr>
        <w:t>ів</w:t>
      </w:r>
      <w:r w:rsidR="00216593" w:rsidRPr="004144FB">
        <w:rPr>
          <w:rFonts w:ascii="Times New Roman" w:hAnsi="Times New Roman"/>
          <w:sz w:val="24"/>
          <w:szCs w:val="28"/>
          <w:lang w:eastAsia="en-US"/>
        </w:rPr>
        <w:t xml:space="preserve"> згідно вимог НУШ;</w:t>
      </w:r>
    </w:p>
    <w:p w:rsidR="00216593" w:rsidRPr="004144FB" w:rsidRDefault="00524A20" w:rsidP="00524A20">
      <w:pPr>
        <w:pStyle w:val="a3"/>
        <w:jc w:val="both"/>
        <w:rPr>
          <w:rFonts w:ascii="Times New Roman" w:hAnsi="Times New Roman"/>
          <w:sz w:val="24"/>
          <w:szCs w:val="28"/>
          <w:lang w:eastAsia="en-US"/>
        </w:rPr>
      </w:pPr>
      <w:r w:rsidRPr="004144FB">
        <w:rPr>
          <w:rFonts w:ascii="Times New Roman" w:hAnsi="Times New Roman"/>
          <w:sz w:val="24"/>
          <w:szCs w:val="28"/>
          <w:lang w:eastAsia="en-US"/>
        </w:rPr>
        <w:t xml:space="preserve">-      </w:t>
      </w:r>
      <w:r w:rsidR="00216593" w:rsidRPr="004144FB">
        <w:rPr>
          <w:rFonts w:ascii="Times New Roman" w:hAnsi="Times New Roman"/>
          <w:sz w:val="24"/>
          <w:szCs w:val="28"/>
          <w:lang w:eastAsia="en-US"/>
        </w:rPr>
        <w:t xml:space="preserve"> провести косметичний ремонт навчального закладу</w:t>
      </w:r>
      <w:r w:rsidR="00EF54E9" w:rsidRPr="004144FB">
        <w:rPr>
          <w:rFonts w:ascii="Times New Roman" w:hAnsi="Times New Roman"/>
          <w:sz w:val="24"/>
          <w:szCs w:val="28"/>
          <w:lang w:eastAsia="en-US"/>
        </w:rPr>
        <w:t>;</w:t>
      </w:r>
    </w:p>
    <w:p w:rsidR="00EF54E9" w:rsidRDefault="00EF54E9" w:rsidP="00524A20">
      <w:pPr>
        <w:pStyle w:val="a3"/>
        <w:jc w:val="both"/>
        <w:rPr>
          <w:rFonts w:ascii="Times New Roman" w:hAnsi="Times New Roman"/>
          <w:sz w:val="24"/>
          <w:szCs w:val="28"/>
          <w:lang w:eastAsia="en-US"/>
        </w:rPr>
      </w:pPr>
      <w:r w:rsidRPr="004144FB">
        <w:rPr>
          <w:rFonts w:ascii="Times New Roman" w:hAnsi="Times New Roman"/>
          <w:sz w:val="24"/>
          <w:szCs w:val="28"/>
          <w:lang w:eastAsia="en-US"/>
        </w:rPr>
        <w:t xml:space="preserve">-      зробити ремонт покрівлі котельні та замінити один колосник у </w:t>
      </w:r>
      <w:proofErr w:type="spellStart"/>
      <w:r w:rsidRPr="004144FB">
        <w:rPr>
          <w:rFonts w:ascii="Times New Roman" w:hAnsi="Times New Roman"/>
          <w:sz w:val="24"/>
          <w:szCs w:val="28"/>
          <w:lang w:eastAsia="en-US"/>
        </w:rPr>
        <w:t>котлі</w:t>
      </w:r>
      <w:proofErr w:type="spellEnd"/>
      <w:r w:rsidRPr="004144FB">
        <w:rPr>
          <w:rFonts w:ascii="Times New Roman" w:hAnsi="Times New Roman"/>
          <w:sz w:val="24"/>
          <w:szCs w:val="28"/>
          <w:lang w:eastAsia="en-US"/>
        </w:rPr>
        <w:t>.</w:t>
      </w:r>
    </w:p>
    <w:p w:rsidR="00375B70" w:rsidRPr="004144FB" w:rsidRDefault="00375B70" w:rsidP="00524A20">
      <w:pPr>
        <w:pStyle w:val="a3"/>
        <w:jc w:val="both"/>
        <w:rPr>
          <w:rFonts w:ascii="Times New Roman" w:hAnsi="Times New Roman"/>
          <w:sz w:val="24"/>
          <w:szCs w:val="28"/>
          <w:lang w:eastAsia="en-US"/>
        </w:rPr>
      </w:pPr>
      <w:r>
        <w:rPr>
          <w:rFonts w:ascii="Times New Roman" w:hAnsi="Times New Roman"/>
          <w:sz w:val="24"/>
          <w:szCs w:val="28"/>
          <w:lang w:eastAsia="en-US"/>
        </w:rPr>
        <w:t>-       залучення до навчання дітей у дошкільному закладі.</w:t>
      </w:r>
    </w:p>
    <w:p w:rsidR="00216593" w:rsidRPr="004144FB" w:rsidRDefault="00CA66FC" w:rsidP="00CA66FC">
      <w:pPr>
        <w:pStyle w:val="a3"/>
        <w:rPr>
          <w:rFonts w:ascii="Times New Roman" w:hAnsi="Times New Roman"/>
          <w:sz w:val="24"/>
          <w:szCs w:val="28"/>
          <w:lang w:eastAsia="en-US"/>
        </w:rPr>
      </w:pPr>
      <w:r w:rsidRPr="004144FB">
        <w:rPr>
          <w:rFonts w:ascii="Times New Roman" w:hAnsi="Times New Roman"/>
          <w:sz w:val="24"/>
          <w:szCs w:val="28"/>
          <w:lang w:eastAsia="en-US"/>
        </w:rPr>
        <w:t xml:space="preserve">        </w:t>
      </w:r>
      <w:r w:rsidR="0048781D" w:rsidRPr="004144FB">
        <w:rPr>
          <w:rFonts w:ascii="Times New Roman" w:hAnsi="Times New Roman"/>
          <w:sz w:val="24"/>
          <w:szCs w:val="28"/>
          <w:lang w:eastAsia="en-US"/>
        </w:rPr>
        <w:t xml:space="preserve">Либохорська гімназія бере активну участь у </w:t>
      </w:r>
      <w:proofErr w:type="spellStart"/>
      <w:r w:rsidR="0048781D" w:rsidRPr="004144FB">
        <w:rPr>
          <w:rFonts w:ascii="Times New Roman" w:hAnsi="Times New Roman"/>
          <w:sz w:val="24"/>
          <w:szCs w:val="28"/>
          <w:lang w:eastAsia="en-US"/>
        </w:rPr>
        <w:t>мікропро</w:t>
      </w:r>
      <w:r w:rsidR="00E02B83" w:rsidRPr="004144FB">
        <w:rPr>
          <w:rFonts w:ascii="Times New Roman" w:hAnsi="Times New Roman"/>
          <w:sz w:val="24"/>
          <w:szCs w:val="28"/>
          <w:lang w:eastAsia="en-US"/>
        </w:rPr>
        <w:t>є</w:t>
      </w:r>
      <w:r w:rsidR="0048781D" w:rsidRPr="004144FB">
        <w:rPr>
          <w:rFonts w:ascii="Times New Roman" w:hAnsi="Times New Roman"/>
          <w:sz w:val="24"/>
          <w:szCs w:val="28"/>
          <w:lang w:eastAsia="en-US"/>
        </w:rPr>
        <w:t>ктах</w:t>
      </w:r>
      <w:proofErr w:type="spellEnd"/>
      <w:r w:rsidR="0048781D" w:rsidRPr="004144FB">
        <w:rPr>
          <w:rFonts w:ascii="Times New Roman" w:hAnsi="Times New Roman"/>
          <w:sz w:val="24"/>
          <w:szCs w:val="28"/>
          <w:lang w:eastAsia="en-US"/>
        </w:rPr>
        <w:t xml:space="preserve"> обласної ради. Перший мікропро</w:t>
      </w:r>
      <w:r w:rsidR="00E02B83" w:rsidRPr="004144FB">
        <w:rPr>
          <w:rFonts w:ascii="Times New Roman" w:hAnsi="Times New Roman"/>
          <w:sz w:val="24"/>
          <w:szCs w:val="28"/>
          <w:lang w:eastAsia="en-US"/>
        </w:rPr>
        <w:t>є</w:t>
      </w:r>
      <w:r w:rsidR="0048781D" w:rsidRPr="004144FB">
        <w:rPr>
          <w:rFonts w:ascii="Times New Roman" w:hAnsi="Times New Roman"/>
          <w:sz w:val="24"/>
          <w:szCs w:val="28"/>
          <w:lang w:eastAsia="en-US"/>
        </w:rPr>
        <w:t>кт по заміні вікон вдалося успішно</w:t>
      </w:r>
      <w:r w:rsidR="00E02B83" w:rsidRPr="004144FB">
        <w:rPr>
          <w:rFonts w:ascii="Times New Roman" w:hAnsi="Times New Roman"/>
          <w:sz w:val="24"/>
          <w:szCs w:val="28"/>
          <w:lang w:eastAsia="en-US"/>
        </w:rPr>
        <w:t xml:space="preserve"> </w:t>
      </w:r>
      <w:r w:rsidR="0048781D" w:rsidRPr="004144FB">
        <w:rPr>
          <w:rFonts w:ascii="Times New Roman" w:hAnsi="Times New Roman"/>
          <w:sz w:val="24"/>
          <w:szCs w:val="28"/>
          <w:lang w:eastAsia="en-US"/>
        </w:rPr>
        <w:t>реалізув</w:t>
      </w:r>
      <w:r w:rsidR="00E02B83" w:rsidRPr="004144FB">
        <w:rPr>
          <w:rFonts w:ascii="Times New Roman" w:hAnsi="Times New Roman"/>
          <w:sz w:val="24"/>
          <w:szCs w:val="28"/>
          <w:lang w:eastAsia="en-US"/>
        </w:rPr>
        <w:t>а</w:t>
      </w:r>
      <w:r w:rsidR="0048781D" w:rsidRPr="004144FB">
        <w:rPr>
          <w:rFonts w:ascii="Times New Roman" w:hAnsi="Times New Roman"/>
          <w:sz w:val="24"/>
          <w:szCs w:val="28"/>
          <w:lang w:eastAsia="en-US"/>
        </w:rPr>
        <w:t xml:space="preserve">ти </w:t>
      </w:r>
      <w:r w:rsidR="00E02B83" w:rsidRPr="004144FB">
        <w:rPr>
          <w:rFonts w:ascii="Times New Roman" w:hAnsi="Times New Roman"/>
          <w:sz w:val="24"/>
          <w:szCs w:val="28"/>
          <w:lang w:eastAsia="en-US"/>
        </w:rPr>
        <w:t>у 2017. Та нажаль останні два роки нам не вдається реалізувати мікропроєкт по зміні покрівлі на гімназії.</w:t>
      </w:r>
    </w:p>
    <w:p w:rsidR="00E02B83" w:rsidRPr="004144FB" w:rsidRDefault="00E02B83" w:rsidP="00CA66FC">
      <w:pPr>
        <w:pStyle w:val="a3"/>
        <w:rPr>
          <w:rFonts w:ascii="Times New Roman" w:hAnsi="Times New Roman"/>
          <w:sz w:val="24"/>
          <w:szCs w:val="28"/>
          <w:lang w:eastAsia="en-US"/>
        </w:rPr>
      </w:pPr>
      <w:r w:rsidRPr="004144FB">
        <w:rPr>
          <w:rFonts w:ascii="Times New Roman" w:hAnsi="Times New Roman"/>
          <w:sz w:val="24"/>
          <w:szCs w:val="28"/>
          <w:lang w:eastAsia="en-US"/>
        </w:rPr>
        <w:t xml:space="preserve">Перший раз </w:t>
      </w:r>
      <w:r w:rsidR="00697360" w:rsidRPr="004144FB">
        <w:rPr>
          <w:rFonts w:ascii="Times New Roman" w:hAnsi="Times New Roman"/>
          <w:sz w:val="24"/>
          <w:szCs w:val="28"/>
          <w:lang w:eastAsia="en-US"/>
        </w:rPr>
        <w:t xml:space="preserve">ми пройшли етап відбору, та на жаль на другому етапі підрядник нас підвів, відмовившись від виконання робіт по заміні покрівлі, через </w:t>
      </w:r>
      <w:proofErr w:type="spellStart"/>
      <w:r w:rsidR="00697360" w:rsidRPr="004144FB">
        <w:rPr>
          <w:rFonts w:ascii="Times New Roman" w:hAnsi="Times New Roman"/>
          <w:sz w:val="24"/>
          <w:szCs w:val="28"/>
          <w:lang w:eastAsia="en-US"/>
        </w:rPr>
        <w:t>неоплату</w:t>
      </w:r>
      <w:proofErr w:type="spellEnd"/>
      <w:r w:rsidR="00697360" w:rsidRPr="004144FB">
        <w:rPr>
          <w:rFonts w:ascii="Times New Roman" w:hAnsi="Times New Roman"/>
          <w:sz w:val="24"/>
          <w:szCs w:val="28"/>
          <w:lang w:eastAsia="en-US"/>
        </w:rPr>
        <w:t xml:space="preserve"> за виконані роботи інших учасників </w:t>
      </w:r>
      <w:proofErr w:type="spellStart"/>
      <w:r w:rsidR="00697360" w:rsidRPr="004144FB">
        <w:rPr>
          <w:rFonts w:ascii="Times New Roman" w:hAnsi="Times New Roman"/>
          <w:sz w:val="24"/>
          <w:szCs w:val="28"/>
          <w:lang w:eastAsia="en-US"/>
        </w:rPr>
        <w:t>мікропроектів</w:t>
      </w:r>
      <w:proofErr w:type="spellEnd"/>
      <w:r w:rsidR="00697360" w:rsidRPr="004144FB">
        <w:rPr>
          <w:rFonts w:ascii="Times New Roman" w:hAnsi="Times New Roman"/>
          <w:sz w:val="24"/>
          <w:szCs w:val="28"/>
          <w:lang w:eastAsia="en-US"/>
        </w:rPr>
        <w:t xml:space="preserve">. У цьому році ми повторно </w:t>
      </w:r>
      <w:r w:rsidR="00E36628" w:rsidRPr="004144FB">
        <w:rPr>
          <w:rFonts w:ascii="Times New Roman" w:hAnsi="Times New Roman"/>
          <w:sz w:val="24"/>
          <w:szCs w:val="28"/>
          <w:lang w:eastAsia="en-US"/>
        </w:rPr>
        <w:t>брали участь та нажаль не пройшли перший етап - етап відбору. А заміні покрівлі нам вкрай потрібна, оскільки дах протікає в декількох місцях, що призводить до утворення плісняви.</w:t>
      </w:r>
    </w:p>
    <w:p w:rsidR="0048781D" w:rsidRPr="004144FB" w:rsidRDefault="0048781D" w:rsidP="00216593">
      <w:pPr>
        <w:pStyle w:val="a3"/>
        <w:jc w:val="both"/>
        <w:rPr>
          <w:rFonts w:ascii="Times New Roman" w:hAnsi="Times New Roman"/>
          <w:b/>
          <w:sz w:val="28"/>
          <w:szCs w:val="28"/>
          <w:lang w:eastAsia="en-US"/>
        </w:rPr>
      </w:pPr>
    </w:p>
    <w:p w:rsidR="00A20DED" w:rsidRDefault="00A20DED" w:rsidP="0048781D">
      <w:pPr>
        <w:pStyle w:val="a3"/>
        <w:jc w:val="center"/>
        <w:rPr>
          <w:rFonts w:ascii="Franklin Gothic Medium Cond" w:hAnsi="Franklin Gothic Medium Cond"/>
          <w:b/>
          <w:i/>
          <w:color w:val="FFFF00"/>
          <w:sz w:val="36"/>
          <w:szCs w:val="36"/>
          <w:lang w:eastAsia="en-US"/>
          <w14:glow w14:rad="228600">
            <w14:schemeClr w14:val="accent5">
              <w14:alpha w14:val="60000"/>
              <w14:satMod w14:val="175000"/>
            </w14:schemeClr>
          </w14:glow>
        </w:rPr>
      </w:pPr>
    </w:p>
    <w:p w:rsidR="00216593" w:rsidRPr="00961FCB" w:rsidRDefault="00C56949" w:rsidP="0048781D">
      <w:pPr>
        <w:pStyle w:val="a3"/>
        <w:jc w:val="center"/>
        <w:rPr>
          <w:rFonts w:ascii="Franklin Gothic Medium Cond" w:hAnsi="Franklin Gothic Medium Cond"/>
          <w:b/>
          <w:i/>
          <w:color w:val="FFFF00"/>
          <w:sz w:val="36"/>
          <w:szCs w:val="36"/>
          <w:lang w:eastAsia="en-US"/>
          <w14:glow w14:rad="228600">
            <w14:schemeClr w14:val="accent5">
              <w14:alpha w14:val="60000"/>
              <w14:satMod w14:val="175000"/>
            </w14:schemeClr>
          </w14:glow>
        </w:rPr>
      </w:pPr>
      <w:r w:rsidRPr="00961FCB">
        <w:rPr>
          <w:rFonts w:ascii="Franklin Gothic Medium Cond" w:hAnsi="Franklin Gothic Medium Cond"/>
          <w:b/>
          <w:i/>
          <w:color w:val="FFFF00"/>
          <w:sz w:val="36"/>
          <w:szCs w:val="36"/>
          <w:lang w:eastAsia="en-US"/>
          <w14:glow w14:rad="228600">
            <w14:schemeClr w14:val="accent5">
              <w14:alpha w14:val="60000"/>
              <w14:satMod w14:val="175000"/>
            </w14:schemeClr>
          </w14:glow>
        </w:rPr>
        <w:lastRenderedPageBreak/>
        <w:t>12</w:t>
      </w:r>
      <w:r w:rsidR="00216593" w:rsidRPr="00961FCB">
        <w:rPr>
          <w:rFonts w:ascii="Franklin Gothic Medium Cond" w:hAnsi="Franklin Gothic Medium Cond"/>
          <w:b/>
          <w:i/>
          <w:color w:val="FFFF00"/>
          <w:sz w:val="36"/>
          <w:szCs w:val="36"/>
          <w:lang w:eastAsia="en-US"/>
          <w14:glow w14:rad="228600">
            <w14:schemeClr w14:val="accent5">
              <w14:alpha w14:val="60000"/>
              <w14:satMod w14:val="175000"/>
            </w14:schemeClr>
          </w14:glow>
        </w:rPr>
        <w:t>. Охоплення учнів гарячим харчуванням</w:t>
      </w:r>
    </w:p>
    <w:p w:rsidR="00375B70" w:rsidRPr="004144FB" w:rsidRDefault="00375B70" w:rsidP="0048781D">
      <w:pPr>
        <w:pStyle w:val="a3"/>
        <w:jc w:val="center"/>
        <w:rPr>
          <w:rFonts w:ascii="Times New Roman" w:hAnsi="Times New Roman"/>
          <w:b/>
          <w:sz w:val="28"/>
          <w:szCs w:val="28"/>
          <w:lang w:eastAsia="en-US"/>
        </w:rPr>
      </w:pPr>
    </w:p>
    <w:p w:rsidR="00216593" w:rsidRPr="004144FB" w:rsidRDefault="00216593" w:rsidP="00216593">
      <w:pPr>
        <w:pStyle w:val="a3"/>
        <w:jc w:val="both"/>
        <w:rPr>
          <w:rFonts w:ascii="Times New Roman" w:hAnsi="Times New Roman"/>
          <w:sz w:val="24"/>
          <w:szCs w:val="24"/>
          <w:lang w:eastAsia="en-US"/>
        </w:rPr>
      </w:pPr>
      <w:r w:rsidRPr="004144FB">
        <w:rPr>
          <w:rFonts w:ascii="Times New Roman" w:hAnsi="Times New Roman"/>
          <w:sz w:val="24"/>
          <w:szCs w:val="24"/>
          <w:lang w:eastAsia="en-US"/>
        </w:rPr>
        <w:tab/>
        <w:t xml:space="preserve">У </w:t>
      </w:r>
      <w:r w:rsidR="00C61742" w:rsidRPr="004144FB">
        <w:rPr>
          <w:rFonts w:ascii="Times New Roman" w:hAnsi="Times New Roman"/>
          <w:sz w:val="24"/>
          <w:szCs w:val="24"/>
          <w:lang w:eastAsia="en-US"/>
        </w:rPr>
        <w:t>2020-2021</w:t>
      </w:r>
      <w:r w:rsidRPr="004144FB">
        <w:rPr>
          <w:rFonts w:ascii="Times New Roman" w:hAnsi="Times New Roman"/>
          <w:sz w:val="24"/>
          <w:szCs w:val="24"/>
          <w:lang w:eastAsia="en-US"/>
        </w:rPr>
        <w:t xml:space="preserve"> навчальному році було організоване повноцінне, безпечне та якісне харчування дітей (замовлення та прийняття безпечних і якісних продуктів харчування та продовольчої сировини в необхідній кількості, додержання умов і термінів їх зберігання, технології виготовлення страв, правил особистої гігієни працівників харчоблоку, виконання норм харчування, наявність сертифікатів якості тощо).</w:t>
      </w:r>
    </w:p>
    <w:p w:rsidR="00216593" w:rsidRPr="004144FB" w:rsidRDefault="00216593" w:rsidP="00216593">
      <w:pPr>
        <w:pStyle w:val="a3"/>
        <w:jc w:val="both"/>
        <w:rPr>
          <w:rFonts w:ascii="Times New Roman" w:hAnsi="Times New Roman"/>
          <w:sz w:val="24"/>
          <w:szCs w:val="24"/>
          <w:lang w:eastAsia="en-US"/>
        </w:rPr>
      </w:pPr>
      <w:r w:rsidRPr="004144FB">
        <w:rPr>
          <w:rFonts w:ascii="Times New Roman" w:hAnsi="Times New Roman"/>
          <w:sz w:val="24"/>
          <w:szCs w:val="24"/>
          <w:lang w:eastAsia="en-US"/>
        </w:rPr>
        <w:tab/>
      </w:r>
      <w:r w:rsidRPr="004144FB">
        <w:rPr>
          <w:rFonts w:ascii="Times New Roman" w:hAnsi="Times New Roman"/>
          <w:sz w:val="24"/>
          <w:szCs w:val="24"/>
          <w:lang w:eastAsia="en-US"/>
        </w:rPr>
        <w:tab/>
        <w:t xml:space="preserve">Безкоштовне гаряче харчування учнів здійснювалося тільки в робочі дні. У разі відсутності учнів під час навчання компенсація не проводилася. </w:t>
      </w:r>
      <w:r w:rsidR="00524A20" w:rsidRPr="004144FB">
        <w:rPr>
          <w:rFonts w:ascii="Times New Roman" w:hAnsi="Times New Roman"/>
          <w:sz w:val="24"/>
          <w:szCs w:val="24"/>
          <w:lang w:eastAsia="en-US"/>
        </w:rPr>
        <w:t>Безкоштовним х</w:t>
      </w:r>
      <w:r w:rsidRPr="004144FB">
        <w:rPr>
          <w:rFonts w:ascii="Times New Roman" w:hAnsi="Times New Roman"/>
          <w:sz w:val="24"/>
          <w:szCs w:val="24"/>
          <w:lang w:eastAsia="en-US"/>
        </w:rPr>
        <w:t xml:space="preserve">арчуванням </w:t>
      </w:r>
      <w:r w:rsidR="00D37344" w:rsidRPr="004144FB">
        <w:rPr>
          <w:rFonts w:ascii="Times New Roman" w:hAnsi="Times New Roman"/>
          <w:sz w:val="24"/>
          <w:szCs w:val="24"/>
          <w:lang w:eastAsia="en-US"/>
        </w:rPr>
        <w:t xml:space="preserve">на суму 21.00 грн. </w:t>
      </w:r>
      <w:r w:rsidRPr="004144FB">
        <w:rPr>
          <w:rFonts w:ascii="Times New Roman" w:hAnsi="Times New Roman"/>
          <w:sz w:val="24"/>
          <w:szCs w:val="24"/>
          <w:lang w:eastAsia="en-US"/>
        </w:rPr>
        <w:t>охоплені  учні</w:t>
      </w:r>
      <w:r w:rsidR="00524A20" w:rsidRPr="004144FB">
        <w:rPr>
          <w:rFonts w:ascii="Times New Roman" w:hAnsi="Times New Roman"/>
          <w:sz w:val="24"/>
          <w:szCs w:val="24"/>
          <w:lang w:eastAsia="en-US"/>
        </w:rPr>
        <w:t xml:space="preserve"> пільгових категорій</w:t>
      </w:r>
      <w:r w:rsidRPr="004144FB">
        <w:rPr>
          <w:rFonts w:ascii="Times New Roman" w:hAnsi="Times New Roman"/>
          <w:sz w:val="24"/>
          <w:szCs w:val="24"/>
          <w:lang w:eastAsia="en-US"/>
        </w:rPr>
        <w:t xml:space="preserve"> 1-4 класу</w:t>
      </w:r>
      <w:r w:rsidR="00D37344" w:rsidRPr="004144FB">
        <w:rPr>
          <w:rFonts w:ascii="Times New Roman" w:hAnsi="Times New Roman"/>
          <w:sz w:val="24"/>
          <w:szCs w:val="24"/>
          <w:lang w:eastAsia="en-US"/>
        </w:rPr>
        <w:t xml:space="preserve">. Та нажаль виникли проблеми з організацією безкоштовного харчування у </w:t>
      </w:r>
      <w:proofErr w:type="spellStart"/>
      <w:r w:rsidR="00D37344" w:rsidRPr="004144FB">
        <w:rPr>
          <w:rFonts w:ascii="Times New Roman" w:hAnsi="Times New Roman"/>
          <w:sz w:val="24"/>
          <w:szCs w:val="24"/>
          <w:lang w:eastAsia="en-US"/>
        </w:rPr>
        <w:t>ІІ</w:t>
      </w:r>
      <w:proofErr w:type="spellEnd"/>
      <w:r w:rsidR="00D37344" w:rsidRPr="004144FB">
        <w:rPr>
          <w:rFonts w:ascii="Times New Roman" w:hAnsi="Times New Roman"/>
          <w:sz w:val="24"/>
          <w:szCs w:val="24"/>
          <w:lang w:eastAsia="en-US"/>
        </w:rPr>
        <w:t xml:space="preserve"> семестрі, через затримку подання підприємцем Джурою Іванною Василівною, документів у держпродспоживслужбу.</w:t>
      </w:r>
      <w:r w:rsidR="005F5D24" w:rsidRPr="004144FB">
        <w:rPr>
          <w:rFonts w:ascii="Times New Roman" w:hAnsi="Times New Roman"/>
          <w:sz w:val="24"/>
          <w:szCs w:val="24"/>
          <w:lang w:eastAsia="en-US"/>
        </w:rPr>
        <w:t xml:space="preserve"> Ми всі знаємо проблеми Іванни Василівни і це в першу чергу смерть її чоловіка від </w:t>
      </w:r>
      <w:proofErr w:type="spellStart"/>
      <w:r w:rsidR="005F5D24" w:rsidRPr="004144FB">
        <w:rPr>
          <w:rFonts w:ascii="Times New Roman" w:hAnsi="Times New Roman"/>
          <w:sz w:val="24"/>
          <w:szCs w:val="24"/>
          <w:lang w:eastAsia="en-US"/>
        </w:rPr>
        <w:t>коронавірсу</w:t>
      </w:r>
      <w:proofErr w:type="spellEnd"/>
      <w:r w:rsidR="005F5D24" w:rsidRPr="004144FB">
        <w:rPr>
          <w:rFonts w:ascii="Times New Roman" w:hAnsi="Times New Roman"/>
          <w:sz w:val="24"/>
          <w:szCs w:val="24"/>
          <w:lang w:eastAsia="en-US"/>
        </w:rPr>
        <w:t>.</w:t>
      </w:r>
    </w:p>
    <w:p w:rsidR="00E36628" w:rsidRPr="004144FB" w:rsidRDefault="00E36628" w:rsidP="00216593">
      <w:pPr>
        <w:pStyle w:val="a3"/>
        <w:jc w:val="both"/>
        <w:rPr>
          <w:rFonts w:ascii="Times New Roman" w:hAnsi="Times New Roman"/>
          <w:sz w:val="24"/>
          <w:szCs w:val="24"/>
          <w:lang w:eastAsia="en-US"/>
        </w:rPr>
      </w:pPr>
    </w:p>
    <w:p w:rsidR="00216593" w:rsidRPr="00961FCB" w:rsidRDefault="00C56949" w:rsidP="00E36628">
      <w:pPr>
        <w:pStyle w:val="a3"/>
        <w:jc w:val="center"/>
        <w:rPr>
          <w:rFonts w:ascii="Franklin Gothic Medium Cond" w:hAnsi="Franklin Gothic Medium Cond"/>
          <w:b/>
          <w:i/>
          <w:color w:val="FFFF00"/>
          <w:sz w:val="36"/>
          <w:szCs w:val="36"/>
          <w:lang w:eastAsia="en-US"/>
          <w14:glow w14:rad="228600">
            <w14:schemeClr w14:val="accent5">
              <w14:alpha w14:val="60000"/>
              <w14:satMod w14:val="175000"/>
            </w14:schemeClr>
          </w14:glow>
        </w:rPr>
      </w:pPr>
      <w:r w:rsidRPr="00961FCB">
        <w:rPr>
          <w:rFonts w:ascii="Franklin Gothic Medium Cond" w:hAnsi="Franklin Gothic Medium Cond"/>
          <w:b/>
          <w:i/>
          <w:color w:val="FFFF00"/>
          <w:sz w:val="36"/>
          <w:szCs w:val="36"/>
          <w:lang w:eastAsia="en-US"/>
          <w14:glow w14:rad="228600">
            <w14:schemeClr w14:val="accent5">
              <w14:alpha w14:val="60000"/>
              <w14:satMod w14:val="175000"/>
            </w14:schemeClr>
          </w14:glow>
        </w:rPr>
        <w:t>13</w:t>
      </w:r>
      <w:r w:rsidR="001674B7" w:rsidRPr="00961FCB">
        <w:rPr>
          <w:rFonts w:ascii="Franklin Gothic Medium Cond" w:hAnsi="Franklin Gothic Medium Cond"/>
          <w:b/>
          <w:i/>
          <w:color w:val="FFFF00"/>
          <w:sz w:val="36"/>
          <w:szCs w:val="36"/>
          <w:lang w:eastAsia="en-US"/>
          <w14:glow w14:rad="228600">
            <w14:schemeClr w14:val="accent5">
              <w14:alpha w14:val="60000"/>
              <w14:satMod w14:val="175000"/>
            </w14:schemeClr>
          </w14:glow>
        </w:rPr>
        <w:t xml:space="preserve">. </w:t>
      </w:r>
      <w:r w:rsidR="00216593" w:rsidRPr="00961FCB">
        <w:rPr>
          <w:rFonts w:ascii="Franklin Gothic Medium Cond" w:hAnsi="Franklin Gothic Medium Cond"/>
          <w:b/>
          <w:i/>
          <w:color w:val="FFFF00"/>
          <w:sz w:val="36"/>
          <w:szCs w:val="36"/>
          <w:lang w:eastAsia="en-US"/>
          <w14:glow w14:rad="228600">
            <w14:schemeClr w14:val="accent5">
              <w14:alpha w14:val="60000"/>
              <w14:satMod w14:val="175000"/>
            </w14:schemeClr>
          </w14:glow>
        </w:rPr>
        <w:t>Охорона праці</w:t>
      </w:r>
    </w:p>
    <w:p w:rsidR="00375B70" w:rsidRPr="004144FB" w:rsidRDefault="00375B70" w:rsidP="00E36628">
      <w:pPr>
        <w:pStyle w:val="a3"/>
        <w:jc w:val="center"/>
        <w:rPr>
          <w:rFonts w:ascii="Times New Roman" w:hAnsi="Times New Roman"/>
          <w:b/>
          <w:sz w:val="28"/>
          <w:szCs w:val="28"/>
          <w:lang w:eastAsia="en-US"/>
        </w:rPr>
      </w:pPr>
    </w:p>
    <w:p w:rsidR="00216593" w:rsidRDefault="00216593" w:rsidP="00216593">
      <w:pPr>
        <w:pStyle w:val="a3"/>
        <w:jc w:val="both"/>
        <w:rPr>
          <w:rFonts w:ascii="Times New Roman" w:hAnsi="Times New Roman"/>
          <w:sz w:val="24"/>
          <w:szCs w:val="24"/>
          <w:lang w:eastAsia="en-US"/>
        </w:rPr>
      </w:pPr>
      <w:r w:rsidRPr="004144FB">
        <w:rPr>
          <w:rFonts w:ascii="Times New Roman" w:hAnsi="Times New Roman"/>
          <w:b/>
          <w:sz w:val="28"/>
          <w:szCs w:val="28"/>
          <w:lang w:eastAsia="en-US"/>
        </w:rPr>
        <w:tab/>
      </w:r>
      <w:r w:rsidRPr="004144FB">
        <w:rPr>
          <w:rFonts w:ascii="Times New Roman" w:hAnsi="Times New Roman"/>
          <w:sz w:val="24"/>
          <w:szCs w:val="24"/>
          <w:lang w:eastAsia="en-US"/>
        </w:rPr>
        <w:t>Із метою створення безпечних умов роботи та охорони праці було здійснено: перевірку електричного обладнання та заземлення, розроблені функціональні обов’язки з питань охорони праці для всіх категорій працівників, розроблені та затверджені правила техніки безпеки під час організації освітнього процесу. Своєчасно проводилися вступні та первинні інструктажі на робочому місці співробітників навчального закладу. Проведена атестація робочих місць щодо відповідності вимог техніки безпеки, забезпечувалося дотримання санітарно – гігієнічного режиму.</w:t>
      </w:r>
    </w:p>
    <w:p w:rsidR="00E853BA" w:rsidRPr="004144FB" w:rsidRDefault="00E853BA" w:rsidP="00216593">
      <w:pPr>
        <w:pStyle w:val="a3"/>
        <w:jc w:val="both"/>
        <w:rPr>
          <w:rFonts w:ascii="Times New Roman" w:hAnsi="Times New Roman"/>
          <w:sz w:val="24"/>
          <w:szCs w:val="24"/>
          <w:lang w:eastAsia="en-US"/>
        </w:rPr>
      </w:pPr>
    </w:p>
    <w:p w:rsidR="00961FCB" w:rsidRDefault="001674B7" w:rsidP="00E36628">
      <w:pPr>
        <w:pStyle w:val="a3"/>
        <w:jc w:val="center"/>
        <w:rPr>
          <w:rFonts w:ascii="Franklin Gothic Medium Cond" w:hAnsi="Franklin Gothic Medium Cond"/>
          <w:b/>
          <w:i/>
          <w:color w:val="FFFF00"/>
          <w:sz w:val="36"/>
          <w:szCs w:val="36"/>
          <w:lang w:eastAsia="en-US"/>
          <w14:glow w14:rad="228600">
            <w14:schemeClr w14:val="accent5">
              <w14:alpha w14:val="60000"/>
              <w14:satMod w14:val="175000"/>
            </w14:schemeClr>
          </w14:glow>
        </w:rPr>
      </w:pPr>
      <w:r w:rsidRPr="00961FCB">
        <w:rPr>
          <w:rFonts w:ascii="Franklin Gothic Medium Cond" w:hAnsi="Franklin Gothic Medium Cond"/>
          <w:b/>
          <w:i/>
          <w:color w:val="FFFF00"/>
          <w:sz w:val="36"/>
          <w:szCs w:val="36"/>
          <w:lang w:eastAsia="en-US"/>
          <w14:glow w14:rad="228600">
            <w14:schemeClr w14:val="accent5">
              <w14:alpha w14:val="60000"/>
              <w14:satMod w14:val="175000"/>
            </w14:schemeClr>
          </w14:glow>
        </w:rPr>
        <w:t>1</w:t>
      </w:r>
      <w:r w:rsidR="00C56949" w:rsidRPr="00961FCB">
        <w:rPr>
          <w:rFonts w:ascii="Franklin Gothic Medium Cond" w:hAnsi="Franklin Gothic Medium Cond"/>
          <w:b/>
          <w:i/>
          <w:color w:val="FFFF00"/>
          <w:sz w:val="36"/>
          <w:szCs w:val="36"/>
          <w:lang w:eastAsia="en-US"/>
          <w14:glow w14:rad="228600">
            <w14:schemeClr w14:val="accent5">
              <w14:alpha w14:val="60000"/>
              <w14:satMod w14:val="175000"/>
            </w14:schemeClr>
          </w14:glow>
        </w:rPr>
        <w:t>4</w:t>
      </w:r>
      <w:r w:rsidR="00216593" w:rsidRPr="00961FCB">
        <w:rPr>
          <w:rFonts w:ascii="Franklin Gothic Medium Cond" w:hAnsi="Franklin Gothic Medium Cond"/>
          <w:b/>
          <w:i/>
          <w:color w:val="FFFF00"/>
          <w:sz w:val="36"/>
          <w:szCs w:val="36"/>
          <w:lang w:eastAsia="en-US"/>
          <w14:glow w14:rad="228600">
            <w14:schemeClr w14:val="accent5">
              <w14:alpha w14:val="60000"/>
              <w14:satMod w14:val="175000"/>
            </w14:schemeClr>
          </w14:glow>
        </w:rPr>
        <w:t xml:space="preserve">. Безпека життєдіяльності та запобігання </w:t>
      </w:r>
    </w:p>
    <w:p w:rsidR="00216593" w:rsidRPr="00961FCB" w:rsidRDefault="00216593" w:rsidP="00E36628">
      <w:pPr>
        <w:pStyle w:val="a3"/>
        <w:jc w:val="center"/>
        <w:rPr>
          <w:rFonts w:ascii="Franklin Gothic Medium Cond" w:hAnsi="Franklin Gothic Medium Cond"/>
          <w:b/>
          <w:i/>
          <w:color w:val="FFFF00"/>
          <w:sz w:val="36"/>
          <w:szCs w:val="36"/>
          <w:lang w:eastAsia="en-US"/>
          <w14:glow w14:rad="228600">
            <w14:schemeClr w14:val="accent5">
              <w14:alpha w14:val="60000"/>
              <w14:satMod w14:val="175000"/>
            </w14:schemeClr>
          </w14:glow>
        </w:rPr>
      </w:pPr>
      <w:r w:rsidRPr="00961FCB">
        <w:rPr>
          <w:rFonts w:ascii="Franklin Gothic Medium Cond" w:hAnsi="Franklin Gothic Medium Cond"/>
          <w:b/>
          <w:i/>
          <w:color w:val="FFFF00"/>
          <w:sz w:val="36"/>
          <w:szCs w:val="36"/>
          <w:lang w:eastAsia="en-US"/>
          <w14:glow w14:rad="228600">
            <w14:schemeClr w14:val="accent5">
              <w14:alpha w14:val="60000"/>
              <w14:satMod w14:val="175000"/>
            </w14:schemeClr>
          </w14:glow>
        </w:rPr>
        <w:t>дитячого травматизму</w:t>
      </w:r>
    </w:p>
    <w:p w:rsidR="00375B70" w:rsidRPr="004144FB" w:rsidRDefault="00375B70" w:rsidP="00E36628">
      <w:pPr>
        <w:pStyle w:val="a3"/>
        <w:jc w:val="center"/>
        <w:rPr>
          <w:rFonts w:ascii="Times New Roman" w:hAnsi="Times New Roman"/>
          <w:b/>
          <w:sz w:val="28"/>
          <w:szCs w:val="28"/>
          <w:lang w:eastAsia="en-US"/>
        </w:rPr>
      </w:pPr>
    </w:p>
    <w:p w:rsidR="00216593" w:rsidRPr="004144FB" w:rsidRDefault="00216593" w:rsidP="00216593">
      <w:pPr>
        <w:pStyle w:val="a3"/>
        <w:jc w:val="both"/>
        <w:rPr>
          <w:rFonts w:ascii="Times New Roman" w:hAnsi="Times New Roman"/>
          <w:sz w:val="24"/>
          <w:szCs w:val="24"/>
          <w:lang w:eastAsia="en-US"/>
        </w:rPr>
      </w:pPr>
      <w:r w:rsidRPr="004144FB">
        <w:rPr>
          <w:rFonts w:ascii="Times New Roman" w:hAnsi="Times New Roman"/>
          <w:b/>
          <w:sz w:val="28"/>
          <w:szCs w:val="28"/>
          <w:lang w:eastAsia="en-US"/>
        </w:rPr>
        <w:tab/>
      </w:r>
      <w:r w:rsidRPr="004144FB">
        <w:rPr>
          <w:rFonts w:ascii="Times New Roman" w:hAnsi="Times New Roman"/>
          <w:sz w:val="24"/>
          <w:szCs w:val="24"/>
          <w:lang w:eastAsia="en-US"/>
        </w:rPr>
        <w:t xml:space="preserve">Із учнями </w:t>
      </w:r>
      <w:r w:rsidR="00C5525A" w:rsidRPr="004144FB">
        <w:rPr>
          <w:rFonts w:ascii="Times New Roman" w:hAnsi="Times New Roman"/>
          <w:sz w:val="24"/>
          <w:szCs w:val="24"/>
          <w:lang w:eastAsia="en-US"/>
        </w:rPr>
        <w:t>гімназії</w:t>
      </w:r>
      <w:r w:rsidRPr="004144FB">
        <w:rPr>
          <w:rFonts w:ascii="Times New Roman" w:hAnsi="Times New Roman"/>
          <w:sz w:val="24"/>
          <w:szCs w:val="24"/>
          <w:lang w:eastAsia="en-US"/>
        </w:rPr>
        <w:t xml:space="preserve"> перед та після канікул проводились цільові інструктажі та фіксувались у журналах реєстрації інструктажів з безпеки життєдіяльності, закріплені за кожним класним керівником.</w:t>
      </w:r>
    </w:p>
    <w:p w:rsidR="00216593" w:rsidRPr="004144FB" w:rsidRDefault="00216593" w:rsidP="00216593">
      <w:pPr>
        <w:pStyle w:val="a3"/>
        <w:jc w:val="both"/>
        <w:rPr>
          <w:rFonts w:ascii="Times New Roman" w:hAnsi="Times New Roman"/>
          <w:sz w:val="24"/>
          <w:szCs w:val="24"/>
          <w:lang w:eastAsia="en-US"/>
        </w:rPr>
      </w:pPr>
      <w:r w:rsidRPr="004144FB">
        <w:rPr>
          <w:rFonts w:ascii="Times New Roman" w:hAnsi="Times New Roman"/>
          <w:sz w:val="24"/>
          <w:szCs w:val="24"/>
          <w:lang w:eastAsia="en-US"/>
        </w:rPr>
        <w:tab/>
        <w:t>Перед осінніми, зимовими, весняними канікулами проводились єдині уроки з безпеки життєдіяльності учнів. На сторінках класного журналу «Бесіди з безпеки життєдіяльності» записувалися відповідні бесіди..</w:t>
      </w:r>
    </w:p>
    <w:p w:rsidR="00216593" w:rsidRPr="004144FB" w:rsidRDefault="00216593" w:rsidP="00216593">
      <w:pPr>
        <w:pStyle w:val="a3"/>
        <w:ind w:firstLine="708"/>
        <w:jc w:val="both"/>
        <w:rPr>
          <w:rFonts w:ascii="Times New Roman" w:hAnsi="Times New Roman"/>
          <w:sz w:val="24"/>
          <w:szCs w:val="24"/>
          <w:lang w:eastAsia="en-US"/>
        </w:rPr>
      </w:pPr>
      <w:r w:rsidRPr="004144FB">
        <w:rPr>
          <w:rFonts w:ascii="Times New Roman" w:hAnsi="Times New Roman"/>
          <w:sz w:val="24"/>
          <w:szCs w:val="24"/>
          <w:lang w:eastAsia="en-US"/>
        </w:rPr>
        <w:t>Класні керівники щотижня проводили профілактичні бесіди щодо запобігання дитячому травматизму. Проводилися додаткові позапланові бесіди  з метою недопущення  нещасних випадків з учнями в школі та поза  її межами.</w:t>
      </w:r>
    </w:p>
    <w:p w:rsidR="0023327C" w:rsidRDefault="00216593" w:rsidP="0023327C">
      <w:pPr>
        <w:shd w:val="clear" w:color="auto" w:fill="FFFFFF"/>
        <w:spacing w:after="0" w:line="240" w:lineRule="auto"/>
        <w:ind w:firstLine="708"/>
        <w:jc w:val="both"/>
        <w:rPr>
          <w:rFonts w:ascii="Times New Roman" w:hAnsi="Times New Roman"/>
          <w:sz w:val="24"/>
          <w:szCs w:val="24"/>
        </w:rPr>
      </w:pPr>
      <w:r w:rsidRPr="004144FB">
        <w:t xml:space="preserve">             </w:t>
      </w:r>
      <w:r w:rsidR="00271FDE" w:rsidRPr="004144FB">
        <w:rPr>
          <w:rFonts w:ascii="Times New Roman" w:hAnsi="Times New Roman"/>
          <w:sz w:val="24"/>
          <w:szCs w:val="24"/>
        </w:rPr>
        <w:t xml:space="preserve">Зафіксовані два  </w:t>
      </w:r>
      <w:r w:rsidRPr="004144FB">
        <w:rPr>
          <w:rFonts w:ascii="Times New Roman" w:hAnsi="Times New Roman"/>
          <w:sz w:val="24"/>
          <w:szCs w:val="24"/>
        </w:rPr>
        <w:t xml:space="preserve"> </w:t>
      </w:r>
      <w:r w:rsidR="00271FDE" w:rsidRPr="004144FB">
        <w:rPr>
          <w:rFonts w:ascii="Times New Roman" w:hAnsi="Times New Roman"/>
          <w:sz w:val="24"/>
          <w:szCs w:val="24"/>
        </w:rPr>
        <w:t xml:space="preserve">випадки </w:t>
      </w:r>
      <w:r w:rsidRPr="004144FB">
        <w:rPr>
          <w:rFonts w:ascii="Times New Roman" w:hAnsi="Times New Roman"/>
          <w:sz w:val="24"/>
          <w:szCs w:val="24"/>
        </w:rPr>
        <w:t xml:space="preserve">дитячого травматизму  </w:t>
      </w:r>
      <w:r w:rsidR="00271FDE" w:rsidRPr="004144FB">
        <w:rPr>
          <w:rFonts w:ascii="Times New Roman" w:hAnsi="Times New Roman"/>
          <w:sz w:val="24"/>
          <w:szCs w:val="24"/>
        </w:rPr>
        <w:t>в побуті- це учень 8 класу Комарницький Віталій, під час катання на лижах зламав ногу, та учень 4 класу Міжівник Ярослав під час падіння пошкодив собі руку.</w:t>
      </w:r>
    </w:p>
    <w:p w:rsidR="0023327C" w:rsidRDefault="0023327C" w:rsidP="0023327C">
      <w:pPr>
        <w:shd w:val="clear" w:color="auto" w:fill="FFFFFF"/>
        <w:spacing w:after="0" w:line="240" w:lineRule="auto"/>
        <w:ind w:firstLine="708"/>
        <w:jc w:val="both"/>
        <w:rPr>
          <w:rFonts w:ascii="Times New Roman" w:hAnsi="Times New Roman"/>
          <w:sz w:val="24"/>
          <w:szCs w:val="24"/>
        </w:rPr>
      </w:pPr>
    </w:p>
    <w:p w:rsidR="00A20DED" w:rsidRDefault="00A20DED" w:rsidP="00C56949">
      <w:pPr>
        <w:shd w:val="clear" w:color="auto" w:fill="FFFFFF"/>
        <w:spacing w:after="0" w:line="240" w:lineRule="auto"/>
        <w:ind w:firstLine="708"/>
        <w:jc w:val="center"/>
        <w:rPr>
          <w:rFonts w:ascii="Franklin Gothic Medium Cond" w:hAnsi="Franklin Gothic Medium Cond"/>
          <w:b/>
          <w:i/>
          <w:color w:val="FF0000"/>
          <w:sz w:val="40"/>
          <w:szCs w:val="40"/>
          <w:lang w:eastAsia="ru-RU"/>
          <w14:glow w14:rad="228600">
            <w14:schemeClr w14:val="accent4">
              <w14:alpha w14:val="60000"/>
              <w14:satMod w14:val="175000"/>
            </w14:schemeClr>
          </w14:glow>
        </w:rPr>
      </w:pPr>
    </w:p>
    <w:p w:rsidR="00A20DED" w:rsidRDefault="00A20DED" w:rsidP="00C56949">
      <w:pPr>
        <w:shd w:val="clear" w:color="auto" w:fill="FFFFFF"/>
        <w:spacing w:after="0" w:line="240" w:lineRule="auto"/>
        <w:ind w:firstLine="708"/>
        <w:jc w:val="center"/>
        <w:rPr>
          <w:rFonts w:ascii="Franklin Gothic Medium Cond" w:hAnsi="Franklin Gothic Medium Cond"/>
          <w:b/>
          <w:i/>
          <w:color w:val="FF0000"/>
          <w:sz w:val="40"/>
          <w:szCs w:val="40"/>
          <w:lang w:eastAsia="ru-RU"/>
          <w14:glow w14:rad="228600">
            <w14:schemeClr w14:val="accent4">
              <w14:alpha w14:val="60000"/>
              <w14:satMod w14:val="175000"/>
            </w14:schemeClr>
          </w14:glow>
        </w:rPr>
      </w:pPr>
    </w:p>
    <w:p w:rsidR="00A20DED" w:rsidRDefault="00A20DED" w:rsidP="00C56949">
      <w:pPr>
        <w:shd w:val="clear" w:color="auto" w:fill="FFFFFF"/>
        <w:spacing w:after="0" w:line="240" w:lineRule="auto"/>
        <w:ind w:firstLine="708"/>
        <w:jc w:val="center"/>
        <w:rPr>
          <w:rFonts w:ascii="Franklin Gothic Medium Cond" w:hAnsi="Franklin Gothic Medium Cond"/>
          <w:b/>
          <w:i/>
          <w:color w:val="FF0000"/>
          <w:sz w:val="40"/>
          <w:szCs w:val="40"/>
          <w:lang w:eastAsia="ru-RU"/>
          <w14:glow w14:rad="228600">
            <w14:schemeClr w14:val="accent4">
              <w14:alpha w14:val="60000"/>
              <w14:satMod w14:val="175000"/>
            </w14:schemeClr>
          </w14:glow>
        </w:rPr>
      </w:pPr>
    </w:p>
    <w:p w:rsidR="00A20DED" w:rsidRDefault="00A20DED" w:rsidP="00C56949">
      <w:pPr>
        <w:shd w:val="clear" w:color="auto" w:fill="FFFFFF"/>
        <w:spacing w:after="0" w:line="240" w:lineRule="auto"/>
        <w:ind w:firstLine="708"/>
        <w:jc w:val="center"/>
        <w:rPr>
          <w:rFonts w:ascii="Franklin Gothic Medium Cond" w:hAnsi="Franklin Gothic Medium Cond"/>
          <w:b/>
          <w:i/>
          <w:color w:val="FF0000"/>
          <w:sz w:val="40"/>
          <w:szCs w:val="40"/>
          <w:lang w:eastAsia="ru-RU"/>
          <w14:glow w14:rad="228600">
            <w14:schemeClr w14:val="accent4">
              <w14:alpha w14:val="60000"/>
              <w14:satMod w14:val="175000"/>
            </w14:schemeClr>
          </w14:glow>
        </w:rPr>
      </w:pPr>
    </w:p>
    <w:p w:rsidR="0023327C" w:rsidRDefault="0023327C" w:rsidP="00C56949">
      <w:pPr>
        <w:shd w:val="clear" w:color="auto" w:fill="FFFFFF"/>
        <w:spacing w:after="0" w:line="240" w:lineRule="auto"/>
        <w:ind w:firstLine="708"/>
        <w:jc w:val="center"/>
        <w:rPr>
          <w:rFonts w:ascii="Franklin Gothic Medium Cond" w:hAnsi="Franklin Gothic Medium Cond"/>
          <w:b/>
          <w:i/>
          <w:color w:val="FF0000"/>
          <w:sz w:val="40"/>
          <w:szCs w:val="40"/>
          <w:lang w:eastAsia="ru-RU"/>
          <w14:glow w14:rad="228600">
            <w14:schemeClr w14:val="accent4">
              <w14:alpha w14:val="60000"/>
              <w14:satMod w14:val="175000"/>
            </w14:schemeClr>
          </w14:glow>
        </w:rPr>
      </w:pPr>
      <w:r w:rsidRPr="00961FCB">
        <w:rPr>
          <w:rFonts w:ascii="Franklin Gothic Medium Cond" w:hAnsi="Franklin Gothic Medium Cond"/>
          <w:b/>
          <w:i/>
          <w:color w:val="FF0000"/>
          <w:sz w:val="40"/>
          <w:szCs w:val="40"/>
          <w:lang w:eastAsia="ru-RU"/>
          <w14:glow w14:rad="228600">
            <w14:schemeClr w14:val="accent4">
              <w14:alpha w14:val="60000"/>
              <w14:satMod w14:val="175000"/>
            </w14:schemeClr>
          </w14:glow>
        </w:rPr>
        <w:t xml:space="preserve">Адміністрація Либохорської гімназії зробить все можливе, щоб наш навчальний заклад був для дітей </w:t>
      </w:r>
      <w:r w:rsidRPr="00961FCB">
        <w:rPr>
          <w:rFonts w:ascii="Franklin Gothic Medium Cond" w:eastAsia="Calibri" w:hAnsi="Franklin Gothic Medium Cond"/>
          <w:b/>
          <w:i/>
          <w:color w:val="FF0000"/>
          <w:sz w:val="40"/>
          <w:szCs w:val="40"/>
          <w:lang w:eastAsia="en-US"/>
          <w14:glow w14:rad="228600">
            <w14:schemeClr w14:val="accent4">
              <w14:alpha w14:val="60000"/>
              <w14:satMod w14:val="175000"/>
            </w14:schemeClr>
          </w14:glow>
        </w:rPr>
        <w:t>–</w:t>
      </w:r>
      <w:r w:rsidRPr="00961FCB">
        <w:rPr>
          <w:rFonts w:ascii="Franklin Gothic Medium Cond" w:hAnsi="Franklin Gothic Medium Cond"/>
          <w:b/>
          <w:i/>
          <w:color w:val="FF0000"/>
          <w:sz w:val="40"/>
          <w:szCs w:val="40"/>
          <w:lang w:eastAsia="ru-RU"/>
          <w14:glow w14:rad="228600">
            <w14:schemeClr w14:val="accent4">
              <w14:alpha w14:val="60000"/>
              <w14:satMod w14:val="175000"/>
            </w14:schemeClr>
          </w14:glow>
        </w:rPr>
        <w:t xml:space="preserve"> школою радості, для батьків – спокою і надії, а для вчителів – місцем творчості.</w:t>
      </w:r>
    </w:p>
    <w:p w:rsidR="00272231" w:rsidRPr="00961FCB" w:rsidRDefault="00272231" w:rsidP="00C56949">
      <w:pPr>
        <w:shd w:val="clear" w:color="auto" w:fill="FFFFFF"/>
        <w:spacing w:after="0" w:line="240" w:lineRule="auto"/>
        <w:ind w:firstLine="708"/>
        <w:jc w:val="center"/>
        <w:rPr>
          <w:rFonts w:ascii="Franklin Gothic Medium Cond" w:hAnsi="Franklin Gothic Medium Cond"/>
          <w:b/>
          <w:i/>
          <w:color w:val="FF0000"/>
          <w:sz w:val="40"/>
          <w:szCs w:val="40"/>
          <w:lang w:eastAsia="ru-RU"/>
          <w14:glow w14:rad="228600">
            <w14:schemeClr w14:val="accent4">
              <w14:alpha w14:val="60000"/>
              <w14:satMod w14:val="175000"/>
            </w14:schemeClr>
          </w14:glow>
        </w:rPr>
      </w:pPr>
    </w:p>
    <w:p w:rsidR="00E853BA" w:rsidRPr="00C56949" w:rsidRDefault="00883383" w:rsidP="00C56949">
      <w:pPr>
        <w:shd w:val="clear" w:color="auto" w:fill="FFFFFF"/>
        <w:spacing w:after="0" w:line="240" w:lineRule="auto"/>
        <w:ind w:firstLine="708"/>
        <w:jc w:val="center"/>
        <w:rPr>
          <w:rFonts w:ascii="Arial Black" w:hAnsi="Arial Black"/>
          <w:b/>
          <w:i/>
          <w:color w:val="FF0000"/>
          <w:sz w:val="28"/>
          <w:szCs w:val="28"/>
          <w:lang w:eastAsia="ru-RU"/>
          <w14:glow w14:rad="228600">
            <w14:schemeClr w14:val="accent4">
              <w14:alpha w14:val="60000"/>
              <w14:satMod w14:val="175000"/>
            </w14:schemeClr>
          </w14:glow>
        </w:rPr>
      </w:pPr>
      <w:r w:rsidRPr="00883383">
        <w:rPr>
          <w:noProof/>
        </w:rPr>
        <w:drawing>
          <wp:inline distT="0" distB="0" distL="0" distR="0" wp14:anchorId="5A612AC1" wp14:editId="3C7AE2FF">
            <wp:extent cx="3421380" cy="3124200"/>
            <wp:effectExtent l="190500" t="190500" r="179070" b="1905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1380" cy="31242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3235D" w:rsidRPr="004144FB" w:rsidRDefault="00F3235D"/>
    <w:sectPr w:rsidR="00F3235D" w:rsidRPr="004144FB" w:rsidSect="00A02F71">
      <w:footerReference w:type="default" r:id="rId12"/>
      <w:pgSz w:w="11906" w:h="16838"/>
      <w:pgMar w:top="1134" w:right="1274" w:bottom="1134" w:left="1701" w:header="708" w:footer="708" w:gutter="0"/>
      <w:pgBorders w:offsetFrom="page">
        <w:top w:val="compass" w:sz="20" w:space="24" w:color="auto"/>
        <w:left w:val="compass" w:sz="20" w:space="24" w:color="auto"/>
        <w:bottom w:val="compass" w:sz="20" w:space="24" w:color="auto"/>
        <w:right w:val="compass"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01F7C" w:rsidRDefault="00701F7C" w:rsidP="00333774">
      <w:pPr>
        <w:spacing w:after="0" w:line="240" w:lineRule="auto"/>
      </w:pPr>
      <w:r>
        <w:separator/>
      </w:r>
    </w:p>
  </w:endnote>
  <w:endnote w:type="continuationSeparator" w:id="0">
    <w:p w:rsidR="00701F7C" w:rsidRDefault="00701F7C" w:rsidP="0033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DejaVu Sans">
    <w:charset w:val="CC"/>
    <w:family w:val="swiss"/>
    <w:pitch w:val="variable"/>
    <w:sig w:usb0="E7002EFF" w:usb1="D200FDFF" w:usb2="0A246029" w:usb3="00000000" w:csb0="000001FF" w:csb1="00000000"/>
  </w:font>
  <w:font w:name="Bahnschrift SemiBold Condensed">
    <w:panose1 w:val="020B0502040204020203"/>
    <w:charset w:val="CC"/>
    <w:family w:val="swiss"/>
    <w:pitch w:val="variable"/>
    <w:sig w:usb0="A00002C7" w:usb1="00000002"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5730680"/>
      <w:docPartObj>
        <w:docPartGallery w:val="Page Numbers (Bottom of Page)"/>
        <w:docPartUnique/>
      </w:docPartObj>
    </w:sdtPr>
    <w:sdtContent>
      <w:p w:rsidR="00701F7C" w:rsidRDefault="00701F7C">
        <w:pPr>
          <w:pStyle w:val="a7"/>
          <w:jc w:val="center"/>
        </w:pPr>
        <w:r>
          <w:fldChar w:fldCharType="begin"/>
        </w:r>
        <w:r>
          <w:instrText>PAGE   \* MERGEFORMAT</w:instrText>
        </w:r>
        <w:r>
          <w:fldChar w:fldCharType="separate"/>
        </w:r>
        <w:r>
          <w:rPr>
            <w:noProof/>
          </w:rPr>
          <w:t>1</w:t>
        </w:r>
        <w:r>
          <w:fldChar w:fldCharType="end"/>
        </w:r>
      </w:p>
    </w:sdtContent>
  </w:sdt>
  <w:p w:rsidR="00701F7C" w:rsidRDefault="00701F7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01F7C" w:rsidRDefault="00701F7C" w:rsidP="00333774">
      <w:pPr>
        <w:spacing w:after="0" w:line="240" w:lineRule="auto"/>
      </w:pPr>
      <w:r>
        <w:separator/>
      </w:r>
    </w:p>
  </w:footnote>
  <w:footnote w:type="continuationSeparator" w:id="0">
    <w:p w:rsidR="00701F7C" w:rsidRDefault="00701F7C" w:rsidP="003337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E512A"/>
    <w:multiLevelType w:val="hybridMultilevel"/>
    <w:tmpl w:val="7C8EC91C"/>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AF8AB02A">
      <w:start w:val="3"/>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8A58E2"/>
    <w:multiLevelType w:val="hybridMultilevel"/>
    <w:tmpl w:val="F62C85B2"/>
    <w:lvl w:ilvl="0" w:tplc="8D44F112">
      <w:start w:val="1"/>
      <w:numFmt w:val="decimal"/>
      <w:lvlText w:val="%1."/>
      <w:lvlJc w:val="left"/>
      <w:pPr>
        <w:ind w:left="1637" w:hanging="360"/>
      </w:pPr>
      <w:rPr>
        <w:rFonts w:hint="default"/>
        <w:b/>
      </w:rPr>
    </w:lvl>
    <w:lvl w:ilvl="1" w:tplc="04220019" w:tentative="1">
      <w:start w:val="1"/>
      <w:numFmt w:val="lowerLetter"/>
      <w:lvlText w:val="%2."/>
      <w:lvlJc w:val="left"/>
      <w:pPr>
        <w:ind w:left="2357" w:hanging="360"/>
      </w:pPr>
    </w:lvl>
    <w:lvl w:ilvl="2" w:tplc="0422001B" w:tentative="1">
      <w:start w:val="1"/>
      <w:numFmt w:val="lowerRoman"/>
      <w:lvlText w:val="%3."/>
      <w:lvlJc w:val="right"/>
      <w:pPr>
        <w:ind w:left="3077" w:hanging="180"/>
      </w:pPr>
    </w:lvl>
    <w:lvl w:ilvl="3" w:tplc="0422000F" w:tentative="1">
      <w:start w:val="1"/>
      <w:numFmt w:val="decimal"/>
      <w:lvlText w:val="%4."/>
      <w:lvlJc w:val="left"/>
      <w:pPr>
        <w:ind w:left="3797" w:hanging="360"/>
      </w:pPr>
    </w:lvl>
    <w:lvl w:ilvl="4" w:tplc="04220019" w:tentative="1">
      <w:start w:val="1"/>
      <w:numFmt w:val="lowerLetter"/>
      <w:lvlText w:val="%5."/>
      <w:lvlJc w:val="left"/>
      <w:pPr>
        <w:ind w:left="4517" w:hanging="360"/>
      </w:pPr>
    </w:lvl>
    <w:lvl w:ilvl="5" w:tplc="0422001B" w:tentative="1">
      <w:start w:val="1"/>
      <w:numFmt w:val="lowerRoman"/>
      <w:lvlText w:val="%6."/>
      <w:lvlJc w:val="right"/>
      <w:pPr>
        <w:ind w:left="5237" w:hanging="180"/>
      </w:pPr>
    </w:lvl>
    <w:lvl w:ilvl="6" w:tplc="0422000F" w:tentative="1">
      <w:start w:val="1"/>
      <w:numFmt w:val="decimal"/>
      <w:lvlText w:val="%7."/>
      <w:lvlJc w:val="left"/>
      <w:pPr>
        <w:ind w:left="5957" w:hanging="360"/>
      </w:pPr>
    </w:lvl>
    <w:lvl w:ilvl="7" w:tplc="04220019" w:tentative="1">
      <w:start w:val="1"/>
      <w:numFmt w:val="lowerLetter"/>
      <w:lvlText w:val="%8."/>
      <w:lvlJc w:val="left"/>
      <w:pPr>
        <w:ind w:left="6677" w:hanging="360"/>
      </w:pPr>
    </w:lvl>
    <w:lvl w:ilvl="8" w:tplc="0422001B" w:tentative="1">
      <w:start w:val="1"/>
      <w:numFmt w:val="lowerRoman"/>
      <w:lvlText w:val="%9."/>
      <w:lvlJc w:val="right"/>
      <w:pPr>
        <w:ind w:left="7397" w:hanging="180"/>
      </w:pPr>
    </w:lvl>
  </w:abstractNum>
  <w:abstractNum w:abstractNumId="2" w15:restartNumberingAfterBreak="0">
    <w:nsid w:val="14844000"/>
    <w:multiLevelType w:val="hybridMultilevel"/>
    <w:tmpl w:val="0CFC7D1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3" w15:restartNumberingAfterBreak="0">
    <w:nsid w:val="1C3F42D9"/>
    <w:multiLevelType w:val="hybridMultilevel"/>
    <w:tmpl w:val="726AA8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3C5811"/>
    <w:multiLevelType w:val="hybridMultilevel"/>
    <w:tmpl w:val="EDCE8392"/>
    <w:lvl w:ilvl="0" w:tplc="02C6D542">
      <w:numFmt w:val="bullet"/>
      <w:lvlText w:val="-"/>
      <w:lvlJc w:val="left"/>
      <w:pPr>
        <w:ind w:left="437" w:hanging="360"/>
      </w:pPr>
      <w:rPr>
        <w:rFonts w:ascii="Arial" w:eastAsia="Times New Roman" w:hAnsi="Arial" w:cs="Aria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5" w15:restartNumberingAfterBreak="0">
    <w:nsid w:val="2902792C"/>
    <w:multiLevelType w:val="hybridMultilevel"/>
    <w:tmpl w:val="BE485F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8A107E"/>
    <w:multiLevelType w:val="multilevel"/>
    <w:tmpl w:val="CECE56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2D3BE0"/>
    <w:multiLevelType w:val="hybridMultilevel"/>
    <w:tmpl w:val="912E08F2"/>
    <w:lvl w:ilvl="0" w:tplc="7A2A08CE">
      <w:start w:val="1"/>
      <w:numFmt w:val="bullet"/>
      <w:lvlText w:val="•"/>
      <w:lvlJc w:val="left"/>
      <w:pPr>
        <w:tabs>
          <w:tab w:val="num" w:pos="900"/>
        </w:tabs>
        <w:ind w:left="900" w:hanging="360"/>
      </w:pPr>
      <w:rPr>
        <w:rFonts w:ascii="Times New Roman" w:hAnsi="Times New Roman" w:hint="default"/>
      </w:rPr>
    </w:lvl>
    <w:lvl w:ilvl="1" w:tplc="0EE4AAB6" w:tentative="1">
      <w:start w:val="1"/>
      <w:numFmt w:val="bullet"/>
      <w:lvlText w:val="•"/>
      <w:lvlJc w:val="left"/>
      <w:pPr>
        <w:tabs>
          <w:tab w:val="num" w:pos="1620"/>
        </w:tabs>
        <w:ind w:left="1620" w:hanging="360"/>
      </w:pPr>
      <w:rPr>
        <w:rFonts w:ascii="Times New Roman" w:hAnsi="Times New Roman" w:hint="default"/>
      </w:rPr>
    </w:lvl>
    <w:lvl w:ilvl="2" w:tplc="76A89CE6" w:tentative="1">
      <w:start w:val="1"/>
      <w:numFmt w:val="bullet"/>
      <w:lvlText w:val="•"/>
      <w:lvlJc w:val="left"/>
      <w:pPr>
        <w:tabs>
          <w:tab w:val="num" w:pos="2340"/>
        </w:tabs>
        <w:ind w:left="2340" w:hanging="360"/>
      </w:pPr>
      <w:rPr>
        <w:rFonts w:ascii="Times New Roman" w:hAnsi="Times New Roman" w:hint="default"/>
      </w:rPr>
    </w:lvl>
    <w:lvl w:ilvl="3" w:tplc="BFF0F1C8" w:tentative="1">
      <w:start w:val="1"/>
      <w:numFmt w:val="bullet"/>
      <w:lvlText w:val="•"/>
      <w:lvlJc w:val="left"/>
      <w:pPr>
        <w:tabs>
          <w:tab w:val="num" w:pos="3060"/>
        </w:tabs>
        <w:ind w:left="3060" w:hanging="360"/>
      </w:pPr>
      <w:rPr>
        <w:rFonts w:ascii="Times New Roman" w:hAnsi="Times New Roman" w:hint="default"/>
      </w:rPr>
    </w:lvl>
    <w:lvl w:ilvl="4" w:tplc="46EA04A8" w:tentative="1">
      <w:start w:val="1"/>
      <w:numFmt w:val="bullet"/>
      <w:lvlText w:val="•"/>
      <w:lvlJc w:val="left"/>
      <w:pPr>
        <w:tabs>
          <w:tab w:val="num" w:pos="3780"/>
        </w:tabs>
        <w:ind w:left="3780" w:hanging="360"/>
      </w:pPr>
      <w:rPr>
        <w:rFonts w:ascii="Times New Roman" w:hAnsi="Times New Roman" w:hint="default"/>
      </w:rPr>
    </w:lvl>
    <w:lvl w:ilvl="5" w:tplc="EBD4ABA8" w:tentative="1">
      <w:start w:val="1"/>
      <w:numFmt w:val="bullet"/>
      <w:lvlText w:val="•"/>
      <w:lvlJc w:val="left"/>
      <w:pPr>
        <w:tabs>
          <w:tab w:val="num" w:pos="4500"/>
        </w:tabs>
        <w:ind w:left="4500" w:hanging="360"/>
      </w:pPr>
      <w:rPr>
        <w:rFonts w:ascii="Times New Roman" w:hAnsi="Times New Roman" w:hint="default"/>
      </w:rPr>
    </w:lvl>
    <w:lvl w:ilvl="6" w:tplc="E168DCFC" w:tentative="1">
      <w:start w:val="1"/>
      <w:numFmt w:val="bullet"/>
      <w:lvlText w:val="•"/>
      <w:lvlJc w:val="left"/>
      <w:pPr>
        <w:tabs>
          <w:tab w:val="num" w:pos="5220"/>
        </w:tabs>
        <w:ind w:left="5220" w:hanging="360"/>
      </w:pPr>
      <w:rPr>
        <w:rFonts w:ascii="Times New Roman" w:hAnsi="Times New Roman" w:hint="default"/>
      </w:rPr>
    </w:lvl>
    <w:lvl w:ilvl="7" w:tplc="4252B858" w:tentative="1">
      <w:start w:val="1"/>
      <w:numFmt w:val="bullet"/>
      <w:lvlText w:val="•"/>
      <w:lvlJc w:val="left"/>
      <w:pPr>
        <w:tabs>
          <w:tab w:val="num" w:pos="5940"/>
        </w:tabs>
        <w:ind w:left="5940" w:hanging="360"/>
      </w:pPr>
      <w:rPr>
        <w:rFonts w:ascii="Times New Roman" w:hAnsi="Times New Roman" w:hint="default"/>
      </w:rPr>
    </w:lvl>
    <w:lvl w:ilvl="8" w:tplc="8714A8FE" w:tentative="1">
      <w:start w:val="1"/>
      <w:numFmt w:val="bullet"/>
      <w:lvlText w:val="•"/>
      <w:lvlJc w:val="left"/>
      <w:pPr>
        <w:tabs>
          <w:tab w:val="num" w:pos="6660"/>
        </w:tabs>
        <w:ind w:left="6660" w:hanging="360"/>
      </w:pPr>
      <w:rPr>
        <w:rFonts w:ascii="Times New Roman" w:hAnsi="Times New Roman" w:hint="default"/>
      </w:rPr>
    </w:lvl>
  </w:abstractNum>
  <w:abstractNum w:abstractNumId="8" w15:restartNumberingAfterBreak="0">
    <w:nsid w:val="4FF5429A"/>
    <w:multiLevelType w:val="hybridMultilevel"/>
    <w:tmpl w:val="4AA05544"/>
    <w:lvl w:ilvl="0" w:tplc="93F45E60">
      <w:start w:val="1"/>
      <w:numFmt w:val="decimal"/>
      <w:lvlText w:val="%1."/>
      <w:lvlJc w:val="left"/>
      <w:pPr>
        <w:ind w:left="2062" w:hanging="360"/>
      </w:pPr>
      <w:rPr>
        <w:rFonts w:hint="default"/>
        <w:b/>
        <w:color w:val="C00000"/>
        <w:lang w:val="uk-UA"/>
      </w:rPr>
    </w:lvl>
    <w:lvl w:ilvl="1" w:tplc="04190019">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9" w15:restartNumberingAfterBreak="0">
    <w:nsid w:val="53BB7135"/>
    <w:multiLevelType w:val="hybridMultilevel"/>
    <w:tmpl w:val="98EC05F6"/>
    <w:lvl w:ilvl="0" w:tplc="04190009">
      <w:start w:val="1"/>
      <w:numFmt w:val="bullet"/>
      <w:lvlText w:val=""/>
      <w:lvlJc w:val="left"/>
      <w:pPr>
        <w:ind w:left="1127" w:hanging="360"/>
      </w:pPr>
      <w:rPr>
        <w:rFonts w:ascii="Wingdings" w:hAnsi="Wingdings" w:hint="default"/>
      </w:rPr>
    </w:lvl>
    <w:lvl w:ilvl="1" w:tplc="04190003" w:tentative="1">
      <w:start w:val="1"/>
      <w:numFmt w:val="bullet"/>
      <w:lvlText w:val="o"/>
      <w:lvlJc w:val="left"/>
      <w:pPr>
        <w:ind w:left="1847" w:hanging="360"/>
      </w:pPr>
      <w:rPr>
        <w:rFonts w:ascii="Courier New" w:hAnsi="Courier New" w:cs="Courier New" w:hint="default"/>
      </w:rPr>
    </w:lvl>
    <w:lvl w:ilvl="2" w:tplc="04190005" w:tentative="1">
      <w:start w:val="1"/>
      <w:numFmt w:val="bullet"/>
      <w:lvlText w:val=""/>
      <w:lvlJc w:val="left"/>
      <w:pPr>
        <w:ind w:left="2567" w:hanging="360"/>
      </w:pPr>
      <w:rPr>
        <w:rFonts w:ascii="Wingdings" w:hAnsi="Wingdings" w:hint="default"/>
      </w:rPr>
    </w:lvl>
    <w:lvl w:ilvl="3" w:tplc="04190001" w:tentative="1">
      <w:start w:val="1"/>
      <w:numFmt w:val="bullet"/>
      <w:lvlText w:val=""/>
      <w:lvlJc w:val="left"/>
      <w:pPr>
        <w:ind w:left="3287" w:hanging="360"/>
      </w:pPr>
      <w:rPr>
        <w:rFonts w:ascii="Symbol" w:hAnsi="Symbol" w:hint="default"/>
      </w:rPr>
    </w:lvl>
    <w:lvl w:ilvl="4" w:tplc="04190003" w:tentative="1">
      <w:start w:val="1"/>
      <w:numFmt w:val="bullet"/>
      <w:lvlText w:val="o"/>
      <w:lvlJc w:val="left"/>
      <w:pPr>
        <w:ind w:left="4007" w:hanging="360"/>
      </w:pPr>
      <w:rPr>
        <w:rFonts w:ascii="Courier New" w:hAnsi="Courier New" w:cs="Courier New" w:hint="default"/>
      </w:rPr>
    </w:lvl>
    <w:lvl w:ilvl="5" w:tplc="04190005" w:tentative="1">
      <w:start w:val="1"/>
      <w:numFmt w:val="bullet"/>
      <w:lvlText w:val=""/>
      <w:lvlJc w:val="left"/>
      <w:pPr>
        <w:ind w:left="4727" w:hanging="360"/>
      </w:pPr>
      <w:rPr>
        <w:rFonts w:ascii="Wingdings" w:hAnsi="Wingdings" w:hint="default"/>
      </w:rPr>
    </w:lvl>
    <w:lvl w:ilvl="6" w:tplc="04190001" w:tentative="1">
      <w:start w:val="1"/>
      <w:numFmt w:val="bullet"/>
      <w:lvlText w:val=""/>
      <w:lvlJc w:val="left"/>
      <w:pPr>
        <w:ind w:left="5447" w:hanging="360"/>
      </w:pPr>
      <w:rPr>
        <w:rFonts w:ascii="Symbol" w:hAnsi="Symbol" w:hint="default"/>
      </w:rPr>
    </w:lvl>
    <w:lvl w:ilvl="7" w:tplc="04190003" w:tentative="1">
      <w:start w:val="1"/>
      <w:numFmt w:val="bullet"/>
      <w:lvlText w:val="o"/>
      <w:lvlJc w:val="left"/>
      <w:pPr>
        <w:ind w:left="6167" w:hanging="360"/>
      </w:pPr>
      <w:rPr>
        <w:rFonts w:ascii="Courier New" w:hAnsi="Courier New" w:cs="Courier New" w:hint="default"/>
      </w:rPr>
    </w:lvl>
    <w:lvl w:ilvl="8" w:tplc="04190005" w:tentative="1">
      <w:start w:val="1"/>
      <w:numFmt w:val="bullet"/>
      <w:lvlText w:val=""/>
      <w:lvlJc w:val="left"/>
      <w:pPr>
        <w:ind w:left="6887" w:hanging="360"/>
      </w:pPr>
      <w:rPr>
        <w:rFonts w:ascii="Wingdings" w:hAnsi="Wingdings" w:hint="default"/>
      </w:rPr>
    </w:lvl>
  </w:abstractNum>
  <w:abstractNum w:abstractNumId="10" w15:restartNumberingAfterBreak="0">
    <w:nsid w:val="608773EC"/>
    <w:multiLevelType w:val="hybridMultilevel"/>
    <w:tmpl w:val="C74C40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7077532C"/>
    <w:multiLevelType w:val="hybridMultilevel"/>
    <w:tmpl w:val="195433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7E8E5A60"/>
    <w:multiLevelType w:val="hybridMultilevel"/>
    <w:tmpl w:val="47DE99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2"/>
  </w:num>
  <w:num w:numId="2">
    <w:abstractNumId w:val="2"/>
  </w:num>
  <w:num w:numId="3">
    <w:abstractNumId w:val="0"/>
  </w:num>
  <w:num w:numId="4">
    <w:abstractNumId w:val="6"/>
  </w:num>
  <w:num w:numId="5">
    <w:abstractNumId w:val="9"/>
  </w:num>
  <w:num w:numId="6">
    <w:abstractNumId w:val="3"/>
  </w:num>
  <w:num w:numId="7">
    <w:abstractNumId w:val="5"/>
  </w:num>
  <w:num w:numId="8">
    <w:abstractNumId w:val="11"/>
  </w:num>
  <w:num w:numId="9">
    <w:abstractNumId w:val="7"/>
  </w:num>
  <w:num w:numId="10">
    <w:abstractNumId w:val="4"/>
  </w:num>
  <w:num w:numId="11">
    <w:abstractNumId w:val="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14B"/>
    <w:rsid w:val="00015475"/>
    <w:rsid w:val="000246E9"/>
    <w:rsid w:val="00047F33"/>
    <w:rsid w:val="0008514B"/>
    <w:rsid w:val="000C71D3"/>
    <w:rsid w:val="000D5281"/>
    <w:rsid w:val="000D7D87"/>
    <w:rsid w:val="000E2C16"/>
    <w:rsid w:val="001674B7"/>
    <w:rsid w:val="00191F8D"/>
    <w:rsid w:val="001B313A"/>
    <w:rsid w:val="001E1437"/>
    <w:rsid w:val="00204973"/>
    <w:rsid w:val="00216593"/>
    <w:rsid w:val="00222B76"/>
    <w:rsid w:val="00226F03"/>
    <w:rsid w:val="0023327C"/>
    <w:rsid w:val="002572C6"/>
    <w:rsid w:val="00271FDE"/>
    <w:rsid w:val="00272231"/>
    <w:rsid w:val="00290B18"/>
    <w:rsid w:val="002A6E11"/>
    <w:rsid w:val="00330B03"/>
    <w:rsid w:val="00333774"/>
    <w:rsid w:val="00337B0F"/>
    <w:rsid w:val="003615F2"/>
    <w:rsid w:val="00375B70"/>
    <w:rsid w:val="00393B2C"/>
    <w:rsid w:val="00394BA2"/>
    <w:rsid w:val="003E5473"/>
    <w:rsid w:val="004144FB"/>
    <w:rsid w:val="0048781D"/>
    <w:rsid w:val="004C34CC"/>
    <w:rsid w:val="004C3A78"/>
    <w:rsid w:val="0050008C"/>
    <w:rsid w:val="00524A20"/>
    <w:rsid w:val="0053688A"/>
    <w:rsid w:val="005560CB"/>
    <w:rsid w:val="00570880"/>
    <w:rsid w:val="0057467D"/>
    <w:rsid w:val="00593ECB"/>
    <w:rsid w:val="005C5ACA"/>
    <w:rsid w:val="005F5D24"/>
    <w:rsid w:val="00601651"/>
    <w:rsid w:val="00626DDE"/>
    <w:rsid w:val="006327DC"/>
    <w:rsid w:val="006463FB"/>
    <w:rsid w:val="00697360"/>
    <w:rsid w:val="006A7259"/>
    <w:rsid w:val="00701F7C"/>
    <w:rsid w:val="00721FA0"/>
    <w:rsid w:val="00757467"/>
    <w:rsid w:val="00791D8C"/>
    <w:rsid w:val="0079611E"/>
    <w:rsid w:val="007D4AEA"/>
    <w:rsid w:val="007F69CA"/>
    <w:rsid w:val="00817EE7"/>
    <w:rsid w:val="00836000"/>
    <w:rsid w:val="00843530"/>
    <w:rsid w:val="00863DEB"/>
    <w:rsid w:val="0088051A"/>
    <w:rsid w:val="00882B69"/>
    <w:rsid w:val="00883383"/>
    <w:rsid w:val="00887C48"/>
    <w:rsid w:val="008B3EA6"/>
    <w:rsid w:val="0091325B"/>
    <w:rsid w:val="0094287D"/>
    <w:rsid w:val="00960B93"/>
    <w:rsid w:val="00961FCB"/>
    <w:rsid w:val="009B23AF"/>
    <w:rsid w:val="009B2C37"/>
    <w:rsid w:val="009C5783"/>
    <w:rsid w:val="009C72F4"/>
    <w:rsid w:val="00A02F71"/>
    <w:rsid w:val="00A108B7"/>
    <w:rsid w:val="00A20DED"/>
    <w:rsid w:val="00A52AD6"/>
    <w:rsid w:val="00A60CC6"/>
    <w:rsid w:val="00AB45AD"/>
    <w:rsid w:val="00AE2CF2"/>
    <w:rsid w:val="00B2112B"/>
    <w:rsid w:val="00B330C7"/>
    <w:rsid w:val="00B62425"/>
    <w:rsid w:val="00B93887"/>
    <w:rsid w:val="00B955F2"/>
    <w:rsid w:val="00B95E61"/>
    <w:rsid w:val="00BE4055"/>
    <w:rsid w:val="00C5525A"/>
    <w:rsid w:val="00C56949"/>
    <w:rsid w:val="00C61742"/>
    <w:rsid w:val="00C73B5D"/>
    <w:rsid w:val="00C83A47"/>
    <w:rsid w:val="00CA66FC"/>
    <w:rsid w:val="00CC35F4"/>
    <w:rsid w:val="00D01881"/>
    <w:rsid w:val="00D37344"/>
    <w:rsid w:val="00D7399E"/>
    <w:rsid w:val="00DA0EAE"/>
    <w:rsid w:val="00DA6E80"/>
    <w:rsid w:val="00DC3971"/>
    <w:rsid w:val="00DD2067"/>
    <w:rsid w:val="00DD22B1"/>
    <w:rsid w:val="00E02B83"/>
    <w:rsid w:val="00E17F5C"/>
    <w:rsid w:val="00E36628"/>
    <w:rsid w:val="00E853BA"/>
    <w:rsid w:val="00EF54E9"/>
    <w:rsid w:val="00F3235D"/>
    <w:rsid w:val="00F44543"/>
    <w:rsid w:val="00F46E7B"/>
    <w:rsid w:val="00F948F0"/>
    <w:rsid w:val="00FA1BD9"/>
    <w:rsid w:val="00FC78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C9BCE"/>
  <w15:chartTrackingRefBased/>
  <w15:docId w15:val="{3C52DC11-66B6-401E-8046-B355632A5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6593"/>
    <w:pPr>
      <w:spacing w:after="200" w:line="276" w:lineRule="auto"/>
    </w:pPr>
    <w:rPr>
      <w:rFonts w:ascii="Calibri" w:eastAsia="Times New Roman" w:hAnsi="Calibri" w:cs="Times New Roman"/>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216593"/>
    <w:pPr>
      <w:spacing w:after="0" w:line="240" w:lineRule="auto"/>
    </w:pPr>
    <w:rPr>
      <w:rFonts w:ascii="Calibri" w:eastAsia="Times New Roman" w:hAnsi="Calibri" w:cs="Times New Roman"/>
      <w:lang w:val="uk-UA" w:eastAsia="uk-UA"/>
    </w:rPr>
  </w:style>
  <w:style w:type="paragraph" w:styleId="a4">
    <w:name w:val="Normal (Web)"/>
    <w:basedOn w:val="a"/>
    <w:uiPriority w:val="99"/>
    <w:unhideWhenUsed/>
    <w:rsid w:val="00216593"/>
    <w:pPr>
      <w:spacing w:before="100" w:beforeAutospacing="1" w:after="100" w:afterAutospacing="1" w:line="240" w:lineRule="auto"/>
    </w:pPr>
    <w:rPr>
      <w:rFonts w:ascii="Times New Roman" w:hAnsi="Times New Roman"/>
      <w:sz w:val="24"/>
      <w:szCs w:val="24"/>
      <w:lang w:val="ru-RU" w:eastAsia="ru-RU"/>
    </w:rPr>
  </w:style>
  <w:style w:type="paragraph" w:styleId="a5">
    <w:name w:val="header"/>
    <w:basedOn w:val="a"/>
    <w:link w:val="a6"/>
    <w:uiPriority w:val="99"/>
    <w:unhideWhenUsed/>
    <w:rsid w:val="00333774"/>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333774"/>
    <w:rPr>
      <w:rFonts w:ascii="Calibri" w:eastAsia="Times New Roman" w:hAnsi="Calibri" w:cs="Times New Roman"/>
      <w:lang w:val="uk-UA" w:eastAsia="uk-UA"/>
    </w:rPr>
  </w:style>
  <w:style w:type="paragraph" w:styleId="a7">
    <w:name w:val="footer"/>
    <w:basedOn w:val="a"/>
    <w:link w:val="a8"/>
    <w:uiPriority w:val="99"/>
    <w:unhideWhenUsed/>
    <w:rsid w:val="00333774"/>
    <w:pPr>
      <w:tabs>
        <w:tab w:val="center" w:pos="4819"/>
        <w:tab w:val="right" w:pos="9639"/>
      </w:tabs>
      <w:spacing w:after="0" w:line="240" w:lineRule="auto"/>
    </w:pPr>
  </w:style>
  <w:style w:type="character" w:customStyle="1" w:styleId="a8">
    <w:name w:val="Нижній колонтитул Знак"/>
    <w:basedOn w:val="a0"/>
    <w:link w:val="a7"/>
    <w:uiPriority w:val="99"/>
    <w:rsid w:val="00333774"/>
    <w:rPr>
      <w:rFonts w:ascii="Calibri" w:eastAsia="Times New Roman" w:hAnsi="Calibri" w:cs="Times New Roman"/>
      <w:lang w:val="uk-UA" w:eastAsia="uk-UA"/>
    </w:rPr>
  </w:style>
  <w:style w:type="table" w:styleId="a9">
    <w:name w:val="Table Grid"/>
    <w:basedOn w:val="a1"/>
    <w:uiPriority w:val="39"/>
    <w:rsid w:val="00E17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DD2067"/>
    <w:rPr>
      <w:sz w:val="16"/>
      <w:szCs w:val="16"/>
    </w:rPr>
  </w:style>
  <w:style w:type="paragraph" w:styleId="ab">
    <w:name w:val="annotation text"/>
    <w:basedOn w:val="a"/>
    <w:link w:val="ac"/>
    <w:uiPriority w:val="99"/>
    <w:semiHidden/>
    <w:unhideWhenUsed/>
    <w:rsid w:val="00DD2067"/>
    <w:pPr>
      <w:spacing w:line="240" w:lineRule="auto"/>
    </w:pPr>
    <w:rPr>
      <w:sz w:val="20"/>
      <w:szCs w:val="20"/>
    </w:rPr>
  </w:style>
  <w:style w:type="character" w:customStyle="1" w:styleId="ac">
    <w:name w:val="Текст примітки Знак"/>
    <w:basedOn w:val="a0"/>
    <w:link w:val="ab"/>
    <w:uiPriority w:val="99"/>
    <w:semiHidden/>
    <w:rsid w:val="00DD2067"/>
    <w:rPr>
      <w:rFonts w:ascii="Calibri" w:eastAsia="Times New Roman" w:hAnsi="Calibri" w:cs="Times New Roman"/>
      <w:sz w:val="20"/>
      <w:szCs w:val="20"/>
      <w:lang w:val="uk-UA" w:eastAsia="uk-UA"/>
    </w:rPr>
  </w:style>
  <w:style w:type="paragraph" w:styleId="ad">
    <w:name w:val="annotation subject"/>
    <w:basedOn w:val="ab"/>
    <w:next w:val="ab"/>
    <w:link w:val="ae"/>
    <w:uiPriority w:val="99"/>
    <w:semiHidden/>
    <w:unhideWhenUsed/>
    <w:rsid w:val="00DD2067"/>
    <w:rPr>
      <w:b/>
      <w:bCs/>
    </w:rPr>
  </w:style>
  <w:style w:type="character" w:customStyle="1" w:styleId="ae">
    <w:name w:val="Тема примітки Знак"/>
    <w:basedOn w:val="ac"/>
    <w:link w:val="ad"/>
    <w:uiPriority w:val="99"/>
    <w:semiHidden/>
    <w:rsid w:val="00DD2067"/>
    <w:rPr>
      <w:rFonts w:ascii="Calibri" w:eastAsia="Times New Roman" w:hAnsi="Calibri" w:cs="Times New Roman"/>
      <w:b/>
      <w:bCs/>
      <w:sz w:val="20"/>
      <w:szCs w:val="20"/>
      <w:lang w:val="uk-UA" w:eastAsia="uk-UA"/>
    </w:rPr>
  </w:style>
  <w:style w:type="paragraph" w:styleId="af">
    <w:name w:val="Balloon Text"/>
    <w:basedOn w:val="a"/>
    <w:link w:val="af0"/>
    <w:uiPriority w:val="99"/>
    <w:semiHidden/>
    <w:unhideWhenUsed/>
    <w:rsid w:val="00DD2067"/>
    <w:pPr>
      <w:spacing w:after="0" w:line="240" w:lineRule="auto"/>
    </w:pPr>
    <w:rPr>
      <w:rFonts w:ascii="Segoe UI" w:hAnsi="Segoe UI" w:cs="Segoe UI"/>
      <w:sz w:val="18"/>
      <w:szCs w:val="18"/>
    </w:rPr>
  </w:style>
  <w:style w:type="character" w:customStyle="1" w:styleId="af0">
    <w:name w:val="Текст у виносці Знак"/>
    <w:basedOn w:val="a0"/>
    <w:link w:val="af"/>
    <w:uiPriority w:val="99"/>
    <w:semiHidden/>
    <w:rsid w:val="00DD2067"/>
    <w:rPr>
      <w:rFonts w:ascii="Segoe UI" w:eastAsia="Times New Roman" w:hAnsi="Segoe UI" w:cs="Segoe UI"/>
      <w:sz w:val="18"/>
      <w:szCs w:val="18"/>
      <w:lang w:val="uk-UA" w:eastAsia="uk-UA"/>
    </w:rPr>
  </w:style>
  <w:style w:type="character" w:styleId="af1">
    <w:name w:val="Hyperlink"/>
    <w:basedOn w:val="a0"/>
    <w:uiPriority w:val="99"/>
    <w:unhideWhenUsed/>
    <w:rsid w:val="00DD2067"/>
    <w:rPr>
      <w:color w:val="0563C1" w:themeColor="hyperlink"/>
      <w:u w:val="single"/>
    </w:rPr>
  </w:style>
  <w:style w:type="character" w:styleId="af2">
    <w:name w:val="Unresolved Mention"/>
    <w:basedOn w:val="a0"/>
    <w:uiPriority w:val="99"/>
    <w:semiHidden/>
    <w:unhideWhenUsed/>
    <w:rsid w:val="00DD2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lybochorska.zosh@gmail.com" TargetMode="External"/><Relationship Id="rId4" Type="http://schemas.openxmlformats.org/officeDocument/2006/relationships/settings" Target="settings.xml"/><Relationship Id="rId9" Type="http://schemas.openxmlformats.org/officeDocument/2006/relationships/hyperlink" Target="mailto:shurokeskola@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0B426-C453-44D5-A285-D3FC83D5B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15</Pages>
  <Words>19500</Words>
  <Characters>11116</Characters>
  <Application>Microsoft Office Word</Application>
  <DocSecurity>0</DocSecurity>
  <Lines>92</Lines>
  <Paragraphs>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Пользователь Windows</cp:lastModifiedBy>
  <cp:revision>17</cp:revision>
  <dcterms:created xsi:type="dcterms:W3CDTF">2020-06-19T09:29:00Z</dcterms:created>
  <dcterms:modified xsi:type="dcterms:W3CDTF">2021-06-26T12:54:00Z</dcterms:modified>
</cp:coreProperties>
</file>