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46C9" w:rsidRPr="00B946C9" w:rsidRDefault="00B946C9" w:rsidP="00B946C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Hlk108629374"/>
      <w:r w:rsidRPr="00B946C9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5379A2D5" wp14:editId="7C68ADD3">
            <wp:extent cx="4953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6C9" w:rsidRPr="00B946C9" w:rsidRDefault="00B946C9" w:rsidP="00B946C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946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ЛИБОХОРСЬКА ГІМНАЗІЯ</w:t>
      </w:r>
    </w:p>
    <w:p w:rsidR="00B946C9" w:rsidRPr="00B946C9" w:rsidRDefault="00B946C9" w:rsidP="00B946C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946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(ЗАКЛАД</w:t>
      </w:r>
      <w:r w:rsidRPr="00B946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46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ЗАГАЛЬНОЇ СЕРЕДНЬОЇ ОСВІТИ –ЗАКЛАД ДОШКІЛЬНОЇ ОСВІТИ)</w:t>
      </w:r>
    </w:p>
    <w:p w:rsidR="00B946C9" w:rsidRPr="00B946C9" w:rsidRDefault="00B946C9" w:rsidP="00B946C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946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БОРИНСЬКОЇ СЕЛИЩНОЇ РАДИ САМБІРСЬКОГО РАЙОНУ</w:t>
      </w:r>
    </w:p>
    <w:p w:rsidR="00B946C9" w:rsidRPr="00B946C9" w:rsidRDefault="00B946C9" w:rsidP="00B946C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946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ЛЬВІВСЬКОЇ ОБЛАСТІ</w:t>
      </w:r>
    </w:p>
    <w:p w:rsidR="00B946C9" w:rsidRPr="00B946C9" w:rsidRDefault="00B946C9" w:rsidP="00B946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</w:pPr>
      <w:r w:rsidRPr="00B946C9"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  <w:t>ЄДРПОУ 26484863</w:t>
      </w:r>
    </w:p>
    <w:p w:rsidR="00B946C9" w:rsidRPr="00B946C9" w:rsidRDefault="00B946C9" w:rsidP="00B946C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6C9">
        <w:rPr>
          <w:rFonts w:ascii="Times New Roman" w:eastAsia="Calibri" w:hAnsi="Times New Roman" w:cs="Times New Roman"/>
          <w:color w:val="000000"/>
          <w:sz w:val="24"/>
          <w:szCs w:val="24"/>
        </w:rPr>
        <w:t>82 555, вул. Центральна, 495а село Либохора Самбірський район  Львівська область,</w:t>
      </w:r>
    </w:p>
    <w:p w:rsidR="00B946C9" w:rsidRPr="00B946C9" w:rsidRDefault="00B946C9" w:rsidP="00B946C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B946C9">
        <w:rPr>
          <w:rFonts w:ascii="Times New Roman" w:eastAsia="Calibri" w:hAnsi="Times New Roman" w:cs="Times New Roman"/>
          <w:color w:val="000000"/>
          <w:sz w:val="24"/>
          <w:szCs w:val="24"/>
        </w:rPr>
        <w:t>e-mail:</w:t>
      </w:r>
      <w:r w:rsidRPr="00B946C9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 </w:t>
      </w:r>
      <w:hyperlink r:id="rId9" w:history="1">
        <w:r w:rsidRPr="00B946C9">
          <w:rPr>
            <w:rFonts w:ascii="Times New Roman" w:eastAsia="DejaVu Sans" w:hAnsi="Times New Roman" w:cs="Times New Roman"/>
            <w:bCs/>
            <w:color w:val="000000"/>
            <w:kern w:val="2"/>
            <w:sz w:val="24"/>
            <w:szCs w:val="24"/>
            <w:u w:val="single"/>
            <w:shd w:val="clear" w:color="auto" w:fill="FFFFFF"/>
            <w:lang w:eastAsia="zh-CN" w:bidi="hi-IN"/>
          </w:rPr>
          <w:t>lybochorska.zosh@gmail.com</w:t>
        </w:r>
      </w:hyperlink>
      <w:r w:rsidRPr="00B946C9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zh-CN" w:bidi="hi-IN"/>
        </w:rPr>
        <w:t xml:space="preserve">, </w:t>
      </w:r>
      <w:r w:rsidRPr="00B946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сайт: </w:t>
      </w:r>
      <w:hyperlink r:id="rId10" w:history="1">
        <w:r w:rsidRPr="00B946C9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https://lybochorska-zosh.e-schools.info</w:t>
        </w:r>
      </w:hyperlink>
    </w:p>
    <w:p w:rsidR="00B946C9" w:rsidRPr="00B946C9" w:rsidRDefault="00B946C9" w:rsidP="00B946C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6C9" w:rsidRPr="00B946C9" w:rsidRDefault="00B946C9" w:rsidP="00B94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</w:pPr>
      <w:r w:rsidRPr="00B946C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 xml:space="preserve"> ПРОТОКОЛ №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13</w:t>
      </w:r>
    </w:p>
    <w:p w:rsidR="00B946C9" w:rsidRPr="00B946C9" w:rsidRDefault="00B946C9" w:rsidP="00B946C9">
      <w:pPr>
        <w:spacing w:after="0" w:line="240" w:lineRule="auto"/>
        <w:jc w:val="center"/>
        <w:rPr>
          <w:rFonts w:ascii="Times New Roman" w:eastAsia="WenQuanYi Micro Hei" w:hAnsi="Times New Roman" w:cs="Times New Roman"/>
          <w:color w:val="00000A"/>
          <w:sz w:val="24"/>
          <w:szCs w:val="24"/>
          <w:lang w:eastAsia="zh-CN" w:bidi="hi-IN"/>
        </w:rPr>
      </w:pPr>
      <w:r w:rsidRPr="00B946C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 xml:space="preserve">Від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10</w:t>
      </w:r>
      <w:r w:rsidRPr="00B946C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.0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6</w:t>
      </w:r>
      <w:r w:rsidRPr="00B946C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.2022 року</w:t>
      </w:r>
    </w:p>
    <w:p w:rsidR="00B946C9" w:rsidRPr="00B946C9" w:rsidRDefault="00F14167" w:rsidP="00B94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 xml:space="preserve"> засідання </w:t>
      </w:r>
      <w:r w:rsidR="00B946C9" w:rsidRPr="00B946C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 xml:space="preserve">чергової педагогічної ради </w:t>
      </w:r>
    </w:p>
    <w:p w:rsidR="00B946C9" w:rsidRPr="00B946C9" w:rsidRDefault="00B946C9" w:rsidP="00B946C9">
      <w:pPr>
        <w:spacing w:after="0" w:line="240" w:lineRule="auto"/>
        <w:jc w:val="center"/>
        <w:rPr>
          <w:rFonts w:ascii="Times New Roman" w:eastAsia="WenQuanYi Micro Hei" w:hAnsi="Times New Roman" w:cs="Times New Roman"/>
          <w:color w:val="00000A"/>
          <w:sz w:val="24"/>
          <w:szCs w:val="24"/>
          <w:lang w:eastAsia="zh-CN" w:bidi="hi-IN"/>
        </w:rPr>
      </w:pPr>
    </w:p>
    <w:p w:rsidR="00B946C9" w:rsidRPr="00B946C9" w:rsidRDefault="00B946C9" w:rsidP="00B946C9">
      <w:pPr>
        <w:spacing w:after="0" w:line="240" w:lineRule="auto"/>
        <w:rPr>
          <w:rFonts w:ascii="Times New Roman" w:eastAsia="WenQuanYi Micro Hei" w:hAnsi="Times New Roman" w:cs="Times New Roman"/>
          <w:color w:val="00000A"/>
          <w:sz w:val="24"/>
          <w:szCs w:val="24"/>
          <w:lang w:eastAsia="zh-CN" w:bidi="hi-IN"/>
        </w:rPr>
      </w:pPr>
      <w:r w:rsidRPr="00B946C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Голова</w:t>
      </w:r>
      <w:r w:rsidRPr="00B946C9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t>: Бринчак Василь Михайлович</w:t>
      </w:r>
    </w:p>
    <w:p w:rsidR="00B946C9" w:rsidRPr="00B946C9" w:rsidRDefault="00B946C9" w:rsidP="00B946C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</w:pPr>
      <w:r w:rsidRPr="00B946C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Секретар</w:t>
      </w:r>
      <w:r w:rsidRPr="00B946C9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t xml:space="preserve">: Щур Марія Григорівна </w:t>
      </w:r>
    </w:p>
    <w:p w:rsidR="00B946C9" w:rsidRPr="00B946C9" w:rsidRDefault="00B946C9" w:rsidP="00B946C9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</w:pPr>
      <w:r w:rsidRPr="00B946C9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 w:bidi="hi-IN"/>
        </w:rPr>
        <w:t xml:space="preserve">Присутні: </w:t>
      </w:r>
      <w:r w:rsidRPr="00B946C9"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>педагогічні працівники – всього: 25. Присутні: 2</w:t>
      </w:r>
      <w:r w:rsidR="00E102FE"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>0</w:t>
      </w:r>
      <w:r w:rsidRPr="00B946C9"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>. Відсутні:  Дзерин Н.С., Іжик М.І.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>, Сиплива М.Пл.</w:t>
      </w:r>
      <w:r w:rsidR="003061DB"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>, (без поважної причини)  Сиплива О.А. (відпустка без збереження заробітної плати)</w:t>
      </w:r>
      <w:r w:rsidR="00E102FE"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>, Єрега Л.В. (поважна причина).</w:t>
      </w:r>
    </w:p>
    <w:p w:rsidR="00B946C9" w:rsidRPr="00B946C9" w:rsidRDefault="00B946C9" w:rsidP="00B946C9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</w:pPr>
    </w:p>
    <w:p w:rsidR="00B946C9" w:rsidRDefault="00B946C9" w:rsidP="00B946C9">
      <w:pPr>
        <w:spacing w:after="0" w:line="240" w:lineRule="auto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 w:bidi="hi-IN"/>
        </w:rPr>
      </w:pPr>
      <w:r w:rsidRPr="00B946C9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 w:bidi="hi-IN"/>
        </w:rPr>
        <w:t>ПОРЯДОК ДЕННИЙ:</w:t>
      </w:r>
    </w:p>
    <w:p w:rsidR="00B946C9" w:rsidRPr="00E952D8" w:rsidRDefault="00B946C9" w:rsidP="00B946C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 виконання рішень педради від 26.05.2022 року, протокол №12. (Бринчак В.М.)</w:t>
      </w:r>
    </w:p>
    <w:p w:rsidR="00B946C9" w:rsidRDefault="00B946C9" w:rsidP="00B946C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Hlk107142170"/>
      <w:r w:rsidRPr="006E29CA">
        <w:rPr>
          <w:rFonts w:ascii="Times New Roman" w:eastAsia="Calibri" w:hAnsi="Times New Roman" w:cs="Times New Roman"/>
          <w:sz w:val="24"/>
          <w:szCs w:val="24"/>
        </w:rPr>
        <w:t xml:space="preserve">Про підсумки закінчення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2021-2022 </w:t>
      </w:r>
      <w:r w:rsidRPr="006E29CA">
        <w:rPr>
          <w:rFonts w:ascii="Times New Roman" w:eastAsia="Calibri" w:hAnsi="Times New Roman" w:cs="Times New Roman"/>
          <w:sz w:val="24"/>
          <w:szCs w:val="24"/>
        </w:rPr>
        <w:t>навчального року</w:t>
      </w:r>
      <w:bookmarkEnd w:id="1"/>
      <w:r w:rsidRPr="006E29CA">
        <w:rPr>
          <w:rFonts w:ascii="Times New Roman" w:eastAsia="Calibri" w:hAnsi="Times New Roman" w:cs="Times New Roman"/>
          <w:sz w:val="24"/>
          <w:szCs w:val="24"/>
        </w:rPr>
        <w:t>. (Бринчак В.М.)</w:t>
      </w:r>
    </w:p>
    <w:p w:rsidR="00B946C9" w:rsidRPr="006E29CA" w:rsidRDefault="00B946C9" w:rsidP="00B946C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 підсумки інклюзивного навчання та педагогічного патронажу за 2021-2022 н.р. (Гакавчин Н.М.)</w:t>
      </w:r>
    </w:p>
    <w:p w:rsidR="00B946C9" w:rsidRPr="006E29CA" w:rsidRDefault="00B946C9" w:rsidP="00B946C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9CA">
        <w:rPr>
          <w:rFonts w:ascii="Times New Roman" w:eastAsia="Calibri" w:hAnsi="Times New Roman" w:cs="Times New Roman"/>
          <w:sz w:val="24"/>
          <w:szCs w:val="24"/>
        </w:rPr>
        <w:t>Про перевід  учнів 1-8 класів у наступні класи. (Гакавчин Н.М.)</w:t>
      </w:r>
    </w:p>
    <w:p w:rsidR="00B946C9" w:rsidRPr="006E29CA" w:rsidRDefault="00B946C9" w:rsidP="00B946C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9CA">
        <w:rPr>
          <w:rFonts w:ascii="Times New Roman" w:eastAsia="Calibri" w:hAnsi="Times New Roman" w:cs="Times New Roman"/>
          <w:sz w:val="24"/>
          <w:szCs w:val="24"/>
        </w:rPr>
        <w:t xml:space="preserve">Про випуск учнів </w:t>
      </w:r>
      <w:r>
        <w:rPr>
          <w:rFonts w:ascii="Times New Roman" w:eastAsia="Calibri" w:hAnsi="Times New Roman" w:cs="Times New Roman"/>
          <w:sz w:val="24"/>
          <w:szCs w:val="24"/>
        </w:rPr>
        <w:t>9 класу зі школи. (Комарницький С.В.</w:t>
      </w:r>
      <w:r w:rsidRPr="006E29C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946C9" w:rsidRPr="006E29CA" w:rsidRDefault="00B946C9" w:rsidP="00B946C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9CA">
        <w:rPr>
          <w:rFonts w:ascii="Times New Roman" w:eastAsia="Calibri" w:hAnsi="Times New Roman" w:cs="Times New Roman"/>
          <w:sz w:val="24"/>
          <w:szCs w:val="24"/>
        </w:rPr>
        <w:t>Про виконання навчальних програм за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6E29CA">
        <w:rPr>
          <w:rFonts w:ascii="Times New Roman" w:eastAsia="Calibri" w:hAnsi="Times New Roman" w:cs="Times New Roman"/>
          <w:sz w:val="24"/>
          <w:szCs w:val="24"/>
        </w:rPr>
        <w:t>1-202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6E29CA">
        <w:rPr>
          <w:rFonts w:ascii="Times New Roman" w:eastAsia="Calibri" w:hAnsi="Times New Roman" w:cs="Times New Roman"/>
          <w:sz w:val="24"/>
          <w:szCs w:val="24"/>
        </w:rPr>
        <w:t xml:space="preserve"> н.р. (Гакавчин Н.М.)</w:t>
      </w:r>
    </w:p>
    <w:p w:rsidR="00B946C9" w:rsidRDefault="00B946C9" w:rsidP="00B946C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9CA">
        <w:rPr>
          <w:rFonts w:ascii="Times New Roman" w:eastAsia="Calibri" w:hAnsi="Times New Roman" w:cs="Times New Roman"/>
          <w:sz w:val="24"/>
          <w:szCs w:val="24"/>
        </w:rPr>
        <w:t>Про навчальний план на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6E29CA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6E29CA">
        <w:rPr>
          <w:rFonts w:ascii="Times New Roman" w:eastAsia="Calibri" w:hAnsi="Times New Roman" w:cs="Times New Roman"/>
          <w:sz w:val="24"/>
          <w:szCs w:val="24"/>
        </w:rPr>
        <w:t xml:space="preserve"> навчальний рік (Бринчак В.М.)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46C9" w:rsidRDefault="00B946C9" w:rsidP="00B946C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 підсумки виховної роботи у 2021-2022 н.р. (Ціко Л..Г.)</w:t>
      </w:r>
    </w:p>
    <w:p w:rsidR="00B946C9" w:rsidRDefault="00B946C9" w:rsidP="00B946C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 підсумки роботи шкільної бібліотеки у 2021-2022 н.р .(Комарницька М.Д.)</w:t>
      </w:r>
    </w:p>
    <w:p w:rsidR="00B946C9" w:rsidRPr="006E29CA" w:rsidRDefault="00B946C9" w:rsidP="00B946C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 підсумки гурткової роботи   у 2021-2022 н.р. (Бринчак В.М.)</w:t>
      </w:r>
    </w:p>
    <w:p w:rsidR="00B946C9" w:rsidRDefault="00B946C9" w:rsidP="00B946C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9CA">
        <w:rPr>
          <w:rFonts w:ascii="Times New Roman" w:eastAsia="Calibri" w:hAnsi="Times New Roman" w:cs="Times New Roman"/>
          <w:sz w:val="24"/>
          <w:szCs w:val="24"/>
        </w:rPr>
        <w:t>Про орієнтовне тижневе навантаження педагогічних працівників на 20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6E29CA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6E29CA">
        <w:rPr>
          <w:rFonts w:ascii="Times New Roman" w:eastAsia="Calibri" w:hAnsi="Times New Roman" w:cs="Times New Roman"/>
          <w:sz w:val="24"/>
          <w:szCs w:val="24"/>
        </w:rPr>
        <w:t xml:space="preserve"> н.р. (Бринчак В.М.)  </w:t>
      </w:r>
    </w:p>
    <w:p w:rsidR="00B946C9" w:rsidRDefault="00B946C9" w:rsidP="00B946C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 нагородження відмінників навчання за 2021-2022 н.р.</w:t>
      </w:r>
    </w:p>
    <w:p w:rsidR="00B946C9" w:rsidRDefault="00B946C9" w:rsidP="00B946C9">
      <w:pPr>
        <w:spacing w:after="0" w:line="240" w:lineRule="auto"/>
        <w:ind w:left="1211"/>
        <w:rPr>
          <w:rFonts w:ascii="Times New Roman" w:eastAsia="Calibri" w:hAnsi="Times New Roman" w:cs="Times New Roman"/>
          <w:sz w:val="24"/>
          <w:szCs w:val="24"/>
        </w:rPr>
      </w:pPr>
    </w:p>
    <w:p w:rsidR="00B946C9" w:rsidRDefault="00B946C9" w:rsidP="00B946C9">
      <w:pPr>
        <w:spacing w:after="0" w:line="240" w:lineRule="auto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 w:bidi="hi-IN"/>
        </w:rPr>
        <w:t>ХІД ПЕДАГОГЧНОЇ РАДИ</w:t>
      </w:r>
    </w:p>
    <w:p w:rsidR="00B946C9" w:rsidRDefault="00B946C9" w:rsidP="00B946C9">
      <w:pPr>
        <w:spacing w:after="0" w:line="240" w:lineRule="auto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 w:bidi="hi-IN"/>
        </w:rPr>
      </w:pPr>
    </w:p>
    <w:p w:rsidR="00B946C9" w:rsidRDefault="00B946C9" w:rsidP="00B946C9">
      <w:pPr>
        <w:spacing w:after="0" w:line="240" w:lineRule="auto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 w:bidi="hi-IN"/>
        </w:rPr>
        <w:t>СЛУХАЛИ:</w:t>
      </w:r>
    </w:p>
    <w:p w:rsidR="00B946C9" w:rsidRPr="00B946C9" w:rsidRDefault="00B946C9" w:rsidP="00B946C9">
      <w:pPr>
        <w:spacing w:after="0" w:line="240" w:lineRule="auto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 w:bidi="hi-IN"/>
        </w:rPr>
        <w:t>Директора гімназії Бринчака В.М</w:t>
      </w:r>
      <w:r w:rsidR="00276318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 w:bidi="hi-IN"/>
        </w:rPr>
        <w:t>. «</w:t>
      </w:r>
      <w:r w:rsidR="00276318">
        <w:rPr>
          <w:rFonts w:ascii="Times New Roman" w:eastAsia="Calibri" w:hAnsi="Times New Roman" w:cs="Times New Roman"/>
          <w:sz w:val="24"/>
          <w:szCs w:val="24"/>
        </w:rPr>
        <w:t>Про виконання рішень педради від 26.05.2022 року, протокол №12.»</w:t>
      </w:r>
    </w:p>
    <w:p w:rsidR="005C44F9" w:rsidRPr="005C44F9" w:rsidRDefault="00276318" w:rsidP="005C44F9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 w:bidi="hi-IN"/>
        </w:rPr>
      </w:pPr>
      <w:r>
        <w:tab/>
        <w:t xml:space="preserve"> </w:t>
      </w:r>
      <w:r w:rsidR="005C44F9">
        <w:t>Н</w:t>
      </w:r>
      <w:r>
        <w:rPr>
          <w:rFonts w:ascii="Times New Roman" w:hAnsi="Times New Roman" w:cs="Times New Roman"/>
          <w:sz w:val="24"/>
          <w:szCs w:val="24"/>
        </w:rPr>
        <w:t xml:space="preserve">а цю педраду </w:t>
      </w:r>
      <w:r w:rsidR="005C44F9">
        <w:rPr>
          <w:rFonts w:ascii="Times New Roman" w:hAnsi="Times New Roman" w:cs="Times New Roman"/>
          <w:sz w:val="24"/>
          <w:szCs w:val="24"/>
        </w:rPr>
        <w:t xml:space="preserve">було винесено два питання, а саме: </w:t>
      </w:r>
      <w:bookmarkStart w:id="2" w:name="_Hlk105678804"/>
    </w:p>
    <w:p w:rsidR="005C44F9" w:rsidRPr="005C44F9" w:rsidRDefault="005C44F9" w:rsidP="005C44F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44F9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zh-CN" w:bidi="hi-IN"/>
        </w:rPr>
        <w:t xml:space="preserve">Про схвалення освітньої модельної програми для 5 класу НУШ на </w:t>
      </w:r>
      <w:r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zh-CN" w:bidi="hi-IN"/>
        </w:rPr>
        <w:t>2</w:t>
      </w:r>
      <w:r w:rsidRPr="005C44F9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zh-CN" w:bidi="hi-IN"/>
        </w:rPr>
        <w:t xml:space="preserve">022/2023 н.р. </w:t>
      </w:r>
      <w:bookmarkEnd w:id="2"/>
    </w:p>
    <w:p w:rsidR="005C44F9" w:rsidRDefault="005C44F9" w:rsidP="005C44F9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5C44F9">
        <w:rPr>
          <w:rFonts w:ascii="Times New Roman" w:eastAsia="Calibri" w:hAnsi="Times New Roman" w:cs="Times New Roman"/>
          <w:bCs/>
          <w:sz w:val="24"/>
          <w:szCs w:val="24"/>
        </w:rPr>
        <w:t xml:space="preserve">Про конкурсний відбір підручників для 9 класу на 2022/2023 н.р. </w:t>
      </w:r>
    </w:p>
    <w:p w:rsidR="005C44F9" w:rsidRDefault="005C44F9" w:rsidP="005C44F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C44F9" w:rsidRDefault="005C44F9" w:rsidP="00E62358">
      <w:pPr>
        <w:spacing w:after="0" w:line="240" w:lineRule="auto"/>
        <w:ind w:firstLine="36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Обидва рішення педради виконані. Ос</w:t>
      </w:r>
      <w:r w:rsidR="00872F0D">
        <w:rPr>
          <w:rFonts w:ascii="Times New Roman" w:eastAsia="Calibri" w:hAnsi="Times New Roman" w:cs="Times New Roman"/>
          <w:bCs/>
          <w:sz w:val="24"/>
          <w:szCs w:val="24"/>
        </w:rPr>
        <w:t>в</w:t>
      </w:r>
      <w:r>
        <w:rPr>
          <w:rFonts w:ascii="Times New Roman" w:eastAsia="Calibri" w:hAnsi="Times New Roman" w:cs="Times New Roman"/>
          <w:bCs/>
          <w:sz w:val="24"/>
          <w:szCs w:val="24"/>
        </w:rPr>
        <w:t>ітня модельна програма</w:t>
      </w:r>
      <w:r w:rsidR="00872F0D">
        <w:rPr>
          <w:rFonts w:ascii="Times New Roman" w:eastAsia="Calibri" w:hAnsi="Times New Roman" w:cs="Times New Roman"/>
          <w:bCs/>
          <w:sz w:val="24"/>
          <w:szCs w:val="24"/>
        </w:rPr>
        <w:t xml:space="preserve"> для 5 класу НУШ, яка була схвалена цією педрадою, затверджена директором гімназії і направлена у Львівський регіональний центр оцінювання якості освіти.</w:t>
      </w:r>
    </w:p>
    <w:p w:rsidR="00872F0D" w:rsidRDefault="00872F0D" w:rsidP="005C44F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Підручники замовлені згідно вашого вибору. Підтвердженням цього є протокол замовлення.</w:t>
      </w:r>
    </w:p>
    <w:p w:rsidR="000512FA" w:rsidRDefault="000512FA" w:rsidP="005C44F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Тому пропоную визнати рішення педради від 26.05.2022 року таким, що виконане в повному обсязі.</w:t>
      </w:r>
    </w:p>
    <w:p w:rsidR="000512FA" w:rsidRDefault="000512FA" w:rsidP="005C44F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512FA" w:rsidRPr="005C44F9" w:rsidRDefault="000512FA" w:rsidP="005C44F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512FA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>
        <w:rPr>
          <w:rFonts w:ascii="Times New Roman" w:eastAsia="Calibri" w:hAnsi="Times New Roman" w:cs="Times New Roman"/>
          <w:bCs/>
          <w:sz w:val="24"/>
          <w:szCs w:val="24"/>
        </w:rPr>
        <w:t>: немає.</w:t>
      </w:r>
    </w:p>
    <w:p w:rsidR="00B946C9" w:rsidRDefault="00B946C9" w:rsidP="002763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663F" w:rsidRDefault="006C663F" w:rsidP="002763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Заслухавши перше питання порядку денного педрада УХВАЛ</w:t>
      </w:r>
      <w:r w:rsidR="008F2A3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Є:</w:t>
      </w:r>
    </w:p>
    <w:p w:rsidR="006C663F" w:rsidRDefault="006C663F" w:rsidP="006C663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Визнати рішення пе</w:t>
      </w:r>
      <w:r w:rsidR="00E6235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ради </w:t>
      </w:r>
      <w:r w:rsidR="00E62358">
        <w:rPr>
          <w:rFonts w:ascii="Times New Roman" w:hAnsi="Times New Roman" w:cs="Times New Roman"/>
          <w:sz w:val="24"/>
          <w:szCs w:val="24"/>
        </w:rPr>
        <w:t>від 26.05.2022 року, протокол 12, таким, що виконане в повному обсязі.</w:t>
      </w:r>
    </w:p>
    <w:p w:rsidR="00E62358" w:rsidRDefault="00E62358" w:rsidP="006C663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Зняти вищеназване рішення з контролю про виконання.</w:t>
      </w:r>
    </w:p>
    <w:p w:rsidR="00E62358" w:rsidRDefault="00E62358" w:rsidP="00E623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358" w:rsidRDefault="00E62358" w:rsidP="00E6235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Результати голосування: за 2</w:t>
      </w:r>
      <w:r w:rsidR="00E102FE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, проти 0, утримались 0.</w:t>
      </w:r>
    </w:p>
    <w:p w:rsidR="00E62358" w:rsidRDefault="00E62358" w:rsidP="00E6235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E62358" w:rsidRDefault="00E62358" w:rsidP="00E62358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СЛУХАЛИ: </w:t>
      </w:r>
      <w:r w:rsidR="00BE30AC">
        <w:rPr>
          <w:rFonts w:ascii="Times New Roman" w:hAnsi="Times New Roman" w:cs="Times New Roman"/>
          <w:b/>
          <w:bCs/>
          <w:sz w:val="24"/>
          <w:szCs w:val="24"/>
        </w:rPr>
        <w:t>директора гімназії Бринчака В.М.</w:t>
      </w:r>
      <w:r w:rsidR="00BE30AC" w:rsidRPr="00BE30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30AC">
        <w:rPr>
          <w:rFonts w:ascii="Times New Roman" w:eastAsia="Calibri" w:hAnsi="Times New Roman" w:cs="Times New Roman"/>
          <w:sz w:val="24"/>
          <w:szCs w:val="24"/>
        </w:rPr>
        <w:t>«</w:t>
      </w:r>
      <w:r w:rsidR="00BE30AC" w:rsidRPr="006E29CA">
        <w:rPr>
          <w:rFonts w:ascii="Times New Roman" w:eastAsia="Calibri" w:hAnsi="Times New Roman" w:cs="Times New Roman"/>
          <w:sz w:val="24"/>
          <w:szCs w:val="24"/>
        </w:rPr>
        <w:t xml:space="preserve">Про підсумки закінчення </w:t>
      </w:r>
      <w:r w:rsidR="00BE30AC">
        <w:rPr>
          <w:rFonts w:ascii="Times New Roman" w:eastAsia="Calibri" w:hAnsi="Times New Roman" w:cs="Times New Roman"/>
          <w:sz w:val="24"/>
          <w:szCs w:val="24"/>
        </w:rPr>
        <w:t xml:space="preserve">2021-2022 </w:t>
      </w:r>
      <w:r w:rsidR="00BE30AC" w:rsidRPr="006E29CA">
        <w:rPr>
          <w:rFonts w:ascii="Times New Roman" w:eastAsia="Calibri" w:hAnsi="Times New Roman" w:cs="Times New Roman"/>
          <w:sz w:val="24"/>
          <w:szCs w:val="24"/>
        </w:rPr>
        <w:t>навчального року</w:t>
      </w:r>
      <w:r w:rsidR="00BE30AC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BE30AC" w:rsidRDefault="00BE30AC" w:rsidP="00E62358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BE30AC" w:rsidRDefault="00BE30AC" w:rsidP="00E62358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Директор гімназії зробив аналіз освітнього процесу за 2021-2022 н.р. Доповідь додається.</w:t>
      </w:r>
    </w:p>
    <w:p w:rsidR="00BE30AC" w:rsidRDefault="00BE30AC" w:rsidP="00E62358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C12ECC" w:rsidRDefault="00BE30AC" w:rsidP="00E62358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C12ECC">
        <w:rPr>
          <w:rFonts w:ascii="Times New Roman" w:eastAsia="Calibri" w:hAnsi="Times New Roman" w:cs="Times New Roman"/>
          <w:b/>
          <w:bCs/>
          <w:sz w:val="24"/>
          <w:szCs w:val="24"/>
        </w:rPr>
        <w:t>ВИСТУПИЛИ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E30AC" w:rsidRDefault="00C12ECC" w:rsidP="00370B45">
      <w:pPr>
        <w:pStyle w:val="a4"/>
        <w:numPr>
          <w:ilvl w:val="0"/>
          <w:numId w:val="25"/>
        </w:numPr>
        <w:rPr>
          <w:rFonts w:ascii="Times New Roman" w:eastAsia="Calibri" w:hAnsi="Times New Roman" w:cs="Times New Roman"/>
          <w:sz w:val="24"/>
          <w:szCs w:val="24"/>
        </w:rPr>
      </w:pPr>
      <w:r w:rsidRPr="00C12ECC">
        <w:rPr>
          <w:rFonts w:ascii="Times New Roman" w:eastAsia="Calibri" w:hAnsi="Times New Roman" w:cs="Times New Roman"/>
          <w:b/>
          <w:bCs/>
          <w:sz w:val="24"/>
          <w:szCs w:val="24"/>
        </w:rPr>
        <w:t>Заступник директора з НВР Гакавчин Н.М.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Вона підтримала сказане директором гімназії. А також розповіла присутнім про своє бачення вирішення проблем при дистанційному навчанні.</w:t>
      </w:r>
    </w:p>
    <w:p w:rsidR="00C12ECC" w:rsidRDefault="00C12ECC" w:rsidP="00E6235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C12ECC" w:rsidRDefault="00370B45" w:rsidP="00370B45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210737">
        <w:rPr>
          <w:rFonts w:ascii="Times New Roman" w:hAnsi="Times New Roman" w:cs="Times New Roman"/>
          <w:b/>
          <w:bCs/>
          <w:sz w:val="24"/>
          <w:szCs w:val="24"/>
        </w:rPr>
        <w:t>читель англійської мови Леньо С.М.</w:t>
      </w:r>
      <w:r w:rsidR="00210737">
        <w:rPr>
          <w:rFonts w:ascii="Times New Roman" w:hAnsi="Times New Roman" w:cs="Times New Roman"/>
          <w:sz w:val="24"/>
          <w:szCs w:val="24"/>
        </w:rPr>
        <w:t xml:space="preserve"> звернув увагу на відвідуваність онлайн занять при дистанційному навчання. Робота з батьками у цьому питанні це є прямий обов’язок класних керівників. Тісно співпрацюючи з б</w:t>
      </w:r>
      <w:r w:rsidR="00CA7C06">
        <w:rPr>
          <w:rFonts w:ascii="Times New Roman" w:hAnsi="Times New Roman" w:cs="Times New Roman"/>
          <w:sz w:val="24"/>
          <w:szCs w:val="24"/>
        </w:rPr>
        <w:t>атьками у цьому питанні. Можна вирішити цю проблему.</w:t>
      </w:r>
    </w:p>
    <w:p w:rsidR="00CA7C06" w:rsidRDefault="00CA7C06" w:rsidP="00E623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7C06" w:rsidRDefault="00CA7C06" w:rsidP="00370B45">
      <w:pPr>
        <w:pStyle w:val="a4"/>
        <w:numPr>
          <w:ilvl w:val="0"/>
          <w:numId w:val="2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Вчитель трудового навчання та інформатики Бринчак Р.В.</w:t>
      </w:r>
    </w:p>
    <w:p w:rsidR="00CA7C06" w:rsidRPr="00CA7C06" w:rsidRDefault="00CA7C06" w:rsidP="00E6235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Руслана Василівна проаналізувала відвідування онлайн занять у 5-9 класах. Зокрема назвала проблему неготовності деяких членів педколективу дистанційно працювати. </w:t>
      </w:r>
      <w:r w:rsidR="00CF47E1">
        <w:rPr>
          <w:rFonts w:ascii="Times New Roman" w:hAnsi="Times New Roman" w:cs="Times New Roman"/>
          <w:sz w:val="24"/>
          <w:szCs w:val="24"/>
        </w:rPr>
        <w:t xml:space="preserve">Своїм підсумком вона зробила такий висновок, що дуже багато залежить від авторитету та відповідальності вчителя. Якщо вчитель відповідально ставиться до онлайнуроків, то і діти будуть відповідально ставитися до онлайнуроків, а якщо вчитель дозволяє собі </w:t>
      </w:r>
      <w:r w:rsidR="004F1AD7">
        <w:rPr>
          <w:rFonts w:ascii="Times New Roman" w:hAnsi="Times New Roman" w:cs="Times New Roman"/>
          <w:sz w:val="24"/>
          <w:szCs w:val="24"/>
        </w:rPr>
        <w:t>«сачканути» то і діти, будуть вести себе аналогічно.</w:t>
      </w:r>
    </w:p>
    <w:p w:rsidR="00CA7C06" w:rsidRDefault="004F1A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AD7" w:rsidRDefault="004F1AD7" w:rsidP="00370B45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Вчитель 2 класу Єрега Л.В. </w:t>
      </w:r>
    </w:p>
    <w:p w:rsidR="004F1AD7" w:rsidRDefault="004F1A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Людмила Василівна зокрема відмітила, що початкових класах така проблема як відвідування онлайн занять не стоїть. Тут є інша проблема   це нев</w:t>
      </w:r>
      <w:r w:rsidR="009F56B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іння</w:t>
      </w:r>
      <w:r w:rsidR="009F56BB">
        <w:rPr>
          <w:rFonts w:ascii="Times New Roman" w:hAnsi="Times New Roman" w:cs="Times New Roman"/>
          <w:sz w:val="24"/>
          <w:szCs w:val="24"/>
        </w:rPr>
        <w:t xml:space="preserve"> учнів</w:t>
      </w:r>
      <w:r>
        <w:rPr>
          <w:rFonts w:ascii="Times New Roman" w:hAnsi="Times New Roman" w:cs="Times New Roman"/>
          <w:sz w:val="24"/>
          <w:szCs w:val="24"/>
        </w:rPr>
        <w:t xml:space="preserve"> прац</w:t>
      </w:r>
      <w:r w:rsidR="009F56BB">
        <w:rPr>
          <w:rFonts w:ascii="Times New Roman" w:hAnsi="Times New Roman" w:cs="Times New Roman"/>
          <w:sz w:val="24"/>
          <w:szCs w:val="24"/>
        </w:rPr>
        <w:t xml:space="preserve">ювати на онлайн платформах. Через дуже часто приходиться використовувати </w:t>
      </w:r>
      <w:r w:rsidR="009F56BB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="009F56BB">
        <w:rPr>
          <w:rFonts w:ascii="Times New Roman" w:hAnsi="Times New Roman" w:cs="Times New Roman"/>
          <w:sz w:val="24"/>
          <w:szCs w:val="24"/>
        </w:rPr>
        <w:t>. Що знижує ефективність освітнього процесу.</w:t>
      </w:r>
    </w:p>
    <w:p w:rsidR="009F56BB" w:rsidRDefault="009F56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56BB" w:rsidRDefault="009F56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56BB" w:rsidRDefault="009F56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Заслухавши та обговоривши друге питання порядку денного педагогічна рада УХВАЛЮЄ: </w:t>
      </w:r>
    </w:p>
    <w:p w:rsidR="005245A0" w:rsidRPr="00182AE6" w:rsidRDefault="005245A0" w:rsidP="005245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82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Класним керівникам:</w:t>
      </w:r>
    </w:p>
    <w:p w:rsidR="005245A0" w:rsidRPr="009F161B" w:rsidRDefault="005245A0" w:rsidP="005245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.посилити контроль за учнями, які потребують особливої уваги;</w:t>
      </w:r>
    </w:p>
    <w:p w:rsidR="005245A0" w:rsidRPr="009F161B" w:rsidRDefault="005245A0" w:rsidP="005245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.своєчасно пере</w:t>
      </w: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віряти щоденники й повідомляти батьків про ус</w:t>
      </w: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піхи їхніх дітей один раз на місяць.</w:t>
      </w:r>
    </w:p>
    <w:p w:rsidR="005245A0" w:rsidRPr="009F161B" w:rsidRDefault="005245A0" w:rsidP="005245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82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Учителям-предметникам:</w:t>
      </w:r>
    </w:p>
    <w:p w:rsidR="005245A0" w:rsidRPr="009F161B" w:rsidRDefault="005245A0" w:rsidP="005245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2.1.спланувати роботу з обдарованими дітьми й учнями, які потребують допомоги;</w:t>
      </w:r>
    </w:p>
    <w:p w:rsidR="005245A0" w:rsidRPr="009F161B" w:rsidRDefault="005245A0" w:rsidP="005245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2.2.залучати учнів до активної діяльності під час формування нових знань;</w:t>
      </w:r>
    </w:p>
    <w:p w:rsidR="005245A0" w:rsidRPr="009F161B" w:rsidRDefault="005245A0" w:rsidP="005245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2.3.під час організації навчально-виховного процесу вчителям на кожному уроці слід особливу увагу приділяти завданням на формування в учнів умінь аналізувати, порівнювати та узагальнювати навчальний матеріал, причому на всіх етапах уроку;</w:t>
      </w:r>
    </w:p>
    <w:p w:rsidR="005245A0" w:rsidRPr="009F161B" w:rsidRDefault="005245A0" w:rsidP="005245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2.4.застосовувати на уроках проектні технології, завдання на розвиток критичного мислення, дослідницько-пошукові завдання;</w:t>
      </w:r>
    </w:p>
    <w:p w:rsidR="005245A0" w:rsidRPr="009F161B" w:rsidRDefault="005245A0" w:rsidP="005245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2.5.при викладанні матеріалу спиратися на життєвий досвід учнів, частіше пов’язувати теоретичний матеріал з його практичним застосуванням у житті;</w:t>
      </w:r>
    </w:p>
    <w:p w:rsidR="005245A0" w:rsidRDefault="005245A0" w:rsidP="005245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новому навчальному році широко впроваджувати технології дистанційного навчання;</w:t>
      </w:r>
    </w:p>
    <w:p w:rsidR="005245A0" w:rsidRDefault="005245A0" w:rsidP="005245A0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>Всім педагогічним працівникам:</w:t>
      </w:r>
    </w:p>
    <w:p w:rsidR="005245A0" w:rsidRDefault="005245A0" w:rsidP="005245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з 01.09.2022 року вести в обов’язковому порядку електронні журнали системи АСУОП «Нові знання»;</w:t>
      </w:r>
    </w:p>
    <w:p w:rsidR="005245A0" w:rsidRDefault="005245A0" w:rsidP="005245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використовувати для дистанційного навчання платформу «Нові знання»;</w:t>
      </w:r>
    </w:p>
    <w:p w:rsidR="005245A0" w:rsidRPr="00E57A56" w:rsidRDefault="005245A0" w:rsidP="005245A0">
      <w:pPr>
        <w:pStyle w:val="a4"/>
        <w:rPr>
          <w:rFonts w:ascii="Times New Roman" w:hAnsi="Times New Roman" w:cs="Times New Roman"/>
          <w:sz w:val="24"/>
          <w:szCs w:val="24"/>
        </w:rPr>
      </w:pPr>
      <w:r w:rsidRPr="00E57A56">
        <w:rPr>
          <w:rFonts w:ascii="Times New Roman" w:hAnsi="Times New Roman" w:cs="Times New Roman"/>
          <w:sz w:val="24"/>
          <w:szCs w:val="24"/>
        </w:rPr>
        <w:t>опрацювати Державний стандарт базової середньої освіти;</w:t>
      </w:r>
    </w:p>
    <w:p w:rsidR="005245A0" w:rsidRPr="00E57A56" w:rsidRDefault="005245A0" w:rsidP="005245A0">
      <w:pPr>
        <w:pStyle w:val="a4"/>
        <w:rPr>
          <w:rFonts w:ascii="Times New Roman" w:eastAsia="Times New Roman" w:hAnsi="Times New Roman" w:cs="Times New Roman"/>
          <w:color w:val="666666"/>
          <w:sz w:val="24"/>
          <w:szCs w:val="24"/>
          <w:lang w:eastAsia="uk-UA"/>
        </w:rPr>
      </w:pPr>
      <w:r w:rsidRPr="00E57A56">
        <w:rPr>
          <w:rFonts w:ascii="Times New Roman" w:eastAsia="Times New Roman" w:hAnsi="Times New Roman" w:cs="Times New Roman"/>
          <w:color w:val="666666"/>
          <w:sz w:val="24"/>
          <w:szCs w:val="24"/>
          <w:lang w:eastAsia="uk-UA"/>
        </w:rPr>
        <w:t>4. Вдосконалити систему внутрішньошкільного контролю на основі управлінських рішень.</w:t>
      </w:r>
    </w:p>
    <w:p w:rsidR="005245A0" w:rsidRPr="005245A0" w:rsidRDefault="005245A0" w:rsidP="005245A0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  <w:r w:rsidRPr="005245A0">
        <w:rPr>
          <w:rFonts w:ascii="Times New Roman" w:hAnsi="Times New Roman" w:cs="Times New Roman"/>
          <w:sz w:val="24"/>
          <w:szCs w:val="24"/>
          <w:lang w:eastAsia="uk-UA"/>
        </w:rPr>
        <w:t>5. Підвищити відповідальність учителів щодо здійснення впровадження інноваційних, передових, інтенсивних методів і прийомів роботи в практику викладання навчальних предметів.</w:t>
      </w:r>
    </w:p>
    <w:p w:rsidR="005245A0" w:rsidRPr="005245A0" w:rsidRDefault="005245A0" w:rsidP="005245A0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  <w:r w:rsidRPr="005245A0">
        <w:rPr>
          <w:rFonts w:ascii="Times New Roman" w:hAnsi="Times New Roman" w:cs="Times New Roman"/>
          <w:sz w:val="24"/>
          <w:szCs w:val="24"/>
          <w:lang w:eastAsia="uk-UA"/>
        </w:rPr>
        <w:t>Поповнити матеріальну базу навчальних кабінетів.</w:t>
      </w:r>
    </w:p>
    <w:p w:rsidR="005245A0" w:rsidRPr="00F14167" w:rsidRDefault="005245A0" w:rsidP="005245A0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Вдосконалити виховну систему закладу, роботи органів шкільного самоврядування.</w:t>
      </w:r>
    </w:p>
    <w:p w:rsidR="005245A0" w:rsidRPr="00F14167" w:rsidRDefault="005245A0" w:rsidP="005245A0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Удосконалити роботу з питання наступності в навчанні.</w:t>
      </w:r>
    </w:p>
    <w:p w:rsidR="005245A0" w:rsidRPr="00F14167" w:rsidRDefault="005245A0" w:rsidP="005245A0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Продовжувати роботу над моніторингом якості мовних, читацьких та математичних знань, умінь і навичок випускників початкової школи.</w:t>
      </w:r>
    </w:p>
    <w:p w:rsidR="005245A0" w:rsidRPr="00F14167" w:rsidRDefault="005245A0" w:rsidP="005245A0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Продовжувати роботу над розвитком у  та учнів 1-х класів життєвих компетентностей, використовуючи інноваційні технології на уроках та заняттях.</w:t>
      </w:r>
    </w:p>
    <w:p w:rsidR="005245A0" w:rsidRPr="00F14167" w:rsidRDefault="005245A0" w:rsidP="005245A0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Удосконалювати громадсько-державну форму управління закладом.</w:t>
      </w:r>
    </w:p>
    <w:p w:rsidR="005245A0" w:rsidRPr="00F14167" w:rsidRDefault="005245A0" w:rsidP="005245A0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Провести підготовку до зовнішнього незалежного оцінювання.</w:t>
      </w:r>
    </w:p>
    <w:p w:rsidR="005245A0" w:rsidRPr="00F14167" w:rsidRDefault="005245A0" w:rsidP="005245A0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Удосконалити науково-методичну роботу педагогічних працівників.</w:t>
      </w:r>
    </w:p>
    <w:p w:rsidR="009F56BB" w:rsidRPr="00F14167" w:rsidRDefault="005245A0" w:rsidP="00A236AB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Посилити контроль за дотриманням правил внутрішнього трудового розпорядку.</w:t>
      </w:r>
    </w:p>
    <w:p w:rsidR="00A236AB" w:rsidRPr="00F14167" w:rsidRDefault="00A236AB" w:rsidP="00A236AB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A236AB" w:rsidRPr="00F14167" w:rsidRDefault="00A236AB" w:rsidP="00A236AB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  <w:r w:rsidRPr="00F141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Результати голосування: за </w:t>
      </w:r>
      <w:r w:rsidR="00B50397" w:rsidRPr="00F141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-</w:t>
      </w:r>
      <w:r w:rsidRPr="00F141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2</w:t>
      </w:r>
      <w:r w:rsidR="00E102FE" w:rsidRPr="00F141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0</w:t>
      </w:r>
      <w:r w:rsidRPr="00F141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,</w:t>
      </w:r>
      <w:r w:rsidR="00B50397" w:rsidRPr="00F141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 </w:t>
      </w:r>
      <w:r w:rsidRPr="00F141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проти -0, утримались -0.</w:t>
      </w:r>
    </w:p>
    <w:p w:rsidR="00A236AB" w:rsidRPr="00F14167" w:rsidRDefault="00A236AB" w:rsidP="00A236AB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</w:p>
    <w:p w:rsidR="00C93520" w:rsidRPr="00F14167" w:rsidRDefault="00C93520" w:rsidP="00A236AB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  <w:r w:rsidRPr="00F141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СЛУХАЛИ: заступницю директора з НВР Гакавчин Н.М. «</w:t>
      </w:r>
      <w:bookmarkStart w:id="3" w:name="_Hlk108352616"/>
      <w:r w:rsidRPr="00F141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Про підсумки інклюзивного навчання та педагогічного патронажу за 2021-2022 н.р.»</w:t>
      </w:r>
    </w:p>
    <w:p w:rsidR="00C93520" w:rsidRPr="00F14167" w:rsidRDefault="00C93520" w:rsidP="00A236AB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</w:p>
    <w:bookmarkEnd w:id="3"/>
    <w:p w:rsidR="00C93520" w:rsidRPr="00F14167" w:rsidRDefault="00C26F67" w:rsidP="00A236AB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141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ab/>
      </w:r>
      <w:r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Гакавчин Н.М. дала аналіз інклюзивного навчання та педагогічного патронажу у 2021—2022 н.р. (Доповідь додається)</w:t>
      </w:r>
    </w:p>
    <w:p w:rsidR="00C26F67" w:rsidRPr="00F14167" w:rsidRDefault="00C26F67" w:rsidP="00A236AB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0266CC" w:rsidRPr="00F14167" w:rsidRDefault="00C26F67" w:rsidP="00A236AB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  <w:r w:rsidRPr="00F141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ВИСТУПИЛИ: </w:t>
      </w:r>
    </w:p>
    <w:p w:rsidR="00C93520" w:rsidRPr="00F14167" w:rsidRDefault="000266CC" w:rsidP="00370B45">
      <w:pPr>
        <w:pStyle w:val="a4"/>
        <w:numPr>
          <w:ilvl w:val="0"/>
          <w:numId w:val="24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  <w:r w:rsidRPr="00F141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Д</w:t>
      </w:r>
      <w:r w:rsidR="00C26F67" w:rsidRPr="00F141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иректор</w:t>
      </w:r>
      <w:r w:rsidRPr="00F141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 </w:t>
      </w:r>
      <w:r w:rsidR="00C26F67" w:rsidRPr="00F141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 гімназії Бринчак В.М. </w:t>
      </w:r>
    </w:p>
    <w:p w:rsidR="000266CC" w:rsidRPr="00F14167" w:rsidRDefault="000266CC" w:rsidP="000266CC">
      <w:pPr>
        <w:pStyle w:val="a4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Бринчак В.М. зупинився зокрема на готовності школи до інклюзивного навчання.</w:t>
      </w:r>
    </w:p>
    <w:p w:rsidR="000266CC" w:rsidRPr="00F14167" w:rsidRDefault="000266CC" w:rsidP="000266CC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Він зокрема сказав, що школа не готова до інклюзивного навчання. Зокрема це – відсутність вільного доступу до гімназії (відсутній пандус, підйомна платформи, двері парадного входу не відповідають параметрам вільного доступ</w:t>
      </w:r>
      <w:r w:rsidR="006C6CC6"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у). Нажаль всі звертання до начальника відділу освіти, культури, туризму, молоді та спорту Боринської селищної ради – </w:t>
      </w:r>
      <w:r w:rsidR="006C6CC6"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lastRenderedPageBreak/>
        <w:t>Манюх О.М. залишились без розгляду і відповіді на мої клопотання щодо виділення коштів на спорудження пандусу</w:t>
      </w:r>
      <w:r w:rsidR="00772158"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та </w:t>
      </w:r>
      <w:r w:rsidR="006C6CC6"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заміни дверей парадного входу</w:t>
      </w:r>
      <w:r w:rsidR="00772158"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Матеріально-технічне забезпечення для  дітей з ООП надходило, хоч і не в такій кількості, як ми замовляли…</w:t>
      </w:r>
    </w:p>
    <w:p w:rsidR="00772158" w:rsidRPr="00F14167" w:rsidRDefault="00772158" w:rsidP="000266CC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772158" w:rsidRPr="00F14167" w:rsidRDefault="00E33C66" w:rsidP="00370B45">
      <w:pPr>
        <w:pStyle w:val="a4"/>
        <w:numPr>
          <w:ilvl w:val="0"/>
          <w:numId w:val="24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  <w:r w:rsidRPr="00F141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Учителька </w:t>
      </w:r>
      <w:r w:rsidR="00772158" w:rsidRPr="00F141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 3</w:t>
      </w:r>
      <w:r w:rsidRPr="00F141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 </w:t>
      </w:r>
      <w:r w:rsidR="00772158" w:rsidRPr="00F141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класу з інклюзивним навчанням Клюйник Л.В.</w:t>
      </w:r>
    </w:p>
    <w:p w:rsidR="007020BF" w:rsidRPr="00F14167" w:rsidRDefault="007020BF" w:rsidP="000266CC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Вона зокрема сказала, що важко буває з дитиною хворою на ДЦП, яка навчалась у 3 класі</w:t>
      </w:r>
    </w:p>
    <w:p w:rsidR="00C26F67" w:rsidRPr="00F14167" w:rsidRDefault="007020BF" w:rsidP="00A236AB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Рошко Мар’</w:t>
      </w:r>
      <w:r w:rsidR="007F434D"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я</w:t>
      </w:r>
      <w:r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ною</w:t>
      </w:r>
      <w:r w:rsidR="007F434D"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. Асистенту вчителя Шемелинець Г.М. доводиться працювати і за асистента вчителя, і за асистента учня… </w:t>
      </w:r>
      <w:r w:rsidR="005A755A"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Біля дівчинки треба постійно бути, слідкувати за нею. </w:t>
      </w:r>
    </w:p>
    <w:p w:rsidR="007F434D" w:rsidRPr="00F14167" w:rsidRDefault="007F434D" w:rsidP="00A236AB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7F434D" w:rsidRPr="00F14167" w:rsidRDefault="005A755A" w:rsidP="00370B45">
      <w:pPr>
        <w:pStyle w:val="a4"/>
        <w:numPr>
          <w:ilvl w:val="0"/>
          <w:numId w:val="24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  <w:r w:rsidRPr="00F141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Директор гімназії Бринчак В.М.</w:t>
      </w:r>
    </w:p>
    <w:p w:rsidR="005A755A" w:rsidRPr="00F14167" w:rsidRDefault="005A755A" w:rsidP="00A236AB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ab/>
        <w:t>Він сказав, що для такої дитини обов’язково треба асистента учня. У наступному навчальному році це буде зроблено</w:t>
      </w:r>
      <w:r w:rsidR="00E33C66"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</w:p>
    <w:p w:rsidR="007020BF" w:rsidRPr="00F14167" w:rsidRDefault="007020BF" w:rsidP="00A236AB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</w:p>
    <w:p w:rsidR="00E33C66" w:rsidRPr="00F14167" w:rsidRDefault="00E33C66" w:rsidP="00370B45">
      <w:pPr>
        <w:pStyle w:val="a4"/>
        <w:numPr>
          <w:ilvl w:val="0"/>
          <w:numId w:val="24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  <w:r w:rsidRPr="00F141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Учителька 2 класу з інклюзивним навчанням Єрега Л.В. та класний керівник 5 класу з інклюзивним навчанням Щур М.Г.</w:t>
      </w:r>
    </w:p>
    <w:p w:rsidR="00E33C66" w:rsidRPr="00F14167" w:rsidRDefault="00E33C66" w:rsidP="00A236AB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</w:p>
    <w:p w:rsidR="00E33C66" w:rsidRPr="00F14167" w:rsidRDefault="00E33C66" w:rsidP="00A236AB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141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ab/>
      </w:r>
      <w:r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Виступаючі </w:t>
      </w:r>
      <w:r w:rsidR="00A975EE"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розповіли про те, я вони реалізують право дітей з ООП на освіту.</w:t>
      </w:r>
    </w:p>
    <w:p w:rsidR="00A975EE" w:rsidRPr="00F14167" w:rsidRDefault="00A975EE" w:rsidP="00A236AB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A975EE" w:rsidRPr="00F14167" w:rsidRDefault="00A975EE" w:rsidP="00370B45">
      <w:pPr>
        <w:pStyle w:val="a4"/>
        <w:numPr>
          <w:ilvl w:val="0"/>
          <w:numId w:val="24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  <w:r w:rsidRPr="00F141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Асистенти учителя Ціко І.В. та Цимбір І.С.</w:t>
      </w:r>
    </w:p>
    <w:p w:rsidR="00A975EE" w:rsidRPr="00F14167" w:rsidRDefault="00A975EE" w:rsidP="00A236AB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ab/>
        <w:t>Звернули увагу присутніх на труднощі, які виникають при роботі з такими учнями:</w:t>
      </w:r>
    </w:p>
    <w:p w:rsidR="00A975EE" w:rsidRPr="00F14167" w:rsidRDefault="00A975EE" w:rsidP="00A236AB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неуважність, </w:t>
      </w:r>
      <w:r w:rsidR="006C7781"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небажання слухати вчителя, спонтанна агресивність, відмова виконувати запропоновані завдання…</w:t>
      </w:r>
    </w:p>
    <w:p w:rsidR="00E33C66" w:rsidRPr="00F14167" w:rsidRDefault="00E33C66" w:rsidP="00A236AB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</w:p>
    <w:p w:rsidR="006C7781" w:rsidRPr="00F14167" w:rsidRDefault="006C7781" w:rsidP="00A236AB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ab/>
        <w:t xml:space="preserve"> Заслухавши та обговоривши та обговоривши третє питання порядку денного педрада </w:t>
      </w:r>
      <w:r w:rsidR="00B57CE7"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УХВАЛИЛА:</w:t>
      </w:r>
    </w:p>
    <w:p w:rsidR="00B57CE7" w:rsidRPr="00F14167" w:rsidRDefault="00B57CE7" w:rsidP="00A236AB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9E340E" w:rsidRPr="009E340E" w:rsidRDefault="009E340E" w:rsidP="009E340E">
      <w:pPr>
        <w:numPr>
          <w:ilvl w:val="0"/>
          <w:numId w:val="21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1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Заступнику директора з навчально-виховної роботи Гакавчин </w:t>
      </w:r>
      <w:r w:rsidRPr="009E340E">
        <w:rPr>
          <w:rFonts w:ascii="Times New Roman" w:eastAsia="Calibri" w:hAnsi="Times New Roman" w:cs="Times New Roman"/>
          <w:sz w:val="24"/>
          <w:szCs w:val="24"/>
        </w:rPr>
        <w:t xml:space="preserve">Н.М.: </w:t>
      </w:r>
    </w:p>
    <w:p w:rsidR="009E340E" w:rsidRPr="009E340E" w:rsidRDefault="009E340E" w:rsidP="009E340E">
      <w:pPr>
        <w:numPr>
          <w:ilvl w:val="1"/>
          <w:numId w:val="21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40E">
        <w:rPr>
          <w:rFonts w:ascii="Times New Roman" w:eastAsia="Calibri" w:hAnsi="Times New Roman" w:cs="Times New Roman"/>
          <w:sz w:val="24"/>
          <w:szCs w:val="24"/>
        </w:rPr>
        <w:t>Тримати на контролі організацію інклюзивного навчання в школі.</w:t>
      </w:r>
    </w:p>
    <w:p w:rsidR="009E340E" w:rsidRPr="009E340E" w:rsidRDefault="009E340E" w:rsidP="009E340E">
      <w:pPr>
        <w:numPr>
          <w:ilvl w:val="1"/>
          <w:numId w:val="21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40E">
        <w:rPr>
          <w:rFonts w:ascii="Times New Roman" w:eastAsia="Calibri" w:hAnsi="Times New Roman" w:cs="Times New Roman"/>
          <w:sz w:val="24"/>
          <w:szCs w:val="24"/>
        </w:rPr>
        <w:t>Проводити роботу з батьками даної категорії учнів, здійснювати їх</w:t>
      </w:r>
    </w:p>
    <w:p w:rsidR="009E340E" w:rsidRPr="009E340E" w:rsidRDefault="009E340E" w:rsidP="009E340E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40E">
        <w:rPr>
          <w:rFonts w:ascii="Times New Roman" w:eastAsia="Calibri" w:hAnsi="Times New Roman" w:cs="Times New Roman"/>
          <w:sz w:val="24"/>
          <w:szCs w:val="24"/>
        </w:rPr>
        <w:t>анкетування два рази на рік (за підсумками І-го семестру та навчального року).</w:t>
      </w:r>
    </w:p>
    <w:p w:rsidR="009E340E" w:rsidRPr="009E340E" w:rsidRDefault="009E340E" w:rsidP="009E340E">
      <w:pPr>
        <w:numPr>
          <w:ilvl w:val="1"/>
          <w:numId w:val="21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40E">
        <w:rPr>
          <w:rFonts w:ascii="Times New Roman" w:eastAsia="Calibri" w:hAnsi="Times New Roman" w:cs="Times New Roman"/>
          <w:sz w:val="24"/>
          <w:szCs w:val="24"/>
        </w:rPr>
        <w:t xml:space="preserve">Своєчасно реагувати на зауваження батьків з питання організації  </w:t>
      </w:r>
    </w:p>
    <w:p w:rsidR="009E340E" w:rsidRPr="009E340E" w:rsidRDefault="009E340E" w:rsidP="009E340E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40E">
        <w:rPr>
          <w:rFonts w:ascii="Times New Roman" w:eastAsia="Calibri" w:hAnsi="Times New Roman" w:cs="Times New Roman"/>
          <w:sz w:val="24"/>
          <w:szCs w:val="24"/>
        </w:rPr>
        <w:t xml:space="preserve">навчання їх дитини. </w:t>
      </w:r>
    </w:p>
    <w:p w:rsidR="009E340E" w:rsidRPr="009E340E" w:rsidRDefault="009E340E" w:rsidP="009E340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40E">
        <w:rPr>
          <w:rFonts w:ascii="Times New Roman" w:eastAsia="Calibri" w:hAnsi="Times New Roman" w:cs="Times New Roman"/>
          <w:sz w:val="24"/>
          <w:szCs w:val="24"/>
        </w:rPr>
        <w:t>Класним керівникам Єрезі Л.В., Клюйник Л.В., Щур М.Г. та вчителям-предметникам:</w:t>
      </w:r>
    </w:p>
    <w:p w:rsidR="009E340E" w:rsidRPr="009E340E" w:rsidRDefault="009E340E" w:rsidP="009E340E">
      <w:pPr>
        <w:numPr>
          <w:ilvl w:val="1"/>
          <w:numId w:val="22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40E">
        <w:rPr>
          <w:rFonts w:ascii="Times New Roman" w:eastAsia="Calibri" w:hAnsi="Times New Roman" w:cs="Times New Roman"/>
          <w:sz w:val="24"/>
          <w:szCs w:val="24"/>
        </w:rPr>
        <w:t>Забезпечити надання освітніх послуг дітям з особливими</w:t>
      </w:r>
    </w:p>
    <w:p w:rsidR="009E340E" w:rsidRPr="009E340E" w:rsidRDefault="009E340E" w:rsidP="009E34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40E">
        <w:rPr>
          <w:rFonts w:ascii="Times New Roman" w:eastAsia="Calibri" w:hAnsi="Times New Roman" w:cs="Times New Roman"/>
          <w:sz w:val="24"/>
          <w:szCs w:val="24"/>
        </w:rPr>
        <w:t xml:space="preserve">освітніми потребами із застосуванням особистісно орієнтованих методів навчання  з урахуванням індивідуальних особливостей навчально-пізнавальної діяльності учнів. </w:t>
      </w:r>
    </w:p>
    <w:p w:rsidR="009E340E" w:rsidRPr="009E340E" w:rsidRDefault="009E340E" w:rsidP="009E340E">
      <w:pPr>
        <w:numPr>
          <w:ilvl w:val="1"/>
          <w:numId w:val="22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40E">
        <w:rPr>
          <w:rFonts w:ascii="Times New Roman" w:eastAsia="Calibri" w:hAnsi="Times New Roman" w:cs="Times New Roman"/>
          <w:sz w:val="24"/>
          <w:szCs w:val="24"/>
        </w:rPr>
        <w:t>Враховувати індивідуальні особливості учнів у процесі підготовки до занять та використовувати  новітні форми та засоби навчання, що сприяють розвитку пізнавальних процесів учнів.</w:t>
      </w:r>
    </w:p>
    <w:p w:rsidR="009E340E" w:rsidRPr="009E340E" w:rsidRDefault="009E340E" w:rsidP="009E340E">
      <w:pPr>
        <w:numPr>
          <w:ilvl w:val="1"/>
          <w:numId w:val="22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40E">
        <w:rPr>
          <w:rFonts w:ascii="Times New Roman" w:eastAsia="Calibri" w:hAnsi="Times New Roman" w:cs="Times New Roman"/>
          <w:sz w:val="24"/>
          <w:szCs w:val="24"/>
        </w:rPr>
        <w:t>Сприяти створенню позитивного мікроклімату у класному колективі.</w:t>
      </w:r>
    </w:p>
    <w:p w:rsidR="009E340E" w:rsidRPr="009E340E" w:rsidRDefault="009E340E" w:rsidP="009E340E">
      <w:pPr>
        <w:numPr>
          <w:ilvl w:val="1"/>
          <w:numId w:val="22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40E">
        <w:rPr>
          <w:rFonts w:ascii="Times New Roman" w:eastAsia="Calibri" w:hAnsi="Times New Roman" w:cs="Times New Roman"/>
          <w:sz w:val="24"/>
          <w:szCs w:val="24"/>
        </w:rPr>
        <w:t>Залучати учнів з особливими освітніми потребами  до життя класу і школи.</w:t>
      </w:r>
    </w:p>
    <w:p w:rsidR="009E340E" w:rsidRPr="009E340E" w:rsidRDefault="009E340E" w:rsidP="009E340E">
      <w:pPr>
        <w:numPr>
          <w:ilvl w:val="1"/>
          <w:numId w:val="22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9E340E">
        <w:rPr>
          <w:rFonts w:ascii="Times New Roman" w:eastAsia="Calibri" w:hAnsi="Times New Roman" w:cs="Calibri"/>
          <w:color w:val="000000"/>
          <w:sz w:val="24"/>
          <w:szCs w:val="24"/>
          <w:shd w:val="clear" w:color="auto" w:fill="FFFFFF"/>
        </w:rPr>
        <w:t>Оцінювання навчальних досягнень дітей з особливими потребами здійснювати згідно з критеріями оцінювання навчальних досягнень учнів та обсягом матеріалу, визначеним індивідуальним навчальним планом.</w:t>
      </w:r>
    </w:p>
    <w:p w:rsidR="009E340E" w:rsidRDefault="009E340E" w:rsidP="009E340E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Асистентам вчителів </w:t>
      </w:r>
      <w:r w:rsidRPr="009E340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тримати  на  контролі </w:t>
      </w:r>
      <w:r w:rsidRPr="009E340E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організацію навчально-виховного процесу в класі з інклюзивним навчанням; надавати допомогу учням з особливими освітніми потребами в організації робочого місця; вести  педагогічну документацію,  здійснювати соціально-педагогічний супровід дітей з особливими освітніми потребами, дбати про професійне самовизначення та соціальну адаптацію учнів; інформувати вчителя класу та батьків про досягнення учня.</w:t>
      </w:r>
    </w:p>
    <w:p w:rsidR="009E340E" w:rsidRDefault="009E340E" w:rsidP="009E3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E340E" w:rsidRDefault="009E340E" w:rsidP="009E3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Результати голосування: за 2</w:t>
      </w:r>
      <w:r w:rsidR="00E102F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проти 0, </w:t>
      </w:r>
      <w:r w:rsidR="003061D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утримались -0.</w:t>
      </w:r>
    </w:p>
    <w:p w:rsidR="00A236AB" w:rsidRPr="00F14167" w:rsidRDefault="00A236AB" w:rsidP="00A236AB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  <w:r w:rsidRPr="00F141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lastRenderedPageBreak/>
        <w:t>СЛУХАЛИ: заступницю директора з навчально-виховної роботи Гакавчин Н.М. «Про перевід учнів</w:t>
      </w:r>
      <w:r w:rsidR="00A975EE" w:rsidRPr="00F141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 </w:t>
      </w:r>
      <w:r w:rsidRPr="00F141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1-8 класів у наступні класи».</w:t>
      </w:r>
    </w:p>
    <w:p w:rsidR="00E65E88" w:rsidRPr="00F14167" w:rsidRDefault="00E65E88" w:rsidP="00A236AB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</w:p>
    <w:p w:rsidR="00E65E88" w:rsidRDefault="00E65E88" w:rsidP="00E65E88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067BE">
        <w:rPr>
          <w:rFonts w:ascii="Times New Roman" w:eastAsia="Calibri" w:hAnsi="Times New Roman" w:cs="Times New Roman"/>
          <w:sz w:val="24"/>
          <w:szCs w:val="24"/>
        </w:rPr>
        <w:t xml:space="preserve">Керуючись ст. 53 Конституції України, Законами України «Про освіту», «Про загальну середню освіту», відповідно до постанови Кабінету Міністрів України від 27.08.2010 № 778 «Про затвердження Положення про загальноосвітній навчальний заклад», </w:t>
      </w:r>
      <w:r w:rsidRPr="00F77C88">
        <w:rPr>
          <w:rFonts w:ascii="Times New Roman" w:hAnsi="Times New Roman" w:cs="Times New Roman"/>
          <w:sz w:val="24"/>
          <w:szCs w:val="24"/>
        </w:rPr>
        <w:t xml:space="preserve">Керуючись ст. 53 Конституції України, Законами України «Про освіту», «Про повну загальну середню освіту», відповідно до наказу </w:t>
      </w:r>
      <w:r w:rsidRPr="00F77C88">
        <w:rPr>
          <w:rFonts w:ascii="Times New Roman" w:hAnsi="Times New Roman" w:cs="Times New Roman"/>
          <w:color w:val="000000"/>
          <w:sz w:val="24"/>
          <w:szCs w:val="24"/>
        </w:rPr>
        <w:t>№ 367 від 16 квітня 2018 року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C88">
        <w:rPr>
          <w:rFonts w:ascii="Times New Roman" w:hAnsi="Times New Roman" w:cs="Times New Roman"/>
          <w:sz w:val="24"/>
          <w:szCs w:val="24"/>
        </w:rPr>
        <w:t xml:space="preserve"> Міністерства освіти і науки України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0506C">
        <w:rPr>
          <w:rStyle w:val="ab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</w:t>
      </w:r>
      <w:r>
        <w:rPr>
          <w:rStyle w:val="ab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 відповідності до змін </w:t>
      </w:r>
      <w:r w:rsidRPr="003A1622">
        <w:rPr>
          <w:rStyle w:val="rvts23"/>
          <w:rFonts w:ascii="Times New Roman" w:hAnsi="Times New Roman" w:cs="Times New Roman"/>
          <w:color w:val="000000" w:themeColor="text1"/>
          <w:sz w:val="24"/>
          <w:szCs w:val="24"/>
        </w:rPr>
        <w:t>до </w:t>
      </w:r>
      <w:hyperlink r:id="rId11" w:anchor="n15" w:tgtFrame="_blank" w:history="1">
        <w:r w:rsidRPr="003A1622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Порядку переведення учнів (вихованців) закладу загальної середньої освіти до наступного класу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» затвердженими наказом №268 від 01.03.2021 року Міністерства освіти і науки,</w:t>
      </w:r>
      <w:r w:rsidRPr="00F0506C">
        <w:rPr>
          <w:rStyle w:val="ab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наказу №232 від 28.02.2022 р. Міністерства освіти та науки </w:t>
      </w:r>
      <w:r w:rsidRPr="00F0506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0506C">
        <w:rPr>
          <w:rFonts w:ascii="Times New Roman" w:hAnsi="Times New Roman" w:cs="Times New Roman"/>
          <w:sz w:val="24"/>
          <w:szCs w:val="24"/>
        </w:rPr>
        <w:t>Про звільнення від проходження державної підсумкової атестації учнів, які завершують здобуття початкової та базової загальної середньої освіти, у 2021/2022</w:t>
      </w:r>
      <w:r w:rsidRPr="009D5465">
        <w:rPr>
          <w:rFonts w:ascii="Times New Roman" w:hAnsi="Times New Roman" w:cs="Times New Roman"/>
          <w:sz w:val="24"/>
          <w:szCs w:val="24"/>
        </w:rPr>
        <w:t xml:space="preserve"> навчальному році»,  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6067BE">
        <w:rPr>
          <w:rFonts w:ascii="Times New Roman" w:eastAsia="Calibri" w:hAnsi="Times New Roman" w:cs="Times New Roman"/>
          <w:sz w:val="24"/>
          <w:szCs w:val="24"/>
        </w:rPr>
        <w:t xml:space="preserve">татуту </w:t>
      </w:r>
      <w:r>
        <w:rPr>
          <w:rFonts w:ascii="Times New Roman" w:eastAsia="Calibri" w:hAnsi="Times New Roman" w:cs="Times New Roman"/>
          <w:sz w:val="24"/>
          <w:szCs w:val="24"/>
        </w:rPr>
        <w:t>ЛИБОХОРСЬКОЇ ГІМНАЗІЇ ЗАКЛАДУ ЗАГАЛЬНОЇ СЕРЕДНЬОЇ ОСВІТИ – ЗАКЛАДУ ДОШКІЛЬНОЇ ОСВІТИ БОРИНСЬКОЇ СЕЛИЩНОЇ РАДИ САМБІРСЬКОГО РАЙОНУ ЛЬВІВСЬКОЇ ОБЛАСТІ</w:t>
      </w:r>
      <w:r w:rsidRPr="009D5465">
        <w:rPr>
          <w:rFonts w:ascii="Times New Roman" w:hAnsi="Times New Roman" w:cs="Times New Roman"/>
          <w:sz w:val="24"/>
          <w:szCs w:val="24"/>
        </w:rPr>
        <w:t xml:space="preserve">  </w:t>
      </w:r>
      <w:r w:rsidRPr="006067BE">
        <w:rPr>
          <w:rFonts w:ascii="Times New Roman" w:eastAsia="Calibri" w:hAnsi="Times New Roman" w:cs="Times New Roman"/>
          <w:sz w:val="24"/>
          <w:szCs w:val="24"/>
        </w:rPr>
        <w:t>на підставі результатів підсумкового (семестрового та річного) оцінювання знань учнів та державної підсумкової атестації (для випускників початкової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67BE">
        <w:rPr>
          <w:rFonts w:ascii="Times New Roman" w:eastAsia="Calibri" w:hAnsi="Times New Roman" w:cs="Times New Roman"/>
          <w:sz w:val="24"/>
          <w:szCs w:val="24"/>
        </w:rPr>
        <w:t>шк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6067BE">
        <w:rPr>
          <w:rFonts w:ascii="Times New Roman" w:eastAsia="Calibri" w:hAnsi="Times New Roman" w:cs="Times New Roman"/>
          <w:sz w:val="24"/>
          <w:szCs w:val="24"/>
        </w:rPr>
        <w:t>л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6067B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9D5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пропоную наступний проєкт ухвали:</w:t>
      </w:r>
    </w:p>
    <w:p w:rsidR="00E65E88" w:rsidRDefault="00E65E88" w:rsidP="00E65E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5E88" w:rsidRDefault="00E65E88" w:rsidP="00E65E8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6581">
        <w:rPr>
          <w:rFonts w:ascii="Times New Roman" w:hAnsi="Times New Roman" w:cs="Times New Roman"/>
          <w:b/>
          <w:bCs/>
          <w:sz w:val="24"/>
          <w:szCs w:val="24"/>
        </w:rPr>
        <w:t>Перевести учнів 1 класу у 2 клас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5E88" w:rsidRPr="00B36308" w:rsidRDefault="00E65E88" w:rsidP="00E65E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  </w:t>
      </w:r>
      <w:r w:rsidRPr="00B36308">
        <w:rPr>
          <w:rFonts w:ascii="Times New Roman" w:hAnsi="Times New Roman" w:cs="Times New Roman"/>
          <w:sz w:val="24"/>
          <w:szCs w:val="24"/>
        </w:rPr>
        <w:t>Бринчак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36308">
        <w:rPr>
          <w:rFonts w:ascii="Times New Roman" w:hAnsi="Times New Roman" w:cs="Times New Roman"/>
          <w:sz w:val="24"/>
          <w:szCs w:val="24"/>
        </w:rPr>
        <w:t xml:space="preserve"> Васил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36308">
        <w:rPr>
          <w:rFonts w:ascii="Times New Roman" w:hAnsi="Times New Roman" w:cs="Times New Roman"/>
          <w:sz w:val="24"/>
          <w:szCs w:val="24"/>
        </w:rPr>
        <w:t xml:space="preserve"> Михайлович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E65E88" w:rsidRPr="00B36308" w:rsidRDefault="00E65E88" w:rsidP="00E65E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2)  </w:t>
      </w:r>
      <w:r w:rsidRPr="00B36308">
        <w:rPr>
          <w:rFonts w:ascii="Times New Roman" w:hAnsi="Times New Roman" w:cs="Times New Roman"/>
          <w:sz w:val="24"/>
          <w:szCs w:val="24"/>
        </w:rPr>
        <w:t>Бринчак Ліан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36308">
        <w:rPr>
          <w:rFonts w:ascii="Times New Roman" w:hAnsi="Times New Roman" w:cs="Times New Roman"/>
          <w:sz w:val="24"/>
          <w:szCs w:val="24"/>
        </w:rPr>
        <w:t xml:space="preserve"> Мар’янівн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363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E88" w:rsidRDefault="00E65E88" w:rsidP="00E65E8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6308">
        <w:rPr>
          <w:rFonts w:ascii="Times New Roman" w:hAnsi="Times New Roman" w:cs="Times New Roman"/>
          <w:sz w:val="24"/>
          <w:szCs w:val="24"/>
        </w:rPr>
        <w:t>Клюйник Діан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36308">
        <w:rPr>
          <w:rFonts w:ascii="Times New Roman" w:hAnsi="Times New Roman" w:cs="Times New Roman"/>
          <w:sz w:val="24"/>
          <w:szCs w:val="24"/>
        </w:rPr>
        <w:t xml:space="preserve"> Віталіївн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E65E88" w:rsidRPr="00B36308" w:rsidRDefault="00E65E88" w:rsidP="00E65E8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6308">
        <w:rPr>
          <w:rFonts w:ascii="Times New Roman" w:hAnsi="Times New Roman" w:cs="Times New Roman"/>
          <w:sz w:val="24"/>
          <w:szCs w:val="24"/>
        </w:rPr>
        <w:t>Марунчак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36308">
        <w:rPr>
          <w:rFonts w:ascii="Times New Roman" w:hAnsi="Times New Roman" w:cs="Times New Roman"/>
          <w:sz w:val="24"/>
          <w:szCs w:val="24"/>
        </w:rPr>
        <w:t xml:space="preserve"> Олег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36308">
        <w:rPr>
          <w:rFonts w:ascii="Times New Roman" w:hAnsi="Times New Roman" w:cs="Times New Roman"/>
          <w:sz w:val="24"/>
          <w:szCs w:val="24"/>
        </w:rPr>
        <w:t xml:space="preserve"> Миколайович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E65E88" w:rsidRDefault="00E65E88" w:rsidP="00E65E8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6308">
        <w:rPr>
          <w:rFonts w:ascii="Times New Roman" w:hAnsi="Times New Roman" w:cs="Times New Roman"/>
          <w:sz w:val="24"/>
          <w:szCs w:val="24"/>
        </w:rPr>
        <w:t>Микулинець Анастасі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36308">
        <w:rPr>
          <w:rFonts w:ascii="Times New Roman" w:hAnsi="Times New Roman" w:cs="Times New Roman"/>
          <w:sz w:val="24"/>
          <w:szCs w:val="24"/>
        </w:rPr>
        <w:t xml:space="preserve"> Миколаївн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E65E88" w:rsidRPr="00B36308" w:rsidRDefault="00E65E88" w:rsidP="00E65E8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Надич Мілану Петрівну</w:t>
      </w:r>
    </w:p>
    <w:p w:rsidR="00E65E88" w:rsidRPr="00B36308" w:rsidRDefault="00E65E88" w:rsidP="00E65E8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6308">
        <w:rPr>
          <w:rFonts w:ascii="Times New Roman" w:hAnsi="Times New Roman" w:cs="Times New Roman"/>
          <w:sz w:val="24"/>
          <w:szCs w:val="24"/>
        </w:rPr>
        <w:t>Попівняк Євгені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36308">
        <w:rPr>
          <w:rFonts w:ascii="Times New Roman" w:hAnsi="Times New Roman" w:cs="Times New Roman"/>
          <w:sz w:val="24"/>
          <w:szCs w:val="24"/>
        </w:rPr>
        <w:t xml:space="preserve"> Андріївн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E65E88" w:rsidRDefault="00E65E88" w:rsidP="00E65E8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6308">
        <w:rPr>
          <w:rFonts w:ascii="Times New Roman" w:hAnsi="Times New Roman" w:cs="Times New Roman"/>
          <w:sz w:val="24"/>
          <w:szCs w:val="24"/>
        </w:rPr>
        <w:t>Рошко Ангелін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36308">
        <w:rPr>
          <w:rFonts w:ascii="Times New Roman" w:hAnsi="Times New Roman" w:cs="Times New Roman"/>
          <w:sz w:val="24"/>
          <w:szCs w:val="24"/>
        </w:rPr>
        <w:t xml:space="preserve"> Богданівн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E65E88" w:rsidRPr="00B36308" w:rsidRDefault="00E65E88" w:rsidP="00E65E8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6308">
        <w:rPr>
          <w:rFonts w:ascii="Times New Roman" w:hAnsi="Times New Roman" w:cs="Times New Roman"/>
          <w:sz w:val="24"/>
          <w:szCs w:val="24"/>
        </w:rPr>
        <w:t>Рошко Ольг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36308">
        <w:rPr>
          <w:rFonts w:ascii="Times New Roman" w:hAnsi="Times New Roman" w:cs="Times New Roman"/>
          <w:sz w:val="24"/>
          <w:szCs w:val="24"/>
        </w:rPr>
        <w:t xml:space="preserve"> Іванівн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E65E88" w:rsidRPr="00B36308" w:rsidRDefault="00E65E88" w:rsidP="00E65E8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308">
        <w:rPr>
          <w:rFonts w:ascii="Times New Roman" w:hAnsi="Times New Roman" w:cs="Times New Roman"/>
          <w:sz w:val="24"/>
          <w:szCs w:val="24"/>
        </w:rPr>
        <w:t>Середич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36308">
        <w:rPr>
          <w:rFonts w:ascii="Times New Roman" w:hAnsi="Times New Roman" w:cs="Times New Roman"/>
          <w:sz w:val="24"/>
          <w:szCs w:val="24"/>
        </w:rPr>
        <w:t xml:space="preserve"> Дмитр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36308">
        <w:rPr>
          <w:rFonts w:ascii="Times New Roman" w:hAnsi="Times New Roman" w:cs="Times New Roman"/>
          <w:sz w:val="24"/>
          <w:szCs w:val="24"/>
        </w:rPr>
        <w:t xml:space="preserve"> Васильович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E65E88" w:rsidRPr="00B36308" w:rsidRDefault="00E65E88" w:rsidP="00E65E8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6308">
        <w:rPr>
          <w:rFonts w:ascii="Times New Roman" w:hAnsi="Times New Roman" w:cs="Times New Roman"/>
          <w:sz w:val="24"/>
          <w:szCs w:val="24"/>
        </w:rPr>
        <w:t>Сиплив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36308">
        <w:rPr>
          <w:rFonts w:ascii="Times New Roman" w:hAnsi="Times New Roman" w:cs="Times New Roman"/>
          <w:sz w:val="24"/>
          <w:szCs w:val="24"/>
        </w:rPr>
        <w:t xml:space="preserve"> Марі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36308">
        <w:rPr>
          <w:rFonts w:ascii="Times New Roman" w:hAnsi="Times New Roman" w:cs="Times New Roman"/>
          <w:sz w:val="24"/>
          <w:szCs w:val="24"/>
        </w:rPr>
        <w:t xml:space="preserve"> Михайлівн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E65E88" w:rsidRPr="00B36308" w:rsidRDefault="00E65E88" w:rsidP="00E65E8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6308">
        <w:rPr>
          <w:rFonts w:ascii="Times New Roman" w:hAnsi="Times New Roman" w:cs="Times New Roman"/>
          <w:sz w:val="24"/>
          <w:szCs w:val="24"/>
        </w:rPr>
        <w:t>Сиплив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36308">
        <w:rPr>
          <w:rFonts w:ascii="Times New Roman" w:hAnsi="Times New Roman" w:cs="Times New Roman"/>
          <w:sz w:val="24"/>
          <w:szCs w:val="24"/>
        </w:rPr>
        <w:t xml:space="preserve"> Юліан</w:t>
      </w:r>
      <w:r>
        <w:rPr>
          <w:rFonts w:ascii="Times New Roman" w:hAnsi="Times New Roman" w:cs="Times New Roman"/>
          <w:sz w:val="24"/>
          <w:szCs w:val="24"/>
        </w:rPr>
        <w:t>ію</w:t>
      </w:r>
      <w:r w:rsidRPr="00B36308">
        <w:rPr>
          <w:rFonts w:ascii="Times New Roman" w:hAnsi="Times New Roman" w:cs="Times New Roman"/>
          <w:sz w:val="24"/>
          <w:szCs w:val="24"/>
        </w:rPr>
        <w:t xml:space="preserve"> Павлівн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E65E88" w:rsidRDefault="00E65E88" w:rsidP="00E65E8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6308">
        <w:rPr>
          <w:rFonts w:ascii="Times New Roman" w:hAnsi="Times New Roman" w:cs="Times New Roman"/>
          <w:sz w:val="24"/>
          <w:szCs w:val="24"/>
        </w:rPr>
        <w:t>Цік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36308">
        <w:rPr>
          <w:rFonts w:ascii="Times New Roman" w:hAnsi="Times New Roman" w:cs="Times New Roman"/>
          <w:sz w:val="24"/>
          <w:szCs w:val="24"/>
        </w:rPr>
        <w:t xml:space="preserve"> Васил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36308">
        <w:rPr>
          <w:rFonts w:ascii="Times New Roman" w:hAnsi="Times New Roman" w:cs="Times New Roman"/>
          <w:sz w:val="24"/>
          <w:szCs w:val="24"/>
        </w:rPr>
        <w:t xml:space="preserve"> Сергі</w:t>
      </w:r>
      <w:r>
        <w:rPr>
          <w:rFonts w:ascii="Times New Roman" w:hAnsi="Times New Roman" w:cs="Times New Roman"/>
          <w:sz w:val="24"/>
          <w:szCs w:val="24"/>
        </w:rPr>
        <w:t>йо</w:t>
      </w:r>
      <w:r w:rsidRPr="00B363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ича</w:t>
      </w:r>
    </w:p>
    <w:p w:rsidR="00E65E88" w:rsidRPr="00B36308" w:rsidRDefault="00E65E88" w:rsidP="00E65E88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65E88" w:rsidRPr="00FE4C17" w:rsidRDefault="00E65E88" w:rsidP="00E65E8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Перевести учнів 2 класу у 3 клас</w:t>
      </w:r>
    </w:p>
    <w:p w:rsidR="00E65E88" w:rsidRPr="00244489" w:rsidRDefault="00E65E88" w:rsidP="00E65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244489">
        <w:rPr>
          <w:rFonts w:ascii="Times New Roman" w:eastAsia="Calibri" w:hAnsi="Times New Roman" w:cs="Times New Roman"/>
          <w:sz w:val="24"/>
          <w:szCs w:val="24"/>
        </w:rPr>
        <w:t>Бринчака Михайла Миколайовича</w:t>
      </w:r>
    </w:p>
    <w:p w:rsidR="00E65E88" w:rsidRPr="00244489" w:rsidRDefault="00E65E88" w:rsidP="00E65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4489">
        <w:rPr>
          <w:rFonts w:ascii="Times New Roman" w:eastAsia="Calibri" w:hAnsi="Times New Roman" w:cs="Times New Roman"/>
          <w:sz w:val="24"/>
          <w:szCs w:val="24"/>
        </w:rPr>
        <w:t>2) Гакавчина Володимира Андрійовича</w:t>
      </w:r>
    </w:p>
    <w:p w:rsidR="00E65E88" w:rsidRPr="00244489" w:rsidRDefault="00E65E88" w:rsidP="00E65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4489">
        <w:rPr>
          <w:rFonts w:ascii="Times New Roman" w:eastAsia="Calibri" w:hAnsi="Times New Roman" w:cs="Times New Roman"/>
          <w:sz w:val="24"/>
          <w:szCs w:val="24"/>
        </w:rPr>
        <w:t>3) Дзерин Юліанію Михайлівну</w:t>
      </w:r>
    </w:p>
    <w:p w:rsidR="00E65E88" w:rsidRPr="00244489" w:rsidRDefault="00E65E88" w:rsidP="00E65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4489">
        <w:rPr>
          <w:rFonts w:ascii="Times New Roman" w:eastAsia="Calibri" w:hAnsi="Times New Roman" w:cs="Times New Roman"/>
          <w:sz w:val="24"/>
          <w:szCs w:val="24"/>
        </w:rPr>
        <w:t>4) Єрегу Григорія Івановича</w:t>
      </w:r>
    </w:p>
    <w:p w:rsidR="00E65E88" w:rsidRPr="00244489" w:rsidRDefault="00E65E88" w:rsidP="00E65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4489">
        <w:rPr>
          <w:rFonts w:ascii="Times New Roman" w:eastAsia="Calibri" w:hAnsi="Times New Roman" w:cs="Times New Roman"/>
          <w:sz w:val="24"/>
          <w:szCs w:val="24"/>
        </w:rPr>
        <w:t>5) Клюйник Анну Олексіївну</w:t>
      </w:r>
    </w:p>
    <w:p w:rsidR="00E65E88" w:rsidRPr="00244489" w:rsidRDefault="00E65E88" w:rsidP="00E65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4489">
        <w:rPr>
          <w:rFonts w:ascii="Times New Roman" w:eastAsia="Calibri" w:hAnsi="Times New Roman" w:cs="Times New Roman"/>
          <w:sz w:val="24"/>
          <w:szCs w:val="24"/>
        </w:rPr>
        <w:t>6) Миня Івана Володимировича</w:t>
      </w:r>
    </w:p>
    <w:p w:rsidR="00E65E88" w:rsidRPr="00244489" w:rsidRDefault="00E65E88" w:rsidP="00E65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4489">
        <w:rPr>
          <w:rFonts w:ascii="Times New Roman" w:eastAsia="Calibri" w:hAnsi="Times New Roman" w:cs="Times New Roman"/>
          <w:sz w:val="24"/>
          <w:szCs w:val="24"/>
        </w:rPr>
        <w:t>7) Прища Івана Миколайовича</w:t>
      </w:r>
    </w:p>
    <w:p w:rsidR="00E65E88" w:rsidRPr="00244489" w:rsidRDefault="00E65E88" w:rsidP="00E65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4489">
        <w:rPr>
          <w:rFonts w:ascii="Times New Roman" w:eastAsia="Calibri" w:hAnsi="Times New Roman" w:cs="Times New Roman"/>
          <w:sz w:val="24"/>
          <w:szCs w:val="24"/>
        </w:rPr>
        <w:t>8) Сипливу Вікторію Данилівну</w:t>
      </w:r>
    </w:p>
    <w:p w:rsidR="00E65E88" w:rsidRPr="00244489" w:rsidRDefault="00E65E88" w:rsidP="00E65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4489">
        <w:rPr>
          <w:rFonts w:ascii="Times New Roman" w:eastAsia="Calibri" w:hAnsi="Times New Roman" w:cs="Times New Roman"/>
          <w:sz w:val="24"/>
          <w:szCs w:val="24"/>
        </w:rPr>
        <w:t>9) Сипливого Данила Івановича</w:t>
      </w:r>
    </w:p>
    <w:p w:rsidR="00E65E88" w:rsidRPr="00244489" w:rsidRDefault="00E65E88" w:rsidP="00E65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4489">
        <w:rPr>
          <w:rFonts w:ascii="Times New Roman" w:eastAsia="Calibri" w:hAnsi="Times New Roman" w:cs="Times New Roman"/>
          <w:sz w:val="24"/>
          <w:szCs w:val="24"/>
        </w:rPr>
        <w:t>10) Файкуна Романа Степановича</w:t>
      </w:r>
    </w:p>
    <w:p w:rsidR="00E65E88" w:rsidRPr="00244489" w:rsidRDefault="00E65E88" w:rsidP="00E65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4489">
        <w:rPr>
          <w:rFonts w:ascii="Times New Roman" w:eastAsia="Calibri" w:hAnsi="Times New Roman" w:cs="Times New Roman"/>
          <w:sz w:val="24"/>
          <w:szCs w:val="24"/>
        </w:rPr>
        <w:t>11) Ціка Артема Михайловича</w:t>
      </w:r>
    </w:p>
    <w:p w:rsidR="00E65E88" w:rsidRPr="00244489" w:rsidRDefault="00E65E88" w:rsidP="00E65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4489">
        <w:rPr>
          <w:rFonts w:ascii="Times New Roman" w:eastAsia="Calibri" w:hAnsi="Times New Roman" w:cs="Times New Roman"/>
          <w:sz w:val="24"/>
          <w:szCs w:val="24"/>
        </w:rPr>
        <w:t>12) Ціка Василя Івановича</w:t>
      </w:r>
    </w:p>
    <w:p w:rsidR="00E65E88" w:rsidRPr="00244489" w:rsidRDefault="00E65E88" w:rsidP="00E65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4489">
        <w:rPr>
          <w:rFonts w:ascii="Times New Roman" w:eastAsia="Calibri" w:hAnsi="Times New Roman" w:cs="Times New Roman"/>
          <w:sz w:val="24"/>
          <w:szCs w:val="24"/>
        </w:rPr>
        <w:t>13) Ціка Михайла Івановича</w:t>
      </w:r>
    </w:p>
    <w:p w:rsidR="00E65E88" w:rsidRPr="00244489" w:rsidRDefault="00E65E88" w:rsidP="00E65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4489">
        <w:rPr>
          <w:rFonts w:ascii="Times New Roman" w:eastAsia="Calibri" w:hAnsi="Times New Roman" w:cs="Times New Roman"/>
          <w:sz w:val="24"/>
          <w:szCs w:val="24"/>
        </w:rPr>
        <w:t>14) Ціко Софію Ільківну</w:t>
      </w:r>
    </w:p>
    <w:p w:rsidR="00E65E88" w:rsidRPr="00244489" w:rsidRDefault="00E65E88" w:rsidP="00E65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4489">
        <w:rPr>
          <w:rFonts w:ascii="Times New Roman" w:eastAsia="Calibri" w:hAnsi="Times New Roman" w:cs="Times New Roman"/>
          <w:sz w:val="24"/>
          <w:szCs w:val="24"/>
        </w:rPr>
        <w:t>15) Цимбіра Володимира Степановича</w:t>
      </w:r>
    </w:p>
    <w:p w:rsidR="00E65E88" w:rsidRPr="00244489" w:rsidRDefault="00E65E88" w:rsidP="00E65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4489">
        <w:rPr>
          <w:rFonts w:ascii="Times New Roman" w:eastAsia="Calibri" w:hAnsi="Times New Roman" w:cs="Times New Roman"/>
          <w:sz w:val="24"/>
          <w:szCs w:val="24"/>
        </w:rPr>
        <w:lastRenderedPageBreak/>
        <w:t>16) Шкіндера Артема Ігоровича</w:t>
      </w:r>
    </w:p>
    <w:p w:rsidR="00E65E88" w:rsidRDefault="00E65E88" w:rsidP="00E65E8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489">
        <w:rPr>
          <w:rFonts w:ascii="Times New Roman" w:eastAsia="Calibri" w:hAnsi="Times New Roman" w:cs="Times New Roman"/>
          <w:sz w:val="24"/>
          <w:szCs w:val="24"/>
        </w:rPr>
        <w:t>17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244489">
        <w:rPr>
          <w:rFonts w:ascii="Times New Roman" w:eastAsia="Calibri" w:hAnsi="Times New Roman" w:cs="Times New Roman"/>
          <w:sz w:val="24"/>
          <w:szCs w:val="24"/>
        </w:rPr>
        <w:t xml:space="preserve"> Щура Олега Васильовича</w:t>
      </w:r>
    </w:p>
    <w:p w:rsidR="00E65E88" w:rsidRDefault="00E65E88" w:rsidP="00E65E8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5E88" w:rsidRPr="00D40812" w:rsidRDefault="00E65E88" w:rsidP="00E65E8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5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Перевести учнів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7A65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касу у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7A65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клас:</w:t>
      </w:r>
    </w:p>
    <w:p w:rsidR="00E65E88" w:rsidRPr="00D40812" w:rsidRDefault="00E65E88" w:rsidP="00E65E88">
      <w:pPr>
        <w:pStyle w:val="a4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0812">
        <w:rPr>
          <w:rFonts w:ascii="Times New Roman" w:hAnsi="Times New Roman" w:cs="Times New Roman"/>
          <w:sz w:val="24"/>
          <w:szCs w:val="24"/>
        </w:rPr>
        <w:t>Клюйник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40812">
        <w:rPr>
          <w:rFonts w:ascii="Times New Roman" w:hAnsi="Times New Roman" w:cs="Times New Roman"/>
          <w:sz w:val="24"/>
          <w:szCs w:val="24"/>
        </w:rPr>
        <w:t xml:space="preserve"> Михайл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40812">
        <w:rPr>
          <w:rFonts w:ascii="Times New Roman" w:hAnsi="Times New Roman" w:cs="Times New Roman"/>
          <w:sz w:val="24"/>
          <w:szCs w:val="24"/>
        </w:rPr>
        <w:t xml:space="preserve"> Михайлович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E65E88" w:rsidRPr="00D40812" w:rsidRDefault="00E65E88" w:rsidP="00E65E88">
      <w:pPr>
        <w:pStyle w:val="a4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0812">
        <w:rPr>
          <w:rFonts w:ascii="Times New Roman" w:hAnsi="Times New Roman" w:cs="Times New Roman"/>
          <w:sz w:val="24"/>
          <w:szCs w:val="24"/>
        </w:rPr>
        <w:t>Клюйник Іванн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40812">
        <w:rPr>
          <w:rFonts w:ascii="Times New Roman" w:hAnsi="Times New Roman" w:cs="Times New Roman"/>
          <w:sz w:val="24"/>
          <w:szCs w:val="24"/>
        </w:rPr>
        <w:t xml:space="preserve"> Віталіївн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E65E88" w:rsidRPr="00D40812" w:rsidRDefault="00E65E88" w:rsidP="00E65E88">
      <w:pPr>
        <w:pStyle w:val="a4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0812">
        <w:rPr>
          <w:rFonts w:ascii="Times New Roman" w:hAnsi="Times New Roman" w:cs="Times New Roman"/>
          <w:sz w:val="24"/>
          <w:szCs w:val="24"/>
        </w:rPr>
        <w:t>Малюк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40812">
        <w:rPr>
          <w:rFonts w:ascii="Times New Roman" w:hAnsi="Times New Roman" w:cs="Times New Roman"/>
          <w:sz w:val="24"/>
          <w:szCs w:val="24"/>
        </w:rPr>
        <w:t xml:space="preserve"> Юрі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40812">
        <w:rPr>
          <w:rFonts w:ascii="Times New Roman" w:hAnsi="Times New Roman" w:cs="Times New Roman"/>
          <w:sz w:val="24"/>
          <w:szCs w:val="24"/>
        </w:rPr>
        <w:t xml:space="preserve"> Андрійович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E65E88" w:rsidRPr="00D40812" w:rsidRDefault="00E65E88" w:rsidP="00E65E88">
      <w:pPr>
        <w:pStyle w:val="a4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0812">
        <w:rPr>
          <w:rFonts w:ascii="Times New Roman" w:hAnsi="Times New Roman" w:cs="Times New Roman"/>
          <w:sz w:val="24"/>
          <w:szCs w:val="24"/>
        </w:rPr>
        <w:t>Микулинець Василин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40812">
        <w:rPr>
          <w:rFonts w:ascii="Times New Roman" w:hAnsi="Times New Roman" w:cs="Times New Roman"/>
          <w:sz w:val="24"/>
          <w:szCs w:val="24"/>
        </w:rPr>
        <w:t xml:space="preserve"> Михайлівн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E65E88" w:rsidRPr="00D40812" w:rsidRDefault="00E65E88" w:rsidP="00E65E88">
      <w:pPr>
        <w:pStyle w:val="a4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0812">
        <w:rPr>
          <w:rFonts w:ascii="Times New Roman" w:hAnsi="Times New Roman" w:cs="Times New Roman"/>
          <w:sz w:val="24"/>
          <w:szCs w:val="24"/>
        </w:rPr>
        <w:t>Микулинець Юліані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40812">
        <w:rPr>
          <w:rFonts w:ascii="Times New Roman" w:hAnsi="Times New Roman" w:cs="Times New Roman"/>
          <w:sz w:val="24"/>
          <w:szCs w:val="24"/>
        </w:rPr>
        <w:t xml:space="preserve"> Юріївн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E65E88" w:rsidRPr="00D40812" w:rsidRDefault="00E65E88" w:rsidP="00E65E88">
      <w:pPr>
        <w:pStyle w:val="a4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0812">
        <w:rPr>
          <w:rFonts w:ascii="Times New Roman" w:hAnsi="Times New Roman" w:cs="Times New Roman"/>
          <w:sz w:val="24"/>
          <w:szCs w:val="24"/>
        </w:rPr>
        <w:t>Павліш Ангелін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40812">
        <w:rPr>
          <w:rFonts w:ascii="Times New Roman" w:hAnsi="Times New Roman" w:cs="Times New Roman"/>
          <w:sz w:val="24"/>
          <w:szCs w:val="24"/>
        </w:rPr>
        <w:t xml:space="preserve"> Василівн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E65E88" w:rsidRPr="00D40812" w:rsidRDefault="00E65E88" w:rsidP="00E65E88">
      <w:pPr>
        <w:pStyle w:val="a4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0812">
        <w:rPr>
          <w:rFonts w:ascii="Times New Roman" w:hAnsi="Times New Roman" w:cs="Times New Roman"/>
          <w:sz w:val="24"/>
          <w:szCs w:val="24"/>
        </w:rPr>
        <w:t>Павліш Софі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40812">
        <w:rPr>
          <w:rFonts w:ascii="Times New Roman" w:hAnsi="Times New Roman" w:cs="Times New Roman"/>
          <w:sz w:val="24"/>
          <w:szCs w:val="24"/>
        </w:rPr>
        <w:t xml:space="preserve"> Миколаївн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E65E88" w:rsidRPr="00D40812" w:rsidRDefault="00E65E88" w:rsidP="00E65E88">
      <w:pPr>
        <w:pStyle w:val="a4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0812">
        <w:rPr>
          <w:rFonts w:ascii="Times New Roman" w:hAnsi="Times New Roman" w:cs="Times New Roman"/>
          <w:sz w:val="24"/>
          <w:szCs w:val="24"/>
        </w:rPr>
        <w:t>Рошко Мар’ян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40812">
        <w:rPr>
          <w:rFonts w:ascii="Times New Roman" w:hAnsi="Times New Roman" w:cs="Times New Roman"/>
          <w:sz w:val="24"/>
          <w:szCs w:val="24"/>
        </w:rPr>
        <w:t xml:space="preserve"> Василівн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40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E88" w:rsidRPr="00D40812" w:rsidRDefault="00E65E88" w:rsidP="00E65E88">
      <w:pPr>
        <w:pStyle w:val="a4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0812">
        <w:rPr>
          <w:rFonts w:ascii="Times New Roman" w:hAnsi="Times New Roman" w:cs="Times New Roman"/>
          <w:sz w:val="24"/>
          <w:szCs w:val="24"/>
        </w:rPr>
        <w:t>Рошк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40812">
        <w:rPr>
          <w:rFonts w:ascii="Times New Roman" w:hAnsi="Times New Roman" w:cs="Times New Roman"/>
          <w:sz w:val="24"/>
          <w:szCs w:val="24"/>
        </w:rPr>
        <w:t xml:space="preserve"> Петр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40812">
        <w:rPr>
          <w:rFonts w:ascii="Times New Roman" w:hAnsi="Times New Roman" w:cs="Times New Roman"/>
          <w:sz w:val="24"/>
          <w:szCs w:val="24"/>
        </w:rPr>
        <w:t xml:space="preserve"> Степанович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E65E88" w:rsidRPr="00D40812" w:rsidRDefault="00E65E88" w:rsidP="00E65E88">
      <w:pPr>
        <w:pStyle w:val="a4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0812">
        <w:rPr>
          <w:rFonts w:ascii="Times New Roman" w:hAnsi="Times New Roman" w:cs="Times New Roman"/>
          <w:sz w:val="24"/>
          <w:szCs w:val="24"/>
        </w:rPr>
        <w:t>Рошко Іван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40812">
        <w:rPr>
          <w:rFonts w:ascii="Times New Roman" w:hAnsi="Times New Roman" w:cs="Times New Roman"/>
          <w:sz w:val="24"/>
          <w:szCs w:val="24"/>
        </w:rPr>
        <w:t xml:space="preserve"> Петрович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E65E88" w:rsidRPr="00D40812" w:rsidRDefault="00E65E88" w:rsidP="00E65E88">
      <w:pPr>
        <w:pStyle w:val="a4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0812">
        <w:rPr>
          <w:rFonts w:ascii="Times New Roman" w:hAnsi="Times New Roman" w:cs="Times New Roman"/>
          <w:sz w:val="24"/>
          <w:szCs w:val="24"/>
        </w:rPr>
        <w:t>Сиплив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40812">
        <w:rPr>
          <w:rFonts w:ascii="Times New Roman" w:hAnsi="Times New Roman" w:cs="Times New Roman"/>
          <w:sz w:val="24"/>
          <w:szCs w:val="24"/>
        </w:rPr>
        <w:t xml:space="preserve"> Юлі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40812">
        <w:rPr>
          <w:rFonts w:ascii="Times New Roman" w:hAnsi="Times New Roman" w:cs="Times New Roman"/>
          <w:sz w:val="24"/>
          <w:szCs w:val="24"/>
        </w:rPr>
        <w:t xml:space="preserve"> Михайлівн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E65E88" w:rsidRPr="00D40812" w:rsidRDefault="00E65E88" w:rsidP="00E65E8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812">
        <w:rPr>
          <w:rFonts w:ascii="Times New Roman" w:hAnsi="Times New Roman" w:cs="Times New Roman"/>
          <w:sz w:val="24"/>
          <w:szCs w:val="24"/>
        </w:rPr>
        <w:t>Цік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40812">
        <w:rPr>
          <w:rFonts w:ascii="Times New Roman" w:hAnsi="Times New Roman" w:cs="Times New Roman"/>
          <w:sz w:val="24"/>
          <w:szCs w:val="24"/>
        </w:rPr>
        <w:t xml:space="preserve"> Андрі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40812">
        <w:rPr>
          <w:rFonts w:ascii="Times New Roman" w:hAnsi="Times New Roman" w:cs="Times New Roman"/>
          <w:sz w:val="24"/>
          <w:szCs w:val="24"/>
        </w:rPr>
        <w:t xml:space="preserve"> Васильович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E65E88" w:rsidRPr="00D40812" w:rsidRDefault="00E65E88" w:rsidP="00E65E8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812">
        <w:rPr>
          <w:rFonts w:ascii="Times New Roman" w:hAnsi="Times New Roman" w:cs="Times New Roman"/>
          <w:sz w:val="24"/>
          <w:szCs w:val="24"/>
        </w:rPr>
        <w:t>Ціко Дарин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40812">
        <w:rPr>
          <w:rFonts w:ascii="Times New Roman" w:hAnsi="Times New Roman" w:cs="Times New Roman"/>
          <w:sz w:val="24"/>
          <w:szCs w:val="24"/>
        </w:rPr>
        <w:t xml:space="preserve"> Іванівн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E65E88" w:rsidRPr="00D40812" w:rsidRDefault="00E65E88" w:rsidP="00E65E8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812">
        <w:rPr>
          <w:rFonts w:ascii="Times New Roman" w:hAnsi="Times New Roman" w:cs="Times New Roman"/>
          <w:sz w:val="24"/>
          <w:szCs w:val="24"/>
        </w:rPr>
        <w:t>Щур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40812">
        <w:rPr>
          <w:rFonts w:ascii="Times New Roman" w:hAnsi="Times New Roman" w:cs="Times New Roman"/>
          <w:sz w:val="24"/>
          <w:szCs w:val="24"/>
        </w:rPr>
        <w:t xml:space="preserve"> Васил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40812">
        <w:rPr>
          <w:rFonts w:ascii="Times New Roman" w:hAnsi="Times New Roman" w:cs="Times New Roman"/>
          <w:sz w:val="24"/>
          <w:szCs w:val="24"/>
        </w:rPr>
        <w:t xml:space="preserve"> Васильович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40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E88" w:rsidRPr="00D40812" w:rsidRDefault="00E65E88" w:rsidP="00E65E8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812">
        <w:rPr>
          <w:rFonts w:ascii="Times New Roman" w:hAnsi="Times New Roman" w:cs="Times New Roman"/>
          <w:sz w:val="24"/>
          <w:szCs w:val="24"/>
        </w:rPr>
        <w:t>Бринчак Соломі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40812">
        <w:rPr>
          <w:rFonts w:ascii="Times New Roman" w:hAnsi="Times New Roman" w:cs="Times New Roman"/>
          <w:sz w:val="24"/>
          <w:szCs w:val="24"/>
        </w:rPr>
        <w:t xml:space="preserve"> Миколаївн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E65E88" w:rsidRDefault="00E65E88" w:rsidP="00E65E8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812">
        <w:rPr>
          <w:rFonts w:ascii="Times New Roman" w:hAnsi="Times New Roman" w:cs="Times New Roman"/>
          <w:sz w:val="24"/>
          <w:szCs w:val="24"/>
        </w:rPr>
        <w:t>Шемелин</w:t>
      </w:r>
      <w:r>
        <w:rPr>
          <w:rFonts w:ascii="Times New Roman" w:hAnsi="Times New Roman" w:cs="Times New Roman"/>
          <w:sz w:val="24"/>
          <w:szCs w:val="24"/>
        </w:rPr>
        <w:t>ця</w:t>
      </w:r>
      <w:r w:rsidRPr="00D40812">
        <w:rPr>
          <w:rFonts w:ascii="Times New Roman" w:hAnsi="Times New Roman" w:cs="Times New Roman"/>
          <w:sz w:val="24"/>
          <w:szCs w:val="24"/>
        </w:rPr>
        <w:t xml:space="preserve"> Мар’ян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40812">
        <w:rPr>
          <w:rFonts w:ascii="Times New Roman" w:hAnsi="Times New Roman" w:cs="Times New Roman"/>
          <w:sz w:val="24"/>
          <w:szCs w:val="24"/>
        </w:rPr>
        <w:t xml:space="preserve"> Степанович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E65E88" w:rsidRPr="00D40812" w:rsidRDefault="00E65E88" w:rsidP="00E65E8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Надич Ірину Петрівну</w:t>
      </w:r>
    </w:p>
    <w:p w:rsidR="00E65E88" w:rsidRPr="00D40812" w:rsidRDefault="00E65E88" w:rsidP="00E65E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65E88" w:rsidRPr="007A6581" w:rsidRDefault="00E65E88" w:rsidP="00E65E8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підставі Свідоцтв  досягнень п</w:t>
      </w:r>
      <w:r w:rsidRPr="007A6581">
        <w:rPr>
          <w:rFonts w:ascii="Times New Roman" w:hAnsi="Times New Roman" w:cs="Times New Roman"/>
          <w:b/>
          <w:sz w:val="24"/>
          <w:szCs w:val="24"/>
        </w:rPr>
        <w:t xml:space="preserve">еревести учнів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A6581">
        <w:rPr>
          <w:rFonts w:ascii="Times New Roman" w:hAnsi="Times New Roman" w:cs="Times New Roman"/>
          <w:b/>
          <w:sz w:val="24"/>
          <w:szCs w:val="24"/>
        </w:rPr>
        <w:t xml:space="preserve"> класу </w:t>
      </w:r>
      <w:r>
        <w:rPr>
          <w:rFonts w:ascii="Times New Roman" w:hAnsi="Times New Roman" w:cs="Times New Roman"/>
          <w:b/>
          <w:sz w:val="24"/>
          <w:szCs w:val="24"/>
        </w:rPr>
        <w:t xml:space="preserve">І ступеня  та зарахувати у </w:t>
      </w:r>
      <w:r w:rsidRPr="007A65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A6581">
        <w:rPr>
          <w:rFonts w:ascii="Times New Roman" w:hAnsi="Times New Roman" w:cs="Times New Roman"/>
          <w:b/>
          <w:sz w:val="24"/>
          <w:szCs w:val="24"/>
        </w:rPr>
        <w:t xml:space="preserve"> клас</w:t>
      </w:r>
      <w:r>
        <w:rPr>
          <w:rFonts w:ascii="Times New Roman" w:hAnsi="Times New Roman" w:cs="Times New Roman"/>
          <w:b/>
          <w:sz w:val="24"/>
          <w:szCs w:val="24"/>
        </w:rPr>
        <w:t xml:space="preserve"> ІІ ступеня ЛИБОХОРСЬКОЇ ГІМНАЗІЇ</w:t>
      </w:r>
      <w:r w:rsidRPr="007A6581">
        <w:rPr>
          <w:rFonts w:ascii="Times New Roman" w:hAnsi="Times New Roman" w:cs="Times New Roman"/>
          <w:b/>
          <w:sz w:val="24"/>
          <w:szCs w:val="24"/>
        </w:rPr>
        <w:t>:</w:t>
      </w:r>
    </w:p>
    <w:p w:rsidR="00E65E88" w:rsidRPr="00463935" w:rsidRDefault="00E65E88" w:rsidP="00E65E8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935">
        <w:rPr>
          <w:rFonts w:ascii="Times New Roman" w:hAnsi="Times New Roman" w:cs="Times New Roman"/>
          <w:bCs/>
          <w:sz w:val="24"/>
          <w:szCs w:val="24"/>
        </w:rPr>
        <w:t>Бурядник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463935">
        <w:rPr>
          <w:rFonts w:ascii="Times New Roman" w:hAnsi="Times New Roman" w:cs="Times New Roman"/>
          <w:bCs/>
          <w:sz w:val="24"/>
          <w:szCs w:val="24"/>
        </w:rPr>
        <w:t xml:space="preserve"> Михайл</w:t>
      </w:r>
      <w:r>
        <w:rPr>
          <w:rFonts w:ascii="Times New Roman" w:hAnsi="Times New Roman" w:cs="Times New Roman"/>
          <w:bCs/>
          <w:sz w:val="24"/>
          <w:szCs w:val="24"/>
        </w:rPr>
        <w:t>а Васильовича</w:t>
      </w:r>
    </w:p>
    <w:p w:rsidR="00E65E88" w:rsidRPr="00463935" w:rsidRDefault="00E65E88" w:rsidP="00E65E8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935">
        <w:rPr>
          <w:rFonts w:ascii="Times New Roman" w:hAnsi="Times New Roman" w:cs="Times New Roman"/>
          <w:bCs/>
          <w:sz w:val="24"/>
          <w:szCs w:val="24"/>
        </w:rPr>
        <w:t>Бринчак Ірин</w:t>
      </w:r>
      <w:r>
        <w:rPr>
          <w:rFonts w:ascii="Times New Roman" w:hAnsi="Times New Roman" w:cs="Times New Roman"/>
          <w:bCs/>
          <w:sz w:val="24"/>
          <w:szCs w:val="24"/>
        </w:rPr>
        <w:t>у Михайлівну</w:t>
      </w:r>
    </w:p>
    <w:p w:rsidR="00E65E88" w:rsidRPr="00463935" w:rsidRDefault="00E65E88" w:rsidP="00E65E8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935">
        <w:rPr>
          <w:rFonts w:ascii="Times New Roman" w:hAnsi="Times New Roman" w:cs="Times New Roman"/>
          <w:bCs/>
          <w:sz w:val="24"/>
          <w:szCs w:val="24"/>
        </w:rPr>
        <w:t>Гундертайл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463935">
        <w:rPr>
          <w:rFonts w:ascii="Times New Roman" w:hAnsi="Times New Roman" w:cs="Times New Roman"/>
          <w:bCs/>
          <w:sz w:val="24"/>
          <w:szCs w:val="24"/>
        </w:rPr>
        <w:t xml:space="preserve"> Юрі</w:t>
      </w:r>
      <w:r>
        <w:rPr>
          <w:rFonts w:ascii="Times New Roman" w:hAnsi="Times New Roman" w:cs="Times New Roman"/>
          <w:bCs/>
          <w:sz w:val="24"/>
          <w:szCs w:val="24"/>
        </w:rPr>
        <w:t>я Мар’яновича</w:t>
      </w:r>
    </w:p>
    <w:p w:rsidR="00E65E88" w:rsidRPr="00463935" w:rsidRDefault="00E65E88" w:rsidP="00E65E8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935">
        <w:rPr>
          <w:rFonts w:ascii="Times New Roman" w:hAnsi="Times New Roman" w:cs="Times New Roman"/>
          <w:bCs/>
          <w:sz w:val="24"/>
          <w:szCs w:val="24"/>
        </w:rPr>
        <w:t>Микулинец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463935">
        <w:rPr>
          <w:rFonts w:ascii="Times New Roman" w:hAnsi="Times New Roman" w:cs="Times New Roman"/>
          <w:bCs/>
          <w:sz w:val="24"/>
          <w:szCs w:val="24"/>
        </w:rPr>
        <w:t xml:space="preserve"> Іван</w:t>
      </w:r>
      <w:r>
        <w:rPr>
          <w:rFonts w:ascii="Times New Roman" w:hAnsi="Times New Roman" w:cs="Times New Roman"/>
          <w:bCs/>
          <w:sz w:val="24"/>
          <w:szCs w:val="24"/>
        </w:rPr>
        <w:t>а Юрійовича</w:t>
      </w:r>
    </w:p>
    <w:p w:rsidR="00E65E88" w:rsidRPr="00463935" w:rsidRDefault="00E65E88" w:rsidP="00E65E8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935">
        <w:rPr>
          <w:rFonts w:ascii="Times New Roman" w:hAnsi="Times New Roman" w:cs="Times New Roman"/>
          <w:bCs/>
          <w:sz w:val="24"/>
          <w:szCs w:val="24"/>
        </w:rPr>
        <w:t>Микулинець Софі</w:t>
      </w:r>
      <w:r>
        <w:rPr>
          <w:rFonts w:ascii="Times New Roman" w:hAnsi="Times New Roman" w:cs="Times New Roman"/>
          <w:bCs/>
          <w:sz w:val="24"/>
          <w:szCs w:val="24"/>
        </w:rPr>
        <w:t>ю Михайлівну</w:t>
      </w:r>
    </w:p>
    <w:p w:rsidR="00E65E88" w:rsidRPr="00463935" w:rsidRDefault="00E65E88" w:rsidP="00E65E8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935">
        <w:rPr>
          <w:rFonts w:ascii="Times New Roman" w:hAnsi="Times New Roman" w:cs="Times New Roman"/>
          <w:bCs/>
          <w:sz w:val="24"/>
          <w:szCs w:val="24"/>
        </w:rPr>
        <w:t>Цік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463935">
        <w:rPr>
          <w:rFonts w:ascii="Times New Roman" w:hAnsi="Times New Roman" w:cs="Times New Roman"/>
          <w:bCs/>
          <w:sz w:val="24"/>
          <w:szCs w:val="24"/>
        </w:rPr>
        <w:t xml:space="preserve"> Андрі</w:t>
      </w:r>
      <w:r>
        <w:rPr>
          <w:rFonts w:ascii="Times New Roman" w:hAnsi="Times New Roman" w:cs="Times New Roman"/>
          <w:bCs/>
          <w:sz w:val="24"/>
          <w:szCs w:val="24"/>
        </w:rPr>
        <w:t>я Івановича</w:t>
      </w:r>
    </w:p>
    <w:p w:rsidR="00E65E88" w:rsidRPr="00463935" w:rsidRDefault="00E65E88" w:rsidP="00E65E8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935">
        <w:rPr>
          <w:rFonts w:ascii="Times New Roman" w:hAnsi="Times New Roman" w:cs="Times New Roman"/>
          <w:bCs/>
          <w:sz w:val="24"/>
          <w:szCs w:val="24"/>
        </w:rPr>
        <w:t>Ціко Ангелін</w:t>
      </w:r>
      <w:r>
        <w:rPr>
          <w:rFonts w:ascii="Times New Roman" w:hAnsi="Times New Roman" w:cs="Times New Roman"/>
          <w:bCs/>
          <w:sz w:val="24"/>
          <w:szCs w:val="24"/>
        </w:rPr>
        <w:t>у Василівну</w:t>
      </w:r>
    </w:p>
    <w:p w:rsidR="00E65E88" w:rsidRPr="00463935" w:rsidRDefault="00E65E88" w:rsidP="00E65E8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935">
        <w:rPr>
          <w:rFonts w:ascii="Times New Roman" w:hAnsi="Times New Roman" w:cs="Times New Roman"/>
          <w:bCs/>
          <w:sz w:val="24"/>
          <w:szCs w:val="24"/>
        </w:rPr>
        <w:t>Дзерин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463935">
        <w:rPr>
          <w:rFonts w:ascii="Times New Roman" w:hAnsi="Times New Roman" w:cs="Times New Roman"/>
          <w:bCs/>
          <w:sz w:val="24"/>
          <w:szCs w:val="24"/>
        </w:rPr>
        <w:t xml:space="preserve"> Максим</w:t>
      </w:r>
      <w:r>
        <w:rPr>
          <w:rFonts w:ascii="Times New Roman" w:hAnsi="Times New Roman" w:cs="Times New Roman"/>
          <w:bCs/>
          <w:sz w:val="24"/>
          <w:szCs w:val="24"/>
        </w:rPr>
        <w:t>а Івановича</w:t>
      </w:r>
    </w:p>
    <w:p w:rsidR="00E65E88" w:rsidRPr="00463935" w:rsidRDefault="00E65E88" w:rsidP="00E65E8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935">
        <w:rPr>
          <w:rFonts w:ascii="Times New Roman" w:hAnsi="Times New Roman" w:cs="Times New Roman"/>
          <w:bCs/>
          <w:sz w:val="24"/>
          <w:szCs w:val="24"/>
        </w:rPr>
        <w:t>Губкович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463935">
        <w:rPr>
          <w:rFonts w:ascii="Times New Roman" w:hAnsi="Times New Roman" w:cs="Times New Roman"/>
          <w:bCs/>
          <w:sz w:val="24"/>
          <w:szCs w:val="24"/>
        </w:rPr>
        <w:t xml:space="preserve"> Андрі</w:t>
      </w:r>
      <w:r>
        <w:rPr>
          <w:rFonts w:ascii="Times New Roman" w:hAnsi="Times New Roman" w:cs="Times New Roman"/>
          <w:bCs/>
          <w:sz w:val="24"/>
          <w:szCs w:val="24"/>
        </w:rPr>
        <w:t>я Васильовича</w:t>
      </w:r>
    </w:p>
    <w:p w:rsidR="00E65E88" w:rsidRPr="00463935" w:rsidRDefault="00E65E88" w:rsidP="00E65E8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935">
        <w:rPr>
          <w:rFonts w:ascii="Times New Roman" w:hAnsi="Times New Roman" w:cs="Times New Roman"/>
          <w:bCs/>
          <w:sz w:val="24"/>
          <w:szCs w:val="24"/>
        </w:rPr>
        <w:t>Тереняк Михайлин</w:t>
      </w:r>
      <w:r>
        <w:rPr>
          <w:rFonts w:ascii="Times New Roman" w:hAnsi="Times New Roman" w:cs="Times New Roman"/>
          <w:bCs/>
          <w:sz w:val="24"/>
          <w:szCs w:val="24"/>
        </w:rPr>
        <w:t>у Іванівну</w:t>
      </w:r>
    </w:p>
    <w:p w:rsidR="00E65E88" w:rsidRDefault="00E65E88" w:rsidP="00E65E88">
      <w:pPr>
        <w:pStyle w:val="a4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935">
        <w:rPr>
          <w:rFonts w:ascii="Times New Roman" w:hAnsi="Times New Roman" w:cs="Times New Roman"/>
          <w:bCs/>
          <w:sz w:val="24"/>
          <w:szCs w:val="24"/>
        </w:rPr>
        <w:t>Тереняк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463935">
        <w:rPr>
          <w:rFonts w:ascii="Times New Roman" w:hAnsi="Times New Roman" w:cs="Times New Roman"/>
          <w:bCs/>
          <w:sz w:val="24"/>
          <w:szCs w:val="24"/>
        </w:rPr>
        <w:t xml:space="preserve"> Іван</w:t>
      </w:r>
      <w:r>
        <w:rPr>
          <w:rFonts w:ascii="Times New Roman" w:hAnsi="Times New Roman" w:cs="Times New Roman"/>
          <w:bCs/>
          <w:sz w:val="24"/>
          <w:szCs w:val="24"/>
        </w:rPr>
        <w:t>а Ярославовича</w:t>
      </w:r>
    </w:p>
    <w:p w:rsidR="00E65E88" w:rsidRDefault="00E65E88" w:rsidP="00E65E8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Шемелинець Тетяну Миколаївну </w:t>
      </w:r>
    </w:p>
    <w:p w:rsidR="00E65E88" w:rsidRDefault="00E65E88" w:rsidP="00E65E8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Тереняк Катерину Іванівну</w:t>
      </w:r>
    </w:p>
    <w:p w:rsidR="00E65E88" w:rsidRDefault="00E65E88" w:rsidP="00E65E88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5E88" w:rsidRPr="007A6581" w:rsidRDefault="00E65E88" w:rsidP="00E65E8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1">
        <w:rPr>
          <w:rFonts w:ascii="Times New Roman" w:hAnsi="Times New Roman" w:cs="Times New Roman"/>
          <w:b/>
          <w:sz w:val="24"/>
          <w:szCs w:val="24"/>
        </w:rPr>
        <w:t xml:space="preserve">Перевести учнів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A6581">
        <w:rPr>
          <w:rFonts w:ascii="Times New Roman" w:hAnsi="Times New Roman" w:cs="Times New Roman"/>
          <w:b/>
          <w:sz w:val="24"/>
          <w:szCs w:val="24"/>
        </w:rPr>
        <w:t xml:space="preserve"> класу у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A6581">
        <w:rPr>
          <w:rFonts w:ascii="Times New Roman" w:hAnsi="Times New Roman" w:cs="Times New Roman"/>
          <w:b/>
          <w:sz w:val="24"/>
          <w:szCs w:val="24"/>
        </w:rPr>
        <w:t xml:space="preserve"> клас:</w:t>
      </w:r>
    </w:p>
    <w:p w:rsidR="00E65E88" w:rsidRDefault="00E65E88" w:rsidP="00E65E88">
      <w:pPr>
        <w:pStyle w:val="a4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E14DD8">
        <w:rPr>
          <w:rFonts w:ascii="Times New Roman" w:hAnsi="Times New Roman" w:cs="Times New Roman"/>
          <w:bCs/>
          <w:sz w:val="24"/>
          <w:szCs w:val="24"/>
        </w:rPr>
        <w:t>Бринчак Олександр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E14DD8">
        <w:rPr>
          <w:rFonts w:ascii="Times New Roman" w:hAnsi="Times New Roman" w:cs="Times New Roman"/>
          <w:bCs/>
          <w:sz w:val="24"/>
          <w:szCs w:val="24"/>
        </w:rPr>
        <w:t xml:space="preserve"> Мар’янівн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E14DD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65E88" w:rsidRDefault="00E65E88" w:rsidP="00E65E88">
      <w:pPr>
        <w:pStyle w:val="a4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Гакавчина Миколу Андрійовича</w:t>
      </w:r>
    </w:p>
    <w:p w:rsidR="00E65E88" w:rsidRDefault="00E65E88" w:rsidP="00E65E88">
      <w:pPr>
        <w:pStyle w:val="a4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Дзерин Єлизавету Іванівну</w:t>
      </w:r>
    </w:p>
    <w:p w:rsidR="00E65E88" w:rsidRDefault="00E65E88" w:rsidP="00E65E88">
      <w:pPr>
        <w:pStyle w:val="a4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Дзерина Олександра Миколайовича</w:t>
      </w:r>
    </w:p>
    <w:p w:rsidR="00E65E88" w:rsidRDefault="00E65E88" w:rsidP="00E65E88">
      <w:pPr>
        <w:pStyle w:val="a4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Миня Михайла Володимировича</w:t>
      </w:r>
    </w:p>
    <w:p w:rsidR="00E65E88" w:rsidRDefault="00E65E88" w:rsidP="00E65E88">
      <w:pPr>
        <w:pStyle w:val="a4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Міжівника Ярослава Івановича</w:t>
      </w:r>
    </w:p>
    <w:p w:rsidR="00E65E88" w:rsidRDefault="00E65E88" w:rsidP="00E65E88">
      <w:pPr>
        <w:pStyle w:val="a4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Негер Вікторію Михайлівну</w:t>
      </w:r>
    </w:p>
    <w:p w:rsidR="00E65E88" w:rsidRDefault="00E65E88" w:rsidP="00E65E88">
      <w:pPr>
        <w:pStyle w:val="a4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Прищ Іванну Андріївну</w:t>
      </w:r>
    </w:p>
    <w:p w:rsidR="00E65E88" w:rsidRDefault="00E65E88" w:rsidP="00E65E88">
      <w:pPr>
        <w:pStyle w:val="a4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Сипливу Марію Юріївну</w:t>
      </w:r>
    </w:p>
    <w:p w:rsidR="00E65E88" w:rsidRDefault="00E65E88" w:rsidP="00E65E88">
      <w:pPr>
        <w:pStyle w:val="a4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Сипливого Василя Михайловича</w:t>
      </w:r>
    </w:p>
    <w:p w:rsidR="00E65E88" w:rsidRDefault="00E65E88" w:rsidP="00E65E88">
      <w:pPr>
        <w:pStyle w:val="a4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Ціко Ганну Ільківну </w:t>
      </w:r>
    </w:p>
    <w:p w:rsidR="00E65E88" w:rsidRDefault="00E65E88" w:rsidP="00E65E88">
      <w:pPr>
        <w:pStyle w:val="a4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Ціко Лесю Сергіївну</w:t>
      </w:r>
    </w:p>
    <w:p w:rsidR="00E65E88" w:rsidRDefault="00E65E88" w:rsidP="00E65E88">
      <w:pPr>
        <w:pStyle w:val="a4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Ціка Михайла Івановича (1)</w:t>
      </w:r>
    </w:p>
    <w:p w:rsidR="00E65E88" w:rsidRDefault="00E65E88" w:rsidP="00E65E88">
      <w:pPr>
        <w:pStyle w:val="a4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Ціка Михайла Івановича (2)</w:t>
      </w:r>
    </w:p>
    <w:p w:rsidR="00E65E88" w:rsidRDefault="00E65E88" w:rsidP="00E65E88">
      <w:pPr>
        <w:pStyle w:val="a4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Шемелинець Вікторію Степанівну</w:t>
      </w:r>
    </w:p>
    <w:p w:rsidR="00E65E88" w:rsidRDefault="00E65E88" w:rsidP="00E65E88">
      <w:pPr>
        <w:pStyle w:val="a4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Щур Віру Василівну</w:t>
      </w:r>
    </w:p>
    <w:p w:rsidR="00E65E88" w:rsidRDefault="00E65E88" w:rsidP="00E65E88">
      <w:pPr>
        <w:pStyle w:val="a4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Щура Іллю Івановича</w:t>
      </w:r>
    </w:p>
    <w:p w:rsidR="00E65E88" w:rsidRDefault="00E65E88" w:rsidP="00E65E88">
      <w:pPr>
        <w:pStyle w:val="a4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Щур Ольгу Іванівну</w:t>
      </w:r>
    </w:p>
    <w:p w:rsidR="00E65E88" w:rsidRDefault="00E65E88" w:rsidP="00E65E88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E65E88" w:rsidRDefault="00E65E88" w:rsidP="00E65E88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Перевести з 6 класу у 7 клас:</w:t>
      </w:r>
    </w:p>
    <w:p w:rsidR="00E65E88" w:rsidRDefault="00E65E88" w:rsidP="00E65E88">
      <w:pPr>
        <w:pStyle w:val="a4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Бринчак Тетяну Михайлівну</w:t>
      </w:r>
    </w:p>
    <w:p w:rsidR="00E65E88" w:rsidRDefault="00E65E88" w:rsidP="00E65E88">
      <w:pPr>
        <w:pStyle w:val="a4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Бринчака Ілька Івановича</w:t>
      </w:r>
    </w:p>
    <w:p w:rsidR="00E65E88" w:rsidRDefault="00E65E88" w:rsidP="00E65E88">
      <w:pPr>
        <w:pStyle w:val="a4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  Комарницьку Юлію Степанівну</w:t>
      </w:r>
    </w:p>
    <w:p w:rsidR="00E65E88" w:rsidRDefault="00E65E88" w:rsidP="00E65E88">
      <w:pPr>
        <w:pStyle w:val="a4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 Лях Вікторію Василівну</w:t>
      </w:r>
    </w:p>
    <w:p w:rsidR="00E65E88" w:rsidRDefault="00E65E88" w:rsidP="00E65E88">
      <w:pPr>
        <w:pStyle w:val="a4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  Ціка Василя-Олександра Івановича</w:t>
      </w:r>
    </w:p>
    <w:p w:rsidR="00E65E88" w:rsidRDefault="00E65E88" w:rsidP="00E65E88">
      <w:pPr>
        <w:pStyle w:val="a4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6)   Фатича Степана Михайловича</w:t>
      </w:r>
    </w:p>
    <w:p w:rsidR="00E65E88" w:rsidRDefault="00E65E88" w:rsidP="00E65E88">
      <w:pPr>
        <w:pStyle w:val="a4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7)  Попелич Марію Іванівну</w:t>
      </w:r>
    </w:p>
    <w:p w:rsidR="00E65E88" w:rsidRDefault="00E65E88" w:rsidP="00E65E88">
      <w:pPr>
        <w:pStyle w:val="a4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E65E88" w:rsidRDefault="00E65E88" w:rsidP="00E65E88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Перевести з 7 класу у 8 клас:</w:t>
      </w:r>
    </w:p>
    <w:p w:rsidR="00E65E88" w:rsidRDefault="00E65E88" w:rsidP="00E65E88">
      <w:pPr>
        <w:pStyle w:val="a4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0E3C0A">
        <w:rPr>
          <w:rFonts w:ascii="Times New Roman" w:hAnsi="Times New Roman" w:cs="Times New Roman"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bCs/>
          <w:sz w:val="24"/>
          <w:szCs w:val="24"/>
        </w:rPr>
        <w:t>Бурядника Миколу Васильовича</w:t>
      </w:r>
    </w:p>
    <w:p w:rsidR="00E65E88" w:rsidRDefault="00E65E88" w:rsidP="00E65E88">
      <w:pPr>
        <w:pStyle w:val="a4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Гакавчин Оксану Андріївну</w:t>
      </w:r>
    </w:p>
    <w:p w:rsidR="00E65E88" w:rsidRDefault="00E65E88" w:rsidP="00E65E88">
      <w:pPr>
        <w:pStyle w:val="a4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Єрегу Соломію Іванівну</w:t>
      </w:r>
    </w:p>
    <w:p w:rsidR="00E65E88" w:rsidRDefault="00E65E88" w:rsidP="00E65E88">
      <w:pPr>
        <w:pStyle w:val="a4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Микулинець Аліну Юріївну</w:t>
      </w:r>
    </w:p>
    <w:p w:rsidR="00E65E88" w:rsidRDefault="00E65E88" w:rsidP="00E65E88">
      <w:pPr>
        <w:pStyle w:val="a4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Михайлечко Катерину Василівну</w:t>
      </w:r>
    </w:p>
    <w:p w:rsidR="00E65E88" w:rsidRDefault="00E65E88" w:rsidP="00E65E88">
      <w:pPr>
        <w:pStyle w:val="a4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6) Тяжкуна Василя Миколайовича </w:t>
      </w:r>
    </w:p>
    <w:p w:rsidR="00E65E88" w:rsidRDefault="00E65E88" w:rsidP="00E65E88">
      <w:pPr>
        <w:pStyle w:val="a4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7) Фатич Іванну Миколаївну</w:t>
      </w:r>
    </w:p>
    <w:p w:rsidR="00E65E88" w:rsidRDefault="00E65E88" w:rsidP="00E65E88">
      <w:pPr>
        <w:pStyle w:val="a4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8) Цимбір Марію Степанівну</w:t>
      </w:r>
    </w:p>
    <w:p w:rsidR="00E65E88" w:rsidRDefault="00E65E88" w:rsidP="00E65E88">
      <w:pPr>
        <w:pStyle w:val="a4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E65E88" w:rsidRDefault="00E65E88" w:rsidP="00E65E88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Перевести із 8 класу у 9 клас:</w:t>
      </w:r>
    </w:p>
    <w:p w:rsidR="00E65E88" w:rsidRDefault="00E65E88" w:rsidP="00E65E88">
      <w:pPr>
        <w:pStyle w:val="a4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8B286C">
        <w:rPr>
          <w:rFonts w:ascii="Times New Roman" w:hAnsi="Times New Roman" w:cs="Times New Roman"/>
          <w:bCs/>
          <w:sz w:val="24"/>
          <w:szCs w:val="24"/>
        </w:rPr>
        <w:t xml:space="preserve">Бринчака </w:t>
      </w:r>
      <w:r>
        <w:rPr>
          <w:rFonts w:ascii="Times New Roman" w:hAnsi="Times New Roman" w:cs="Times New Roman"/>
          <w:bCs/>
          <w:sz w:val="24"/>
          <w:szCs w:val="24"/>
        </w:rPr>
        <w:t>Сергія Михайловича</w:t>
      </w:r>
    </w:p>
    <w:p w:rsidR="00E65E88" w:rsidRDefault="00E65E88" w:rsidP="00E65E88">
      <w:pPr>
        <w:pStyle w:val="a4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Губковича Василя Васильовича</w:t>
      </w:r>
    </w:p>
    <w:p w:rsidR="00E65E88" w:rsidRDefault="00E65E88" w:rsidP="00E65E88">
      <w:pPr>
        <w:pStyle w:val="a4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Комарницького Івана Степановича</w:t>
      </w:r>
    </w:p>
    <w:p w:rsidR="00E65E88" w:rsidRDefault="00E65E88" w:rsidP="00E65E88">
      <w:pPr>
        <w:pStyle w:val="a4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Сипливу Марію Іванівну</w:t>
      </w:r>
    </w:p>
    <w:p w:rsidR="00E65E88" w:rsidRDefault="00E65E88" w:rsidP="00E65E88">
      <w:pPr>
        <w:pStyle w:val="a4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Фатича Сергія Васильовича</w:t>
      </w:r>
    </w:p>
    <w:p w:rsidR="00E65E88" w:rsidRDefault="00E65E88" w:rsidP="00E65E88">
      <w:pPr>
        <w:pStyle w:val="a4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Ціко Галину Іванівну</w:t>
      </w:r>
    </w:p>
    <w:p w:rsidR="00E65E88" w:rsidRDefault="00E65E88" w:rsidP="00E65E88">
      <w:pPr>
        <w:pStyle w:val="a4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Ціка Олега Івановича</w:t>
      </w:r>
    </w:p>
    <w:p w:rsidR="00E65E88" w:rsidRDefault="00E65E88" w:rsidP="00E65E88">
      <w:pPr>
        <w:pStyle w:val="a4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E65E88" w:rsidRPr="008C694F" w:rsidRDefault="00E65E88" w:rsidP="00E65E88">
      <w:pPr>
        <w:pStyle w:val="a3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8C694F">
        <w:rPr>
          <w:rFonts w:ascii="Times New Roman" w:hAnsi="Times New Roman" w:cs="Times New Roman"/>
          <w:b/>
          <w:sz w:val="24"/>
          <w:szCs w:val="24"/>
        </w:rPr>
        <w:t>Перевести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тимчасово зарахованих учнів з числа ВПО н основі триманих знань з основного місця навчання та отриманих оцінок при навчанні в ЛИБОХОРСЬКІЙ ГІМНАЗІЇ:</w:t>
      </w:r>
    </w:p>
    <w:p w:rsidR="00E65E88" w:rsidRDefault="00E65E88" w:rsidP="00E65E88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 4 класу І ступеня у 5 клас ІІ ступеня: Педька Сергія Васильовича.</w:t>
      </w:r>
    </w:p>
    <w:p w:rsidR="00E65E88" w:rsidRPr="00CC0DD7" w:rsidRDefault="00E65E88" w:rsidP="00E65E88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CC0DD7">
        <w:rPr>
          <w:rFonts w:ascii="Times New Roman" w:hAnsi="Times New Roman" w:cs="Times New Roman"/>
          <w:bCs/>
          <w:sz w:val="24"/>
          <w:szCs w:val="24"/>
        </w:rPr>
        <w:t xml:space="preserve"> з 6 класу 7 клас: Педько Анастасію Сергіївну;</w:t>
      </w:r>
    </w:p>
    <w:p w:rsidR="00E65E88" w:rsidRPr="00CC0DD7" w:rsidRDefault="00E65E88" w:rsidP="00E65E88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CC0DD7">
        <w:rPr>
          <w:rFonts w:ascii="Times New Roman" w:hAnsi="Times New Roman" w:cs="Times New Roman"/>
          <w:bCs/>
          <w:sz w:val="24"/>
          <w:szCs w:val="24"/>
        </w:rPr>
        <w:t xml:space="preserve"> з 8 класу у 9 клас: Педько Мирославу Сергіївну:</w:t>
      </w:r>
    </w:p>
    <w:p w:rsidR="00E65E88" w:rsidRPr="00D12F1A" w:rsidRDefault="00E65E88" w:rsidP="00E65E88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з 8 класу у 9 клас: Бринчак Єлену Василівну. </w:t>
      </w:r>
    </w:p>
    <w:p w:rsidR="00E65E88" w:rsidRPr="00F84D94" w:rsidRDefault="00E65E88" w:rsidP="00E65E88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65E88" w:rsidRDefault="00E65E88" w:rsidP="00E65E88">
      <w:pPr>
        <w:pStyle w:val="a3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FB1E3E">
        <w:rPr>
          <w:rFonts w:ascii="Times New Roman" w:hAnsi="Times New Roman" w:cs="Times New Roman"/>
          <w:bCs/>
          <w:sz w:val="24"/>
          <w:szCs w:val="24"/>
        </w:rPr>
        <w:t>Класним керівникам 1-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FB1E3E">
        <w:rPr>
          <w:rFonts w:ascii="Times New Roman" w:hAnsi="Times New Roman" w:cs="Times New Roman"/>
          <w:bCs/>
          <w:sz w:val="24"/>
          <w:szCs w:val="24"/>
        </w:rPr>
        <w:t>-х класів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FB1E3E">
        <w:rPr>
          <w:rFonts w:ascii="Times New Roman" w:hAnsi="Times New Roman" w:cs="Times New Roman"/>
          <w:bCs/>
          <w:sz w:val="24"/>
          <w:szCs w:val="24"/>
        </w:rPr>
        <w:t xml:space="preserve"> зробити відповідні записи на сторінках класного журналу в розділі «Зведений облік навчальних досягнень учнів» у графі «Рішення педагогічної ради» та в особових справах учнів</w:t>
      </w:r>
      <w:r>
        <w:rPr>
          <w:rFonts w:ascii="Times New Roman" w:hAnsi="Times New Roman" w:cs="Times New Roman"/>
          <w:bCs/>
          <w:sz w:val="24"/>
          <w:szCs w:val="24"/>
        </w:rPr>
        <w:t xml:space="preserve"> та видати табелі успішності та свідоцтва досягнень.</w:t>
      </w:r>
    </w:p>
    <w:p w:rsidR="00E65E88" w:rsidRDefault="00E65E88" w:rsidP="00E65E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C58C6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ВИСТУПИЛИ: немає.</w:t>
      </w:r>
    </w:p>
    <w:p w:rsidR="00E65E88" w:rsidRDefault="00E65E88" w:rsidP="00E65E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5E88" w:rsidRDefault="00E65E88" w:rsidP="00E65E8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bookmarkStart w:id="4" w:name="_Hlk108085729"/>
      <w:r>
        <w:rPr>
          <w:rFonts w:ascii="Times New Roman" w:hAnsi="Times New Roman" w:cs="Times New Roman"/>
          <w:bCs/>
          <w:sz w:val="24"/>
          <w:szCs w:val="24"/>
        </w:rPr>
        <w:t xml:space="preserve">Заслухавши </w:t>
      </w:r>
      <w:r w:rsidR="008F2A3E">
        <w:rPr>
          <w:rFonts w:ascii="Times New Roman" w:hAnsi="Times New Roman" w:cs="Times New Roman"/>
          <w:bCs/>
          <w:sz w:val="24"/>
          <w:szCs w:val="24"/>
        </w:rPr>
        <w:t xml:space="preserve">четверте </w:t>
      </w:r>
      <w:r>
        <w:rPr>
          <w:rFonts w:ascii="Times New Roman" w:hAnsi="Times New Roman" w:cs="Times New Roman"/>
          <w:bCs/>
          <w:sz w:val="24"/>
          <w:szCs w:val="24"/>
        </w:rPr>
        <w:t>питання порядку денного педрада УХВАЛЮЄ:</w:t>
      </w:r>
    </w:p>
    <w:p w:rsidR="00E65E88" w:rsidRDefault="00E65E88" w:rsidP="00E65E88">
      <w:pPr>
        <w:pStyle w:val="a3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Взяти за основу і</w:t>
      </w:r>
      <w:r w:rsidR="00EC3EC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 ц</w:t>
      </w:r>
      <w:r w:rsidR="00EC3EC3">
        <w:rPr>
          <w:rFonts w:ascii="Times New Roman" w:hAnsi="Times New Roman" w:cs="Times New Roman"/>
          <w:bCs/>
          <w:sz w:val="24"/>
          <w:szCs w:val="24"/>
        </w:rPr>
        <w:t>ілому проєкт постанови за основу і в цілому.</w:t>
      </w:r>
    </w:p>
    <w:p w:rsidR="00EC3EC3" w:rsidRDefault="00EC3EC3" w:rsidP="00E65E88">
      <w:pPr>
        <w:pStyle w:val="a3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Видати окремий наказ «Про перевід учнів 1-8 кл. наступні класи».</w:t>
      </w:r>
    </w:p>
    <w:bookmarkEnd w:id="4"/>
    <w:p w:rsidR="00EC3EC3" w:rsidRDefault="00EC3EC3" w:rsidP="00EC3EC3">
      <w:pPr>
        <w:rPr>
          <w:rFonts w:ascii="Times New Roman" w:hAnsi="Times New Roman" w:cs="Times New Roman"/>
          <w:bCs/>
          <w:sz w:val="24"/>
          <w:szCs w:val="24"/>
        </w:rPr>
      </w:pPr>
    </w:p>
    <w:p w:rsidR="00EC3EC3" w:rsidRDefault="00EC3EC3" w:rsidP="00EC3EC3">
      <w:pPr>
        <w:rPr>
          <w:rFonts w:ascii="Times New Roman" w:hAnsi="Times New Roman" w:cs="Times New Roman"/>
          <w:b/>
          <w:sz w:val="24"/>
          <w:szCs w:val="24"/>
        </w:rPr>
      </w:pPr>
      <w:bookmarkStart w:id="5" w:name="_Hlk108085833"/>
      <w:r>
        <w:rPr>
          <w:rFonts w:ascii="Times New Roman" w:hAnsi="Times New Roman" w:cs="Times New Roman"/>
          <w:b/>
          <w:sz w:val="24"/>
          <w:szCs w:val="24"/>
        </w:rPr>
        <w:t>Результати голосування: за 2</w:t>
      </w:r>
      <w:r w:rsidR="00E102F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, проти 0, утримались 0.</w:t>
      </w:r>
    </w:p>
    <w:bookmarkEnd w:id="5"/>
    <w:p w:rsidR="00EC3EC3" w:rsidRDefault="00EC3EC3" w:rsidP="00EC3E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СЛУХАЛИ: класного керівника 9</w:t>
      </w:r>
      <w:r w:rsidR="00E36C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класу Комарницького С.В. «Про випуск учнів 9 класу з гімназії».</w:t>
      </w:r>
    </w:p>
    <w:p w:rsidR="008F207D" w:rsidRPr="00EC3EC3" w:rsidRDefault="008F207D" w:rsidP="00EC3EC3">
      <w:pPr>
        <w:rPr>
          <w:rFonts w:ascii="Times New Roman" w:hAnsi="Times New Roman" w:cs="Times New Roman"/>
          <w:b/>
          <w:sz w:val="24"/>
          <w:szCs w:val="24"/>
        </w:rPr>
      </w:pPr>
    </w:p>
    <w:p w:rsidR="008F207D" w:rsidRPr="00F77C88" w:rsidRDefault="008F207D" w:rsidP="008F207D">
      <w:pPr>
        <w:pStyle w:val="a4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77C88">
        <w:rPr>
          <w:rFonts w:ascii="Times New Roman" w:hAnsi="Times New Roman" w:cs="Times New Roman"/>
          <w:sz w:val="24"/>
          <w:szCs w:val="24"/>
        </w:rPr>
        <w:t xml:space="preserve">Керуючись ст. 53 Конституції України, Законами України «Про освіту», «Про повну загальну середню освіту», відповідно до наказу </w:t>
      </w:r>
      <w:r w:rsidRPr="00F77C88">
        <w:rPr>
          <w:rFonts w:ascii="Times New Roman" w:hAnsi="Times New Roman" w:cs="Times New Roman"/>
          <w:color w:val="000000"/>
          <w:sz w:val="24"/>
          <w:szCs w:val="24"/>
        </w:rPr>
        <w:t>№ 367 від 16 квітня 2018 року</w:t>
      </w:r>
    </w:p>
    <w:p w:rsidR="008F207D" w:rsidRPr="009D5465" w:rsidRDefault="008F207D" w:rsidP="008F207D">
      <w:pPr>
        <w:pStyle w:val="a4"/>
        <w:rPr>
          <w:rFonts w:ascii="Times New Roman" w:hAnsi="Times New Roman" w:cs="Times New Roman"/>
          <w:sz w:val="24"/>
          <w:szCs w:val="24"/>
        </w:rPr>
      </w:pPr>
      <w:r w:rsidRPr="00F77C88">
        <w:rPr>
          <w:rFonts w:ascii="Times New Roman" w:hAnsi="Times New Roman" w:cs="Times New Roman"/>
          <w:sz w:val="24"/>
          <w:szCs w:val="24"/>
        </w:rPr>
        <w:t xml:space="preserve"> Міністерства освіти і науки України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77C88">
        <w:rPr>
          <w:rStyle w:val="ab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 затвердження Порядку</w:t>
      </w:r>
      <w:r>
        <w:rPr>
          <w:rStyle w:val="ab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F77C88">
        <w:rPr>
          <w:rStyle w:val="ab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зарахування, відрахування та</w:t>
      </w:r>
      <w:r>
        <w:rPr>
          <w:rStyle w:val="ab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F77C88">
        <w:rPr>
          <w:rStyle w:val="ab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переведення учнів до державних</w:t>
      </w:r>
      <w:r>
        <w:rPr>
          <w:rStyle w:val="ab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F77C88">
        <w:rPr>
          <w:rStyle w:val="ab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 комунальних закладів освіти</w:t>
      </w:r>
      <w:r>
        <w:rPr>
          <w:rStyle w:val="ab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F77C88">
        <w:rPr>
          <w:rStyle w:val="ab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здобуття повної загальної</w:t>
      </w:r>
      <w:r>
        <w:rPr>
          <w:rStyle w:val="ab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F77C88">
        <w:rPr>
          <w:rStyle w:val="ab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середньої освіти</w:t>
      </w:r>
      <w:r>
        <w:rPr>
          <w:rStyle w:val="ab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», наказу №232 від 28.02.2022 р. Міністерства освіти та науки </w:t>
      </w:r>
      <w:r w:rsidRPr="009D5465">
        <w:rPr>
          <w:rFonts w:ascii="Times New Roman" w:hAnsi="Times New Roman" w:cs="Times New Roman"/>
          <w:sz w:val="24"/>
          <w:szCs w:val="24"/>
        </w:rPr>
        <w:t>«Про звільнення від проходження державної підсумкової атестації учнів, які завершують здобуття початкової та базової загальної середньої освіти, у 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D5465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D5465">
        <w:rPr>
          <w:rFonts w:ascii="Times New Roman" w:hAnsi="Times New Roman" w:cs="Times New Roman"/>
          <w:sz w:val="24"/>
          <w:szCs w:val="24"/>
        </w:rPr>
        <w:t xml:space="preserve"> навчальному році»,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Статуту ЛИБОХОРСЬКОЇ ГІМНАЗІЇ ЗАКЛАДУ ЗАГАЛЬНОЇ СЕРЕДНЬОЇ ОСВІТИ – ЗАКЛАДУ ДОШКІЛЬНОЇ ОСВІТИ БОРИНСЬКОЇ СЕЛИЩНОЇ РАДИ САМБІРСЬКОГО РАЙОНУ ЛЬВІВСЬКОЇ ОБЛАСТІ, </w:t>
      </w:r>
      <w:r w:rsidRPr="009D5465">
        <w:rPr>
          <w:rFonts w:ascii="Times New Roman" w:hAnsi="Times New Roman" w:cs="Times New Roman"/>
          <w:sz w:val="24"/>
          <w:szCs w:val="24"/>
        </w:rPr>
        <w:t xml:space="preserve"> на підставі річного оцінювання</w:t>
      </w:r>
      <w:r>
        <w:rPr>
          <w:rFonts w:ascii="Times New Roman" w:hAnsi="Times New Roman" w:cs="Times New Roman"/>
          <w:sz w:val="24"/>
          <w:szCs w:val="24"/>
        </w:rPr>
        <w:t xml:space="preserve"> пропоную наступний проєкт ухвали:</w:t>
      </w:r>
    </w:p>
    <w:p w:rsidR="008F207D" w:rsidRPr="009D5465" w:rsidRDefault="008F207D" w:rsidP="008F207D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465">
        <w:rPr>
          <w:rFonts w:ascii="Times New Roman" w:hAnsi="Times New Roman" w:cs="Times New Roman"/>
          <w:sz w:val="24"/>
          <w:szCs w:val="24"/>
        </w:rPr>
        <w:t xml:space="preserve">1. Видати свідоцтва </w:t>
      </w:r>
      <w:r>
        <w:rPr>
          <w:rFonts w:ascii="Times New Roman" w:hAnsi="Times New Roman" w:cs="Times New Roman"/>
          <w:sz w:val="24"/>
          <w:szCs w:val="24"/>
        </w:rPr>
        <w:t xml:space="preserve">з додатками загального зразка </w:t>
      </w:r>
      <w:r w:rsidRPr="009D5465">
        <w:rPr>
          <w:rFonts w:ascii="Times New Roman" w:hAnsi="Times New Roman" w:cs="Times New Roman"/>
          <w:sz w:val="24"/>
          <w:szCs w:val="24"/>
        </w:rPr>
        <w:t>про здобуття базової середньої освіти та в</w:t>
      </w:r>
      <w:r>
        <w:rPr>
          <w:rFonts w:ascii="Times New Roman" w:hAnsi="Times New Roman" w:cs="Times New Roman"/>
          <w:sz w:val="24"/>
          <w:szCs w:val="24"/>
        </w:rPr>
        <w:t>ідрахувати</w:t>
      </w:r>
      <w:r w:rsidRPr="009D5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 випустити </w:t>
      </w:r>
      <w:r w:rsidRPr="009D5465">
        <w:rPr>
          <w:rFonts w:ascii="Times New Roman" w:hAnsi="Times New Roman" w:cs="Times New Roman"/>
          <w:sz w:val="24"/>
          <w:szCs w:val="24"/>
        </w:rPr>
        <w:t xml:space="preserve">із </w:t>
      </w:r>
      <w:r>
        <w:rPr>
          <w:rFonts w:ascii="Times New Roman" w:hAnsi="Times New Roman" w:cs="Times New Roman"/>
          <w:sz w:val="24"/>
          <w:szCs w:val="24"/>
        </w:rPr>
        <w:t>ЛИБОХОРСЬКОЇ ГІМНАЗІЇ</w:t>
      </w:r>
      <w:r w:rsidRPr="009D5465">
        <w:rPr>
          <w:rFonts w:ascii="Times New Roman" w:hAnsi="Times New Roman" w:cs="Times New Roman"/>
          <w:sz w:val="24"/>
          <w:szCs w:val="24"/>
        </w:rPr>
        <w:t xml:space="preserve">  учнів 9 класу:</w:t>
      </w:r>
    </w:p>
    <w:p w:rsidR="008F207D" w:rsidRPr="000564FB" w:rsidRDefault="008F207D" w:rsidP="008F207D">
      <w:pPr>
        <w:pStyle w:val="a3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0564FB">
        <w:rPr>
          <w:rFonts w:ascii="Times New Roman" w:hAnsi="Times New Roman" w:cs="Times New Roman"/>
          <w:bCs/>
          <w:sz w:val="24"/>
          <w:szCs w:val="24"/>
        </w:rPr>
        <w:t>Бурядник Марі</w:t>
      </w:r>
      <w:r>
        <w:rPr>
          <w:rFonts w:ascii="Times New Roman" w:hAnsi="Times New Roman" w:cs="Times New Roman"/>
          <w:bCs/>
          <w:sz w:val="24"/>
          <w:szCs w:val="24"/>
        </w:rPr>
        <w:t>ю Василівну</w:t>
      </w:r>
    </w:p>
    <w:p w:rsidR="008F207D" w:rsidRPr="000564FB" w:rsidRDefault="008F207D" w:rsidP="008F207D">
      <w:pPr>
        <w:pStyle w:val="a3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0564FB">
        <w:rPr>
          <w:rFonts w:ascii="Times New Roman" w:hAnsi="Times New Roman" w:cs="Times New Roman"/>
          <w:bCs/>
          <w:sz w:val="24"/>
          <w:szCs w:val="24"/>
        </w:rPr>
        <w:t>Клюйник Ангелін</w:t>
      </w:r>
      <w:r>
        <w:rPr>
          <w:rFonts w:ascii="Times New Roman" w:hAnsi="Times New Roman" w:cs="Times New Roman"/>
          <w:bCs/>
          <w:sz w:val="24"/>
          <w:szCs w:val="24"/>
        </w:rPr>
        <w:t xml:space="preserve">у Василівну </w:t>
      </w:r>
    </w:p>
    <w:p w:rsidR="008F207D" w:rsidRPr="000564FB" w:rsidRDefault="008F207D" w:rsidP="008F207D">
      <w:pPr>
        <w:pStyle w:val="a3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0564FB">
        <w:rPr>
          <w:rFonts w:ascii="Times New Roman" w:hAnsi="Times New Roman" w:cs="Times New Roman"/>
          <w:bCs/>
          <w:sz w:val="24"/>
          <w:szCs w:val="24"/>
        </w:rPr>
        <w:t>Комарницький Віктор</w:t>
      </w:r>
      <w:r>
        <w:rPr>
          <w:rFonts w:ascii="Times New Roman" w:hAnsi="Times New Roman" w:cs="Times New Roman"/>
          <w:bCs/>
          <w:sz w:val="24"/>
          <w:szCs w:val="24"/>
        </w:rPr>
        <w:t>а Васильовича</w:t>
      </w:r>
    </w:p>
    <w:p w:rsidR="008F207D" w:rsidRPr="000564FB" w:rsidRDefault="008F207D" w:rsidP="008F207D">
      <w:pPr>
        <w:pStyle w:val="a3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0564FB">
        <w:rPr>
          <w:rFonts w:ascii="Times New Roman" w:hAnsi="Times New Roman" w:cs="Times New Roman"/>
          <w:bCs/>
          <w:sz w:val="24"/>
          <w:szCs w:val="24"/>
        </w:rPr>
        <w:t>Лях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0564FB">
        <w:rPr>
          <w:rFonts w:ascii="Times New Roman" w:hAnsi="Times New Roman" w:cs="Times New Roman"/>
          <w:bCs/>
          <w:sz w:val="24"/>
          <w:szCs w:val="24"/>
        </w:rPr>
        <w:t xml:space="preserve"> Сергі</w:t>
      </w:r>
      <w:r>
        <w:rPr>
          <w:rFonts w:ascii="Times New Roman" w:hAnsi="Times New Roman" w:cs="Times New Roman"/>
          <w:bCs/>
          <w:sz w:val="24"/>
          <w:szCs w:val="24"/>
        </w:rPr>
        <w:t>я Васильовича</w:t>
      </w:r>
    </w:p>
    <w:p w:rsidR="008F207D" w:rsidRPr="000564FB" w:rsidRDefault="008F207D" w:rsidP="008F207D">
      <w:pPr>
        <w:pStyle w:val="a3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0564FB">
        <w:rPr>
          <w:rFonts w:ascii="Times New Roman" w:hAnsi="Times New Roman" w:cs="Times New Roman"/>
          <w:bCs/>
          <w:sz w:val="24"/>
          <w:szCs w:val="24"/>
        </w:rPr>
        <w:t>Миньо Алін</w:t>
      </w:r>
      <w:r>
        <w:rPr>
          <w:rFonts w:ascii="Times New Roman" w:hAnsi="Times New Roman" w:cs="Times New Roman"/>
          <w:bCs/>
          <w:sz w:val="24"/>
          <w:szCs w:val="24"/>
        </w:rPr>
        <w:t>у Петрівну</w:t>
      </w:r>
    </w:p>
    <w:p w:rsidR="008F207D" w:rsidRPr="000564FB" w:rsidRDefault="008F207D" w:rsidP="008F207D">
      <w:pPr>
        <w:pStyle w:val="a3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0564FB">
        <w:rPr>
          <w:rFonts w:ascii="Times New Roman" w:hAnsi="Times New Roman" w:cs="Times New Roman"/>
          <w:bCs/>
          <w:sz w:val="24"/>
          <w:szCs w:val="24"/>
        </w:rPr>
        <w:t>Міжівник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0564FB">
        <w:rPr>
          <w:rFonts w:ascii="Times New Roman" w:hAnsi="Times New Roman" w:cs="Times New Roman"/>
          <w:bCs/>
          <w:sz w:val="24"/>
          <w:szCs w:val="24"/>
        </w:rPr>
        <w:t xml:space="preserve"> Руслан</w:t>
      </w:r>
      <w:r>
        <w:rPr>
          <w:rFonts w:ascii="Times New Roman" w:hAnsi="Times New Roman" w:cs="Times New Roman"/>
          <w:bCs/>
          <w:sz w:val="24"/>
          <w:szCs w:val="24"/>
        </w:rPr>
        <w:t>а Івановича</w:t>
      </w:r>
    </w:p>
    <w:p w:rsidR="008F207D" w:rsidRPr="000564FB" w:rsidRDefault="008F207D" w:rsidP="008F207D">
      <w:pPr>
        <w:pStyle w:val="a3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0564FB">
        <w:rPr>
          <w:rFonts w:ascii="Times New Roman" w:hAnsi="Times New Roman" w:cs="Times New Roman"/>
          <w:bCs/>
          <w:sz w:val="24"/>
          <w:szCs w:val="24"/>
        </w:rPr>
        <w:t>Попівняк Віт</w:t>
      </w:r>
      <w:r>
        <w:rPr>
          <w:rFonts w:ascii="Times New Roman" w:hAnsi="Times New Roman" w:cs="Times New Roman"/>
          <w:bCs/>
          <w:sz w:val="24"/>
          <w:szCs w:val="24"/>
        </w:rPr>
        <w:t>у Андріївну</w:t>
      </w:r>
    </w:p>
    <w:p w:rsidR="008F207D" w:rsidRPr="000564FB" w:rsidRDefault="008F207D" w:rsidP="008F207D">
      <w:pPr>
        <w:pStyle w:val="a3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0564FB">
        <w:rPr>
          <w:rFonts w:ascii="Times New Roman" w:hAnsi="Times New Roman" w:cs="Times New Roman"/>
          <w:bCs/>
          <w:sz w:val="24"/>
          <w:szCs w:val="24"/>
        </w:rPr>
        <w:t>Прищ Іванн</w:t>
      </w:r>
      <w:r>
        <w:rPr>
          <w:rFonts w:ascii="Times New Roman" w:hAnsi="Times New Roman" w:cs="Times New Roman"/>
          <w:bCs/>
          <w:sz w:val="24"/>
          <w:szCs w:val="24"/>
        </w:rPr>
        <w:t>у Луківну</w:t>
      </w:r>
    </w:p>
    <w:p w:rsidR="008F207D" w:rsidRPr="000564FB" w:rsidRDefault="008F207D" w:rsidP="008F207D">
      <w:pPr>
        <w:pStyle w:val="a3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0564FB">
        <w:rPr>
          <w:rFonts w:ascii="Times New Roman" w:hAnsi="Times New Roman" w:cs="Times New Roman"/>
          <w:bCs/>
          <w:sz w:val="24"/>
          <w:szCs w:val="24"/>
        </w:rPr>
        <w:t>Рошко Марі</w:t>
      </w:r>
      <w:r>
        <w:rPr>
          <w:rFonts w:ascii="Times New Roman" w:hAnsi="Times New Roman" w:cs="Times New Roman"/>
          <w:bCs/>
          <w:sz w:val="24"/>
          <w:szCs w:val="24"/>
        </w:rPr>
        <w:t>ю Іванівну</w:t>
      </w:r>
    </w:p>
    <w:p w:rsidR="008F207D" w:rsidRPr="000564FB" w:rsidRDefault="008F207D" w:rsidP="008F207D">
      <w:pPr>
        <w:pStyle w:val="a3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0564FB">
        <w:rPr>
          <w:rFonts w:ascii="Times New Roman" w:hAnsi="Times New Roman" w:cs="Times New Roman"/>
          <w:bCs/>
          <w:sz w:val="24"/>
          <w:szCs w:val="24"/>
        </w:rPr>
        <w:t>Сиплива Софі</w:t>
      </w:r>
      <w:r>
        <w:rPr>
          <w:rFonts w:ascii="Times New Roman" w:hAnsi="Times New Roman" w:cs="Times New Roman"/>
          <w:bCs/>
          <w:sz w:val="24"/>
          <w:szCs w:val="24"/>
        </w:rPr>
        <w:t>ю Юріївну</w:t>
      </w:r>
    </w:p>
    <w:p w:rsidR="008F207D" w:rsidRPr="000564FB" w:rsidRDefault="008F207D" w:rsidP="008F207D">
      <w:pPr>
        <w:pStyle w:val="a3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0564FB">
        <w:rPr>
          <w:rFonts w:ascii="Times New Roman" w:hAnsi="Times New Roman" w:cs="Times New Roman"/>
          <w:bCs/>
          <w:sz w:val="24"/>
          <w:szCs w:val="24"/>
        </w:rPr>
        <w:t>Тереняк Василин</w:t>
      </w:r>
      <w:r>
        <w:rPr>
          <w:rFonts w:ascii="Times New Roman" w:hAnsi="Times New Roman" w:cs="Times New Roman"/>
          <w:bCs/>
          <w:sz w:val="24"/>
          <w:szCs w:val="24"/>
        </w:rPr>
        <w:t>у Іванівну</w:t>
      </w:r>
    </w:p>
    <w:p w:rsidR="008F207D" w:rsidRPr="000564FB" w:rsidRDefault="008F207D" w:rsidP="008F207D">
      <w:pPr>
        <w:pStyle w:val="a3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0564FB">
        <w:rPr>
          <w:rFonts w:ascii="Times New Roman" w:hAnsi="Times New Roman" w:cs="Times New Roman"/>
          <w:bCs/>
          <w:sz w:val="24"/>
          <w:szCs w:val="24"/>
        </w:rPr>
        <w:t>Тяжкун Улян</w:t>
      </w:r>
      <w:r>
        <w:rPr>
          <w:rFonts w:ascii="Times New Roman" w:hAnsi="Times New Roman" w:cs="Times New Roman"/>
          <w:bCs/>
          <w:sz w:val="24"/>
          <w:szCs w:val="24"/>
        </w:rPr>
        <w:t>у Миколаївну</w:t>
      </w:r>
    </w:p>
    <w:p w:rsidR="008F207D" w:rsidRPr="000564FB" w:rsidRDefault="008F207D" w:rsidP="008F207D">
      <w:pPr>
        <w:pStyle w:val="a3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0564FB">
        <w:rPr>
          <w:rFonts w:ascii="Times New Roman" w:hAnsi="Times New Roman" w:cs="Times New Roman"/>
          <w:bCs/>
          <w:sz w:val="24"/>
          <w:szCs w:val="24"/>
        </w:rPr>
        <w:t>Ціко Світлан</w:t>
      </w:r>
      <w:r>
        <w:rPr>
          <w:rFonts w:ascii="Times New Roman" w:hAnsi="Times New Roman" w:cs="Times New Roman"/>
          <w:bCs/>
          <w:sz w:val="24"/>
          <w:szCs w:val="24"/>
        </w:rPr>
        <w:t>у Ільківну</w:t>
      </w:r>
    </w:p>
    <w:p w:rsidR="008F207D" w:rsidRPr="000564FB" w:rsidRDefault="008F207D" w:rsidP="008F207D">
      <w:pPr>
        <w:pStyle w:val="a3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0564FB">
        <w:rPr>
          <w:rFonts w:ascii="Times New Roman" w:hAnsi="Times New Roman" w:cs="Times New Roman"/>
          <w:bCs/>
          <w:sz w:val="24"/>
          <w:szCs w:val="24"/>
        </w:rPr>
        <w:t>Тереняк Алін</w:t>
      </w:r>
      <w:r>
        <w:rPr>
          <w:rFonts w:ascii="Times New Roman" w:hAnsi="Times New Roman" w:cs="Times New Roman"/>
          <w:bCs/>
          <w:sz w:val="24"/>
          <w:szCs w:val="24"/>
        </w:rPr>
        <w:t>у Іванівну</w:t>
      </w:r>
    </w:p>
    <w:p w:rsidR="008F207D" w:rsidRPr="008E6A3F" w:rsidRDefault="008F207D" w:rsidP="008F207D">
      <w:pPr>
        <w:pStyle w:val="a3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0564FB">
        <w:rPr>
          <w:rFonts w:ascii="Times New Roman" w:hAnsi="Times New Roman" w:cs="Times New Roman"/>
          <w:bCs/>
          <w:sz w:val="24"/>
          <w:szCs w:val="24"/>
        </w:rPr>
        <w:t>Щур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0564FB">
        <w:rPr>
          <w:rFonts w:ascii="Times New Roman" w:hAnsi="Times New Roman" w:cs="Times New Roman"/>
          <w:bCs/>
          <w:sz w:val="24"/>
          <w:szCs w:val="24"/>
        </w:rPr>
        <w:t xml:space="preserve"> Іван</w:t>
      </w:r>
      <w:r>
        <w:rPr>
          <w:rFonts w:ascii="Times New Roman" w:hAnsi="Times New Roman" w:cs="Times New Roman"/>
          <w:bCs/>
          <w:sz w:val="24"/>
          <w:szCs w:val="24"/>
        </w:rPr>
        <w:t>а Васильовича</w:t>
      </w:r>
    </w:p>
    <w:p w:rsidR="008F207D" w:rsidRPr="009D5465" w:rsidRDefault="008F207D" w:rsidP="008F207D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465">
        <w:rPr>
          <w:rFonts w:ascii="Times New Roman" w:hAnsi="Times New Roman" w:cs="Times New Roman"/>
          <w:sz w:val="24"/>
          <w:szCs w:val="24"/>
        </w:rPr>
        <w:t>2. Класному керівнику 9-го класу Ко</w:t>
      </w:r>
      <w:r>
        <w:rPr>
          <w:rFonts w:ascii="Times New Roman" w:hAnsi="Times New Roman" w:cs="Times New Roman"/>
          <w:sz w:val="24"/>
          <w:szCs w:val="24"/>
        </w:rPr>
        <w:t>марницькому С.В</w:t>
      </w:r>
      <w:r w:rsidRPr="009D5465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9D5465">
        <w:rPr>
          <w:rFonts w:ascii="Times New Roman" w:hAnsi="Times New Roman" w:cs="Times New Roman"/>
          <w:sz w:val="24"/>
          <w:szCs w:val="24"/>
        </w:rPr>
        <w:t>робити відповідні записи на сторінках класного журналу в розділі «Зведений облік навчальних досягнень учнів» у графі «Рішення педагогічної ради» та в особових справах учнів.</w:t>
      </w:r>
    </w:p>
    <w:p w:rsidR="008F207D" w:rsidRPr="009D5465" w:rsidRDefault="008F207D" w:rsidP="008F207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Заступнику директора з НВР Гакавчин Н.М. з</w:t>
      </w:r>
      <w:r w:rsidRPr="009D5465">
        <w:rPr>
          <w:rFonts w:ascii="Times New Roman" w:hAnsi="Times New Roman" w:cs="Times New Roman"/>
          <w:sz w:val="24"/>
          <w:szCs w:val="24"/>
        </w:rPr>
        <w:t>абезпечити контроль за реєстрацією у книзі обліку та видачі свідоцтв про базову середню  освіту, особистими підписами учнів про одержання свідоцтва про здобуття базової середньої освіти та додатків до них в книзі обліку.</w:t>
      </w:r>
    </w:p>
    <w:p w:rsidR="00A236AB" w:rsidRDefault="00A236AB" w:rsidP="008F207D">
      <w:pPr>
        <w:pStyle w:val="a4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uk-UA"/>
        </w:rPr>
      </w:pPr>
    </w:p>
    <w:p w:rsidR="00A236AB" w:rsidRDefault="008F207D" w:rsidP="00A236AB">
      <w:pPr>
        <w:pStyle w:val="a4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uk-UA"/>
        </w:rPr>
      </w:pPr>
      <w:r w:rsidRPr="00F141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ВИСТУПИЛИ: немає</w:t>
      </w:r>
      <w:r w:rsidRPr="008F207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uk-UA"/>
        </w:rPr>
        <w:t>.</w:t>
      </w:r>
    </w:p>
    <w:p w:rsidR="008F207D" w:rsidRDefault="008F207D" w:rsidP="00A236AB">
      <w:pPr>
        <w:pStyle w:val="a4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uk-UA"/>
        </w:rPr>
      </w:pPr>
    </w:p>
    <w:p w:rsidR="008F207D" w:rsidRDefault="008F207D" w:rsidP="008F207D">
      <w:pPr>
        <w:pStyle w:val="a3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Заслухавши </w:t>
      </w:r>
      <w:r w:rsidR="008F2A3E">
        <w:rPr>
          <w:rFonts w:ascii="Times New Roman" w:hAnsi="Times New Roman" w:cs="Times New Roman"/>
          <w:bCs/>
          <w:sz w:val="24"/>
          <w:szCs w:val="24"/>
        </w:rPr>
        <w:t>п’яте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питання порядку денного педрада УХВАЛЮЄ:</w:t>
      </w:r>
    </w:p>
    <w:p w:rsidR="008F207D" w:rsidRPr="008F207D" w:rsidRDefault="008F207D" w:rsidP="008F207D">
      <w:pPr>
        <w:pStyle w:val="a3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8F207D">
        <w:rPr>
          <w:rFonts w:ascii="Times New Roman" w:hAnsi="Times New Roman" w:cs="Times New Roman"/>
          <w:bCs/>
          <w:sz w:val="24"/>
          <w:szCs w:val="24"/>
        </w:rPr>
        <w:t>Взяти за основу і в цілому проєкт постанови за основу і в цілому.</w:t>
      </w:r>
    </w:p>
    <w:p w:rsidR="008F207D" w:rsidRDefault="008F207D" w:rsidP="008F207D">
      <w:pPr>
        <w:pStyle w:val="a3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Видати окремий наказ «Про </w:t>
      </w:r>
      <w:r w:rsidR="002D204B">
        <w:rPr>
          <w:rFonts w:ascii="Times New Roman" w:hAnsi="Times New Roman" w:cs="Times New Roman"/>
          <w:bCs/>
          <w:sz w:val="24"/>
          <w:szCs w:val="24"/>
        </w:rPr>
        <w:t>випуск учнів 9 класу з гімназії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8F207D" w:rsidRPr="00F14167" w:rsidRDefault="002D204B" w:rsidP="008F207D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  <w:r w:rsidRPr="00F141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Результати голосування: за 2</w:t>
      </w:r>
      <w:r w:rsidR="00E36C81" w:rsidRPr="00F141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0</w:t>
      </w:r>
      <w:r w:rsidRPr="00F141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, проти 0, утримались 0.</w:t>
      </w:r>
    </w:p>
    <w:p w:rsidR="002D204B" w:rsidRPr="00F14167" w:rsidRDefault="002D204B" w:rsidP="008F207D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</w:p>
    <w:p w:rsidR="002D204B" w:rsidRPr="00F14167" w:rsidRDefault="002D204B" w:rsidP="008F207D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  <w:r w:rsidRPr="00F141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СЛУХАЛИ:</w:t>
      </w:r>
      <w:r w:rsidR="00D62581" w:rsidRPr="00F141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 заступницю директора з НВР Гакавчин Н.М. «Про виконання навчального плану та навчальних програм за 2021-2022 н.р.</w:t>
      </w:r>
    </w:p>
    <w:p w:rsidR="00D62581" w:rsidRPr="00F14167" w:rsidRDefault="00D62581" w:rsidP="008F207D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</w:p>
    <w:p w:rsidR="00D62581" w:rsidRPr="00F14167" w:rsidRDefault="00D62581" w:rsidP="008F207D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141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ab/>
      </w:r>
      <w:r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Гакавчин Н.М. сказала, що відповідно до перевірки класних журналів та звітів педагогічних працівників – навчальні плани та програми викона</w:t>
      </w:r>
      <w:r w:rsidR="000E18C3"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н</w:t>
      </w:r>
      <w:r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і </w:t>
      </w:r>
      <w:r w:rsidR="000E18C3"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 повному обсязі.</w:t>
      </w:r>
    </w:p>
    <w:p w:rsidR="004447B4" w:rsidRDefault="004447B4" w:rsidP="004447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0B45" w:rsidRDefault="004447B4" w:rsidP="0044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Таблиця</w:t>
      </w:r>
      <w:r w:rsidR="00370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</w:t>
      </w:r>
    </w:p>
    <w:p w:rsidR="004447B4" w:rsidRPr="004447B4" w:rsidRDefault="00370B45" w:rsidP="00370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4447B4" w:rsidRPr="00444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иконання планів і програм вчителями 1-4 класів</w:t>
      </w:r>
    </w:p>
    <w:p w:rsidR="004447B4" w:rsidRPr="003617BF" w:rsidRDefault="004447B4" w:rsidP="004447B4">
      <w:pPr>
        <w:spacing w:after="20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Либохорської гімназії у  2021-2022 навчальному році</w:t>
      </w:r>
    </w:p>
    <w:tbl>
      <w:tblPr>
        <w:tblW w:w="89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36"/>
        <w:gridCol w:w="851"/>
        <w:gridCol w:w="708"/>
        <w:gridCol w:w="851"/>
        <w:gridCol w:w="850"/>
        <w:gridCol w:w="851"/>
        <w:gridCol w:w="709"/>
        <w:gridCol w:w="850"/>
      </w:tblGrid>
      <w:tr w:rsidR="004447B4" w:rsidRPr="003617BF" w:rsidTr="00256369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22492E" w:rsidRDefault="004447B4" w:rsidP="0025636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Предмети</w:t>
            </w:r>
          </w:p>
        </w:tc>
        <w:tc>
          <w:tcPr>
            <w:tcW w:w="6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22492E" w:rsidRDefault="004447B4" w:rsidP="0025636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Класи  та  кількість  годин за планом і фактично       </w:t>
            </w:r>
          </w:p>
        </w:tc>
      </w:tr>
      <w:tr w:rsidR="004447B4" w:rsidRPr="003617BF" w:rsidTr="00256369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22492E" w:rsidRDefault="004447B4" w:rsidP="0025636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Класи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22492E" w:rsidRDefault="004447B4" w:rsidP="0025636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22492E" w:rsidRDefault="004447B4" w:rsidP="0025636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22492E" w:rsidRDefault="004447B4" w:rsidP="0025636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22492E" w:rsidRDefault="004447B4" w:rsidP="0025636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447B4" w:rsidRPr="003617BF" w:rsidTr="00256369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22492E" w:rsidRDefault="004447B4" w:rsidP="0025636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Виконання н/плану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7B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7BF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7B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7BF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7B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7BF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7B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7BF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4447B4" w:rsidRPr="003617BF" w:rsidTr="00256369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7BF">
              <w:rPr>
                <w:rFonts w:ascii="Times New Roman" w:hAnsi="Times New Roman" w:cs="Times New Roman"/>
                <w:sz w:val="24"/>
                <w:szCs w:val="24"/>
              </w:rPr>
              <w:t>Укр.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7BF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5E489F" w:rsidRDefault="005E489F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5E489F" w:rsidRDefault="005E489F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A9391C" w:rsidRDefault="00A9391C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A9391C" w:rsidRDefault="00A9391C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7A71DC" w:rsidRDefault="007A71DC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7A71DC" w:rsidRDefault="007A71DC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644544" w:rsidRDefault="0064454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644544" w:rsidRDefault="0064454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206</w:t>
            </w:r>
          </w:p>
        </w:tc>
      </w:tr>
      <w:tr w:rsidR="004447B4" w:rsidRPr="003617BF" w:rsidTr="00256369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7BF">
              <w:rPr>
                <w:rFonts w:ascii="Times New Roman" w:hAnsi="Times New Roman" w:cs="Times New Roman"/>
                <w:sz w:val="24"/>
                <w:szCs w:val="24"/>
              </w:rPr>
              <w:t>Літ.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7BF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B4" w:rsidRPr="003617BF" w:rsidTr="00256369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7BF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7B4" w:rsidRPr="005E489F" w:rsidRDefault="003B222C" w:rsidP="003B22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5E489F" w:rsidRDefault="005E489F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A9391C" w:rsidRDefault="00A9391C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A9391C" w:rsidRDefault="00A9391C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7A71DC" w:rsidRDefault="007A71DC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7A71DC" w:rsidRDefault="007A71DC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644544" w:rsidRDefault="0064454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644544" w:rsidRDefault="0064454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</w:tr>
      <w:tr w:rsidR="004447B4" w:rsidRPr="003617BF" w:rsidTr="00256369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7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5E489F" w:rsidRDefault="005E489F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5E489F" w:rsidRDefault="005E489F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A9391C" w:rsidRDefault="00A9391C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A9391C" w:rsidRDefault="00A9391C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7A71DC" w:rsidRDefault="007A71DC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7A71DC" w:rsidRDefault="007A71DC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644544" w:rsidRDefault="0064454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644544" w:rsidRDefault="0064454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</w:tr>
      <w:tr w:rsidR="004447B4" w:rsidRPr="003617BF" w:rsidTr="00256369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7BF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B4" w:rsidRPr="003617BF" w:rsidTr="00256369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7BF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B4" w:rsidRPr="003617BF" w:rsidTr="00256369">
        <w:trPr>
          <w:trHeight w:val="31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7BF">
              <w:rPr>
                <w:rFonts w:ascii="Times New Roman" w:hAnsi="Times New Roman" w:cs="Times New Roman"/>
                <w:sz w:val="24"/>
                <w:szCs w:val="24"/>
              </w:rPr>
              <w:t>Образотворче мис-во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B4" w:rsidRPr="003617BF" w:rsidTr="00256369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7BF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B4" w:rsidRPr="003617BF" w:rsidTr="00256369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7BF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A9391C" w:rsidRDefault="00A9391C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A9391C" w:rsidRDefault="00A9391C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16C26" w:rsidRDefault="00316C26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16C26" w:rsidRDefault="00316C26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644544" w:rsidRDefault="0064454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644544" w:rsidRDefault="0064454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F8332F" w:rsidRDefault="00F8332F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F8332F" w:rsidRDefault="00F8332F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</w:tr>
      <w:tr w:rsidR="004447B4" w:rsidRPr="003617BF" w:rsidTr="00256369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7BF">
              <w:rPr>
                <w:rFonts w:ascii="Times New Roman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B4" w:rsidRPr="003617BF" w:rsidTr="00256369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7BF">
              <w:rPr>
                <w:rFonts w:ascii="Times New Roman" w:hAnsi="Times New Roman" w:cs="Times New Roman"/>
                <w:sz w:val="24"/>
                <w:szCs w:val="24"/>
              </w:rPr>
              <w:t>Я у світі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B4" w:rsidRPr="003617BF" w:rsidTr="00256369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7BF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644544" w:rsidRDefault="0064454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644544" w:rsidRDefault="0064454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F8332F" w:rsidRDefault="00F8332F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F8332F" w:rsidRDefault="00F8332F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4447B4" w:rsidRPr="003617BF" w:rsidTr="00256369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7BF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B222C" w:rsidRDefault="003B222C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B222C" w:rsidRDefault="003B222C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16C26" w:rsidRDefault="00316C26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16C26" w:rsidRDefault="00316C26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644544" w:rsidRDefault="0064454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644544" w:rsidRDefault="0064454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F8332F" w:rsidRDefault="00F8332F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F8332F" w:rsidRDefault="00F8332F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4447B4" w:rsidRPr="003617BF" w:rsidTr="00256369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617BF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7BF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B222C" w:rsidRDefault="003B222C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B222C" w:rsidRDefault="003B222C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16C26" w:rsidRDefault="00316C26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16C26" w:rsidRDefault="00316C26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7A71DC" w:rsidRDefault="007A71DC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7A71DC" w:rsidRDefault="007A71DC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F8332F" w:rsidRDefault="00F8332F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F8332F" w:rsidRDefault="00F8332F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237</w:t>
            </w:r>
          </w:p>
        </w:tc>
      </w:tr>
    </w:tbl>
    <w:p w:rsidR="004447B4" w:rsidRPr="003617BF" w:rsidRDefault="004447B4" w:rsidP="004447B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6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3617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</w:t>
      </w:r>
    </w:p>
    <w:p w:rsidR="004447B4" w:rsidRDefault="004447B4" w:rsidP="004447B4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7BF">
        <w:rPr>
          <w:lang w:eastAsia="ru-RU"/>
        </w:rPr>
        <w:t xml:space="preserve">                                                                                                 </w:t>
      </w:r>
    </w:p>
    <w:p w:rsidR="00370B45" w:rsidRDefault="004447B4" w:rsidP="0044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Таблиця </w:t>
      </w:r>
      <w:r w:rsidR="00370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</w:p>
    <w:p w:rsidR="004447B4" w:rsidRPr="004447B4" w:rsidRDefault="00370B45" w:rsidP="0044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4447B4" w:rsidRPr="00444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иконання планів і програм вчителями 5-9 класів</w:t>
      </w:r>
    </w:p>
    <w:p w:rsidR="004447B4" w:rsidRPr="004447B4" w:rsidRDefault="004447B4" w:rsidP="0044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Либохорській гімназії у  2021-2022 навчальному році.</w:t>
      </w:r>
    </w:p>
    <w:p w:rsidR="004447B4" w:rsidRPr="004447B4" w:rsidRDefault="004447B4" w:rsidP="0044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704"/>
        <w:gridCol w:w="850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4447B4" w:rsidRPr="009A0B84" w:rsidTr="00256369">
        <w:trPr>
          <w:trHeight w:val="46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Предмети</w:t>
            </w:r>
          </w:p>
        </w:tc>
        <w:tc>
          <w:tcPr>
            <w:tcW w:w="73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Класи  та  кількість  годин за планом і фактично виконано      </w:t>
            </w:r>
          </w:p>
        </w:tc>
      </w:tr>
      <w:tr w:rsidR="004447B4" w:rsidRPr="009A0B84" w:rsidTr="00256369">
        <w:trPr>
          <w:trHeight w:val="46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Класи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4447B4" w:rsidRPr="009A0B84" w:rsidTr="00256369">
        <w:trPr>
          <w:trHeight w:val="46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Виконання н/плану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447B4" w:rsidRPr="009A0B84" w:rsidTr="00256369">
        <w:trPr>
          <w:trHeight w:val="46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sz w:val="24"/>
                <w:szCs w:val="24"/>
              </w:rPr>
              <w:t>Укр.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B84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F14167" w:rsidRDefault="00F14167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D04F68" w:rsidRDefault="00D04F68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D837F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D837F9" w:rsidRDefault="00D837F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B64BF8" w:rsidRDefault="00B64BF8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B64BF8" w:rsidRDefault="00B64BF8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</w:tr>
      <w:tr w:rsidR="004447B4" w:rsidRPr="009A0B84" w:rsidTr="00256369">
        <w:trPr>
          <w:trHeight w:val="46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sz w:val="24"/>
                <w:szCs w:val="24"/>
              </w:rPr>
              <w:t>Укр.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B84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D04F68" w:rsidRDefault="00D04F68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D04F68" w:rsidRDefault="00D04F68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B64BF8" w:rsidRDefault="00B64BF8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B64BF8" w:rsidRDefault="00B64BF8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</w:tr>
      <w:tr w:rsidR="004447B4" w:rsidRPr="009A0B84" w:rsidTr="00256369">
        <w:trPr>
          <w:trHeight w:val="46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sz w:val="24"/>
                <w:szCs w:val="24"/>
              </w:rPr>
              <w:t>Зар. література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D04F68" w:rsidRDefault="00D04F68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D04F68" w:rsidRDefault="00D04F68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011956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011956" w:rsidRDefault="00011956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8E2546" w:rsidP="008E25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D837F9" w:rsidRDefault="008E2546" w:rsidP="008E25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214453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214453" w:rsidRDefault="00214453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B64BF8" w:rsidRDefault="00B64BF8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B64BF8" w:rsidRDefault="00B64BF8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</w:tr>
      <w:tr w:rsidR="004447B4" w:rsidRPr="009A0B84" w:rsidTr="00256369">
        <w:trPr>
          <w:trHeight w:val="46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011956" w:rsidRDefault="00011956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011956" w:rsidRDefault="00011956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25636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25636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214453" w:rsidRDefault="00214453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214453" w:rsidRDefault="00214453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25636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25636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4447B4" w:rsidRPr="009A0B84" w:rsidTr="00256369">
        <w:trPr>
          <w:trHeight w:val="46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D04F68" w:rsidRDefault="00D04F68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D04F68" w:rsidRDefault="00D04F68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011956" w:rsidRDefault="00011956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011956" w:rsidRDefault="00011956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8E2546" w:rsidRDefault="008E2546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8E2546" w:rsidRDefault="008E2546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214453" w:rsidRDefault="00214453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214453" w:rsidRDefault="00214453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B64BF8" w:rsidRDefault="00B64BF8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B64BF8" w:rsidRDefault="00B64BF8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4447B4" w:rsidRPr="009A0B84" w:rsidTr="00256369">
        <w:trPr>
          <w:trHeight w:val="46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Всесвітня історія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D04F68" w:rsidRDefault="00D04F68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D04F68" w:rsidRDefault="00D04F68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011956" w:rsidRDefault="00011956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011956" w:rsidRDefault="00011956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8E2546" w:rsidRDefault="008E2546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8E2546" w:rsidRDefault="008E2546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214453" w:rsidRDefault="00214453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214453" w:rsidRDefault="00214453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B64BF8" w:rsidRDefault="00B64BF8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B64BF8" w:rsidRDefault="00B64BF8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4447B4" w:rsidRPr="009A0B84" w:rsidTr="00256369">
        <w:trPr>
          <w:trHeight w:val="46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sz w:val="24"/>
                <w:szCs w:val="24"/>
              </w:rPr>
              <w:t>Правознавство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D04F68" w:rsidRDefault="00D04F68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D04F68" w:rsidRDefault="00D04F68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011956" w:rsidRDefault="00011956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011956" w:rsidRDefault="00011956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8E2546" w:rsidRDefault="008E2546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8E2546" w:rsidRDefault="008E2546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214453" w:rsidRDefault="00214453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214453" w:rsidRDefault="00214453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B64BF8" w:rsidRDefault="00B64BF8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B64BF8" w:rsidRDefault="00B64BF8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4447B4" w:rsidRPr="009A0B84" w:rsidTr="00256369">
        <w:trPr>
          <w:trHeight w:val="46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sz w:val="24"/>
                <w:szCs w:val="24"/>
              </w:rPr>
              <w:t>Основи христ. етики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76720F" w:rsidRDefault="0076720F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76720F" w:rsidRDefault="0076720F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25636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25636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25636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25636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FC31F3" w:rsidRDefault="00FC31F3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FC31F3" w:rsidRDefault="00FC31F3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25636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25636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47B4" w:rsidRPr="009A0B84" w:rsidTr="00256369">
        <w:trPr>
          <w:trHeight w:val="46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D04F68" w:rsidRDefault="00D04F68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D04F68" w:rsidRDefault="00D04F68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25636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25636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8E2546" w:rsidRDefault="008E2546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8E2546" w:rsidRDefault="008E2546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FC31F3" w:rsidRDefault="00FC31F3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FC31F3" w:rsidRDefault="00FC31F3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B64BF8" w:rsidRDefault="00B64BF8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B64BF8" w:rsidRDefault="00B64BF8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447B4" w:rsidRPr="009A0B84" w:rsidTr="00256369">
        <w:trPr>
          <w:trHeight w:val="46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D04F68" w:rsidRDefault="00D04F68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D04F68" w:rsidRDefault="00D04F68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011956" w:rsidRDefault="00011956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011956" w:rsidRDefault="00011956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25636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25636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25636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25636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25636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25636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56369" w:rsidRPr="009A0B84" w:rsidTr="00256369">
        <w:trPr>
          <w:trHeight w:val="46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69" w:rsidRPr="009A0B84" w:rsidRDefault="0025636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69" w:rsidRPr="00D04F68" w:rsidRDefault="00D04F68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69" w:rsidRPr="00D04F68" w:rsidRDefault="00D04F68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69" w:rsidRPr="00011956" w:rsidRDefault="00011956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69" w:rsidRPr="00011956" w:rsidRDefault="00011956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69" w:rsidRPr="009A0B84" w:rsidRDefault="0025636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69" w:rsidRPr="009A0B84" w:rsidRDefault="0025636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69" w:rsidRPr="009A0B84" w:rsidRDefault="0025636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69" w:rsidRPr="009A0B84" w:rsidRDefault="0025636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69" w:rsidRPr="009A0B84" w:rsidRDefault="0025636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69" w:rsidRPr="009A0B84" w:rsidRDefault="0025636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447B4" w:rsidRPr="009A0B84" w:rsidTr="00256369">
        <w:trPr>
          <w:trHeight w:val="46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25636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25636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011956" w:rsidRDefault="00011956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011956" w:rsidRDefault="00011956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8E2546" w:rsidRDefault="008E2546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8E2546" w:rsidRDefault="008E2546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FC31F3" w:rsidRDefault="00FC31F3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FC31F3" w:rsidRDefault="00FC31F3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B64BF8" w:rsidRDefault="00B64BF8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B64BF8" w:rsidRDefault="00B64BF8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447B4" w:rsidRPr="009A0B84" w:rsidTr="00256369">
        <w:trPr>
          <w:trHeight w:val="46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D04F68" w:rsidRDefault="00D04F68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D04F68" w:rsidRDefault="00D04F68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25636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25636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25636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25636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25636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25636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25636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25636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4447B4" w:rsidRPr="009A0B84" w:rsidTr="00256369">
        <w:trPr>
          <w:trHeight w:val="46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D04F68" w:rsidRDefault="00D04F68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D04F68" w:rsidRDefault="00D04F68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011956" w:rsidRDefault="00011956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011956" w:rsidRDefault="00011956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71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8E2546" w:rsidRDefault="008E2546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8E2546" w:rsidRDefault="008E2546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214453" w:rsidRDefault="00214453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214453" w:rsidRDefault="00214453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15691" w:rsidRDefault="00315691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15691" w:rsidRDefault="00315691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</w:tr>
      <w:tr w:rsidR="004447B4" w:rsidRPr="009A0B84" w:rsidTr="00256369">
        <w:trPr>
          <w:trHeight w:val="46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D04F68" w:rsidRDefault="00D04F68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D04F68" w:rsidRDefault="00D04F68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8E2546" w:rsidRDefault="008E2546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8E2546" w:rsidRDefault="008E2546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8E2546" w:rsidRDefault="008E2546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8E2546" w:rsidRDefault="008E2546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214453" w:rsidRDefault="00214453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214453" w:rsidRDefault="00214453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15691" w:rsidRDefault="00315691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</w:tr>
      <w:tr w:rsidR="004447B4" w:rsidRPr="009A0B84" w:rsidTr="00256369">
        <w:trPr>
          <w:trHeight w:val="46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D04F68" w:rsidRDefault="00D04F68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D04F68" w:rsidRDefault="00D04F68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FC31F3" w:rsidRDefault="00FC31F3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FC31F3" w:rsidRDefault="00FC31F3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25636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25636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913A07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913A07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913A07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913A07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4447B4" w:rsidRPr="009A0B84" w:rsidTr="00256369">
        <w:trPr>
          <w:trHeight w:val="46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76720F" w:rsidRDefault="0076720F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76720F" w:rsidRDefault="0076720F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011956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011956" w:rsidRDefault="00942650" w:rsidP="000119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1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70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942650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D06B4C" w:rsidRDefault="00942650" w:rsidP="00D06B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6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F9396D" w:rsidRDefault="00F9396D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F9396D" w:rsidRDefault="00F9396D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15691" w:rsidRDefault="00315691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15691" w:rsidRDefault="00315691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447B4" w:rsidRPr="009A0B84" w:rsidTr="00256369">
        <w:trPr>
          <w:trHeight w:val="46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sz w:val="24"/>
                <w:szCs w:val="24"/>
              </w:rPr>
              <w:t>Образотворче 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913A07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913A07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913A07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913A07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913A07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913A07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F9396D" w:rsidRDefault="00F9396D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F9396D" w:rsidRDefault="00F9396D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15691" w:rsidRDefault="00315691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15691" w:rsidRDefault="00315691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447B4" w:rsidRPr="009A0B84" w:rsidTr="00256369">
        <w:trPr>
          <w:trHeight w:val="46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76720F" w:rsidRDefault="0076720F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76720F" w:rsidRDefault="0076720F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913A07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913A07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913A07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913A07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913A07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913A07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913A07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913A07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4447B4" w:rsidRPr="009A0B84" w:rsidTr="00256369">
        <w:trPr>
          <w:trHeight w:val="46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sz w:val="24"/>
                <w:szCs w:val="24"/>
              </w:rPr>
              <w:t>Інформатика  І гр.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913A07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913A07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D06B4C" w:rsidRDefault="00D06B4C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D06B4C" w:rsidRDefault="00D06B4C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D06B4C" w:rsidRDefault="00D06B4C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D06B4C" w:rsidRDefault="00D06B4C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F9396D" w:rsidRDefault="00F9396D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F9396D" w:rsidRDefault="00F9396D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15691" w:rsidRDefault="00315691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15691" w:rsidRDefault="00315691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447B4" w:rsidRPr="009A0B84" w:rsidTr="00256369">
        <w:trPr>
          <w:trHeight w:val="46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sz w:val="24"/>
                <w:szCs w:val="24"/>
              </w:rPr>
              <w:t>Інформатика  ІІ гр.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913A07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913A07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D06B4C" w:rsidRDefault="00315691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D06B4C" w:rsidRDefault="00D06B4C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D06B4C" w:rsidRDefault="00D06B4C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D06B4C" w:rsidRDefault="00D06B4C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F9396D" w:rsidRDefault="00F9396D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F9396D" w:rsidRDefault="00F9396D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15691" w:rsidRDefault="00315691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15691" w:rsidRDefault="00315691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447B4" w:rsidRPr="009A0B84" w:rsidTr="00256369">
        <w:trPr>
          <w:trHeight w:val="46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913A07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913A07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913A07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913A07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913A07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913A07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F9396D" w:rsidRDefault="00F9396D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F9396D" w:rsidRDefault="00F9396D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913A07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7B4" w:rsidRPr="009A0B84" w:rsidRDefault="00913A07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447B4" w:rsidRPr="009A0B84" w:rsidTr="00256369">
        <w:trPr>
          <w:trHeight w:val="46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sz w:val="24"/>
                <w:szCs w:val="24"/>
              </w:rPr>
              <w:t xml:space="preserve">Мистецтво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76720F" w:rsidRDefault="0076720F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76720F" w:rsidRDefault="0076720F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D06B4C" w:rsidRDefault="00D06B4C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D06B4C" w:rsidRDefault="00D06B4C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D06B4C" w:rsidRDefault="00D06B4C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D06B4C" w:rsidRDefault="00D06B4C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942650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942650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942650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942650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47B4" w:rsidRPr="009A0B84" w:rsidTr="00256369">
        <w:trPr>
          <w:trHeight w:val="46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76720F" w:rsidRDefault="0076720F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76720F" w:rsidRDefault="0076720F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913A07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913A07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913A07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913A07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FC31F3" w:rsidRDefault="00FC31F3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FC31F3" w:rsidRDefault="00FC31F3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942650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942650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47B4" w:rsidRPr="009A0B84" w:rsidTr="00256369">
        <w:trPr>
          <w:trHeight w:val="46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EA3CC1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EA3CC1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EA3CC1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EA3CC1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EA3CC1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EA3CC1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FC31F3" w:rsidRDefault="00FC31F3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FC31F3" w:rsidRDefault="00FC31F3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15691" w:rsidRDefault="00315691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315691" w:rsidRDefault="00315691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</w:tr>
      <w:tr w:rsidR="004447B4" w:rsidRPr="009A0B84" w:rsidTr="00256369">
        <w:trPr>
          <w:trHeight w:val="46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B84">
              <w:rPr>
                <w:rFonts w:ascii="Times New Roman" w:hAnsi="Times New Roman" w:cs="Times New Roman"/>
                <w:sz w:val="24"/>
                <w:szCs w:val="24"/>
              </w:rPr>
              <w:t>Українознавство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/ф/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041499" w:rsidRDefault="0004149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041499" w:rsidRDefault="0004149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041499" w:rsidRDefault="0004149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041499" w:rsidRDefault="0004149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041499" w:rsidRDefault="0004149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041499" w:rsidRDefault="0004149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041499" w:rsidRDefault="0004149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041499" w:rsidRDefault="0004149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041499" w:rsidRDefault="0004149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041499" w:rsidRDefault="0004149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447B4" w:rsidRPr="009A0B84" w:rsidTr="00256369">
        <w:trPr>
          <w:trHeight w:val="46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Креслення /к/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041499" w:rsidRDefault="0004149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041499" w:rsidRDefault="0004149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041499" w:rsidRDefault="0004149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041499" w:rsidRDefault="0004149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041499" w:rsidRDefault="0004149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041499" w:rsidRDefault="0004149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F9396D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F9396D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EA3CC1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EA3CC1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47B4" w:rsidRPr="009A0B84" w:rsidTr="00256369">
        <w:trPr>
          <w:trHeight w:val="46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4447B4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Фінансова грамотність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041499" w:rsidRDefault="0004149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041499" w:rsidRDefault="00041499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EA3CC1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9A0B84" w:rsidRDefault="00EA3CC1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D06B4C" w:rsidRDefault="00D06B4C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D06B4C" w:rsidRDefault="00D06B4C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5E489F" w:rsidRDefault="005E489F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5E489F" w:rsidRDefault="005E489F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5E489F" w:rsidRDefault="005E489F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4" w:rsidRPr="005E489F" w:rsidRDefault="005E489F" w:rsidP="002563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4447B4" w:rsidRDefault="004447B4" w:rsidP="004447B4">
      <w:pPr>
        <w:tabs>
          <w:tab w:val="left" w:pos="5400"/>
        </w:tabs>
        <w:spacing w:after="200" w:line="240" w:lineRule="auto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</w:pPr>
    </w:p>
    <w:p w:rsidR="00FA1BE2" w:rsidRDefault="00FA1BE2" w:rsidP="004447B4">
      <w:pPr>
        <w:tabs>
          <w:tab w:val="left" w:pos="5400"/>
        </w:tabs>
        <w:spacing w:after="20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A1B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Пропоную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вашій увазі наступний проєкт ухвали:</w:t>
      </w:r>
    </w:p>
    <w:p w:rsidR="00FA1BE2" w:rsidRDefault="00FA1BE2" w:rsidP="00FA1BE2">
      <w:pPr>
        <w:pStyle w:val="a3"/>
        <w:numPr>
          <w:ilvl w:val="0"/>
          <w:numId w:val="18"/>
        </w:numPr>
        <w:tabs>
          <w:tab w:val="left" w:pos="5400"/>
        </w:tabs>
        <w:spacing w:after="20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bookmarkStart w:id="6" w:name="_Hlk108351572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Навчальні плани та навчальні програми за 2021-2022 навчальний рік вважати такими, що виконані в повному обсязі.</w:t>
      </w:r>
    </w:p>
    <w:bookmarkEnd w:id="6"/>
    <w:p w:rsidR="00FA1BE2" w:rsidRDefault="00582416" w:rsidP="00FA1BE2">
      <w:pPr>
        <w:pStyle w:val="a3"/>
        <w:numPr>
          <w:ilvl w:val="0"/>
          <w:numId w:val="18"/>
        </w:numPr>
        <w:tabs>
          <w:tab w:val="left" w:pos="5400"/>
        </w:tabs>
        <w:spacing w:after="20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Навчальні плани та програми в яких фактичний обсяг навчальних годин менший від </w:t>
      </w:r>
      <w:r w:rsidR="00AC58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планового, навчальні програми виконані шляхом об’єднання тем.</w:t>
      </w:r>
    </w:p>
    <w:p w:rsidR="00AC58C6" w:rsidRDefault="00AC58C6" w:rsidP="00AC58C6">
      <w:pPr>
        <w:tabs>
          <w:tab w:val="left" w:pos="5400"/>
        </w:tabs>
        <w:spacing w:after="20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C58C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ВИСТУПИЛИ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: немає.</w:t>
      </w:r>
    </w:p>
    <w:p w:rsidR="00AC58C6" w:rsidRDefault="00AC58C6" w:rsidP="00AC58C6">
      <w:pPr>
        <w:tabs>
          <w:tab w:val="left" w:pos="5400"/>
        </w:tabs>
        <w:spacing w:after="20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Заслухавши </w:t>
      </w:r>
      <w:r w:rsidR="00B503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шосте питання порядку денного педрада УХВАЛИЛА:</w:t>
      </w:r>
    </w:p>
    <w:p w:rsidR="00B50397" w:rsidRDefault="00B50397" w:rsidP="00B50397">
      <w:pPr>
        <w:pStyle w:val="a3"/>
        <w:numPr>
          <w:ilvl w:val="0"/>
          <w:numId w:val="20"/>
        </w:numPr>
        <w:tabs>
          <w:tab w:val="left" w:pos="5400"/>
        </w:tabs>
        <w:spacing w:after="20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Навчальні плани та навчальні програми за 2021-2022 навчальний рік вважати такими, що виконані в повному обсязі.</w:t>
      </w:r>
    </w:p>
    <w:p w:rsidR="00B50397" w:rsidRPr="00B50397" w:rsidRDefault="00B50397" w:rsidP="00B50397">
      <w:pPr>
        <w:tabs>
          <w:tab w:val="left" w:pos="5400"/>
        </w:tabs>
        <w:spacing w:after="20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Результати голосування: за 2</w:t>
      </w:r>
      <w:r w:rsidR="00A879E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, проти 0, утримались 0.</w:t>
      </w:r>
    </w:p>
    <w:p w:rsidR="00B50397" w:rsidRDefault="005B4E2A" w:rsidP="00AC58C6">
      <w:pPr>
        <w:tabs>
          <w:tab w:val="left" w:pos="5400"/>
        </w:tabs>
        <w:spacing w:after="20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5B4E2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СЛУХАЛИ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директора гімназії Бринчак В.М. «Про навчальний план на 2022-2023 н.р.»</w:t>
      </w:r>
    </w:p>
    <w:p w:rsidR="005B4E2A" w:rsidRDefault="005B4E2A" w:rsidP="00AC58C6">
      <w:pPr>
        <w:tabs>
          <w:tab w:val="left" w:pos="5400"/>
        </w:tabs>
        <w:spacing w:after="20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Директор гімназії зупинився на навчальних планах і програмах</w:t>
      </w:r>
      <w:r w:rsidR="005C3B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за яими гімназія буде проводити свою освітню діяльністьу 2022-2023</w:t>
      </w:r>
      <w:r w:rsidR="001227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н.р. (Додаються).</w:t>
      </w:r>
      <w:r w:rsidR="006158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У зв’язку з дифіцитом коштів, додаткові години можуть не фінасуватися. Пропоную приняти цей проєкт за о</w:t>
      </w:r>
      <w:r w:rsidR="00CD30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</w:t>
      </w:r>
      <w:r w:rsidR="006158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нову.</w:t>
      </w:r>
    </w:p>
    <w:p w:rsidR="006158ED" w:rsidRDefault="006158ED" w:rsidP="00AC58C6">
      <w:pPr>
        <w:tabs>
          <w:tab w:val="left" w:pos="5400"/>
        </w:tabs>
        <w:spacing w:after="20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ВИСУПИЛИ:</w:t>
      </w:r>
    </w:p>
    <w:p w:rsidR="00CF1AE2" w:rsidRDefault="006158ED" w:rsidP="00CF1AE2">
      <w:pPr>
        <w:tabs>
          <w:tab w:val="left" w:pos="5400"/>
        </w:tabs>
        <w:spacing w:after="20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158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Заслухавши </w:t>
      </w:r>
      <w:r w:rsidR="00CF1A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сьоме питання порядку денного педрада УХВАЛЮЄ:</w:t>
      </w:r>
    </w:p>
    <w:p w:rsidR="00CF1AE2" w:rsidRDefault="00CF1AE2" w:rsidP="00CF1AE2">
      <w:pPr>
        <w:pStyle w:val="a3"/>
        <w:numPr>
          <w:ilvl w:val="0"/>
          <w:numId w:val="28"/>
        </w:numPr>
        <w:tabs>
          <w:tab w:val="left" w:pos="5400"/>
        </w:tabs>
        <w:spacing w:after="20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F1A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Погодити навчальні плани на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2022-2023 н.р.</w:t>
      </w:r>
    </w:p>
    <w:p w:rsidR="00CF1AE2" w:rsidRDefault="00CF1AE2" w:rsidP="00CF1AE2">
      <w:pPr>
        <w:pStyle w:val="a3"/>
        <w:numPr>
          <w:ilvl w:val="0"/>
          <w:numId w:val="28"/>
        </w:numPr>
        <w:tabs>
          <w:tab w:val="left" w:pos="5400"/>
        </w:tabs>
        <w:spacing w:after="20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Длручти директору гімназії на основі проєкту розробити робо</w:t>
      </w:r>
      <w:r w:rsidR="00190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чі навчальні плани на 2022-2023 н.р.  і представити їх на рогляд педради у серпні 2022 року.</w:t>
      </w:r>
    </w:p>
    <w:p w:rsidR="00190D13" w:rsidRPr="00190D13" w:rsidRDefault="00190D13" w:rsidP="00190D13">
      <w:pPr>
        <w:tabs>
          <w:tab w:val="left" w:pos="5400"/>
        </w:tabs>
        <w:spacing w:after="20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Результати  голосувння: за-2</w:t>
      </w:r>
      <w:r w:rsidR="00A879E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, проти-0, утримались-0.</w:t>
      </w:r>
    </w:p>
    <w:p w:rsidR="004447B4" w:rsidRDefault="00CF1AE2" w:rsidP="00CF1AE2">
      <w:pPr>
        <w:tabs>
          <w:tab w:val="left" w:pos="5400"/>
        </w:tabs>
        <w:spacing w:after="200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uk-UA"/>
        </w:rPr>
        <w:t>СЛ</w:t>
      </w:r>
      <w:r w:rsidR="00112B82" w:rsidRPr="00112B8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uk-UA"/>
        </w:rPr>
        <w:t>УХАЛИ</w:t>
      </w:r>
      <w:r w:rsidR="00112B8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uk-UA"/>
        </w:rPr>
        <w:t>:</w:t>
      </w:r>
      <w:r w:rsidR="00112B82">
        <w:rPr>
          <w:rFonts w:ascii="Times New Roman" w:eastAsia="Times New Roman" w:hAnsi="Times New Roman" w:cs="Times New Roman"/>
          <w:color w:val="666666"/>
          <w:sz w:val="24"/>
          <w:szCs w:val="24"/>
          <w:lang w:eastAsia="uk-UA"/>
        </w:rPr>
        <w:t xml:space="preserve"> </w:t>
      </w:r>
      <w:r w:rsidR="00112B82" w:rsidRPr="00112B8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uk-UA"/>
        </w:rPr>
        <w:t>педагога-організатора Ціко Л.Г. «Про підсумки виховної роботи у 2021-2022 н.р.»</w:t>
      </w:r>
    </w:p>
    <w:p w:rsidR="002247E7" w:rsidRDefault="002247E7" w:rsidP="008F207D">
      <w:pPr>
        <w:pStyle w:val="a4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uk-UA"/>
        </w:rPr>
      </w:pPr>
    </w:p>
    <w:p w:rsidR="002247E7" w:rsidRDefault="002247E7" w:rsidP="008F207D">
      <w:pPr>
        <w:pStyle w:val="a4"/>
        <w:rPr>
          <w:rFonts w:ascii="Times New Roman" w:eastAsia="Times New Roman" w:hAnsi="Times New Roman" w:cs="Times New Roman"/>
          <w:color w:val="66666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uk-UA"/>
        </w:rPr>
        <w:tab/>
        <w:t>Ціко Л.Г. проаналізувала, що їй вдалося зробити  а що нажаль ні. Повній реалізації виховного плану, який був складений на основі плану роботи гімназії на 2021-2022 н.р. виховний план реалізовано лише на 60% від запланованого.</w:t>
      </w:r>
      <w:r w:rsidR="00994636">
        <w:rPr>
          <w:rFonts w:ascii="Times New Roman" w:eastAsia="Times New Roman" w:hAnsi="Times New Roman" w:cs="Times New Roman"/>
          <w:color w:val="666666"/>
          <w:sz w:val="24"/>
          <w:szCs w:val="24"/>
          <w:lang w:eastAsia="uk-UA"/>
        </w:rPr>
        <w:t xml:space="preserve"> Перехід на дистанційне навчання багато виховних заходів знівелювалось. Це переважно загальношкільні заходи…</w:t>
      </w:r>
    </w:p>
    <w:p w:rsidR="00994636" w:rsidRDefault="00994636" w:rsidP="008F207D">
      <w:pPr>
        <w:pStyle w:val="a4"/>
        <w:rPr>
          <w:rFonts w:ascii="Times New Roman" w:eastAsia="Times New Roman" w:hAnsi="Times New Roman" w:cs="Times New Roman"/>
          <w:color w:val="666666"/>
          <w:sz w:val="24"/>
          <w:szCs w:val="24"/>
          <w:lang w:eastAsia="uk-UA"/>
        </w:rPr>
      </w:pPr>
      <w:r w:rsidRPr="00994636">
        <w:rPr>
          <w:rFonts w:ascii="Times New Roman" w:eastAsia="Times New Roman" w:hAnsi="Times New Roman" w:cs="Times New Roman"/>
          <w:color w:val="666666"/>
          <w:sz w:val="24"/>
          <w:szCs w:val="24"/>
          <w:lang w:eastAsia="uk-UA"/>
        </w:rPr>
        <w:t>Реалізована форма класних виховних заходів у формі круглих столів,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uk-UA"/>
        </w:rPr>
        <w:t xml:space="preserve"> конференцій, бесід розповідей тощо.</w:t>
      </w:r>
    </w:p>
    <w:p w:rsidR="00994636" w:rsidRDefault="00994636" w:rsidP="008F207D">
      <w:pPr>
        <w:pStyle w:val="a4"/>
        <w:rPr>
          <w:rFonts w:ascii="Times New Roman" w:eastAsia="Times New Roman" w:hAnsi="Times New Roman" w:cs="Times New Roman"/>
          <w:color w:val="666666"/>
          <w:sz w:val="24"/>
          <w:szCs w:val="24"/>
          <w:lang w:eastAsia="uk-UA"/>
        </w:rPr>
      </w:pPr>
    </w:p>
    <w:p w:rsidR="00370B45" w:rsidRDefault="00994636" w:rsidP="008F207D">
      <w:pPr>
        <w:pStyle w:val="a4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uk-UA"/>
        </w:rPr>
        <w:t xml:space="preserve">ВИСТУПИЛИ: </w:t>
      </w:r>
    </w:p>
    <w:p w:rsidR="00994636" w:rsidRPr="00994636" w:rsidRDefault="00994636" w:rsidP="00370B45">
      <w:pPr>
        <w:pStyle w:val="a4"/>
        <w:numPr>
          <w:ilvl w:val="0"/>
          <w:numId w:val="23"/>
        </w:numP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uk-UA"/>
        </w:rPr>
        <w:t xml:space="preserve">директор гімназії </w:t>
      </w:r>
      <w:r w:rsidR="00370B4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uk-UA"/>
        </w:rPr>
        <w:t>В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uk-UA"/>
        </w:rPr>
        <w:t>.М.Бр</w:t>
      </w:r>
      <w:r w:rsidR="00370B4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uk-UA"/>
        </w:rPr>
        <w:t>нчак</w:t>
      </w:r>
      <w:r w:rsidR="00370B4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uk-UA"/>
        </w:rPr>
        <w:t>.</w:t>
      </w:r>
    </w:p>
    <w:p w:rsidR="00112B82" w:rsidRDefault="00831BB4" w:rsidP="00831BB4">
      <w:pPr>
        <w:pStyle w:val="a4"/>
        <w:ind w:left="708"/>
        <w:rPr>
          <w:rFonts w:ascii="Times New Roman" w:eastAsia="Times New Roman" w:hAnsi="Times New Roman" w:cs="Times New Roman"/>
          <w:color w:val="666666"/>
          <w:sz w:val="24"/>
          <w:szCs w:val="24"/>
          <w:lang w:eastAsia="uk-UA"/>
        </w:rPr>
      </w:pPr>
      <w:bookmarkStart w:id="7" w:name="_Hlk108364582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uk-UA"/>
        </w:rPr>
        <w:t>Директор гімназії відмітив факт, який мав місце – це відсутність індивідуального плану роботи в період дистанційного навчання, що є грубим порушенням наказів директора гімназії, що стосувались організації дистанційної форми навчання, де одним із пунктів чітко передбачено обов’язковість індивідуального плану роботи в цей періо</w:t>
      </w:r>
      <w:r w:rsidR="0001295B">
        <w:rPr>
          <w:rFonts w:ascii="Times New Roman" w:eastAsia="Times New Roman" w:hAnsi="Times New Roman" w:cs="Times New Roman"/>
          <w:color w:val="666666"/>
          <w:sz w:val="24"/>
          <w:szCs w:val="24"/>
          <w:lang w:eastAsia="uk-UA"/>
        </w:rPr>
        <w:t>д для всіх категорій педагогічних працівників, а також звернув на поверховість зробленого звіту Ціко Л.Г.</w:t>
      </w:r>
    </w:p>
    <w:bookmarkEnd w:id="7"/>
    <w:p w:rsidR="006C1836" w:rsidRDefault="006C1836" w:rsidP="00831BB4">
      <w:pPr>
        <w:pStyle w:val="a4"/>
        <w:ind w:left="708"/>
        <w:rPr>
          <w:rFonts w:ascii="Times New Roman" w:eastAsia="Times New Roman" w:hAnsi="Times New Roman" w:cs="Times New Roman"/>
          <w:color w:val="666666"/>
          <w:sz w:val="24"/>
          <w:szCs w:val="24"/>
          <w:lang w:eastAsia="uk-UA"/>
        </w:rPr>
      </w:pPr>
    </w:p>
    <w:p w:rsidR="006C1836" w:rsidRPr="006C1836" w:rsidRDefault="006C1836" w:rsidP="006C1836">
      <w:pPr>
        <w:pStyle w:val="a4"/>
        <w:numPr>
          <w:ilvl w:val="0"/>
          <w:numId w:val="23"/>
        </w:numPr>
        <w:rPr>
          <w:rFonts w:ascii="Times New Roman" w:eastAsia="Times New Roman" w:hAnsi="Times New Roman" w:cs="Times New Roman"/>
          <w:color w:val="66666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uk-UA"/>
        </w:rPr>
        <w:t>заступниця директора з НВР Гакавчин Н.М.</w:t>
      </w:r>
    </w:p>
    <w:p w:rsidR="0001295B" w:rsidRDefault="006C1836" w:rsidP="006C1836">
      <w:pPr>
        <w:pStyle w:val="a4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uk-UA"/>
        </w:rPr>
        <w:t>Гакавчин Н.М. погодилась із зауваженнями, які зробив директор гімназії та відмітила низьку зацікавленість учнів у проведенні заходів…</w:t>
      </w:r>
    </w:p>
    <w:p w:rsidR="006C1836" w:rsidRPr="00831BB4" w:rsidRDefault="006C1836" w:rsidP="006C1836">
      <w:pPr>
        <w:pStyle w:val="a4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uk-UA"/>
        </w:rPr>
      </w:pPr>
    </w:p>
    <w:p w:rsidR="0001295B" w:rsidRDefault="0001295B" w:rsidP="008F207D">
      <w:pPr>
        <w:pStyle w:val="a4"/>
        <w:rPr>
          <w:rFonts w:ascii="Times New Roman" w:eastAsia="Times New Roman" w:hAnsi="Times New Roman" w:cs="Times New Roman"/>
          <w:color w:val="66666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uk-UA"/>
        </w:rPr>
        <w:t xml:space="preserve">Заслухавши та оговоривши </w:t>
      </w:r>
      <w:r w:rsidR="00190D13">
        <w:rPr>
          <w:rFonts w:ascii="Times New Roman" w:eastAsia="Times New Roman" w:hAnsi="Times New Roman" w:cs="Times New Roman"/>
          <w:color w:val="666666"/>
          <w:sz w:val="24"/>
          <w:szCs w:val="24"/>
          <w:lang w:eastAsia="uk-UA"/>
        </w:rPr>
        <w:t>ВОСЬМЕ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uk-UA"/>
        </w:rPr>
        <w:t xml:space="preserve"> питання порядку денного педагогічна рада УХВАЛИЛА:</w:t>
      </w:r>
    </w:p>
    <w:p w:rsidR="00112B82" w:rsidRDefault="0001295B" w:rsidP="0001295B">
      <w:pPr>
        <w:pStyle w:val="a4"/>
        <w:numPr>
          <w:ilvl w:val="0"/>
          <w:numId w:val="26"/>
        </w:numP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uk-UA"/>
        </w:rPr>
        <w:t>Визнати роботу педагога-організатора Ціко Л.Г. щодо реалізації виховного плану роботи</w:t>
      </w:r>
      <w:r w:rsidR="00FC2331">
        <w:rPr>
          <w:rFonts w:ascii="Times New Roman" w:eastAsia="Times New Roman" w:hAnsi="Times New Roman" w:cs="Times New Roman"/>
          <w:color w:val="666666"/>
          <w:sz w:val="24"/>
          <w:szCs w:val="24"/>
          <w:lang w:eastAsia="uk-UA"/>
        </w:rPr>
        <w:t xml:space="preserve"> гімназії у 2021-2022 році задовільною.</w:t>
      </w:r>
    </w:p>
    <w:p w:rsidR="00994636" w:rsidRDefault="00FC2331" w:rsidP="00FC2331">
      <w:pPr>
        <w:pStyle w:val="a4"/>
        <w:numPr>
          <w:ilvl w:val="0"/>
          <w:numId w:val="26"/>
        </w:numPr>
        <w:rPr>
          <w:rFonts w:ascii="Times New Roman" w:eastAsia="Times New Roman" w:hAnsi="Times New Roman" w:cs="Times New Roman"/>
          <w:color w:val="666666"/>
          <w:sz w:val="24"/>
          <w:szCs w:val="24"/>
          <w:lang w:eastAsia="uk-UA"/>
        </w:rPr>
      </w:pPr>
      <w:r w:rsidRPr="00FC2331">
        <w:rPr>
          <w:rFonts w:ascii="Times New Roman" w:eastAsia="Times New Roman" w:hAnsi="Times New Roman" w:cs="Times New Roman"/>
          <w:color w:val="666666"/>
          <w:sz w:val="24"/>
          <w:szCs w:val="24"/>
          <w:lang w:eastAsia="uk-UA"/>
        </w:rPr>
        <w:t>Зобов’язат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uk-UA"/>
        </w:rPr>
        <w:t>и Ціко Л.Г. чітко дотримуватись наказів директора гімназії та їх виконувати.</w:t>
      </w:r>
    </w:p>
    <w:p w:rsidR="00FC2331" w:rsidRDefault="00FC2331" w:rsidP="00FC2331">
      <w:pPr>
        <w:pStyle w:val="a4"/>
        <w:numPr>
          <w:ilvl w:val="0"/>
          <w:numId w:val="26"/>
        </w:numPr>
        <w:rPr>
          <w:rFonts w:ascii="Times New Roman" w:eastAsia="Times New Roman" w:hAnsi="Times New Roman" w:cs="Times New Roman"/>
          <w:color w:val="66666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uk-UA"/>
        </w:rPr>
        <w:t>Планувати свою діяльність під час дистанційного навчання.</w:t>
      </w:r>
    </w:p>
    <w:p w:rsidR="00FC2331" w:rsidRDefault="00FC2331" w:rsidP="00FC2331">
      <w:pPr>
        <w:pStyle w:val="a4"/>
        <w:numPr>
          <w:ilvl w:val="0"/>
          <w:numId w:val="26"/>
        </w:numPr>
        <w:rPr>
          <w:rFonts w:ascii="Times New Roman" w:eastAsia="Times New Roman" w:hAnsi="Times New Roman" w:cs="Times New Roman"/>
          <w:color w:val="66666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uk-UA"/>
        </w:rPr>
        <w:lastRenderedPageBreak/>
        <w:t>Керувати роботою учнівського самоврядування.</w:t>
      </w:r>
    </w:p>
    <w:p w:rsidR="00FC2331" w:rsidRDefault="00A80FD4" w:rsidP="00FC2331">
      <w:pPr>
        <w:pStyle w:val="a4"/>
        <w:numPr>
          <w:ilvl w:val="0"/>
          <w:numId w:val="26"/>
        </w:numPr>
        <w:rPr>
          <w:rFonts w:ascii="Times New Roman" w:eastAsia="Times New Roman" w:hAnsi="Times New Roman" w:cs="Times New Roman"/>
          <w:color w:val="66666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uk-UA"/>
        </w:rPr>
        <w:t>Посилити роботу з патріотичного виховання.</w:t>
      </w:r>
    </w:p>
    <w:p w:rsidR="00A80FD4" w:rsidRDefault="00A80FD4" w:rsidP="00A80FD4">
      <w:pPr>
        <w:pStyle w:val="a4"/>
        <w:rPr>
          <w:rFonts w:ascii="Times New Roman" w:eastAsia="Times New Roman" w:hAnsi="Times New Roman" w:cs="Times New Roman"/>
          <w:color w:val="666666"/>
          <w:sz w:val="24"/>
          <w:szCs w:val="24"/>
          <w:lang w:eastAsia="uk-UA"/>
        </w:rPr>
      </w:pPr>
    </w:p>
    <w:p w:rsidR="00A80FD4" w:rsidRDefault="00A80FD4" w:rsidP="00A80FD4">
      <w:pPr>
        <w:pStyle w:val="a4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uk-UA"/>
        </w:rPr>
        <w:t>Результати голосування: за 1</w:t>
      </w:r>
      <w:r w:rsidR="00A879E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uk-UA"/>
        </w:rPr>
        <w:t>7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uk-UA"/>
        </w:rPr>
        <w:t>, проти 2, утримались 1.</w:t>
      </w:r>
    </w:p>
    <w:p w:rsidR="00A80FD4" w:rsidRDefault="00A80FD4" w:rsidP="00A80FD4">
      <w:pPr>
        <w:pStyle w:val="a4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uk-UA"/>
        </w:rPr>
      </w:pPr>
    </w:p>
    <w:p w:rsidR="00A80FD4" w:rsidRDefault="00A80FD4" w:rsidP="00D4695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D4695C">
        <w:rPr>
          <w:rFonts w:ascii="Times New Roman" w:hAnsi="Times New Roman" w:cs="Times New Roman"/>
          <w:b/>
          <w:bCs/>
          <w:sz w:val="24"/>
          <w:szCs w:val="24"/>
        </w:rPr>
        <w:t xml:space="preserve">СЛУХАЛИ: бібліотекаря гімназії М.Д.Комарницьку </w:t>
      </w:r>
      <w:r w:rsidR="00D4695C" w:rsidRPr="00D4695C">
        <w:rPr>
          <w:rFonts w:ascii="Times New Roman" w:hAnsi="Times New Roman" w:cs="Times New Roman"/>
          <w:b/>
          <w:bCs/>
          <w:sz w:val="24"/>
          <w:szCs w:val="24"/>
        </w:rPr>
        <w:t>«Про підсумки роботи шкільної бібліотеки</w:t>
      </w:r>
      <w:r w:rsidR="00D4695C">
        <w:rPr>
          <w:rFonts w:ascii="Times New Roman" w:hAnsi="Times New Roman" w:cs="Times New Roman"/>
          <w:b/>
          <w:bCs/>
          <w:sz w:val="24"/>
          <w:szCs w:val="24"/>
        </w:rPr>
        <w:t xml:space="preserve"> у 2021-2022 н.р.»</w:t>
      </w:r>
    </w:p>
    <w:p w:rsidR="00D4695C" w:rsidRDefault="00D4695C" w:rsidP="00D4695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DB44B6" w:rsidRDefault="00D4695C" w:rsidP="00D469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 своєму виступі М.Д.Комарницька, що не все вдалось реалізувати, що планувалось. </w:t>
      </w:r>
    </w:p>
    <w:p w:rsidR="00D4695C" w:rsidRDefault="00D4695C" w:rsidP="00D469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 зокрема загальношкільні виховні бібліотечні заходи. Було повністю реалізовано заплановані книжкові </w:t>
      </w:r>
      <w:r w:rsidR="00B71DAA">
        <w:rPr>
          <w:rFonts w:ascii="Times New Roman" w:hAnsi="Times New Roman" w:cs="Times New Roman"/>
          <w:sz w:val="24"/>
          <w:szCs w:val="24"/>
        </w:rPr>
        <w:t xml:space="preserve">виставки. Найкраще відвідують шкільну бібліотеку – це учні початкових класів. Учні старших класів – рідкісні гості читальні. А з початком дистанційного навчання відвідування шкільної бібліотеки взагалі припинилось. </w:t>
      </w:r>
    </w:p>
    <w:p w:rsidR="00B71DAA" w:rsidRDefault="00B71DAA" w:rsidP="00D469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Однією з причин низької відвідуваності читальні, на її думку </w:t>
      </w:r>
      <w:r w:rsidR="006C1836">
        <w:rPr>
          <w:rFonts w:ascii="Times New Roman" w:hAnsi="Times New Roman" w:cs="Times New Roman"/>
          <w:sz w:val="24"/>
          <w:szCs w:val="24"/>
        </w:rPr>
        <w:t xml:space="preserve">– це зокрема наявність </w:t>
      </w:r>
      <w:r w:rsidR="00DA4F3F">
        <w:rPr>
          <w:rFonts w:ascii="Times New Roman" w:hAnsi="Times New Roman" w:cs="Times New Roman"/>
          <w:sz w:val="24"/>
          <w:szCs w:val="24"/>
        </w:rPr>
        <w:t>І</w:t>
      </w:r>
      <w:r w:rsidR="006C1836">
        <w:rPr>
          <w:rFonts w:ascii="Times New Roman" w:hAnsi="Times New Roman" w:cs="Times New Roman"/>
          <w:sz w:val="24"/>
          <w:szCs w:val="24"/>
        </w:rPr>
        <w:t>нтернету</w:t>
      </w:r>
      <w:r w:rsidR="00DA4F3F">
        <w:rPr>
          <w:rFonts w:ascii="Times New Roman" w:hAnsi="Times New Roman" w:cs="Times New Roman"/>
          <w:sz w:val="24"/>
          <w:szCs w:val="24"/>
        </w:rPr>
        <w:t>,  де можна знайти все. Та не буде лише одного – це живого спілкування з книгою.</w:t>
      </w:r>
    </w:p>
    <w:p w:rsidR="00DA4F3F" w:rsidRDefault="00DA4F3F" w:rsidP="00D469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роботи бібліотеки реалізовано на 80%.</w:t>
      </w:r>
      <w:r w:rsidR="00254B39">
        <w:rPr>
          <w:rFonts w:ascii="Times New Roman" w:hAnsi="Times New Roman" w:cs="Times New Roman"/>
          <w:sz w:val="24"/>
          <w:szCs w:val="24"/>
        </w:rPr>
        <w:t xml:space="preserve"> Повністю реалізовано план роботи у пунктах доставки та забезпеченні учнів підручниками. Учні забезпечені підручниками на 80-100%.</w:t>
      </w:r>
    </w:p>
    <w:p w:rsidR="00254B39" w:rsidRDefault="00254B39" w:rsidP="00D469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Погано з забезпеченням підручниками</w:t>
      </w:r>
      <w:r w:rsidR="00352992">
        <w:rPr>
          <w:rFonts w:ascii="Times New Roman" w:hAnsi="Times New Roman" w:cs="Times New Roman"/>
          <w:sz w:val="24"/>
          <w:szCs w:val="24"/>
        </w:rPr>
        <w:t xml:space="preserve"> ті класи де багато учнів а їх попередники були малі. Замовлення формується на ту кількість учнів, що є на час замовлення, без ураху</w:t>
      </w:r>
      <w:r w:rsidR="0033055D">
        <w:rPr>
          <w:rFonts w:ascii="Times New Roman" w:hAnsi="Times New Roman" w:cs="Times New Roman"/>
          <w:sz w:val="24"/>
          <w:szCs w:val="24"/>
        </w:rPr>
        <w:t>в</w:t>
      </w:r>
      <w:r w:rsidR="00352992">
        <w:rPr>
          <w:rFonts w:ascii="Times New Roman" w:hAnsi="Times New Roman" w:cs="Times New Roman"/>
          <w:sz w:val="24"/>
          <w:szCs w:val="24"/>
        </w:rPr>
        <w:t>ання перспективи…</w:t>
      </w:r>
    </w:p>
    <w:p w:rsidR="00DA4F3F" w:rsidRDefault="00DA4F3F" w:rsidP="00D469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A4F3F" w:rsidRDefault="00DA4F3F" w:rsidP="00D4695C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ВИСТУПИЛИ: </w:t>
      </w:r>
    </w:p>
    <w:p w:rsidR="00DA4F3F" w:rsidRDefault="00DA4F3F" w:rsidP="00DA4F3F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директор гімназії Бринчак В.М.</w:t>
      </w:r>
    </w:p>
    <w:p w:rsidR="00DB44B6" w:rsidRDefault="00DB44B6" w:rsidP="0033055D">
      <w:pPr>
        <w:pStyle w:val="a4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DB44B6">
        <w:rPr>
          <w:rFonts w:ascii="Times New Roman" w:hAnsi="Times New Roman" w:cs="Times New Roman"/>
          <w:sz w:val="24"/>
          <w:szCs w:val="24"/>
        </w:rPr>
        <w:t>Директор гімназії відмітив факт, який мав місце</w:t>
      </w:r>
      <w:r>
        <w:rPr>
          <w:rFonts w:ascii="Times New Roman" w:hAnsi="Times New Roman" w:cs="Times New Roman"/>
          <w:sz w:val="24"/>
          <w:szCs w:val="24"/>
        </w:rPr>
        <w:t>, як і в попередньому випадку</w:t>
      </w:r>
      <w:r w:rsidRPr="00DB44B6">
        <w:rPr>
          <w:rFonts w:ascii="Times New Roman" w:hAnsi="Times New Roman" w:cs="Times New Roman"/>
          <w:sz w:val="24"/>
          <w:szCs w:val="24"/>
        </w:rPr>
        <w:t xml:space="preserve"> – це відсутність індивідуального плану роботи в період дистанційного навчання, що є грубим порушенням наказів директора гімназії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0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думку директора гімназії - бібліотека на низькому рівні проводить роботу з популяризації читання.</w:t>
      </w:r>
    </w:p>
    <w:p w:rsidR="009C6269" w:rsidRDefault="00352992" w:rsidP="009C6269">
      <w:pPr>
        <w:pStyle w:val="a4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«Щодо підручників то тут така ситуація, - пояснив директор, - при </w:t>
      </w:r>
      <w:r w:rsidR="0033055D">
        <w:rPr>
          <w:rFonts w:ascii="Times New Roman" w:hAnsi="Times New Roman" w:cs="Times New Roman"/>
          <w:sz w:val="24"/>
          <w:szCs w:val="24"/>
        </w:rPr>
        <w:t>пе</w:t>
      </w:r>
      <w:r>
        <w:rPr>
          <w:rFonts w:ascii="Times New Roman" w:hAnsi="Times New Roman" w:cs="Times New Roman"/>
          <w:sz w:val="24"/>
          <w:szCs w:val="24"/>
        </w:rPr>
        <w:t>реві</w:t>
      </w:r>
      <w:r w:rsidR="0033055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ці </w:t>
      </w:r>
      <w:r w:rsidR="0033055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аху</w:t>
      </w:r>
      <w:r w:rsidR="0033055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ковою палатою</w:t>
      </w:r>
      <w:r w:rsidR="0033055D">
        <w:rPr>
          <w:rFonts w:ascii="Times New Roman" w:hAnsi="Times New Roman" w:cs="Times New Roman"/>
          <w:sz w:val="24"/>
          <w:szCs w:val="24"/>
        </w:rPr>
        <w:t xml:space="preserve">, виявлено не цільове використання коштів, оскільки було надруковано більшу кількість підручників, ніж є учнів, що є недопустимо. Тут повинна спрацювати програма </w:t>
      </w:r>
      <w:r w:rsidR="00874B5D">
        <w:rPr>
          <w:rFonts w:ascii="Times New Roman" w:hAnsi="Times New Roman" w:cs="Times New Roman"/>
          <w:sz w:val="24"/>
          <w:szCs w:val="24"/>
        </w:rPr>
        <w:t>КУРС Школа. Де кожен навч</w:t>
      </w:r>
      <w:r w:rsidR="008F3CD5">
        <w:rPr>
          <w:rFonts w:ascii="Times New Roman" w:hAnsi="Times New Roman" w:cs="Times New Roman"/>
          <w:sz w:val="24"/>
          <w:szCs w:val="24"/>
        </w:rPr>
        <w:t>а</w:t>
      </w:r>
      <w:r w:rsidR="00874B5D">
        <w:rPr>
          <w:rFonts w:ascii="Times New Roman" w:hAnsi="Times New Roman" w:cs="Times New Roman"/>
          <w:sz w:val="24"/>
          <w:szCs w:val="24"/>
        </w:rPr>
        <w:t>ль</w:t>
      </w:r>
      <w:r w:rsidR="008F3CD5">
        <w:rPr>
          <w:rFonts w:ascii="Times New Roman" w:hAnsi="Times New Roman" w:cs="Times New Roman"/>
          <w:sz w:val="24"/>
          <w:szCs w:val="24"/>
        </w:rPr>
        <w:t>н</w:t>
      </w:r>
      <w:r w:rsidR="00874B5D">
        <w:rPr>
          <w:rFonts w:ascii="Times New Roman" w:hAnsi="Times New Roman" w:cs="Times New Roman"/>
          <w:sz w:val="24"/>
          <w:szCs w:val="24"/>
        </w:rPr>
        <w:t xml:space="preserve">ий заклад </w:t>
      </w:r>
      <w:r w:rsidR="0033055D">
        <w:rPr>
          <w:rFonts w:ascii="Times New Roman" w:hAnsi="Times New Roman" w:cs="Times New Roman"/>
          <w:sz w:val="24"/>
          <w:szCs w:val="24"/>
        </w:rPr>
        <w:t xml:space="preserve"> </w:t>
      </w:r>
      <w:r w:rsidR="008F3CD5">
        <w:rPr>
          <w:rFonts w:ascii="Times New Roman" w:hAnsi="Times New Roman" w:cs="Times New Roman"/>
          <w:sz w:val="24"/>
          <w:szCs w:val="24"/>
        </w:rPr>
        <w:t>повинен розміщувати інформацію про наявність вільних підручників, а також про їх нестачу - з метою обміну підручниками між закладами освіти. Це затія добра, але чомусь не працює.</w:t>
      </w:r>
      <w:r w:rsidR="009C6269">
        <w:rPr>
          <w:rFonts w:ascii="Times New Roman" w:hAnsi="Times New Roman" w:cs="Times New Roman"/>
          <w:sz w:val="24"/>
          <w:szCs w:val="24"/>
        </w:rPr>
        <w:t xml:space="preserve"> Та і директори не хочуть чомусь ділитися підручниками. Я мав шанс в цьому переконатися, коли на початку навчального року звернувся до всіх директорів </w:t>
      </w:r>
      <w:r w:rsidR="00ED112F">
        <w:rPr>
          <w:rFonts w:ascii="Times New Roman" w:hAnsi="Times New Roman" w:cs="Times New Roman"/>
          <w:sz w:val="24"/>
          <w:szCs w:val="24"/>
        </w:rPr>
        <w:t xml:space="preserve">ЗЗСО </w:t>
      </w:r>
      <w:r w:rsidR="009C6269">
        <w:rPr>
          <w:rFonts w:ascii="Times New Roman" w:hAnsi="Times New Roman" w:cs="Times New Roman"/>
          <w:sz w:val="24"/>
          <w:szCs w:val="24"/>
        </w:rPr>
        <w:t>Боринської селищної ради, з метою ліквідації нехватки підручників у 3 класі. На моє звернення жоден директор не відреагував</w:t>
      </w:r>
      <w:r w:rsidR="00ED112F">
        <w:rPr>
          <w:rFonts w:ascii="Times New Roman" w:hAnsi="Times New Roman" w:cs="Times New Roman"/>
          <w:sz w:val="24"/>
          <w:szCs w:val="24"/>
        </w:rPr>
        <w:t>…»</w:t>
      </w:r>
    </w:p>
    <w:p w:rsidR="00ED112F" w:rsidRDefault="00ED112F" w:rsidP="009C6269">
      <w:pPr>
        <w:pStyle w:val="a4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190D13" w:rsidRDefault="00ED112F" w:rsidP="009C6269">
      <w:pPr>
        <w:pStyle w:val="a4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Заслухавши та обговоривши </w:t>
      </w:r>
      <w:r w:rsidR="00190D13">
        <w:rPr>
          <w:rFonts w:ascii="Times New Roman" w:hAnsi="Times New Roman" w:cs="Times New Roman"/>
          <w:sz w:val="24"/>
          <w:szCs w:val="24"/>
        </w:rPr>
        <w:t>ДЕВ’ЯТЕ питання порядку денного педрада УХВАЛЮЄ:</w:t>
      </w:r>
    </w:p>
    <w:p w:rsidR="00ED112F" w:rsidRDefault="00A63399" w:rsidP="00190D13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90D13">
        <w:rPr>
          <w:rFonts w:ascii="Times New Roman" w:hAnsi="Times New Roman" w:cs="Times New Roman"/>
          <w:sz w:val="24"/>
          <w:szCs w:val="24"/>
        </w:rPr>
        <w:t>изнати роботу шкільної бібліот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90D13">
        <w:rPr>
          <w:rFonts w:ascii="Times New Roman" w:hAnsi="Times New Roman" w:cs="Times New Roman"/>
          <w:sz w:val="24"/>
          <w:szCs w:val="24"/>
        </w:rPr>
        <w:t xml:space="preserve">ки у  </w:t>
      </w:r>
      <w:r>
        <w:rPr>
          <w:rFonts w:ascii="Times New Roman" w:hAnsi="Times New Roman" w:cs="Times New Roman"/>
          <w:sz w:val="24"/>
          <w:szCs w:val="24"/>
        </w:rPr>
        <w:t>2021-2022 н.р. задовільною.</w:t>
      </w:r>
    </w:p>
    <w:p w:rsidR="00A63399" w:rsidRDefault="00A63399" w:rsidP="00190D13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Бібліотекарю Комарницькій М.Д.:</w:t>
      </w:r>
    </w:p>
    <w:p w:rsidR="00A63399" w:rsidRDefault="00BA1F4C" w:rsidP="00A63399">
      <w:pPr>
        <w:pStyle w:val="a4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63399">
        <w:rPr>
          <w:rFonts w:ascii="Times New Roman" w:hAnsi="Times New Roman" w:cs="Times New Roman"/>
          <w:sz w:val="24"/>
          <w:szCs w:val="24"/>
        </w:rPr>
        <w:t xml:space="preserve">озробляти індивідуальний план роботи під час дистанційного навчання. </w:t>
      </w:r>
    </w:p>
    <w:p w:rsidR="00A63399" w:rsidRDefault="00BA1F4C" w:rsidP="00A63399">
      <w:pPr>
        <w:pStyle w:val="a4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Здійснювати заходи з популяризації читання.</w:t>
      </w:r>
    </w:p>
    <w:p w:rsidR="00BA1F4C" w:rsidRDefault="00BA1F4C" w:rsidP="00A63399">
      <w:pPr>
        <w:pStyle w:val="a4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Кожного року пров</w:t>
      </w:r>
      <w:r w:rsidR="0030144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дити конкурс</w:t>
      </w:r>
      <w:r w:rsidR="0030144F">
        <w:rPr>
          <w:rFonts w:ascii="Times New Roman" w:hAnsi="Times New Roman" w:cs="Times New Roman"/>
          <w:sz w:val="24"/>
          <w:szCs w:val="24"/>
        </w:rPr>
        <w:t>и «Найкращий читач року», «Найактивніший читач року», «Книга дякує»,  «Книга скаржиться» тощо.</w:t>
      </w:r>
    </w:p>
    <w:p w:rsidR="0030144F" w:rsidRDefault="00AE2C9B" w:rsidP="00A63399">
      <w:pPr>
        <w:pStyle w:val="a4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Найактивніших читачів бібліотеки відзначати цінними подарунками, нагороджувати почесними грамотами та дипломами.</w:t>
      </w:r>
      <w:r w:rsidR="00344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C9B" w:rsidRDefault="00AE2C9B" w:rsidP="00AE2C9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Результати голосування: за </w:t>
      </w:r>
      <w:r w:rsidR="00A879E1">
        <w:rPr>
          <w:rFonts w:ascii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hAnsi="Times New Roman" w:cs="Times New Roman"/>
          <w:b/>
          <w:bCs/>
          <w:sz w:val="24"/>
          <w:szCs w:val="24"/>
        </w:rPr>
        <w:t>, п</w:t>
      </w:r>
      <w:r w:rsidR="00A879E1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>оти -</w:t>
      </w:r>
      <w:r w:rsidR="00A879E1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утримались </w:t>
      </w:r>
      <w:r w:rsidR="00344709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:rsidR="00344709" w:rsidRDefault="00344709" w:rsidP="00AE2C9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4709" w:rsidRDefault="00344709" w:rsidP="00AE2C9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СЛУХАЛИ: директора гімназії Бринчака В.М. «Про підсумки гурткової роботи у 2021-2022 н.р.»</w:t>
      </w:r>
      <w:r w:rsidR="00C818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A4F3F" w:rsidRDefault="00C818D4" w:rsidP="00FE7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Бринчак В.М. проаналізував роботу гуртків, які діяли в гімназії потягом 2021-2022 н.р.</w:t>
      </w:r>
      <w:r w:rsidR="00FE7A6B">
        <w:rPr>
          <w:rFonts w:ascii="Times New Roman" w:hAnsi="Times New Roman" w:cs="Times New Roman"/>
          <w:sz w:val="24"/>
          <w:szCs w:val="24"/>
        </w:rPr>
        <w:t xml:space="preserve"> Це «Драматичний гурток» - керівник гуртка, учителька української мови та літератури Сиплива М.Пт., гурток «Настільний теніс» - керівник</w:t>
      </w:r>
      <w:r w:rsidR="00CC4E07">
        <w:rPr>
          <w:rFonts w:ascii="Times New Roman" w:hAnsi="Times New Roman" w:cs="Times New Roman"/>
          <w:sz w:val="24"/>
          <w:szCs w:val="24"/>
        </w:rPr>
        <w:t>,</w:t>
      </w:r>
      <w:r w:rsidR="00FE7A6B">
        <w:rPr>
          <w:rFonts w:ascii="Times New Roman" w:hAnsi="Times New Roman" w:cs="Times New Roman"/>
          <w:sz w:val="24"/>
          <w:szCs w:val="24"/>
        </w:rPr>
        <w:t xml:space="preserve"> </w:t>
      </w:r>
      <w:r w:rsidR="00CC4E07">
        <w:rPr>
          <w:rFonts w:ascii="Times New Roman" w:hAnsi="Times New Roman" w:cs="Times New Roman"/>
          <w:sz w:val="24"/>
          <w:szCs w:val="24"/>
        </w:rPr>
        <w:t>у</w:t>
      </w:r>
      <w:r w:rsidR="00FE7A6B">
        <w:rPr>
          <w:rFonts w:ascii="Times New Roman" w:hAnsi="Times New Roman" w:cs="Times New Roman"/>
          <w:sz w:val="24"/>
          <w:szCs w:val="24"/>
        </w:rPr>
        <w:t xml:space="preserve">читель фізкультури Фатич В.В. </w:t>
      </w:r>
      <w:r w:rsidR="00CC4E07">
        <w:rPr>
          <w:rFonts w:ascii="Times New Roman" w:hAnsi="Times New Roman" w:cs="Times New Roman"/>
          <w:sz w:val="24"/>
          <w:szCs w:val="24"/>
        </w:rPr>
        <w:t>та вокальний гурток – керівник Дзерин Н.С.</w:t>
      </w:r>
    </w:p>
    <w:p w:rsidR="00CC4E07" w:rsidRDefault="00CC4E07" w:rsidP="00FE7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Всі гуртки працювали за планами роботи складеними керівниками відповідно до вікових категорій учнів. Не ефективно працював «Драматичний гурток» </w:t>
      </w:r>
      <w:r w:rsidR="00906FC1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ленами якого були учні 8та 9 класів. </w:t>
      </w:r>
      <w:r w:rsidR="00906FC1">
        <w:rPr>
          <w:rFonts w:ascii="Times New Roman" w:hAnsi="Times New Roman" w:cs="Times New Roman"/>
          <w:sz w:val="24"/>
          <w:szCs w:val="24"/>
        </w:rPr>
        <w:t>Гуртківці не поставили жодної вистави та інсценізації, але брали участь у святкуванні Нового року, Дня українського захисника, Дня Української Армії…</w:t>
      </w:r>
    </w:p>
    <w:p w:rsidR="00906FC1" w:rsidRDefault="00906FC1" w:rsidP="00FE7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Дещо краще працював вокальний гу</w:t>
      </w:r>
      <w:r w:rsidR="00BD2A0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ток</w:t>
      </w:r>
      <w:r w:rsidR="00BD2A00">
        <w:rPr>
          <w:rFonts w:ascii="Times New Roman" w:hAnsi="Times New Roman" w:cs="Times New Roman"/>
          <w:sz w:val="24"/>
          <w:szCs w:val="24"/>
        </w:rPr>
        <w:t>. З почату навального року ним керувала бібліотекар Комарницька М.Д. Гуртківці приймали участь у загальношкільних заходах…</w:t>
      </w:r>
    </w:p>
    <w:p w:rsidR="00BD2A00" w:rsidRDefault="00BD2A00" w:rsidP="00FE7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Найкращу роботу слід відмітити роботу Гуртка «Настільний теніс». Відвідування гуртка було майже 100%.що говорить про заці</w:t>
      </w:r>
      <w:r w:rsidR="00DB30C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авленість </w:t>
      </w:r>
      <w:r w:rsidR="00DB30C8">
        <w:rPr>
          <w:rFonts w:ascii="Times New Roman" w:hAnsi="Times New Roman" w:cs="Times New Roman"/>
          <w:sz w:val="24"/>
          <w:szCs w:val="24"/>
        </w:rPr>
        <w:t xml:space="preserve">здобувачів освіти. </w:t>
      </w:r>
    </w:p>
    <w:p w:rsidR="00DB30C8" w:rsidRDefault="00DB30C8" w:rsidP="00FE7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Гуртківці брали участь у внутрішньошкільному чемпіонаті  з настільного тенісу, а також у міжшкільному чемпіонаті де приймали участь гуртківці </w:t>
      </w:r>
      <w:r w:rsidR="004549F7">
        <w:rPr>
          <w:rFonts w:ascii="Times New Roman" w:hAnsi="Times New Roman" w:cs="Times New Roman"/>
          <w:sz w:val="24"/>
          <w:szCs w:val="24"/>
        </w:rPr>
        <w:t>Либохорського ЗЗСО І-ІІІ е ступенів де завоювали призові місця: І місце серед учнів 8-9 класів та ІІ місце у віковій категорії 5-7 класів.</w:t>
      </w:r>
    </w:p>
    <w:p w:rsidR="004549F7" w:rsidRDefault="004549F7" w:rsidP="00FE7A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54AD2" w:rsidRDefault="004549F7" w:rsidP="00FE7A6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49F7">
        <w:rPr>
          <w:rFonts w:ascii="Times New Roman" w:hAnsi="Times New Roman" w:cs="Times New Roman"/>
          <w:b/>
          <w:bCs/>
          <w:sz w:val="24"/>
          <w:szCs w:val="24"/>
        </w:rPr>
        <w:t xml:space="preserve">ВИСТУПИЛИ: </w:t>
      </w:r>
    </w:p>
    <w:p w:rsidR="00BD2A00" w:rsidRPr="004549F7" w:rsidRDefault="004549F7" w:rsidP="00F54AD2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керівник д</w:t>
      </w:r>
      <w:r w:rsidR="00F54AD2">
        <w:rPr>
          <w:rFonts w:ascii="Times New Roman" w:hAnsi="Times New Roman" w:cs="Times New Roman"/>
          <w:b/>
          <w:bCs/>
          <w:sz w:val="24"/>
          <w:szCs w:val="24"/>
        </w:rPr>
        <w:t>раматичного гуртка СИПЛИВА М.Пт.</w:t>
      </w:r>
    </w:p>
    <w:p w:rsidR="00BD2A00" w:rsidRPr="00DA4F3F" w:rsidRDefault="00BD2A00" w:rsidP="00FE7A6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49F7" w:rsidRDefault="00F54A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СИПЛИВА М.Пт. сказала про те, чом не було жодного виступу з виставою. Це зокрема і перехід на дистанційне навчання. Що практично припинило роботу гуртка. </w:t>
      </w:r>
      <w:r w:rsidR="00627115">
        <w:rPr>
          <w:rFonts w:ascii="Times New Roman" w:hAnsi="Times New Roman" w:cs="Times New Roman"/>
          <w:sz w:val="24"/>
          <w:szCs w:val="24"/>
        </w:rPr>
        <w:t xml:space="preserve">Гуртківці не виходили на зв’язок, а це онлайнрепетиції, які проходили в </w:t>
      </w:r>
      <w:r w:rsidR="00627115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627115">
        <w:rPr>
          <w:rFonts w:ascii="Times New Roman" w:hAnsi="Times New Roman" w:cs="Times New Roman"/>
          <w:sz w:val="24"/>
          <w:szCs w:val="24"/>
        </w:rPr>
        <w:t xml:space="preserve">, а також в програмі </w:t>
      </w:r>
      <w:r w:rsidR="00627115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37435C" w:rsidRPr="00F141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435C">
        <w:rPr>
          <w:rFonts w:ascii="Times New Roman" w:hAnsi="Times New Roman" w:cs="Times New Roman"/>
          <w:sz w:val="24"/>
          <w:szCs w:val="24"/>
          <w:lang w:val="en-US"/>
        </w:rPr>
        <w:t>Meet</w:t>
      </w:r>
      <w:r w:rsidR="0037435C" w:rsidRPr="00F141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7435C">
        <w:rPr>
          <w:rFonts w:ascii="Times New Roman" w:hAnsi="Times New Roman" w:cs="Times New Roman"/>
          <w:sz w:val="24"/>
          <w:szCs w:val="24"/>
        </w:rPr>
        <w:t xml:space="preserve"> Я напевно не змогла організувати роботу гуртка так, як це зробив Фатич В.В.</w:t>
      </w:r>
      <w:r w:rsidR="00C94C78">
        <w:rPr>
          <w:rFonts w:ascii="Times New Roman" w:hAnsi="Times New Roman" w:cs="Times New Roman"/>
          <w:sz w:val="24"/>
          <w:szCs w:val="24"/>
        </w:rPr>
        <w:t xml:space="preserve"> </w:t>
      </w:r>
      <w:r w:rsidR="0037435C">
        <w:rPr>
          <w:rFonts w:ascii="Times New Roman" w:hAnsi="Times New Roman" w:cs="Times New Roman"/>
          <w:sz w:val="24"/>
          <w:szCs w:val="24"/>
        </w:rPr>
        <w:t>Який зацікавив учнів так, що до нього хот</w:t>
      </w:r>
      <w:r w:rsidR="00C94C78">
        <w:rPr>
          <w:rFonts w:ascii="Times New Roman" w:hAnsi="Times New Roman" w:cs="Times New Roman"/>
          <w:sz w:val="24"/>
          <w:szCs w:val="24"/>
        </w:rPr>
        <w:t xml:space="preserve">іли потрапити всі учні гімназії. у наступному навчальному році роботу «Драматичного гуртка» буду планувати з урахуванням пропозицій і побажань учнів, залучатиму до роботи в гуртку дітей різних вікових категорій – від найменших </w:t>
      </w:r>
      <w:r w:rsidR="00EC6C28">
        <w:rPr>
          <w:rFonts w:ascii="Times New Roman" w:hAnsi="Times New Roman" w:cs="Times New Roman"/>
          <w:sz w:val="24"/>
          <w:szCs w:val="24"/>
        </w:rPr>
        <w:t>1 клас до найстарших 9 клас. Е дасть можливіст</w:t>
      </w:r>
      <w:r w:rsidR="00E0741F">
        <w:rPr>
          <w:rFonts w:ascii="Times New Roman" w:hAnsi="Times New Roman" w:cs="Times New Roman"/>
          <w:sz w:val="24"/>
          <w:szCs w:val="24"/>
        </w:rPr>
        <w:t>ь</w:t>
      </w:r>
      <w:r w:rsidR="00EC6C28">
        <w:rPr>
          <w:rFonts w:ascii="Times New Roman" w:hAnsi="Times New Roman" w:cs="Times New Roman"/>
          <w:sz w:val="24"/>
          <w:szCs w:val="24"/>
        </w:rPr>
        <w:t xml:space="preserve"> працювати</w:t>
      </w:r>
      <w:r w:rsidR="00E0741F">
        <w:rPr>
          <w:rFonts w:ascii="Times New Roman" w:hAnsi="Times New Roman" w:cs="Times New Roman"/>
          <w:sz w:val="24"/>
          <w:szCs w:val="24"/>
        </w:rPr>
        <w:t xml:space="preserve"> з категоріями різних жанрів: дитяча казка,  різножанрова поезія, вистава, інсценізація казок</w:t>
      </w:r>
      <w:r w:rsidR="00345D70">
        <w:rPr>
          <w:rFonts w:ascii="Times New Roman" w:hAnsi="Times New Roman" w:cs="Times New Roman"/>
          <w:sz w:val="24"/>
          <w:szCs w:val="24"/>
        </w:rPr>
        <w:t>, гумористичному жанрі тощо.</w:t>
      </w:r>
    </w:p>
    <w:p w:rsidR="00345D70" w:rsidRDefault="00345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45D70" w:rsidRDefault="00345D70" w:rsidP="00345D70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Керівник вокального гуртка Дзерин Н.С.</w:t>
      </w:r>
    </w:p>
    <w:p w:rsidR="00345D70" w:rsidRDefault="00345D70" w:rsidP="00345D70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Дзерин Н.С. запевнила присутніх, що покращить роботу вокального гуртка – шляхом участі в регіональних конкурс</w:t>
      </w:r>
      <w:r w:rsidR="00F77C82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таких</w:t>
      </w:r>
      <w:r w:rsidR="00F77C82">
        <w:rPr>
          <w:rFonts w:ascii="Times New Roman" w:hAnsi="Times New Roman" w:cs="Times New Roman"/>
          <w:sz w:val="24"/>
          <w:szCs w:val="24"/>
        </w:rPr>
        <w:t>, як конкурсі патріотичної пісні «СУРМИ ЗВИТЯГ», мистецьких талантів «І слово, і пісня, Матусю Тобі!»</w:t>
      </w:r>
      <w:r w:rsidR="001C7BCE">
        <w:rPr>
          <w:rFonts w:ascii="Times New Roman" w:hAnsi="Times New Roman" w:cs="Times New Roman"/>
          <w:sz w:val="24"/>
          <w:szCs w:val="24"/>
        </w:rPr>
        <w:t xml:space="preserve">. Репертуар буду підбирати різний, як членів гуртка різних вікових категорій. Особливу увагу приділятиму патріотичній пісні, пісням на військову тематику, прославлення ЗСУ, народним пісням. </w:t>
      </w:r>
    </w:p>
    <w:p w:rsidR="001C7BCE" w:rsidRDefault="001E0F67" w:rsidP="001E0F67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Керівник гуртка «Настільний теніс».</w:t>
      </w:r>
    </w:p>
    <w:p w:rsidR="001E0F67" w:rsidRDefault="001E0F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 Васильович подякував директору гімназію за високу оцінку його діяльності, як керівника гуртка. Запевнив, що і в наступному навчальному році, буде старатися працювати, як ів цьому. Постарається організувати роботу </w:t>
      </w:r>
      <w:r w:rsidR="004E7EA7">
        <w:rPr>
          <w:rFonts w:ascii="Times New Roman" w:hAnsi="Times New Roman" w:cs="Times New Roman"/>
          <w:sz w:val="24"/>
          <w:szCs w:val="24"/>
        </w:rPr>
        <w:t>«Клубу юних шашкістів». А також буде популяризувати гру в шахи, яка в нашій школі не дуже популярна. Хоч вона заслуговує на не меншу популярність ніж настільний теніс, адже гра в шахи тренує пам’ять, увагу, сприяє  доб</w:t>
      </w:r>
      <w:r w:rsidR="004B1DE7">
        <w:rPr>
          <w:rFonts w:ascii="Times New Roman" w:hAnsi="Times New Roman" w:cs="Times New Roman"/>
          <w:sz w:val="24"/>
          <w:szCs w:val="24"/>
        </w:rPr>
        <w:t>р</w:t>
      </w:r>
      <w:r w:rsidR="004E7EA7">
        <w:rPr>
          <w:rFonts w:ascii="Times New Roman" w:hAnsi="Times New Roman" w:cs="Times New Roman"/>
          <w:sz w:val="24"/>
          <w:szCs w:val="24"/>
        </w:rPr>
        <w:t>ому фун</w:t>
      </w:r>
      <w:r w:rsidR="004B1DE7">
        <w:rPr>
          <w:rFonts w:ascii="Times New Roman" w:hAnsi="Times New Roman" w:cs="Times New Roman"/>
          <w:sz w:val="24"/>
          <w:szCs w:val="24"/>
        </w:rPr>
        <w:t>к</w:t>
      </w:r>
      <w:r w:rsidR="004E7EA7">
        <w:rPr>
          <w:rFonts w:ascii="Times New Roman" w:hAnsi="Times New Roman" w:cs="Times New Roman"/>
          <w:sz w:val="24"/>
          <w:szCs w:val="24"/>
        </w:rPr>
        <w:t>ціонуванні головного мозку.</w:t>
      </w:r>
    </w:p>
    <w:p w:rsidR="004B1DE7" w:rsidRDefault="004B1DE7" w:rsidP="004B1DE7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Заступниця директора з НВР Гакавчин Н.М.</w:t>
      </w:r>
    </w:p>
    <w:p w:rsidR="004B1DE7" w:rsidRDefault="004B1DE7" w:rsidP="004B1D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1DE7">
        <w:rPr>
          <w:rFonts w:ascii="Times New Roman" w:hAnsi="Times New Roman" w:cs="Times New Roman"/>
          <w:sz w:val="24"/>
          <w:szCs w:val="24"/>
        </w:rPr>
        <w:t>Надія Михайлівна</w:t>
      </w:r>
      <w:r>
        <w:rPr>
          <w:rFonts w:ascii="Times New Roman" w:hAnsi="Times New Roman" w:cs="Times New Roman"/>
          <w:sz w:val="24"/>
          <w:szCs w:val="24"/>
        </w:rPr>
        <w:t xml:space="preserve"> погодилась з оцінкою гурткової роботи у 2021-2022 н.р.</w:t>
      </w:r>
    </w:p>
    <w:p w:rsidR="004B1DE7" w:rsidRDefault="004B1DE7" w:rsidP="004B1D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Винесла пропозицію про нагородження Фатича В.В. Грамотою за </w:t>
      </w:r>
      <w:r w:rsidR="00345C78">
        <w:rPr>
          <w:rFonts w:ascii="Times New Roman" w:hAnsi="Times New Roman" w:cs="Times New Roman"/>
          <w:sz w:val="24"/>
          <w:szCs w:val="24"/>
        </w:rPr>
        <w:t>досягнення у розвитку спорту в гімназії.</w:t>
      </w:r>
    </w:p>
    <w:p w:rsidR="00345C78" w:rsidRDefault="00345C78" w:rsidP="004B1D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45C78" w:rsidRDefault="00345C78" w:rsidP="004B1D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Заслухавши та обговоривши ДЕСЯТЕ питання порядку денного педагогічна рада УХВАЛЮЄ:</w:t>
      </w:r>
    </w:p>
    <w:p w:rsidR="00345C78" w:rsidRDefault="00345C78" w:rsidP="00345C78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Відзначити роботу Фатича В.В. у керівництві гуртковою роботою та досягненні від</w:t>
      </w:r>
      <w:r w:rsidR="00AB42D2">
        <w:rPr>
          <w:rFonts w:ascii="Times New Roman" w:hAnsi="Times New Roman" w:cs="Times New Roman"/>
          <w:sz w:val="24"/>
          <w:szCs w:val="24"/>
        </w:rPr>
        <w:t>мінних результатів вихованців гуртка «Настільний теніс» та популяризацію здорового способу життя.</w:t>
      </w:r>
    </w:p>
    <w:p w:rsidR="00AB42D2" w:rsidRDefault="00AB42D2" w:rsidP="00345C78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Вказати керівнику драматичного гуртка Сипливій М.Пт.</w:t>
      </w:r>
      <w:r w:rsidR="00FA38EA">
        <w:rPr>
          <w:rFonts w:ascii="Times New Roman" w:hAnsi="Times New Roman" w:cs="Times New Roman"/>
          <w:sz w:val="24"/>
          <w:szCs w:val="24"/>
        </w:rPr>
        <w:t xml:space="preserve"> вказати</w:t>
      </w:r>
      <w:r>
        <w:rPr>
          <w:rFonts w:ascii="Times New Roman" w:hAnsi="Times New Roman" w:cs="Times New Roman"/>
          <w:sz w:val="24"/>
          <w:szCs w:val="24"/>
        </w:rPr>
        <w:t xml:space="preserve"> за недостатню роботу драматичного гуртка.</w:t>
      </w:r>
    </w:p>
    <w:p w:rsidR="00AB42D2" w:rsidRDefault="00AB42D2" w:rsidP="00345C78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Сипливій М.Пт.:</w:t>
      </w:r>
    </w:p>
    <w:p w:rsidR="00AB42D2" w:rsidRDefault="00FA38EA" w:rsidP="00FA38EA">
      <w:pPr>
        <w:pStyle w:val="a4"/>
        <w:numPr>
          <w:ilvl w:val="1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B42D2">
        <w:rPr>
          <w:rFonts w:ascii="Times New Roman" w:hAnsi="Times New Roman" w:cs="Times New Roman"/>
          <w:sz w:val="24"/>
          <w:szCs w:val="24"/>
        </w:rPr>
        <w:t>алагодити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AB42D2">
        <w:rPr>
          <w:rFonts w:ascii="Times New Roman" w:hAnsi="Times New Roman" w:cs="Times New Roman"/>
          <w:sz w:val="24"/>
          <w:szCs w:val="24"/>
        </w:rPr>
        <w:t>кісно гурткову роботу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8EA" w:rsidRDefault="00FA38EA" w:rsidP="00FA38EA">
      <w:pPr>
        <w:pStyle w:val="a4"/>
        <w:numPr>
          <w:ilvl w:val="1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Залучати до гурткової роботи учнів різних вікових категорій.</w:t>
      </w:r>
    </w:p>
    <w:p w:rsidR="00FA38EA" w:rsidRDefault="00FA38EA" w:rsidP="00FA38EA">
      <w:pPr>
        <w:pStyle w:val="a4"/>
        <w:numPr>
          <w:ilvl w:val="1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метою зацікавленістю учнів роботою драматичного гуртка, складати план роботи з врахуванням побажань та пропозицій учнів.</w:t>
      </w:r>
    </w:p>
    <w:p w:rsidR="00FA38EA" w:rsidRDefault="00FA38EA" w:rsidP="00FA38EA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</w:t>
      </w:r>
      <w:r w:rsidR="0060520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івнику вокально</w:t>
      </w:r>
      <w:r w:rsidR="0060520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 гуртка</w:t>
      </w:r>
      <w:r w:rsidR="00605206">
        <w:rPr>
          <w:rFonts w:ascii="Times New Roman" w:hAnsi="Times New Roman" w:cs="Times New Roman"/>
          <w:sz w:val="24"/>
          <w:szCs w:val="24"/>
        </w:rPr>
        <w:t xml:space="preserve"> Дзерин Н.С.:</w:t>
      </w:r>
    </w:p>
    <w:p w:rsidR="00605206" w:rsidRDefault="00605206" w:rsidP="00605206">
      <w:pPr>
        <w:pStyle w:val="a4"/>
        <w:numPr>
          <w:ilvl w:val="1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Відродити славу гуртової роботи часів</w:t>
      </w:r>
      <w:r w:rsidR="006014D2">
        <w:rPr>
          <w:rFonts w:ascii="Times New Roman" w:hAnsi="Times New Roman" w:cs="Times New Roman"/>
          <w:sz w:val="24"/>
          <w:szCs w:val="24"/>
        </w:rPr>
        <w:t xml:space="preserve"> учителя музичного мистецтва та керівника вокального гуртка, а нині сільського старости</w:t>
      </w:r>
      <w:r>
        <w:rPr>
          <w:rFonts w:ascii="Times New Roman" w:hAnsi="Times New Roman" w:cs="Times New Roman"/>
          <w:sz w:val="24"/>
          <w:szCs w:val="24"/>
        </w:rPr>
        <w:t xml:space="preserve"> Щура М.Ф.</w:t>
      </w:r>
      <w:r w:rsidR="006014D2">
        <w:rPr>
          <w:rFonts w:ascii="Times New Roman" w:hAnsi="Times New Roman" w:cs="Times New Roman"/>
          <w:sz w:val="24"/>
          <w:szCs w:val="24"/>
        </w:rPr>
        <w:t>. коли, жодна поїздка членів вокального гуртка на конкурси не була</w:t>
      </w:r>
      <w:r w:rsidR="00405101">
        <w:rPr>
          <w:rFonts w:ascii="Times New Roman" w:hAnsi="Times New Roman" w:cs="Times New Roman"/>
          <w:sz w:val="24"/>
          <w:szCs w:val="24"/>
        </w:rPr>
        <w:t xml:space="preserve"> би</w:t>
      </w:r>
      <w:r w:rsidR="006014D2">
        <w:rPr>
          <w:rFonts w:ascii="Times New Roman" w:hAnsi="Times New Roman" w:cs="Times New Roman"/>
          <w:sz w:val="24"/>
          <w:szCs w:val="24"/>
        </w:rPr>
        <w:t xml:space="preserve"> відзначена призовими місцями</w:t>
      </w:r>
      <w:r w:rsidR="00405101">
        <w:rPr>
          <w:rFonts w:ascii="Times New Roman" w:hAnsi="Times New Roman" w:cs="Times New Roman"/>
          <w:sz w:val="24"/>
          <w:szCs w:val="24"/>
        </w:rPr>
        <w:t>.</w:t>
      </w:r>
    </w:p>
    <w:p w:rsidR="00605206" w:rsidRDefault="00605206" w:rsidP="006014D2">
      <w:pPr>
        <w:pStyle w:val="a4"/>
        <w:numPr>
          <w:ilvl w:val="1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</w:t>
      </w:r>
      <w:r w:rsidRPr="006014D2">
        <w:rPr>
          <w:rFonts w:ascii="Times New Roman" w:hAnsi="Times New Roman" w:cs="Times New Roman"/>
          <w:sz w:val="24"/>
          <w:szCs w:val="24"/>
        </w:rPr>
        <w:t xml:space="preserve">цією метою готувати членів вокального гуртка до участі в регіональних конкурсах: патріотичної пісні «Сурми звитяги», </w:t>
      </w:r>
      <w:r w:rsidR="006014D2" w:rsidRPr="006014D2">
        <w:rPr>
          <w:rFonts w:ascii="Times New Roman" w:hAnsi="Times New Roman" w:cs="Times New Roman"/>
          <w:sz w:val="24"/>
          <w:szCs w:val="24"/>
        </w:rPr>
        <w:t>В</w:t>
      </w:r>
      <w:r w:rsidRPr="006014D2">
        <w:rPr>
          <w:rFonts w:ascii="Times New Roman" w:hAnsi="Times New Roman" w:cs="Times New Roman"/>
          <w:sz w:val="24"/>
          <w:szCs w:val="24"/>
        </w:rPr>
        <w:t>с</w:t>
      </w:r>
      <w:r w:rsidR="006014D2" w:rsidRPr="006014D2">
        <w:rPr>
          <w:rFonts w:ascii="Times New Roman" w:hAnsi="Times New Roman" w:cs="Times New Roman"/>
          <w:sz w:val="24"/>
          <w:szCs w:val="24"/>
        </w:rPr>
        <w:t>е</w:t>
      </w:r>
      <w:r w:rsidRPr="006014D2">
        <w:rPr>
          <w:rFonts w:ascii="Times New Roman" w:hAnsi="Times New Roman" w:cs="Times New Roman"/>
          <w:sz w:val="24"/>
          <w:szCs w:val="24"/>
        </w:rPr>
        <w:t>українському мистецькому св</w:t>
      </w:r>
      <w:r w:rsidR="006014D2" w:rsidRPr="006014D2">
        <w:rPr>
          <w:rFonts w:ascii="Times New Roman" w:hAnsi="Times New Roman" w:cs="Times New Roman"/>
          <w:sz w:val="24"/>
          <w:szCs w:val="24"/>
        </w:rPr>
        <w:t>яті  слово, і пісня Матусю, Тобі</w:t>
      </w:r>
      <w:r w:rsidR="006014D2">
        <w:rPr>
          <w:rFonts w:ascii="Times New Roman" w:hAnsi="Times New Roman" w:cs="Times New Roman"/>
          <w:sz w:val="24"/>
          <w:szCs w:val="24"/>
        </w:rPr>
        <w:t>!</w:t>
      </w:r>
      <w:r w:rsidR="006014D2" w:rsidRPr="006014D2">
        <w:rPr>
          <w:rFonts w:ascii="Times New Roman" w:hAnsi="Times New Roman" w:cs="Times New Roman"/>
          <w:sz w:val="24"/>
          <w:szCs w:val="24"/>
        </w:rPr>
        <w:t>»</w:t>
      </w:r>
      <w:r w:rsidR="00405101">
        <w:rPr>
          <w:rFonts w:ascii="Times New Roman" w:hAnsi="Times New Roman" w:cs="Times New Roman"/>
          <w:sz w:val="24"/>
          <w:szCs w:val="24"/>
        </w:rPr>
        <w:t>.</w:t>
      </w:r>
    </w:p>
    <w:p w:rsidR="00405101" w:rsidRDefault="00405101" w:rsidP="006014D2">
      <w:pPr>
        <w:pStyle w:val="a4"/>
        <w:numPr>
          <w:ilvl w:val="1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Залучати до участі  в гуртку здобувачів освіти різних вікових категорій.</w:t>
      </w:r>
    </w:p>
    <w:p w:rsidR="00405101" w:rsidRDefault="00405101" w:rsidP="004051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5101" w:rsidRDefault="00405101" w:rsidP="0040510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Результати голосування: за – 2</w:t>
      </w:r>
      <w:r w:rsidR="00A879E1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, проти 0, утримались 0.</w:t>
      </w:r>
    </w:p>
    <w:p w:rsidR="00010269" w:rsidRDefault="00010269" w:rsidP="0040510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0269" w:rsidRDefault="00010269" w:rsidP="0040510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СЛУХАЛИ: директора гімназії Бринчака В.М. « Про орієнтовне тижневе навантаження педагогічних працівників на 2022-2023 н.р.</w:t>
      </w:r>
    </w:p>
    <w:p w:rsidR="00010269" w:rsidRDefault="00010269" w:rsidP="0040510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0269" w:rsidRDefault="00010269" w:rsidP="007D4A4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Відповідно до статті </w:t>
      </w:r>
      <w:r w:rsidR="00D30F04">
        <w:rPr>
          <w:rFonts w:ascii="Times New Roman" w:hAnsi="Times New Roman" w:cs="Times New Roman"/>
          <w:sz w:val="24"/>
          <w:szCs w:val="24"/>
        </w:rPr>
        <w:t>38 п.3 та 4</w:t>
      </w:r>
      <w:r w:rsidR="00CD3593">
        <w:rPr>
          <w:rFonts w:ascii="Times New Roman" w:hAnsi="Times New Roman" w:cs="Times New Roman"/>
          <w:sz w:val="24"/>
          <w:szCs w:val="24"/>
        </w:rPr>
        <w:t>, статі 40 п.3</w:t>
      </w:r>
      <w:r w:rsidR="00D30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Закону України </w:t>
      </w:r>
      <w:r w:rsidR="00F276B4">
        <w:rPr>
          <w:rFonts w:ascii="Times New Roman" w:hAnsi="Times New Roman" w:cs="Times New Roman"/>
          <w:sz w:val="24"/>
          <w:szCs w:val="24"/>
        </w:rPr>
        <w:t>«Про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6B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овну загальну середню освіту</w:t>
      </w:r>
      <w:r w:rsidR="00F276B4">
        <w:rPr>
          <w:rFonts w:ascii="Times New Roman" w:hAnsi="Times New Roman" w:cs="Times New Roman"/>
          <w:sz w:val="24"/>
          <w:szCs w:val="24"/>
        </w:rPr>
        <w:t>»</w:t>
      </w:r>
      <w:r w:rsidR="00CD3593">
        <w:rPr>
          <w:rFonts w:ascii="Times New Roman" w:hAnsi="Times New Roman" w:cs="Times New Roman"/>
          <w:sz w:val="24"/>
          <w:szCs w:val="24"/>
        </w:rPr>
        <w:t>, директор гімназії запропонував до розгляду та погодження членам педради орієнтовне тижневе навантаження педагогічних працівників на 2022-2023 н.р.</w:t>
      </w:r>
      <w:r w:rsidR="007D4A4A"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p w:rsidR="00CD3593" w:rsidRDefault="00CD3593" w:rsidP="00CD359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метою збереження поп</w:t>
      </w:r>
      <w:r w:rsidR="00647DE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редніх обсягів навантаження</w:t>
      </w:r>
      <w:r w:rsidR="00647DE0">
        <w:rPr>
          <w:rFonts w:ascii="Times New Roman" w:hAnsi="Times New Roman" w:cs="Times New Roman"/>
          <w:sz w:val="24"/>
          <w:szCs w:val="24"/>
        </w:rPr>
        <w:t xml:space="preserve"> педагогічних працівників, при розподілі навантаження залишився майже той самий обсяг навчальних годин, що і в цьому навчальному році. Кожен працівник, який ознайомився з тижневим навантаженням, </w:t>
      </w:r>
      <w:r w:rsidR="007D4A4A">
        <w:rPr>
          <w:rFonts w:ascii="Times New Roman" w:hAnsi="Times New Roman" w:cs="Times New Roman"/>
          <w:sz w:val="24"/>
          <w:szCs w:val="24"/>
        </w:rPr>
        <w:t>з</w:t>
      </w:r>
      <w:r w:rsidR="00647DE0">
        <w:rPr>
          <w:rFonts w:ascii="Times New Roman" w:hAnsi="Times New Roman" w:cs="Times New Roman"/>
          <w:sz w:val="24"/>
          <w:szCs w:val="24"/>
        </w:rPr>
        <w:t>обов</w:t>
      </w:r>
      <w:r w:rsidR="007D4A4A">
        <w:rPr>
          <w:rFonts w:ascii="Times New Roman" w:hAnsi="Times New Roman" w:cs="Times New Roman"/>
          <w:sz w:val="24"/>
          <w:szCs w:val="24"/>
        </w:rPr>
        <w:t>’</w:t>
      </w:r>
      <w:r w:rsidR="00647DE0">
        <w:rPr>
          <w:rFonts w:ascii="Times New Roman" w:hAnsi="Times New Roman" w:cs="Times New Roman"/>
          <w:sz w:val="24"/>
          <w:szCs w:val="24"/>
        </w:rPr>
        <w:t>язаний поставити підпис про знайо</w:t>
      </w:r>
      <w:r w:rsidR="007D4A4A">
        <w:rPr>
          <w:rFonts w:ascii="Times New Roman" w:hAnsi="Times New Roman" w:cs="Times New Roman"/>
          <w:sz w:val="24"/>
          <w:szCs w:val="24"/>
        </w:rPr>
        <w:t>м</w:t>
      </w:r>
      <w:r w:rsidR="00647DE0">
        <w:rPr>
          <w:rFonts w:ascii="Times New Roman" w:hAnsi="Times New Roman" w:cs="Times New Roman"/>
          <w:sz w:val="24"/>
          <w:szCs w:val="24"/>
        </w:rPr>
        <w:t>ленн</w:t>
      </w:r>
      <w:r w:rsidR="007D4A4A">
        <w:rPr>
          <w:rFonts w:ascii="Times New Roman" w:hAnsi="Times New Roman" w:cs="Times New Roman"/>
          <w:sz w:val="24"/>
          <w:szCs w:val="24"/>
        </w:rPr>
        <w:t>я.</w:t>
      </w:r>
    </w:p>
    <w:p w:rsidR="00CD3593" w:rsidRDefault="007D4A4A" w:rsidP="004051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Зауваження та пропозиції тижневого навантаження, приймаються тільки в письмовій формі, і обов’язково будуть враховані  при складанні робочого тижневого навантаження у серпні</w:t>
      </w:r>
      <w:r w:rsidR="008A069A">
        <w:rPr>
          <w:rFonts w:ascii="Times New Roman" w:hAnsi="Times New Roman" w:cs="Times New Roman"/>
          <w:sz w:val="24"/>
          <w:szCs w:val="24"/>
        </w:rPr>
        <w:t>.</w:t>
      </w:r>
    </w:p>
    <w:p w:rsidR="008A069A" w:rsidRDefault="008A069A" w:rsidP="004051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Звернув увагу директор на варіативну складову навчального плану. Тепер при дефіциті бюджету з метою економії коштів, навчальні години варіативної частини навчальних планів можуть бути скорочен</w:t>
      </w:r>
      <w:r w:rsidR="00915DFA">
        <w:rPr>
          <w:rFonts w:ascii="Times New Roman" w:hAnsi="Times New Roman" w:cs="Times New Roman"/>
          <w:sz w:val="24"/>
          <w:szCs w:val="24"/>
        </w:rPr>
        <w:t>і.</w:t>
      </w:r>
    </w:p>
    <w:p w:rsidR="008A069A" w:rsidRDefault="008A069A" w:rsidP="004051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A069A" w:rsidRDefault="008A069A" w:rsidP="0040510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DFA">
        <w:rPr>
          <w:rFonts w:ascii="Times New Roman" w:hAnsi="Times New Roman" w:cs="Times New Roman"/>
          <w:b/>
          <w:bCs/>
          <w:sz w:val="24"/>
          <w:szCs w:val="24"/>
        </w:rPr>
        <w:t xml:space="preserve">ВИСТУПИЛИ: </w:t>
      </w:r>
    </w:p>
    <w:p w:rsidR="00915DFA" w:rsidRDefault="00915DFA" w:rsidP="00915DFA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Заступник директора з НВР Гакавчин Н.М.</w:t>
      </w:r>
    </w:p>
    <w:p w:rsidR="00915DFA" w:rsidRDefault="00915DFA" w:rsidP="00915DFA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Надія Михайлівна погодилась з запропонованим тижневим навантаженням і запросила присутніх підтримати його.</w:t>
      </w:r>
    </w:p>
    <w:p w:rsidR="00915DFA" w:rsidRDefault="00915DFA" w:rsidP="00915DFA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15DFA" w:rsidRPr="00915DFA" w:rsidRDefault="00915DFA" w:rsidP="00915DFA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Учителька 2 класу Клюйник Л.В. </w:t>
      </w:r>
    </w:p>
    <w:p w:rsidR="00915DFA" w:rsidRDefault="00AE2C04" w:rsidP="00915D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Клюйник Л.В. незгідна з поділом мистецтва на музичне мистецтво та образотворче мистецтво. Вона висловила свою незгоду тим, що внаслідок поділу музичне мистецтво доручено читати спеціалістові вчительці музичного мистецтва Дзерин Н.С. </w:t>
      </w:r>
    </w:p>
    <w:p w:rsidR="00AE2C04" w:rsidRDefault="00AE2C04" w:rsidP="00915D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2C04" w:rsidRDefault="00DE0636" w:rsidP="00DE0636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Учителька 1 класу: Фатич Г.В. </w:t>
      </w:r>
    </w:p>
    <w:p w:rsidR="00DE0636" w:rsidRDefault="00DE0636" w:rsidP="00DE06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Фатич Г.В. </w:t>
      </w:r>
      <w:r w:rsidR="006037BD">
        <w:rPr>
          <w:rFonts w:ascii="Times New Roman" w:hAnsi="Times New Roman" w:cs="Times New Roman"/>
          <w:sz w:val="24"/>
          <w:szCs w:val="24"/>
        </w:rPr>
        <w:t xml:space="preserve"> </w:t>
      </w:r>
      <w:r w:rsidR="000035BC">
        <w:rPr>
          <w:rFonts w:ascii="Times New Roman" w:hAnsi="Times New Roman" w:cs="Times New Roman"/>
          <w:sz w:val="24"/>
          <w:szCs w:val="24"/>
        </w:rPr>
        <w:t>Не</w:t>
      </w:r>
      <w:r w:rsidR="006037BD">
        <w:rPr>
          <w:rFonts w:ascii="Times New Roman" w:hAnsi="Times New Roman" w:cs="Times New Roman"/>
          <w:sz w:val="24"/>
          <w:szCs w:val="24"/>
        </w:rPr>
        <w:t xml:space="preserve"> погодилась з розподілом мистецтва на два</w:t>
      </w:r>
      <w:r w:rsidR="000035BC" w:rsidRPr="00F141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35BC">
        <w:rPr>
          <w:rFonts w:ascii="Times New Roman" w:hAnsi="Times New Roman" w:cs="Times New Roman"/>
          <w:sz w:val="24"/>
          <w:szCs w:val="24"/>
        </w:rPr>
        <w:t>навчальні предмети.</w:t>
      </w:r>
    </w:p>
    <w:p w:rsidR="000035BC" w:rsidRDefault="000035BC" w:rsidP="000035BC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Директор В.М.Бринчак</w:t>
      </w:r>
    </w:p>
    <w:p w:rsidR="000035BC" w:rsidRDefault="000035BC" w:rsidP="000035BC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пояснив через, що такий поділ: зроблено з метою покращення якості викладання музичного мистецтва у 2-4 класах.</w:t>
      </w:r>
    </w:p>
    <w:p w:rsidR="00A879E1" w:rsidRDefault="00A879E1" w:rsidP="000035BC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879E1" w:rsidRDefault="00A879E1" w:rsidP="000035BC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Заслухавши та обговоривши ОДИНАДЦЯТЕ питання порідку денного педагогічна рада УХВАЛЮЄ:</w:t>
      </w:r>
    </w:p>
    <w:p w:rsidR="00A879E1" w:rsidRDefault="00A879E1" w:rsidP="00A879E1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орієнтовне тижневе навантаження педагогічних пра</w:t>
      </w:r>
      <w:r w:rsidR="005B3E32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івників</w:t>
      </w:r>
      <w:r w:rsidR="005B3E32">
        <w:rPr>
          <w:rFonts w:ascii="Times New Roman" w:hAnsi="Times New Roman" w:cs="Times New Roman"/>
          <w:sz w:val="24"/>
          <w:szCs w:val="24"/>
        </w:rPr>
        <w:t xml:space="preserve"> ЛИБОХОРСЬКОЇ ГІМНАЗІЇ на 2022-2023 н.р.</w:t>
      </w:r>
    </w:p>
    <w:p w:rsidR="005B3E32" w:rsidRDefault="005B3E32" w:rsidP="00A879E1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наявності письмових звернень педпрацівників врахувати їх при підготовці робочого навчального навантаження на 2022-2023 н.р. у серпні.</w:t>
      </w:r>
    </w:p>
    <w:p w:rsidR="005B3E32" w:rsidRDefault="005B3E32" w:rsidP="005B3E32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B3E32" w:rsidRDefault="005B3E32" w:rsidP="005B3E3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Результати голосування: за-19, проти </w:t>
      </w:r>
      <w:r w:rsidR="00D33260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0, утримались -1.</w:t>
      </w:r>
    </w:p>
    <w:p w:rsidR="00D33260" w:rsidRDefault="00D33260" w:rsidP="005B3E3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3260" w:rsidRDefault="00D33260" w:rsidP="005B3E3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СЛУХАЛИ: заступницю директора з НВР Гакавчин Н.М.</w:t>
      </w:r>
    </w:p>
    <w:p w:rsidR="00D33260" w:rsidRDefault="00D33260" w:rsidP="005B3E3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3260" w:rsidRDefault="00D33260" w:rsidP="005B3E3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3260">
        <w:rPr>
          <w:rFonts w:ascii="Times New Roman" w:hAnsi="Times New Roman" w:cs="Times New Roman"/>
          <w:sz w:val="24"/>
          <w:szCs w:val="24"/>
        </w:rPr>
        <w:t>Надія Михайлівна</w:t>
      </w:r>
      <w:r>
        <w:rPr>
          <w:rFonts w:ascii="Times New Roman" w:hAnsi="Times New Roman" w:cs="Times New Roman"/>
          <w:sz w:val="24"/>
          <w:szCs w:val="24"/>
        </w:rPr>
        <w:t xml:space="preserve"> зачитала список учнів, які успішно закінчили навчальний рік.</w:t>
      </w:r>
    </w:p>
    <w:p w:rsidR="00D33260" w:rsidRDefault="00D33260" w:rsidP="005B3E3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 </w:t>
      </w:r>
      <w:bookmarkStart w:id="8" w:name="_Hlk108395980"/>
      <w:r>
        <w:rPr>
          <w:rFonts w:ascii="Times New Roman" w:hAnsi="Times New Roman" w:cs="Times New Roman"/>
          <w:sz w:val="24"/>
          <w:szCs w:val="24"/>
        </w:rPr>
        <w:t xml:space="preserve">згідно ст.16.п.3   Закону </w:t>
      </w:r>
      <w:r w:rsidR="00F37A9C">
        <w:rPr>
          <w:rFonts w:ascii="Times New Roman" w:hAnsi="Times New Roman" w:cs="Times New Roman"/>
          <w:sz w:val="24"/>
          <w:szCs w:val="24"/>
        </w:rPr>
        <w:t>України «Про загальну середню освіту» педрада повинна прийняти рішення по нагородження відмінників навчання «Похвальними ластами».</w:t>
      </w:r>
    </w:p>
    <w:p w:rsidR="00F37A9C" w:rsidRDefault="00F37A9C" w:rsidP="005B3E3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Згідно поданих списків учнів, нагородженню підлягає чотири учні</w:t>
      </w:r>
      <w:r w:rsidR="00446406">
        <w:rPr>
          <w:rFonts w:ascii="Times New Roman" w:hAnsi="Times New Roman" w:cs="Times New Roman"/>
          <w:sz w:val="24"/>
          <w:szCs w:val="24"/>
        </w:rPr>
        <w:t>, які закінчили навчальний рі</w:t>
      </w:r>
      <w:r w:rsidR="00DD33BD">
        <w:rPr>
          <w:rFonts w:ascii="Times New Roman" w:hAnsi="Times New Roman" w:cs="Times New Roman"/>
          <w:sz w:val="24"/>
          <w:szCs w:val="24"/>
        </w:rPr>
        <w:t>к</w:t>
      </w:r>
      <w:r w:rsidR="00446406">
        <w:rPr>
          <w:rFonts w:ascii="Times New Roman" w:hAnsi="Times New Roman" w:cs="Times New Roman"/>
          <w:sz w:val="24"/>
          <w:szCs w:val="24"/>
        </w:rPr>
        <w:t xml:space="preserve"> з оцінка</w:t>
      </w:r>
      <w:r w:rsidR="00DD33BD">
        <w:rPr>
          <w:rFonts w:ascii="Times New Roman" w:hAnsi="Times New Roman" w:cs="Times New Roman"/>
          <w:sz w:val="24"/>
          <w:szCs w:val="24"/>
        </w:rPr>
        <w:t>ми 10-12 балів,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3B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саме: </w:t>
      </w:r>
    </w:p>
    <w:p w:rsidR="00F37A9C" w:rsidRDefault="00F37A9C" w:rsidP="00F37A9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учениця 5 класу Бринчак Олександра;</w:t>
      </w:r>
    </w:p>
    <w:p w:rsidR="00186353" w:rsidRDefault="00186353" w:rsidP="00F37A9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учень 4 класу Гундертайло Мар’ян;</w:t>
      </w:r>
    </w:p>
    <w:p w:rsidR="00186353" w:rsidRDefault="00186353" w:rsidP="00F37A9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учень 4 класу </w:t>
      </w:r>
    </w:p>
    <w:p w:rsidR="00186353" w:rsidRDefault="00186353" w:rsidP="00F37A9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учень 3 класу</w:t>
      </w:r>
    </w:p>
    <w:p w:rsidR="00186353" w:rsidRDefault="00186353" w:rsidP="00F37A9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учень 2 класу</w:t>
      </w:r>
    </w:p>
    <w:p w:rsidR="00186353" w:rsidRDefault="00186353" w:rsidP="00F37A9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учень 2 класу</w:t>
      </w:r>
    </w:p>
    <w:p w:rsidR="00186353" w:rsidRDefault="00186353" w:rsidP="00F37A9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учень 2 кла</w:t>
      </w:r>
      <w:r w:rsidR="002C4D5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2C4D5B" w:rsidRDefault="002C4D5B" w:rsidP="00F37A9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учень 2 класу </w:t>
      </w:r>
    </w:p>
    <w:p w:rsidR="002C4D5B" w:rsidRDefault="002C4D5B" w:rsidP="00F37A9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учень 2 класу</w:t>
      </w:r>
    </w:p>
    <w:p w:rsidR="002C4D5B" w:rsidRDefault="002C4D5B" w:rsidP="00F37A9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учень 2 класу</w:t>
      </w:r>
    </w:p>
    <w:p w:rsidR="00446406" w:rsidRDefault="00446406" w:rsidP="002C4D5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8"/>
    <w:p w:rsidR="002C4D5B" w:rsidRDefault="002C4D5B" w:rsidP="002C4D5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ВИСТУПИЛИ:</w:t>
      </w:r>
    </w:p>
    <w:p w:rsidR="002C4D5B" w:rsidRDefault="002C4D5B" w:rsidP="002C4D5B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вчитель біології та хімії Комарницька Г.Д. </w:t>
      </w:r>
    </w:p>
    <w:p w:rsidR="002C4D5B" w:rsidRDefault="002C4D5B" w:rsidP="002C4D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Комарницька Г.Д. запропонувала нагородити</w:t>
      </w:r>
      <w:r w:rsidR="00143274">
        <w:rPr>
          <w:rFonts w:ascii="Times New Roman" w:hAnsi="Times New Roman" w:cs="Times New Roman"/>
          <w:sz w:val="24"/>
          <w:szCs w:val="24"/>
        </w:rPr>
        <w:t xml:space="preserve"> Похвальним листом ученицю 5 класу:</w:t>
      </w:r>
    </w:p>
    <w:p w:rsidR="00143274" w:rsidRDefault="00143274" w:rsidP="002C4D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Шемелинець Вікторію.</w:t>
      </w:r>
    </w:p>
    <w:p w:rsidR="00143274" w:rsidRDefault="00143274" w:rsidP="002C4D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43274" w:rsidRPr="0037242B" w:rsidRDefault="00143274" w:rsidP="00143274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Класний керівник 5 класу </w:t>
      </w:r>
      <w:r w:rsidR="0037242B">
        <w:rPr>
          <w:rFonts w:ascii="Times New Roman" w:hAnsi="Times New Roman" w:cs="Times New Roman"/>
          <w:b/>
          <w:bCs/>
          <w:sz w:val="24"/>
          <w:szCs w:val="24"/>
        </w:rPr>
        <w:t>Щур М.Г., Вчитель інформатики та трудового навчання Бринчак Р.В., Вчитель основ здоров’я та трудового навчання Комарницький С.В., вчитель української мови та літератури Сиплива М.Пт..</w:t>
      </w:r>
    </w:p>
    <w:p w:rsidR="0037242B" w:rsidRDefault="0037242B" w:rsidP="003724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7242B" w:rsidRDefault="0037242B" w:rsidP="003724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Всі виступаючі виступили</w:t>
      </w:r>
      <w:r w:rsidR="00A10BB3">
        <w:rPr>
          <w:rFonts w:ascii="Times New Roman" w:hAnsi="Times New Roman" w:cs="Times New Roman"/>
          <w:sz w:val="24"/>
          <w:szCs w:val="24"/>
        </w:rPr>
        <w:t xml:space="preserve"> та підтримали Комарницьку Г.Д. </w:t>
      </w:r>
      <w:r>
        <w:rPr>
          <w:rFonts w:ascii="Times New Roman" w:hAnsi="Times New Roman" w:cs="Times New Roman"/>
          <w:sz w:val="24"/>
          <w:szCs w:val="24"/>
        </w:rPr>
        <w:t xml:space="preserve"> за нагородження </w:t>
      </w:r>
      <w:r w:rsidR="00A10BB3">
        <w:rPr>
          <w:rFonts w:ascii="Times New Roman" w:hAnsi="Times New Roman" w:cs="Times New Roman"/>
          <w:sz w:val="24"/>
          <w:szCs w:val="24"/>
        </w:rPr>
        <w:t xml:space="preserve"> Шемелинець Вікторії Похвальним листом. Виступаючі охарактеризували Шемелинець Вікторію, як надзвичайно старанну ученицю.</w:t>
      </w:r>
    </w:p>
    <w:p w:rsidR="00077AF9" w:rsidRDefault="00077AF9" w:rsidP="003724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10BB3" w:rsidRDefault="00A10BB3" w:rsidP="00A10BB3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Директор гімназії Бринчак В.М.</w:t>
      </w:r>
    </w:p>
    <w:p w:rsidR="00933FE8" w:rsidRDefault="00933FE8" w:rsidP="00933FE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 Михайлович сказав. Що згідно п.1 </w:t>
      </w:r>
      <w:bookmarkStart w:id="9" w:name="_Hlk108396143"/>
      <w:r>
        <w:rPr>
          <w:rFonts w:ascii="Times New Roman" w:hAnsi="Times New Roman" w:cs="Times New Roman"/>
          <w:sz w:val="24"/>
          <w:szCs w:val="24"/>
        </w:rPr>
        <w:t xml:space="preserve">Положення про </w:t>
      </w:r>
      <w:r>
        <w:rPr>
          <w:b/>
          <w:bCs/>
          <w:color w:val="212529"/>
          <w:shd w:val="clear" w:color="auto" w:fill="FFFFFF"/>
        </w:rPr>
        <w:t xml:space="preserve"> </w:t>
      </w:r>
      <w:r w:rsidRPr="005F5AD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похвальний лист "За високі досягнення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н</w:t>
      </w:r>
      <w:r w:rsidRPr="005F5AD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авчанні" та похвальну грамоту "За особливі  досягнення у вивченні окремих предметів"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затвердженого</w:t>
      </w:r>
      <w:r w:rsidRPr="002C7C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н</w:t>
      </w:r>
      <w:r w:rsidRPr="002C7C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ака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зом</w:t>
      </w:r>
      <w:r w:rsidRPr="002C7C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МОН 11.12.2000 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№</w:t>
      </w:r>
      <w:r w:rsidRPr="002C7C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579 (у редакції наказу МОН від 17.03.2008 N 187 </w:t>
      </w:r>
      <w:bookmarkStart w:id="10" w:name="o15"/>
      <w:bookmarkEnd w:id="10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,</w:t>
      </w:r>
      <w:r w:rsidRPr="002C7C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з</w:t>
      </w:r>
      <w:r w:rsidRPr="002C7C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ареєстровано в Міністерстві юстиції України  19 грудня 2000 р. </w:t>
      </w:r>
      <w:r w:rsidRPr="002C7C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br/>
        <w:t xml:space="preserve">  за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№</w:t>
      </w:r>
      <w:r w:rsidRPr="002C7C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923/5144 </w:t>
      </w:r>
      <w:r w:rsidRPr="00C34EBA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</w:t>
      </w:r>
      <w:r w:rsidRPr="00C34E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охвальним  листом  "За  високі  досягнення  у  навчанні"</w:t>
      </w:r>
      <w:bookmarkEnd w:id="9"/>
      <w:r w:rsidRPr="00C34E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C34EBA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C34E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(далі  -  Похвальний  лист)  нагороджуються учні 2-8-х та 10(11)-х </w:t>
      </w:r>
      <w:r w:rsidRPr="00C34EBA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C34E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класів навчальних закладів системи загальної середньої освіти усіх </w:t>
      </w:r>
      <w:r w:rsidRPr="00C34EBA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C34E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lastRenderedPageBreak/>
        <w:t>ти</w:t>
      </w:r>
      <w:r w:rsidR="009322E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пів  і  форм  власності  (далі </w:t>
      </w:r>
      <w:r w:rsidRPr="00C34E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навчальні заклади), які мають </w:t>
      </w:r>
      <w:r w:rsidRPr="00C34EBA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9322E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високі  досягнення  (10-12 </w:t>
      </w:r>
      <w:r w:rsidRPr="00C34E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балів) з усіх предметів за відповідний </w:t>
      </w:r>
      <w:r w:rsidRPr="00C34EBA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C34E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навчальний рік.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Шемелинець Вікторія має 9 балів з англійської мови.  Отже вона не може бути нагороджена похвальним листом.</w:t>
      </w:r>
    </w:p>
    <w:p w:rsidR="00933FE8" w:rsidRDefault="00933FE8" w:rsidP="00933FE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933FE8" w:rsidRPr="001250FE" w:rsidRDefault="00933FE8" w:rsidP="00933FE8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4. Леньо С.М. -учитель англійської мови.</w:t>
      </w:r>
    </w:p>
    <w:p w:rsidR="00933FE8" w:rsidRDefault="00933FE8" w:rsidP="00933F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5D8C">
        <w:rPr>
          <w:rFonts w:ascii="Times New Roman" w:hAnsi="Times New Roman" w:cs="Times New Roman"/>
          <w:sz w:val="24"/>
          <w:szCs w:val="24"/>
        </w:rPr>
        <w:t xml:space="preserve"> Леньо С.М. сказав. Що </w:t>
      </w:r>
      <w:r>
        <w:rPr>
          <w:rFonts w:ascii="Times New Roman" w:hAnsi="Times New Roman" w:cs="Times New Roman"/>
          <w:sz w:val="24"/>
          <w:szCs w:val="24"/>
        </w:rPr>
        <w:t xml:space="preserve"> Шемелинець Вікторія</w:t>
      </w:r>
      <w:r w:rsidRPr="00B65D8C">
        <w:rPr>
          <w:rFonts w:ascii="Times New Roman" w:hAnsi="Times New Roman" w:cs="Times New Roman"/>
          <w:sz w:val="24"/>
          <w:szCs w:val="24"/>
        </w:rPr>
        <w:t xml:space="preserve"> старанна учениця</w:t>
      </w:r>
      <w:r>
        <w:rPr>
          <w:rFonts w:ascii="Times New Roman" w:hAnsi="Times New Roman" w:cs="Times New Roman"/>
          <w:sz w:val="24"/>
          <w:szCs w:val="24"/>
        </w:rPr>
        <w:t>, але чомусь погано написала декілька контрольних робіт. Що і виявилось причиною оцінки 9.</w:t>
      </w:r>
    </w:p>
    <w:p w:rsidR="00933FE8" w:rsidRDefault="00933FE8" w:rsidP="00933F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FE8" w:rsidRDefault="00933FE8" w:rsidP="00933FE8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гімназії Бринчак В.М. </w:t>
      </w:r>
    </w:p>
    <w:p w:rsidR="00933FE8" w:rsidRDefault="00933FE8" w:rsidP="00933FE8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5EC2">
        <w:rPr>
          <w:rFonts w:ascii="Times New Roman" w:hAnsi="Times New Roman" w:cs="Times New Roman"/>
          <w:sz w:val="24"/>
          <w:szCs w:val="24"/>
        </w:rPr>
        <w:t xml:space="preserve">Запропонував нагородити  </w:t>
      </w:r>
      <w:r>
        <w:rPr>
          <w:rFonts w:ascii="Times New Roman" w:hAnsi="Times New Roman" w:cs="Times New Roman"/>
          <w:sz w:val="24"/>
          <w:szCs w:val="24"/>
        </w:rPr>
        <w:t>Шемелинець Вікторію окремою грамотою, вказавши в  грамоті за зразкову поведінку та значні досягнення у навчанні. Василь Михайлович запропонував нагородити такими грамотами ц інших учні гімназії, які мають одну оцінку 9 балів, а решта оцінок 10-12 балів.</w:t>
      </w:r>
    </w:p>
    <w:p w:rsidR="00933FE8" w:rsidRDefault="00933FE8" w:rsidP="00933FE8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33FE8" w:rsidRDefault="00933FE8" w:rsidP="00933FE8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33FE8" w:rsidRDefault="00933FE8" w:rsidP="00933FE8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Заслухавши та обговоривши ДВА</w:t>
      </w:r>
      <w:r w:rsidR="004C2F4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АДЦЯТЕ питання порядку денного педагогічна рада УХВАЛЮЄ:</w:t>
      </w:r>
    </w:p>
    <w:p w:rsidR="00933FE8" w:rsidRPr="00DD33BD" w:rsidRDefault="00933FE8" w:rsidP="00933F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D3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D33BD">
        <w:rPr>
          <w:rFonts w:ascii="Times New Roman" w:hAnsi="Times New Roman" w:cs="Times New Roman"/>
          <w:sz w:val="24"/>
          <w:szCs w:val="24"/>
        </w:rPr>
        <w:t>гідно ст.16.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3BD">
        <w:rPr>
          <w:rFonts w:ascii="Times New Roman" w:hAnsi="Times New Roman" w:cs="Times New Roman"/>
          <w:sz w:val="24"/>
          <w:szCs w:val="24"/>
        </w:rPr>
        <w:t xml:space="preserve">п.3   Закону України «Про загальну середню освіту» </w:t>
      </w:r>
      <w:r>
        <w:rPr>
          <w:rFonts w:ascii="Times New Roman" w:hAnsi="Times New Roman" w:cs="Times New Roman"/>
          <w:sz w:val="24"/>
          <w:szCs w:val="24"/>
        </w:rPr>
        <w:t xml:space="preserve">,та пункту 1Положення про </w:t>
      </w:r>
      <w:r>
        <w:rPr>
          <w:rFonts w:ascii="Consolas" w:hAnsi="Consolas"/>
          <w:b/>
          <w:bCs/>
          <w:color w:val="212529"/>
          <w:shd w:val="clear" w:color="auto" w:fill="FFFFFF"/>
        </w:rPr>
        <w:t xml:space="preserve"> </w:t>
      </w:r>
      <w:r w:rsidRPr="005F5AD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похвальний лист "За високі досягнення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н</w:t>
      </w:r>
      <w:r w:rsidRPr="005F5AD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авчанні" та похвальну грамоту "За особливі  досягнення у вивченні окремих предметів"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затвердженого</w:t>
      </w:r>
      <w:r w:rsidRPr="002C7C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н</w:t>
      </w:r>
      <w:r w:rsidRPr="002C7C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ака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зом</w:t>
      </w:r>
      <w:r w:rsidRPr="002C7C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МОН 11.12.2000 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№</w:t>
      </w:r>
      <w:r w:rsidRPr="002C7C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579 (у редакції наказу МОН від 17.03.2008 N 187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,</w:t>
      </w:r>
      <w:r w:rsidRPr="002C7C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з</w:t>
      </w:r>
      <w:r w:rsidRPr="002C7C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ареєстровано в Міністерстві юстиції України  19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2C7C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грудня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2C7C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2000р.   за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№</w:t>
      </w:r>
      <w:r w:rsidRPr="002C7C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923/5144 </w:t>
      </w:r>
      <w:r w:rsidRPr="00C34EBA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</w:t>
      </w:r>
      <w:r w:rsidRPr="00C34E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охвальним  листом  "За  високі  досягнення  у  навчанні"</w:t>
      </w:r>
      <w:r>
        <w:rPr>
          <w:rFonts w:ascii="Times New Roman" w:hAnsi="Times New Roman" w:cs="Times New Roman"/>
          <w:sz w:val="24"/>
          <w:szCs w:val="24"/>
        </w:rPr>
        <w:t xml:space="preserve"> нагородити учнів гімназії</w:t>
      </w:r>
      <w:r w:rsidR="00B348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які</w:t>
      </w:r>
      <w:r w:rsidRPr="00DD33BD">
        <w:rPr>
          <w:rFonts w:ascii="Times New Roman" w:hAnsi="Times New Roman" w:cs="Times New Roman"/>
          <w:sz w:val="24"/>
          <w:szCs w:val="24"/>
        </w:rPr>
        <w:t xml:space="preserve"> закінчили навчальний рік з оцінками 10-12 балів, а саме: </w:t>
      </w:r>
    </w:p>
    <w:p w:rsidR="00933FE8" w:rsidRPr="00DD33BD" w:rsidRDefault="00933FE8" w:rsidP="00933F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3BD">
        <w:rPr>
          <w:rFonts w:ascii="Times New Roman" w:hAnsi="Times New Roman" w:cs="Times New Roman"/>
          <w:sz w:val="24"/>
          <w:szCs w:val="24"/>
        </w:rPr>
        <w:t>учениця 5 класу Бринчак Олександр</w:t>
      </w:r>
      <w:r w:rsidR="00DF06CC">
        <w:rPr>
          <w:rFonts w:ascii="Times New Roman" w:hAnsi="Times New Roman" w:cs="Times New Roman"/>
          <w:sz w:val="24"/>
          <w:szCs w:val="24"/>
        </w:rPr>
        <w:t>у Мар’янівну</w:t>
      </w:r>
      <w:r w:rsidRPr="00DD33BD">
        <w:rPr>
          <w:rFonts w:ascii="Times New Roman" w:hAnsi="Times New Roman" w:cs="Times New Roman"/>
          <w:sz w:val="24"/>
          <w:szCs w:val="24"/>
        </w:rPr>
        <w:t>;</w:t>
      </w:r>
    </w:p>
    <w:p w:rsidR="00933FE8" w:rsidRPr="00DD33BD" w:rsidRDefault="00933FE8" w:rsidP="00933F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3BD">
        <w:rPr>
          <w:rFonts w:ascii="Times New Roman" w:hAnsi="Times New Roman" w:cs="Times New Roman"/>
          <w:sz w:val="24"/>
          <w:szCs w:val="24"/>
        </w:rPr>
        <w:t>учень 4 класу Гундертайл</w:t>
      </w:r>
      <w:r w:rsidR="00DF06CC">
        <w:rPr>
          <w:rFonts w:ascii="Times New Roman" w:hAnsi="Times New Roman" w:cs="Times New Roman"/>
          <w:sz w:val="24"/>
          <w:szCs w:val="24"/>
        </w:rPr>
        <w:t>а</w:t>
      </w:r>
      <w:r w:rsidRPr="00DD33BD">
        <w:rPr>
          <w:rFonts w:ascii="Times New Roman" w:hAnsi="Times New Roman" w:cs="Times New Roman"/>
          <w:sz w:val="24"/>
          <w:szCs w:val="24"/>
        </w:rPr>
        <w:t xml:space="preserve"> </w:t>
      </w:r>
      <w:r w:rsidR="00C33E78">
        <w:rPr>
          <w:rFonts w:ascii="Times New Roman" w:hAnsi="Times New Roman" w:cs="Times New Roman"/>
          <w:sz w:val="24"/>
          <w:szCs w:val="24"/>
        </w:rPr>
        <w:t>Юрія Мар’яновича</w:t>
      </w:r>
      <w:r w:rsidRPr="00DD33BD">
        <w:rPr>
          <w:rFonts w:ascii="Times New Roman" w:hAnsi="Times New Roman" w:cs="Times New Roman"/>
          <w:sz w:val="24"/>
          <w:szCs w:val="24"/>
        </w:rPr>
        <w:t>;</w:t>
      </w:r>
    </w:p>
    <w:p w:rsidR="00933FE8" w:rsidRPr="00DD33BD" w:rsidRDefault="00933FE8" w:rsidP="00933F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3BD">
        <w:rPr>
          <w:rFonts w:ascii="Times New Roman" w:hAnsi="Times New Roman" w:cs="Times New Roman"/>
          <w:sz w:val="24"/>
          <w:szCs w:val="24"/>
        </w:rPr>
        <w:t xml:space="preserve">учень 4 класу </w:t>
      </w:r>
      <w:r w:rsidR="00C33E78">
        <w:rPr>
          <w:rFonts w:ascii="Times New Roman" w:hAnsi="Times New Roman" w:cs="Times New Roman"/>
          <w:sz w:val="24"/>
          <w:szCs w:val="24"/>
        </w:rPr>
        <w:t>Сипливу Софію Михайлівну;</w:t>
      </w:r>
    </w:p>
    <w:p w:rsidR="00933FE8" w:rsidRPr="00DD33BD" w:rsidRDefault="00933FE8" w:rsidP="00933F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3BD">
        <w:rPr>
          <w:rFonts w:ascii="Times New Roman" w:hAnsi="Times New Roman" w:cs="Times New Roman"/>
          <w:sz w:val="24"/>
          <w:szCs w:val="24"/>
        </w:rPr>
        <w:t>учен</w:t>
      </w:r>
      <w:r w:rsidR="008A1739">
        <w:rPr>
          <w:rFonts w:ascii="Times New Roman" w:hAnsi="Times New Roman" w:cs="Times New Roman"/>
          <w:sz w:val="24"/>
          <w:szCs w:val="24"/>
        </w:rPr>
        <w:t>и</w:t>
      </w:r>
      <w:r w:rsidR="00B3085A">
        <w:rPr>
          <w:rFonts w:ascii="Times New Roman" w:hAnsi="Times New Roman" w:cs="Times New Roman"/>
          <w:sz w:val="24"/>
          <w:szCs w:val="24"/>
        </w:rPr>
        <w:t>цю</w:t>
      </w:r>
      <w:r w:rsidRPr="00DD33BD">
        <w:rPr>
          <w:rFonts w:ascii="Times New Roman" w:hAnsi="Times New Roman" w:cs="Times New Roman"/>
          <w:sz w:val="24"/>
          <w:szCs w:val="24"/>
        </w:rPr>
        <w:t xml:space="preserve"> 3 класу</w:t>
      </w:r>
      <w:r w:rsidR="008A1739">
        <w:rPr>
          <w:rFonts w:ascii="Times New Roman" w:hAnsi="Times New Roman" w:cs="Times New Roman"/>
          <w:sz w:val="24"/>
          <w:szCs w:val="24"/>
        </w:rPr>
        <w:t xml:space="preserve"> Павліш Ангеліну Василівну;</w:t>
      </w:r>
    </w:p>
    <w:p w:rsidR="00DD33BD" w:rsidRDefault="00B348BD" w:rsidP="004C2F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E602F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метою відзначення  учнів гімназії, які вивили високий рівень знань</w:t>
      </w:r>
      <w:r w:rsidR="009E602F">
        <w:rPr>
          <w:rFonts w:ascii="Times New Roman" w:hAnsi="Times New Roman" w:cs="Times New Roman"/>
          <w:sz w:val="24"/>
          <w:szCs w:val="24"/>
        </w:rPr>
        <w:t xml:space="preserve"> з усіх навчальних предметів . крім одного, з якого є оцінка  9 балів, н</w:t>
      </w:r>
      <w:r>
        <w:rPr>
          <w:rFonts w:ascii="Times New Roman" w:hAnsi="Times New Roman" w:cs="Times New Roman"/>
          <w:sz w:val="24"/>
          <w:szCs w:val="24"/>
        </w:rPr>
        <w:t xml:space="preserve">агородити спеціальними грамотами </w:t>
      </w:r>
      <w:r w:rsidR="009E602F">
        <w:rPr>
          <w:rFonts w:ascii="Times New Roman" w:hAnsi="Times New Roman" w:cs="Times New Roman"/>
          <w:sz w:val="24"/>
          <w:szCs w:val="24"/>
        </w:rPr>
        <w:t xml:space="preserve"> з записом «за значні досягнення у навчанні, а саме:</w:t>
      </w:r>
    </w:p>
    <w:p w:rsidR="009E602F" w:rsidRDefault="009E602F" w:rsidP="00B348BD">
      <w:pPr>
        <w:pStyle w:val="a4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ученицю 5 класу Шемелинець Вікторію;</w:t>
      </w:r>
    </w:p>
    <w:p w:rsidR="009E602F" w:rsidRDefault="009E602F" w:rsidP="00B348BD">
      <w:pPr>
        <w:pStyle w:val="a4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22E1">
        <w:rPr>
          <w:rFonts w:ascii="Times New Roman" w:hAnsi="Times New Roman" w:cs="Times New Roman"/>
          <w:sz w:val="24"/>
          <w:szCs w:val="24"/>
        </w:rPr>
        <w:t>учениц</w:t>
      </w:r>
      <w:r w:rsidR="00FF2256">
        <w:rPr>
          <w:rFonts w:ascii="Times New Roman" w:hAnsi="Times New Roman" w:cs="Times New Roman"/>
          <w:sz w:val="24"/>
          <w:szCs w:val="24"/>
        </w:rPr>
        <w:t xml:space="preserve">ю </w:t>
      </w:r>
      <w:r w:rsidR="009322E1">
        <w:rPr>
          <w:rFonts w:ascii="Times New Roman" w:hAnsi="Times New Roman" w:cs="Times New Roman"/>
          <w:sz w:val="24"/>
          <w:szCs w:val="24"/>
        </w:rPr>
        <w:t>6 класу Бринчак Тетяну</w:t>
      </w:r>
      <w:r w:rsidR="00FF2256">
        <w:rPr>
          <w:rFonts w:ascii="Times New Roman" w:hAnsi="Times New Roman" w:cs="Times New Roman"/>
          <w:sz w:val="24"/>
          <w:szCs w:val="24"/>
        </w:rPr>
        <w:t>;</w:t>
      </w:r>
    </w:p>
    <w:p w:rsidR="009E602F" w:rsidRDefault="001D3FD1" w:rsidP="004C2F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F225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агородити вищеназваних учнів на святі першого дзвоника 1 вересня 2022 року.</w:t>
      </w:r>
    </w:p>
    <w:p w:rsidR="001D3FD1" w:rsidRDefault="001D3FD1" w:rsidP="00B348BD">
      <w:pPr>
        <w:pStyle w:val="a4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9E602F" w:rsidRPr="009E602F" w:rsidRDefault="009E602F" w:rsidP="004C2F4D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Результати голосув</w:t>
      </w:r>
      <w:r w:rsidR="001D3FD1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>ння</w:t>
      </w:r>
      <w:r w:rsidR="001D3FD1">
        <w:rPr>
          <w:rFonts w:ascii="Times New Roman" w:hAnsi="Times New Roman" w:cs="Times New Roman"/>
          <w:b/>
          <w:bCs/>
          <w:sz w:val="24"/>
          <w:szCs w:val="24"/>
        </w:rPr>
        <w:t>: за- 20, проти-0, утримались-0.</w:t>
      </w:r>
    </w:p>
    <w:p w:rsidR="00936DF2" w:rsidRPr="00AD5EC2" w:rsidRDefault="00936DF2" w:rsidP="00A10B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6DF2" w:rsidRDefault="001D3FD1" w:rsidP="00A10B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 педради______________ В.М.Бринчак</w:t>
      </w:r>
    </w:p>
    <w:p w:rsidR="001D3FD1" w:rsidRPr="00AD5EC2" w:rsidRDefault="001D3FD1" w:rsidP="00A10B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 педради ________________ М.Г. Щур</w:t>
      </w:r>
    </w:p>
    <w:p w:rsidR="00936DF2" w:rsidRPr="00AD5EC2" w:rsidRDefault="00936DF2" w:rsidP="00A10B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6DF2" w:rsidRDefault="00936DF2" w:rsidP="00A10B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6DF2" w:rsidRDefault="00936DF2" w:rsidP="00A10B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6DF2" w:rsidRDefault="00936DF2" w:rsidP="00A10B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A10BB3" w:rsidRPr="00A10BB3" w:rsidRDefault="00A10BB3" w:rsidP="00A10B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A10BB3" w:rsidRPr="00A10BB3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2F4D" w:rsidRDefault="004C2F4D" w:rsidP="009F56BB">
      <w:pPr>
        <w:spacing w:after="0" w:line="240" w:lineRule="auto"/>
      </w:pPr>
      <w:r>
        <w:separator/>
      </w:r>
    </w:p>
  </w:endnote>
  <w:endnote w:type="continuationSeparator" w:id="0">
    <w:p w:rsidR="004C2F4D" w:rsidRDefault="004C2F4D" w:rsidP="009F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 Sans">
    <w:altName w:val="Segoe Print"/>
    <w:charset w:val="CC"/>
    <w:family w:val="swiss"/>
    <w:pitch w:val="variable"/>
    <w:sig w:usb0="E7002EFF" w:usb1="D200FDFF" w:usb2="0A04602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2F4D" w:rsidRDefault="004C2F4D" w:rsidP="009F56BB">
      <w:pPr>
        <w:spacing w:after="0" w:line="240" w:lineRule="auto"/>
      </w:pPr>
      <w:r>
        <w:separator/>
      </w:r>
    </w:p>
  </w:footnote>
  <w:footnote w:type="continuationSeparator" w:id="0">
    <w:p w:rsidR="004C2F4D" w:rsidRDefault="004C2F4D" w:rsidP="009F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1681128"/>
      <w:docPartObj>
        <w:docPartGallery w:val="Page Numbers (Top of Page)"/>
        <w:docPartUnique/>
      </w:docPartObj>
    </w:sdtPr>
    <w:sdtContent>
      <w:p w:rsidR="004C2F4D" w:rsidRDefault="004C2F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4C2F4D" w:rsidRDefault="004C2F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00035"/>
    <w:multiLevelType w:val="hybridMultilevel"/>
    <w:tmpl w:val="2FD4669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52429"/>
    <w:multiLevelType w:val="hybridMultilevel"/>
    <w:tmpl w:val="99EC8EC4"/>
    <w:lvl w:ilvl="0" w:tplc="BD7CC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839D7"/>
    <w:multiLevelType w:val="hybridMultilevel"/>
    <w:tmpl w:val="7DC426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F6C4D"/>
    <w:multiLevelType w:val="hybridMultilevel"/>
    <w:tmpl w:val="ABC084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43CCE"/>
    <w:multiLevelType w:val="hybridMultilevel"/>
    <w:tmpl w:val="99EA5316"/>
    <w:lvl w:ilvl="0" w:tplc="7238677C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84678"/>
    <w:multiLevelType w:val="hybridMultilevel"/>
    <w:tmpl w:val="ECB0CD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63621"/>
    <w:multiLevelType w:val="hybridMultilevel"/>
    <w:tmpl w:val="B0DA1806"/>
    <w:lvl w:ilvl="0" w:tplc="7B60B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6211A2"/>
    <w:multiLevelType w:val="hybridMultilevel"/>
    <w:tmpl w:val="36CEEE06"/>
    <w:lvl w:ilvl="0" w:tplc="2A5EC93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FF70CC"/>
    <w:multiLevelType w:val="multilevel"/>
    <w:tmpl w:val="FD703A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15"/>
        </w:tabs>
        <w:ind w:left="151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950"/>
        </w:tabs>
        <w:ind w:left="195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45"/>
        </w:tabs>
        <w:ind w:left="274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75"/>
        </w:tabs>
        <w:ind w:left="39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770"/>
        </w:tabs>
        <w:ind w:left="477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205"/>
        </w:tabs>
        <w:ind w:left="52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2160"/>
      </w:pPr>
    </w:lvl>
  </w:abstractNum>
  <w:abstractNum w:abstractNumId="9" w15:restartNumberingAfterBreak="0">
    <w:nsid w:val="27EF2F2C"/>
    <w:multiLevelType w:val="hybridMultilevel"/>
    <w:tmpl w:val="41FE4044"/>
    <w:lvl w:ilvl="0" w:tplc="CCFC6F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52E57"/>
    <w:multiLevelType w:val="hybridMultilevel"/>
    <w:tmpl w:val="942A9A28"/>
    <w:lvl w:ilvl="0" w:tplc="91F013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01138"/>
    <w:multiLevelType w:val="hybridMultilevel"/>
    <w:tmpl w:val="2D64D7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665E9"/>
    <w:multiLevelType w:val="multilevel"/>
    <w:tmpl w:val="446EA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E6F0611"/>
    <w:multiLevelType w:val="hybridMultilevel"/>
    <w:tmpl w:val="C972965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C1E2C"/>
    <w:multiLevelType w:val="hybridMultilevel"/>
    <w:tmpl w:val="1D60534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760CA"/>
    <w:multiLevelType w:val="hybridMultilevel"/>
    <w:tmpl w:val="F656DC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70CA5"/>
    <w:multiLevelType w:val="hybridMultilevel"/>
    <w:tmpl w:val="71985912"/>
    <w:lvl w:ilvl="0" w:tplc="7B60B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6B0F1B"/>
    <w:multiLevelType w:val="hybridMultilevel"/>
    <w:tmpl w:val="06FA0C8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0522C"/>
    <w:multiLevelType w:val="hybridMultilevel"/>
    <w:tmpl w:val="65561E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A6A74"/>
    <w:multiLevelType w:val="hybridMultilevel"/>
    <w:tmpl w:val="65561E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E4E7E"/>
    <w:multiLevelType w:val="hybridMultilevel"/>
    <w:tmpl w:val="473C26E2"/>
    <w:lvl w:ilvl="0" w:tplc="CCF09596">
      <w:start w:val="2"/>
      <w:numFmt w:val="bullet"/>
      <w:lvlText w:val="-"/>
      <w:lvlJc w:val="left"/>
      <w:pPr>
        <w:ind w:left="163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75305C5"/>
    <w:multiLevelType w:val="hybridMultilevel"/>
    <w:tmpl w:val="277050CE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B5701F"/>
    <w:multiLevelType w:val="hybridMultilevel"/>
    <w:tmpl w:val="41A009AE"/>
    <w:lvl w:ilvl="0" w:tplc="D7569B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017D8"/>
    <w:multiLevelType w:val="hybridMultilevel"/>
    <w:tmpl w:val="433A57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2062A"/>
    <w:multiLevelType w:val="hybridMultilevel"/>
    <w:tmpl w:val="23B0655E"/>
    <w:lvl w:ilvl="0" w:tplc="B0041C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B173B8B"/>
    <w:multiLevelType w:val="hybridMultilevel"/>
    <w:tmpl w:val="E73C96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32EEC"/>
    <w:multiLevelType w:val="multilevel"/>
    <w:tmpl w:val="485430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27" w15:restartNumberingAfterBreak="0">
    <w:nsid w:val="64822869"/>
    <w:multiLevelType w:val="hybridMultilevel"/>
    <w:tmpl w:val="65561E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77E58"/>
    <w:multiLevelType w:val="multilevel"/>
    <w:tmpl w:val="288C0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9" w15:restartNumberingAfterBreak="0">
    <w:nsid w:val="74495F57"/>
    <w:multiLevelType w:val="hybridMultilevel"/>
    <w:tmpl w:val="CB7CCB18"/>
    <w:lvl w:ilvl="0" w:tplc="ED4637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81524"/>
    <w:multiLevelType w:val="hybridMultilevel"/>
    <w:tmpl w:val="C3E81BC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A4734"/>
    <w:multiLevelType w:val="hybridMultilevel"/>
    <w:tmpl w:val="17F68904"/>
    <w:lvl w:ilvl="0" w:tplc="0422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F4BE8"/>
    <w:multiLevelType w:val="hybridMultilevel"/>
    <w:tmpl w:val="429A6152"/>
    <w:lvl w:ilvl="0" w:tplc="F9420E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5A7949"/>
    <w:multiLevelType w:val="hybridMultilevel"/>
    <w:tmpl w:val="99FAA6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25"/>
  </w:num>
  <w:num w:numId="4">
    <w:abstractNumId w:val="5"/>
  </w:num>
  <w:num w:numId="5">
    <w:abstractNumId w:val="17"/>
  </w:num>
  <w:num w:numId="6">
    <w:abstractNumId w:val="22"/>
  </w:num>
  <w:num w:numId="7">
    <w:abstractNumId w:val="0"/>
  </w:num>
  <w:num w:numId="8">
    <w:abstractNumId w:val="21"/>
  </w:num>
  <w:num w:numId="9">
    <w:abstractNumId w:val="13"/>
  </w:num>
  <w:num w:numId="10">
    <w:abstractNumId w:val="32"/>
  </w:num>
  <w:num w:numId="11">
    <w:abstractNumId w:val="10"/>
  </w:num>
  <w:num w:numId="12">
    <w:abstractNumId w:val="31"/>
  </w:num>
  <w:num w:numId="13">
    <w:abstractNumId w:val="4"/>
  </w:num>
  <w:num w:numId="14">
    <w:abstractNumId w:val="14"/>
  </w:num>
  <w:num w:numId="15">
    <w:abstractNumId w:val="6"/>
  </w:num>
  <w:num w:numId="16">
    <w:abstractNumId w:val="30"/>
  </w:num>
  <w:num w:numId="17">
    <w:abstractNumId w:val="16"/>
  </w:num>
  <w:num w:numId="18">
    <w:abstractNumId w:val="27"/>
  </w:num>
  <w:num w:numId="19">
    <w:abstractNumId w:val="19"/>
  </w:num>
  <w:num w:numId="20">
    <w:abstractNumId w:val="18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4"/>
  </w:num>
  <w:num w:numId="25">
    <w:abstractNumId w:val="7"/>
  </w:num>
  <w:num w:numId="26">
    <w:abstractNumId w:val="15"/>
  </w:num>
  <w:num w:numId="27">
    <w:abstractNumId w:val="23"/>
  </w:num>
  <w:num w:numId="28">
    <w:abstractNumId w:val="2"/>
  </w:num>
  <w:num w:numId="29">
    <w:abstractNumId w:val="26"/>
  </w:num>
  <w:num w:numId="30">
    <w:abstractNumId w:val="11"/>
  </w:num>
  <w:num w:numId="31">
    <w:abstractNumId w:val="12"/>
  </w:num>
  <w:num w:numId="32">
    <w:abstractNumId w:val="33"/>
  </w:num>
  <w:num w:numId="33">
    <w:abstractNumId w:val="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6C9"/>
    <w:rsid w:val="000035BC"/>
    <w:rsid w:val="00010269"/>
    <w:rsid w:val="00011956"/>
    <w:rsid w:val="0001295B"/>
    <w:rsid w:val="000266CC"/>
    <w:rsid w:val="00041499"/>
    <w:rsid w:val="000512FA"/>
    <w:rsid w:val="00077AF9"/>
    <w:rsid w:val="000E18C3"/>
    <w:rsid w:val="00112B82"/>
    <w:rsid w:val="001227C3"/>
    <w:rsid w:val="001250FE"/>
    <w:rsid w:val="00143274"/>
    <w:rsid w:val="00186353"/>
    <w:rsid w:val="00190D13"/>
    <w:rsid w:val="001C7BCE"/>
    <w:rsid w:val="001D3FD1"/>
    <w:rsid w:val="001E0F67"/>
    <w:rsid w:val="001F6DE7"/>
    <w:rsid w:val="00210737"/>
    <w:rsid w:val="00214453"/>
    <w:rsid w:val="002247E7"/>
    <w:rsid w:val="00254B39"/>
    <w:rsid w:val="00256369"/>
    <w:rsid w:val="00276318"/>
    <w:rsid w:val="002C4D5B"/>
    <w:rsid w:val="002C7CD8"/>
    <w:rsid w:val="002D204B"/>
    <w:rsid w:val="0030144F"/>
    <w:rsid w:val="003061DB"/>
    <w:rsid w:val="00315691"/>
    <w:rsid w:val="00316C26"/>
    <w:rsid w:val="0033055D"/>
    <w:rsid w:val="00344709"/>
    <w:rsid w:val="00345C78"/>
    <w:rsid w:val="00345D70"/>
    <w:rsid w:val="00352992"/>
    <w:rsid w:val="00370B45"/>
    <w:rsid w:val="0037242B"/>
    <w:rsid w:val="0037435C"/>
    <w:rsid w:val="003B222C"/>
    <w:rsid w:val="00405101"/>
    <w:rsid w:val="004447B4"/>
    <w:rsid w:val="00446406"/>
    <w:rsid w:val="004549F7"/>
    <w:rsid w:val="004B1DE7"/>
    <w:rsid w:val="004C2F4D"/>
    <w:rsid w:val="004E7EA7"/>
    <w:rsid w:val="004F1AD7"/>
    <w:rsid w:val="005245A0"/>
    <w:rsid w:val="00582416"/>
    <w:rsid w:val="005A755A"/>
    <w:rsid w:val="005B3E32"/>
    <w:rsid w:val="005B4E2A"/>
    <w:rsid w:val="005C3B9C"/>
    <w:rsid w:val="005C44F9"/>
    <w:rsid w:val="005E489F"/>
    <w:rsid w:val="005F2DBF"/>
    <w:rsid w:val="005F5AD5"/>
    <w:rsid w:val="006014D2"/>
    <w:rsid w:val="006037BD"/>
    <w:rsid w:val="00605206"/>
    <w:rsid w:val="00613C9A"/>
    <w:rsid w:val="006158ED"/>
    <w:rsid w:val="00627115"/>
    <w:rsid w:val="00641234"/>
    <w:rsid w:val="00644544"/>
    <w:rsid w:val="00647DE0"/>
    <w:rsid w:val="0065388D"/>
    <w:rsid w:val="006B661A"/>
    <w:rsid w:val="006C1836"/>
    <w:rsid w:val="006C663F"/>
    <w:rsid w:val="006C6CC6"/>
    <w:rsid w:val="006C7781"/>
    <w:rsid w:val="007020BF"/>
    <w:rsid w:val="0076720F"/>
    <w:rsid w:val="00772158"/>
    <w:rsid w:val="007A71DC"/>
    <w:rsid w:val="007D4A4A"/>
    <w:rsid w:val="007F434D"/>
    <w:rsid w:val="00831BB4"/>
    <w:rsid w:val="00872F0D"/>
    <w:rsid w:val="00874B5D"/>
    <w:rsid w:val="008A069A"/>
    <w:rsid w:val="008A1739"/>
    <w:rsid w:val="008E2546"/>
    <w:rsid w:val="008F207D"/>
    <w:rsid w:val="008F2A3E"/>
    <w:rsid w:val="008F3CD5"/>
    <w:rsid w:val="00906FC1"/>
    <w:rsid w:val="00913A07"/>
    <w:rsid w:val="00915DFA"/>
    <w:rsid w:val="009322E1"/>
    <w:rsid w:val="00933FE8"/>
    <w:rsid w:val="00936DF2"/>
    <w:rsid w:val="00942650"/>
    <w:rsid w:val="00994636"/>
    <w:rsid w:val="009C6269"/>
    <w:rsid w:val="009D31AD"/>
    <w:rsid w:val="009E340E"/>
    <w:rsid w:val="009E602F"/>
    <w:rsid w:val="009F56BB"/>
    <w:rsid w:val="00A10BB3"/>
    <w:rsid w:val="00A236AB"/>
    <w:rsid w:val="00A63399"/>
    <w:rsid w:val="00A80FD4"/>
    <w:rsid w:val="00A879E1"/>
    <w:rsid w:val="00A9391C"/>
    <w:rsid w:val="00A975EE"/>
    <w:rsid w:val="00AA6E6B"/>
    <w:rsid w:val="00AB42D2"/>
    <w:rsid w:val="00AC58C6"/>
    <w:rsid w:val="00AD5EC2"/>
    <w:rsid w:val="00AE2C04"/>
    <w:rsid w:val="00AE2C9B"/>
    <w:rsid w:val="00B3085A"/>
    <w:rsid w:val="00B348BD"/>
    <w:rsid w:val="00B50397"/>
    <w:rsid w:val="00B57CE7"/>
    <w:rsid w:val="00B64BF8"/>
    <w:rsid w:val="00B65D8C"/>
    <w:rsid w:val="00B704DC"/>
    <w:rsid w:val="00B71DAA"/>
    <w:rsid w:val="00B946C9"/>
    <w:rsid w:val="00BA1F4C"/>
    <w:rsid w:val="00BD2A00"/>
    <w:rsid w:val="00BE30AC"/>
    <w:rsid w:val="00C12ECC"/>
    <w:rsid w:val="00C26F67"/>
    <w:rsid w:val="00C33E78"/>
    <w:rsid w:val="00C34EBA"/>
    <w:rsid w:val="00C818D4"/>
    <w:rsid w:val="00C93520"/>
    <w:rsid w:val="00C94C78"/>
    <w:rsid w:val="00CA7C06"/>
    <w:rsid w:val="00CC4E07"/>
    <w:rsid w:val="00CD3003"/>
    <w:rsid w:val="00CD3593"/>
    <w:rsid w:val="00CF1AE2"/>
    <w:rsid w:val="00CF47E1"/>
    <w:rsid w:val="00D04F68"/>
    <w:rsid w:val="00D06B4C"/>
    <w:rsid w:val="00D30F04"/>
    <w:rsid w:val="00D33260"/>
    <w:rsid w:val="00D4695C"/>
    <w:rsid w:val="00D62581"/>
    <w:rsid w:val="00D837F9"/>
    <w:rsid w:val="00DA4F3F"/>
    <w:rsid w:val="00DB30C8"/>
    <w:rsid w:val="00DB44B6"/>
    <w:rsid w:val="00DD33BD"/>
    <w:rsid w:val="00DE0636"/>
    <w:rsid w:val="00DF06CC"/>
    <w:rsid w:val="00E0741F"/>
    <w:rsid w:val="00E102FE"/>
    <w:rsid w:val="00E33C66"/>
    <w:rsid w:val="00E36C81"/>
    <w:rsid w:val="00E62358"/>
    <w:rsid w:val="00E65E88"/>
    <w:rsid w:val="00E70A78"/>
    <w:rsid w:val="00EA3CC1"/>
    <w:rsid w:val="00EC3EC3"/>
    <w:rsid w:val="00EC6C28"/>
    <w:rsid w:val="00ED112F"/>
    <w:rsid w:val="00F14167"/>
    <w:rsid w:val="00F276B4"/>
    <w:rsid w:val="00F37A9C"/>
    <w:rsid w:val="00F54AD2"/>
    <w:rsid w:val="00F77C82"/>
    <w:rsid w:val="00F8332F"/>
    <w:rsid w:val="00F93685"/>
    <w:rsid w:val="00F9396D"/>
    <w:rsid w:val="00FA1BE2"/>
    <w:rsid w:val="00FA38EA"/>
    <w:rsid w:val="00FC2331"/>
    <w:rsid w:val="00FC31F3"/>
    <w:rsid w:val="00FE7A6B"/>
    <w:rsid w:val="00FF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4E49"/>
  <w15:chartTrackingRefBased/>
  <w15:docId w15:val="{224F978F-A8CF-49D6-A9AD-CB31CD51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6C9"/>
    <w:pPr>
      <w:ind w:left="720"/>
      <w:contextualSpacing/>
    </w:pPr>
  </w:style>
  <w:style w:type="paragraph" w:styleId="a4">
    <w:name w:val="No Spacing"/>
    <w:uiPriority w:val="1"/>
    <w:qFormat/>
    <w:rsid w:val="0027631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F5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F56BB"/>
  </w:style>
  <w:style w:type="paragraph" w:styleId="a7">
    <w:name w:val="footer"/>
    <w:basedOn w:val="a"/>
    <w:link w:val="a8"/>
    <w:uiPriority w:val="99"/>
    <w:unhideWhenUsed/>
    <w:rsid w:val="009F5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9F56BB"/>
  </w:style>
  <w:style w:type="paragraph" w:styleId="a9">
    <w:name w:val="Balloon Text"/>
    <w:basedOn w:val="a"/>
    <w:link w:val="aa"/>
    <w:uiPriority w:val="99"/>
    <w:semiHidden/>
    <w:unhideWhenUsed/>
    <w:rsid w:val="00524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245A0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E65E88"/>
    <w:rPr>
      <w:b/>
      <w:bCs/>
    </w:rPr>
  </w:style>
  <w:style w:type="character" w:customStyle="1" w:styleId="rvts23">
    <w:name w:val="rvts23"/>
    <w:basedOn w:val="a0"/>
    <w:rsid w:val="00E65E88"/>
  </w:style>
  <w:style w:type="character" w:styleId="ac">
    <w:name w:val="Hyperlink"/>
    <w:basedOn w:val="a0"/>
    <w:uiPriority w:val="99"/>
    <w:semiHidden/>
    <w:unhideWhenUsed/>
    <w:rsid w:val="00E65E8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C7CD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2C7CD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0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z0924-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ybochorska-zosh.e-schools.inf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ybochorska.zosh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26C66-084B-4579-A2E2-77D60E43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16</Pages>
  <Words>23326</Words>
  <Characters>13297</Characters>
  <Application>Microsoft Office Word</Application>
  <DocSecurity>0</DocSecurity>
  <Lines>110</Lines>
  <Paragraphs>73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2022-07-18T08:27:00Z</cp:lastPrinted>
  <dcterms:created xsi:type="dcterms:W3CDTF">2022-06-26T09:50:00Z</dcterms:created>
  <dcterms:modified xsi:type="dcterms:W3CDTF">2022-07-18T08:34:00Z</dcterms:modified>
</cp:coreProperties>
</file>