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8"/>
        <w:gridCol w:w="1925"/>
        <w:gridCol w:w="5638"/>
      </w:tblGrid>
      <w:tr w:rsidR="007E0763" w:rsidTr="004C6E23">
        <w:tc>
          <w:tcPr>
            <w:tcW w:w="0" w:type="auto"/>
          </w:tcPr>
          <w:p w:rsidR="00DA69DC" w:rsidRPr="007E0763" w:rsidRDefault="00607EF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</w:t>
            </w:r>
            <w:r w:rsidR="00DA69DC"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2062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5352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Tr="004C6E23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062" w:type="dxa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5352" w:type="dxa"/>
          </w:tcPr>
          <w:p w:rsidR="005B47A1" w:rsidRDefault="005B47A1" w:rsidP="005B4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232-237 завдання №2,4 с. 237 </w:t>
            </w:r>
          </w:p>
          <w:p w:rsidR="005B47A1" w:rsidRDefault="005B47A1" w:rsidP="005B4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238-239</w:t>
            </w:r>
          </w:p>
          <w:p w:rsidR="005B47A1" w:rsidRDefault="005B47A1" w:rsidP="005B4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243- 245, план</w:t>
            </w:r>
          </w:p>
          <w:p w:rsidR="005B47A1" w:rsidRDefault="005B47A1" w:rsidP="005B4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246- 250завдання – творче</w:t>
            </w:r>
          </w:p>
          <w:p w:rsidR="00824C33" w:rsidRDefault="005B47A1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С.252-253- письмово</w:t>
            </w:r>
          </w:p>
          <w:p w:rsidR="009F0B52" w:rsidRPr="00F348D1" w:rsidRDefault="009F0B52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6E23" w:rsidTr="008C6B9D">
        <w:trPr>
          <w:trHeight w:val="1084"/>
        </w:trPr>
        <w:tc>
          <w:tcPr>
            <w:tcW w:w="0" w:type="auto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062" w:type="dxa"/>
            <w:vMerge w:val="restart"/>
          </w:tcPr>
          <w:p w:rsidR="004C6E23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6E23" w:rsidRDefault="004C6E23" w:rsidP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1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B22" w:rsidRPr="00240441" w:rsidRDefault="00401B22" w:rsidP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 Н.В.</w:t>
            </w:r>
          </w:p>
        </w:tc>
        <w:tc>
          <w:tcPr>
            <w:tcW w:w="5352" w:type="dxa"/>
          </w:tcPr>
          <w:tbl>
            <w:tblPr>
              <w:tblStyle w:val="a3"/>
              <w:tblW w:w="5274" w:type="dxa"/>
              <w:tblLook w:val="04A0"/>
            </w:tblPr>
            <w:tblGrid>
              <w:gridCol w:w="5274"/>
            </w:tblGrid>
            <w:tr w:rsidR="008C6B9D" w:rsidRPr="008C6B9D" w:rsidTr="008C6B9D">
              <w:trPr>
                <w:trHeight w:val="1084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B9D" w:rsidRPr="008C6B9D" w:rsidRDefault="008C6B9D" w:rsidP="0061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Стор.186-190, 192-193 читати</w:t>
                  </w:r>
                </w:p>
                <w:p w:rsidR="008C6B9D" w:rsidRPr="008C6B9D" w:rsidRDefault="008C6B9D" w:rsidP="0061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Вивчити напам’ять Т.Шевченко   «За сонцем хмаронька пливе», «Садок вишневий коло хати»</w:t>
                  </w:r>
                </w:p>
                <w:p w:rsidR="008C6B9D" w:rsidRDefault="008C6B9D" w:rsidP="0061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 Тичина «Гаї шумлять» вивчити напам’ять</w:t>
                  </w:r>
                </w:p>
                <w:p w:rsidR="009F0B52" w:rsidRPr="008C6B9D" w:rsidRDefault="009F0B52" w:rsidP="0061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C6E23" w:rsidRPr="0040261A" w:rsidRDefault="004C6E23" w:rsidP="008C6B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6E23" w:rsidTr="008C6B9D">
        <w:trPr>
          <w:trHeight w:val="2106"/>
        </w:trPr>
        <w:tc>
          <w:tcPr>
            <w:tcW w:w="0" w:type="auto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62" w:type="dxa"/>
            <w:vMerge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tbl>
            <w:tblPr>
              <w:tblStyle w:val="a3"/>
              <w:tblpPr w:leftFromText="180" w:rightFromText="180" w:vertAnchor="page" w:horzAnchor="margin" w:tblpY="121"/>
              <w:tblOverlap w:val="never"/>
              <w:tblW w:w="5422" w:type="dxa"/>
              <w:tblLook w:val="04A0"/>
            </w:tblPr>
            <w:tblGrid>
              <w:gridCol w:w="5422"/>
            </w:tblGrid>
            <w:tr w:rsidR="008C6B9D" w:rsidRPr="008C6B9D" w:rsidTr="008C6B9D">
              <w:trPr>
                <w:trHeight w:val="1970"/>
              </w:trPr>
              <w:tc>
                <w:tcPr>
                  <w:tcW w:w="5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§ 35. Вправа 420. вправа 423</w:t>
                  </w:r>
                </w:p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§36.  Вправа 426. Вправа 427</w:t>
                  </w:r>
                </w:p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§ 37.(с.188) Вправа 433. Вправа 435  </w:t>
                  </w:r>
                </w:p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§ 37 (с.190). вправа 439,442.</w:t>
                  </w:r>
                </w:p>
                <w:p w:rsidR="008C6B9D" w:rsidRP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§ 37 (с.191) Вправа 444.</w:t>
                  </w:r>
                </w:p>
                <w:p w:rsidR="008C6B9D" w:rsidRDefault="008C6B9D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6B9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Скласти діалог на одну із запропонованих  тем.  Письмово. (див. вправа 449)</w:t>
                  </w:r>
                </w:p>
                <w:p w:rsidR="009F0B52" w:rsidRPr="008C6B9D" w:rsidRDefault="009F0B52" w:rsidP="008C6B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C6E23" w:rsidRPr="0028139B" w:rsidRDefault="004C6E23" w:rsidP="00281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541B" w:rsidTr="004C6E23">
        <w:tc>
          <w:tcPr>
            <w:tcW w:w="0" w:type="auto"/>
          </w:tcPr>
          <w:p w:rsidR="0099541B" w:rsidRPr="00133E35" w:rsidRDefault="00401B22" w:rsidP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062" w:type="dxa"/>
          </w:tcPr>
          <w:p w:rsidR="0099541B" w:rsidRPr="00133E35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5352" w:type="dxa"/>
          </w:tcPr>
          <w:p w:rsidR="00416A9E" w:rsidRPr="00416A9E" w:rsidRDefault="00401B22" w:rsidP="00416A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6A9E" w:rsidRPr="00416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$36 завд.3,4 ( письмово) ; $37завд.2,4,5 ( письмово); </w:t>
            </w:r>
          </w:p>
          <w:p w:rsidR="00824C33" w:rsidRDefault="00416A9E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$38завд.2,3( письмово);$39завд.2,4,5 ( письмово)</w:t>
            </w:r>
          </w:p>
          <w:p w:rsidR="009F0B52" w:rsidRPr="0040261A" w:rsidRDefault="009F0B52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35" w:rsidRPr="00607EF8" w:rsidTr="004C6E23">
        <w:tc>
          <w:tcPr>
            <w:tcW w:w="0" w:type="auto"/>
          </w:tcPr>
          <w:p w:rsidR="00133E35" w:rsidRPr="00133E35" w:rsidRDefault="004C6E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2" w:type="dxa"/>
          </w:tcPr>
          <w:p w:rsidR="00133E35" w:rsidRPr="00133E35" w:rsidRDefault="00401B22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Смірнова Т.А.</w:t>
            </w:r>
          </w:p>
        </w:tc>
        <w:tc>
          <w:tcPr>
            <w:tcW w:w="5352" w:type="dxa"/>
          </w:tcPr>
          <w:p w:rsidR="005E2C9D" w:rsidRDefault="00401B22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2C9D">
              <w:rPr>
                <w:rFonts w:ascii="Times New Roman" w:hAnsi="Times New Roman" w:cs="Times New Roman"/>
                <w:lang w:val="uk-UA"/>
              </w:rPr>
              <w:t>Підручник пункти 34 та 35 опрацювати.</w:t>
            </w:r>
          </w:p>
          <w:p w:rsidR="005E2C9D" w:rsidRDefault="005E2C9D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Збірник Варіант 1 (стор. 31-33)</w:t>
            </w:r>
          </w:p>
          <w:p w:rsidR="005E2C9D" w:rsidRDefault="005E2C9D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226- 248</w:t>
            </w:r>
          </w:p>
          <w:p w:rsidR="005E2C9D" w:rsidRDefault="005E2C9D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Адреси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відеоуроками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E2C9D" w:rsidRDefault="005E2C9D" w:rsidP="005E2C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1).</w:t>
            </w:r>
            <w:hyperlink r:id="rId5" w:history="1">
              <w:r>
                <w:rPr>
                  <w:rStyle w:val="a5"/>
                </w:rPr>
                <w:t>https</w:t>
              </w:r>
              <w:r w:rsidRPr="00FD2A65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FD2A65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FD2A65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FD2A65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FD2A65">
                <w:rPr>
                  <w:rStyle w:val="a5"/>
                  <w:lang w:val="uk-UA"/>
                </w:rPr>
                <w:t>?</w:t>
              </w:r>
              <w:proofErr w:type="spellStart"/>
              <w:r>
                <w:rPr>
                  <w:rStyle w:val="a5"/>
                </w:rPr>
                <w:t>v</w:t>
              </w:r>
              <w:proofErr w:type="spellEnd"/>
              <w:r w:rsidRPr="00FD2A65">
                <w:rPr>
                  <w:rStyle w:val="a5"/>
                  <w:lang w:val="uk-UA"/>
                </w:rPr>
                <w:t>=</w:t>
              </w:r>
              <w:r>
                <w:rPr>
                  <w:rStyle w:val="a5"/>
                </w:rPr>
                <w:t>E</w:t>
              </w:r>
              <w:r w:rsidRPr="00FD2A65">
                <w:rPr>
                  <w:rStyle w:val="a5"/>
                  <w:lang w:val="uk-UA"/>
                </w:rPr>
                <w:t>0</w:t>
              </w:r>
              <w:r>
                <w:rPr>
                  <w:rStyle w:val="a5"/>
                </w:rPr>
                <w:t>VE</w:t>
              </w:r>
              <w:r w:rsidRPr="00FD2A65">
                <w:rPr>
                  <w:rStyle w:val="a5"/>
                  <w:lang w:val="uk-UA"/>
                </w:rPr>
                <w:t>3</w:t>
              </w:r>
              <w:proofErr w:type="spellStart"/>
              <w:r>
                <w:rPr>
                  <w:rStyle w:val="a5"/>
                </w:rPr>
                <w:t>g</w:t>
              </w:r>
              <w:proofErr w:type="spellEnd"/>
              <w:r w:rsidRPr="00FD2A65">
                <w:rPr>
                  <w:rStyle w:val="a5"/>
                  <w:lang w:val="uk-UA"/>
                </w:rPr>
                <w:t>5</w:t>
              </w:r>
              <w:proofErr w:type="spellStart"/>
              <w:r>
                <w:rPr>
                  <w:rStyle w:val="a5"/>
                </w:rPr>
                <w:t>LfTc</w:t>
              </w:r>
              <w:proofErr w:type="spellEnd"/>
            </w:hyperlink>
          </w:p>
          <w:p w:rsidR="00133E35" w:rsidRPr="00133E35" w:rsidRDefault="005E2C9D" w:rsidP="005E2C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2). </w:t>
            </w:r>
            <w:hyperlink r:id="rId6" w:history="1">
              <w:r>
                <w:rPr>
                  <w:rStyle w:val="a5"/>
                </w:rPr>
                <w:t>https</w:t>
              </w:r>
              <w:r w:rsidRPr="00BF2AFB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BF2AFB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BF2AFB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BF2AFB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BF2AFB">
                <w:rPr>
                  <w:rStyle w:val="a5"/>
                  <w:lang w:val="uk-UA"/>
                </w:rPr>
                <w:t>?</w:t>
              </w:r>
              <w:r>
                <w:rPr>
                  <w:rStyle w:val="a5"/>
                </w:rPr>
                <w:t>v</w:t>
              </w:r>
              <w:r w:rsidRPr="00BF2AFB">
                <w:rPr>
                  <w:rStyle w:val="a5"/>
                  <w:lang w:val="uk-UA"/>
                </w:rPr>
                <w:t>=2--</w:t>
              </w:r>
              <w:proofErr w:type="spellStart"/>
              <w:r>
                <w:rPr>
                  <w:rStyle w:val="a5"/>
                </w:rPr>
                <w:t>IAqsZsYA</w:t>
              </w:r>
              <w:proofErr w:type="spellEnd"/>
            </w:hyperlink>
          </w:p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5945" w:rsidRPr="00133E35" w:rsidTr="004C6E23">
        <w:tc>
          <w:tcPr>
            <w:tcW w:w="0" w:type="auto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062" w:type="dxa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352" w:type="dxa"/>
          </w:tcPr>
          <w:p w:rsidR="000C234C" w:rsidRPr="00BB2B8F" w:rsidRDefault="000C234C" w:rsidP="000C2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§20, 21, 22 читати переказувати основне, відповідати на питання в кінці </w:t>
            </w:r>
          </w:p>
          <w:p w:rsidR="000C234C" w:rsidRPr="00BB2B8F" w:rsidRDefault="000C234C" w:rsidP="000C2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21 виконати завдання </w:t>
            </w:r>
            <w:r w:rsidR="00453AC0" w:rsidRPr="00BB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«Оцінити себе письмово» </w:t>
            </w:r>
            <w:r w:rsidRPr="00BB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</w:t>
            </w:r>
          </w:p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607EF8" w:rsidTr="004C6E23">
        <w:tc>
          <w:tcPr>
            <w:tcW w:w="0" w:type="auto"/>
          </w:tcPr>
          <w:p w:rsidR="00401B22" w:rsidRPr="00133E35" w:rsidRDefault="00401B22" w:rsidP="00606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062" w:type="dxa"/>
          </w:tcPr>
          <w:p w:rsidR="004461D5" w:rsidRDefault="00401B22" w:rsidP="00606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="0044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  <w:p w:rsidR="00401B22" w:rsidRPr="00133E35" w:rsidRDefault="00401B22" w:rsidP="00606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0F73E4" w:rsidRPr="000F73E4" w:rsidRDefault="000F73E4" w:rsidP="000F7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Workbook</w:t>
            </w:r>
          </w:p>
          <w:p w:rsidR="000F73E4" w:rsidRPr="000F73E4" w:rsidRDefault="000F73E4" w:rsidP="000F7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24,25,28,29 – переклад,підписати невідомі слова</w:t>
            </w:r>
          </w:p>
          <w:p w:rsidR="000F73E4" w:rsidRPr="000F73E4" w:rsidRDefault="000F73E4" w:rsidP="000F7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Pupil’s book</w:t>
            </w:r>
          </w:p>
          <w:p w:rsidR="000F73E4" w:rsidRPr="000F73E4" w:rsidRDefault="000F73E4" w:rsidP="000F7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Ст.31-32-зробити вправи олівцем</w:t>
            </w:r>
          </w:p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062" w:type="dxa"/>
          </w:tcPr>
          <w:p w:rsidR="00401B22" w:rsidRPr="00133E35" w:rsidRDefault="0044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Я.О.</w:t>
            </w:r>
          </w:p>
        </w:tc>
        <w:tc>
          <w:tcPr>
            <w:tcW w:w="5352" w:type="dxa"/>
          </w:tcPr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94 (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,ять)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160 ( читати і вчити правило про 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модалальні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дієслова, виписати в зошит їх відмінювання)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99  Впр.6 b) (читати, перекладати, 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напаисати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власного листа за прикладом)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100 (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,ять)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100-101 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3,4(письмово)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 106 (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,ять)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155 (Читати правила утворення множини іменників)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107 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108 Впр.5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109 (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,ять)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109 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1(читати)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109 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(письмово)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110 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 (усно)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111 (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,ять)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 (усно)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 (усно)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113 (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слова-переклад-напам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,ять)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Ст.113 (Читати,перекладати)</w:t>
            </w:r>
          </w:p>
          <w:p w:rsidR="00180299" w:rsidRPr="00180299" w:rsidRDefault="00180299" w:rsidP="00180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114 </w:t>
            </w:r>
            <w:proofErr w:type="spellStart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8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 (намалювати улюблену тварину, описати її)</w:t>
            </w:r>
          </w:p>
          <w:p w:rsidR="00401B22" w:rsidRPr="00180299" w:rsidRDefault="004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B22" w:rsidRPr="00133E35" w:rsidTr="004C6E23">
        <w:tc>
          <w:tcPr>
            <w:tcW w:w="0" w:type="auto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401B22" w:rsidRPr="00133E35" w:rsidRDefault="0040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F98"/>
    <w:multiLevelType w:val="hybridMultilevel"/>
    <w:tmpl w:val="4684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20BA"/>
    <w:multiLevelType w:val="hybridMultilevel"/>
    <w:tmpl w:val="7D9C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97640"/>
    <w:rsid w:val="000C234C"/>
    <w:rsid w:val="000F73E4"/>
    <w:rsid w:val="00133E35"/>
    <w:rsid w:val="00142877"/>
    <w:rsid w:val="00180299"/>
    <w:rsid w:val="001B3331"/>
    <w:rsid w:val="00240441"/>
    <w:rsid w:val="00254955"/>
    <w:rsid w:val="0028139B"/>
    <w:rsid w:val="002844DD"/>
    <w:rsid w:val="00291DE5"/>
    <w:rsid w:val="002F6674"/>
    <w:rsid w:val="00390909"/>
    <w:rsid w:val="00401B22"/>
    <w:rsid w:val="0040261A"/>
    <w:rsid w:val="00416A9E"/>
    <w:rsid w:val="004461D5"/>
    <w:rsid w:val="00453AC0"/>
    <w:rsid w:val="004C6E23"/>
    <w:rsid w:val="005460CA"/>
    <w:rsid w:val="00582BFF"/>
    <w:rsid w:val="005B47A1"/>
    <w:rsid w:val="005D5B3F"/>
    <w:rsid w:val="005D65A9"/>
    <w:rsid w:val="005E2C9D"/>
    <w:rsid w:val="00607EF8"/>
    <w:rsid w:val="006B7C6C"/>
    <w:rsid w:val="00771A1E"/>
    <w:rsid w:val="00787D12"/>
    <w:rsid w:val="007E0763"/>
    <w:rsid w:val="00824C33"/>
    <w:rsid w:val="008C6B9D"/>
    <w:rsid w:val="00912546"/>
    <w:rsid w:val="009645DF"/>
    <w:rsid w:val="0099541B"/>
    <w:rsid w:val="009E0360"/>
    <w:rsid w:val="009F0B52"/>
    <w:rsid w:val="00AD72DE"/>
    <w:rsid w:val="00AF2E28"/>
    <w:rsid w:val="00BB2B8F"/>
    <w:rsid w:val="00C86E6C"/>
    <w:rsid w:val="00D23833"/>
    <w:rsid w:val="00D35945"/>
    <w:rsid w:val="00DA69DC"/>
    <w:rsid w:val="00DB50B2"/>
    <w:rsid w:val="00DE0DED"/>
    <w:rsid w:val="00EB0A4D"/>
    <w:rsid w:val="00F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A1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2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-IAqsZsYA" TargetMode="External"/><Relationship Id="rId5" Type="http://schemas.openxmlformats.org/officeDocument/2006/relationships/hyperlink" Target="https://www.youtube.com/watch?v=E0VE3g5Lf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52</cp:revision>
  <cp:lastPrinted>2020-03-15T11:36:00Z</cp:lastPrinted>
  <dcterms:created xsi:type="dcterms:W3CDTF">2020-03-11T10:23:00Z</dcterms:created>
  <dcterms:modified xsi:type="dcterms:W3CDTF">2020-03-15T13:12:00Z</dcterms:modified>
</cp:coreProperties>
</file>