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EC" w:rsidRDefault="00CD22EC" w:rsidP="00CD22EC">
      <w:pPr>
        <w:ind w:left="-567"/>
        <w:rPr>
          <w:b/>
          <w:lang w:val="uk-UA"/>
        </w:rPr>
      </w:pPr>
      <w:r>
        <w:rPr>
          <w:b/>
          <w:lang w:val="uk-UA"/>
        </w:rPr>
        <w:t>Погоджено: 03.09.2018</w:t>
      </w:r>
      <w:r w:rsidRPr="00D05A77">
        <w:rPr>
          <w:b/>
          <w:lang w:val="uk-UA"/>
        </w:rPr>
        <w:t xml:space="preserve"> р.</w:t>
      </w:r>
      <w:r>
        <w:rPr>
          <w:b/>
          <w:lang w:val="uk-UA"/>
        </w:rPr>
        <w:t xml:space="preserve">                                                Затверджую: 03.09.2018 р.</w:t>
      </w:r>
    </w:p>
    <w:p w:rsidR="00CD22EC" w:rsidRDefault="00CD22EC" w:rsidP="00CD22EC">
      <w:pPr>
        <w:ind w:left="-567"/>
        <w:rPr>
          <w:b/>
          <w:lang w:val="uk-UA"/>
        </w:rPr>
      </w:pPr>
      <w:r>
        <w:rPr>
          <w:b/>
          <w:lang w:val="uk-UA"/>
        </w:rPr>
        <w:t xml:space="preserve">Голова профкому: _________ І.А. Лях                        Директор школи:  _________ О.Ю. Хандра </w:t>
      </w:r>
    </w:p>
    <w:p w:rsidR="00CD22EC" w:rsidRDefault="00CD22EC" w:rsidP="00CD22EC">
      <w:pPr>
        <w:rPr>
          <w:b/>
          <w:lang w:val="uk-UA"/>
        </w:rPr>
      </w:pPr>
    </w:p>
    <w:p w:rsidR="00CD22EC" w:rsidRPr="004A3F75" w:rsidRDefault="00CD22EC" w:rsidP="00CD22EC">
      <w:pPr>
        <w:ind w:left="-567"/>
        <w:rPr>
          <w:b/>
          <w:lang w:val="uk-UA"/>
        </w:rPr>
      </w:pPr>
      <w:r>
        <w:rPr>
          <w:b/>
          <w:lang w:val="uk-UA"/>
        </w:rPr>
        <w:t xml:space="preserve">                  </w:t>
      </w:r>
    </w:p>
    <w:p w:rsidR="00CD22EC" w:rsidRDefault="00CD22EC" w:rsidP="00CD22EC">
      <w:pPr>
        <w:jc w:val="center"/>
        <w:rPr>
          <w:b/>
          <w:color w:val="FF0000"/>
          <w:sz w:val="36"/>
          <w:szCs w:val="36"/>
          <w:lang w:val="uk-UA"/>
        </w:rPr>
      </w:pPr>
      <w:r w:rsidRPr="00AE3944">
        <w:rPr>
          <w:b/>
          <w:color w:val="FF0000"/>
          <w:sz w:val="36"/>
          <w:szCs w:val="36"/>
          <w:lang w:val="uk-UA"/>
        </w:rPr>
        <w:t>Режим роботи ГПД</w:t>
      </w:r>
    </w:p>
    <w:p w:rsidR="00CD22EC" w:rsidRDefault="00CD22EC" w:rsidP="00CD22EC">
      <w:pPr>
        <w:jc w:val="center"/>
        <w:rPr>
          <w:b/>
          <w:color w:val="FF0000"/>
          <w:sz w:val="36"/>
          <w:szCs w:val="36"/>
          <w:lang w:val="uk-UA"/>
        </w:rPr>
      </w:pPr>
    </w:p>
    <w:tbl>
      <w:tblPr>
        <w:tblW w:w="110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669"/>
        <w:gridCol w:w="836"/>
        <w:gridCol w:w="2437"/>
        <w:gridCol w:w="836"/>
        <w:gridCol w:w="2932"/>
        <w:gridCol w:w="836"/>
      </w:tblGrid>
      <w:tr w:rsidR="00CD22EC" w:rsidRPr="00F15B0F" w:rsidTr="00CD22EC">
        <w:trPr>
          <w:trHeight w:val="399"/>
        </w:trPr>
        <w:tc>
          <w:tcPr>
            <w:tcW w:w="3976" w:type="dxa"/>
            <w:gridSpan w:val="3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sz w:val="36"/>
                <w:szCs w:val="36"/>
                <w:lang w:val="uk-UA"/>
              </w:rPr>
            </w:pPr>
            <w:bookmarkStart w:id="0" w:name="_GoBack"/>
            <w:bookmarkEnd w:id="0"/>
            <w:r w:rsidRPr="00F15B0F">
              <w:rPr>
                <w:b/>
                <w:sz w:val="36"/>
                <w:szCs w:val="36"/>
                <w:lang w:val="uk-UA"/>
              </w:rPr>
              <w:t>ГПД № 1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      </w:t>
            </w:r>
            <w:r w:rsidRPr="00F15B0F">
              <w:rPr>
                <w:b/>
                <w:sz w:val="36"/>
                <w:szCs w:val="36"/>
                <w:lang w:val="uk-UA"/>
              </w:rPr>
              <w:t>ГПД № 2</w:t>
            </w:r>
          </w:p>
        </w:tc>
        <w:tc>
          <w:tcPr>
            <w:tcW w:w="3785" w:type="dxa"/>
            <w:gridSpan w:val="2"/>
          </w:tcPr>
          <w:p w:rsidR="00CD22EC" w:rsidRPr="00F15B0F" w:rsidRDefault="00CD22EC" w:rsidP="003B05D6">
            <w:pPr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  ГПД №3</w:t>
            </w:r>
          </w:p>
        </w:tc>
      </w:tr>
      <w:tr w:rsidR="00CD22EC" w:rsidRPr="00F15B0F" w:rsidTr="00CD22EC">
        <w:trPr>
          <w:trHeight w:val="1359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 w:rsidRPr="00F15B0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Самоосвіта. Методична година.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12.00-13.3</w:t>
            </w:r>
            <w:r w:rsidRPr="00F15B0F">
              <w:rPr>
                <w:b/>
                <w:lang w:val="uk-UA"/>
              </w:rPr>
              <w:t>5</w:t>
            </w:r>
          </w:p>
        </w:tc>
        <w:tc>
          <w:tcPr>
            <w:tcW w:w="2453" w:type="dxa"/>
            <w:shd w:val="clear" w:color="auto" w:fill="auto"/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Самоосвіта.</w:t>
            </w:r>
          </w:p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Методична година. Виготовлення матеріалів до виховних годин </w:t>
            </w:r>
          </w:p>
        </w:tc>
        <w:tc>
          <w:tcPr>
            <w:tcW w:w="802" w:type="dxa"/>
            <w:shd w:val="clear" w:color="auto" w:fill="auto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12.00-12.2</w:t>
            </w:r>
            <w:r w:rsidRPr="00F15B0F">
              <w:rPr>
                <w:b/>
                <w:lang w:val="uk-UA"/>
              </w:rPr>
              <w:t>5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12.55-</w:t>
            </w:r>
          </w:p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</w:t>
            </w:r>
          </w:p>
        </w:tc>
        <w:tc>
          <w:tcPr>
            <w:tcW w:w="2969" w:type="dxa"/>
            <w:tcBorders>
              <w:bottom w:val="nil"/>
            </w:tcBorders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Самоосвіта.</w:t>
            </w:r>
          </w:p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Методична година. Виготовлення матеріалів до виховних годин </w:t>
            </w:r>
          </w:p>
        </w:tc>
        <w:tc>
          <w:tcPr>
            <w:tcW w:w="815" w:type="dxa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12.00-13.3</w:t>
            </w:r>
            <w:r w:rsidRPr="00F15B0F">
              <w:rPr>
                <w:b/>
                <w:lang w:val="uk-UA"/>
              </w:rPr>
              <w:t>5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 w:rsidRPr="00F15B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Обід. Бесіди про культуру поведінки за столом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13.35-14.05</w:t>
            </w:r>
          </w:p>
        </w:tc>
        <w:tc>
          <w:tcPr>
            <w:tcW w:w="2453" w:type="dxa"/>
            <w:tcBorders>
              <w:top w:val="nil"/>
            </w:tcBorders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Обід. Бесіди про культуру поведінки за столом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:rsidR="00CD22EC" w:rsidRPr="00F15B0F" w:rsidRDefault="00CD22EC" w:rsidP="003B05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12.2</w:t>
            </w:r>
            <w:r w:rsidRPr="00F15B0F">
              <w:rPr>
                <w:b/>
                <w:lang w:val="uk-UA"/>
              </w:rPr>
              <w:t>5-</w:t>
            </w:r>
            <w:r>
              <w:rPr>
                <w:b/>
                <w:lang w:val="uk-UA"/>
              </w:rPr>
              <w:t>12.55</w:t>
            </w:r>
          </w:p>
        </w:tc>
        <w:tc>
          <w:tcPr>
            <w:tcW w:w="2969" w:type="dxa"/>
            <w:tcBorders>
              <w:top w:val="nil"/>
            </w:tcBorders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Обід. Бесіди про культуру поведінки за столом</w:t>
            </w:r>
          </w:p>
        </w:tc>
        <w:tc>
          <w:tcPr>
            <w:tcW w:w="815" w:type="dxa"/>
          </w:tcPr>
          <w:p w:rsidR="00CD22EC" w:rsidRDefault="00CD22EC" w:rsidP="003B05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13.35-</w:t>
            </w:r>
          </w:p>
          <w:p w:rsidR="00CD22EC" w:rsidRDefault="00CD22EC" w:rsidP="003B05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14.05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Прогулянка, рухливі ігри, спортивні години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14.40-14.30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Прогулянка, рухливі ігри, спортивні години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14.30-15.0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Прогулянка, рухливі ігри, спортивні години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14.10-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з прогулянки, бесіда, виховна година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14.30-15.00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з прогулянки, бесіда, виховна година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15.00-16.1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з прогулянки, бесіда, виховна година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</w:t>
            </w:r>
          </w:p>
        </w:tc>
      </w:tr>
      <w:tr w:rsidR="00CD22EC" w:rsidRPr="00F15B0F" w:rsidTr="00CD22EC">
        <w:trPr>
          <w:trHeight w:val="53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Самопідготовка 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15.00-16.1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Самопідготовка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15.10-16.3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Самопідготовка 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16.10</w:t>
            </w:r>
          </w:p>
        </w:tc>
      </w:tr>
      <w:tr w:rsidR="00CD22EC" w:rsidRPr="00F15B0F" w:rsidTr="00CD22EC">
        <w:trPr>
          <w:trHeight w:val="53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 на свіжому повітрі</w:t>
            </w:r>
          </w:p>
        </w:tc>
        <w:tc>
          <w:tcPr>
            <w:tcW w:w="802" w:type="dxa"/>
            <w:shd w:val="clear" w:color="auto" w:fill="auto"/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</w:t>
            </w:r>
            <w:r w:rsidRPr="00F15B0F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</w:p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</w:t>
            </w:r>
            <w:r>
              <w:rPr>
                <w:b/>
                <w:lang w:val="uk-UA"/>
              </w:rPr>
              <w:t>янка на свіжому повітрі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16.30-17.3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 на свіжому повітрі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Заняття за інтересами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16.30-17</w:t>
            </w:r>
            <w:r w:rsidRPr="00F15B0F">
              <w:rPr>
                <w:b/>
                <w:lang w:val="uk-UA"/>
              </w:rPr>
              <w:t>.30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 xml:space="preserve">Заняття </w:t>
            </w:r>
            <w:r>
              <w:rPr>
                <w:b/>
                <w:lang w:val="uk-UA"/>
              </w:rPr>
              <w:t xml:space="preserve">учнів </w:t>
            </w:r>
            <w:r w:rsidRPr="00F15B0F">
              <w:rPr>
                <w:b/>
                <w:lang w:val="uk-UA"/>
              </w:rPr>
              <w:t>за інтересами. Гурткова робота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17.30-17.5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Заняття за інтересами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</w:t>
            </w:r>
          </w:p>
        </w:tc>
      </w:tr>
      <w:tr w:rsidR="00CD22EC" w:rsidRPr="00F15B0F" w:rsidTr="00CD22EC">
        <w:trPr>
          <w:trHeight w:val="1359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Індивідуальн</w:t>
            </w:r>
            <w:r>
              <w:rPr>
                <w:b/>
                <w:lang w:val="uk-UA"/>
              </w:rPr>
              <w:t>а робота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17.30-17.50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Індивідуальна робота</w:t>
            </w:r>
            <w:r>
              <w:rPr>
                <w:b/>
                <w:lang w:val="uk-UA"/>
              </w:rPr>
              <w:t xml:space="preserve"> з учнями. Розвиток читацьких та обчислювальних навичок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17.30-17.5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Індивідуальна робота з учнями, розвиток читацьких та обчислювальних навичок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17.50</w:t>
            </w:r>
          </w:p>
        </w:tc>
      </w:tr>
      <w:tr w:rsidR="00CD22EC" w:rsidRPr="00F15B0F" w:rsidTr="00CD22EC">
        <w:trPr>
          <w:trHeight w:val="53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додому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17.50-18</w:t>
            </w:r>
            <w:r w:rsidRPr="00F15B0F">
              <w:rPr>
                <w:b/>
                <w:lang w:val="uk-UA"/>
              </w:rPr>
              <w:t>.00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Повернення додому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17.50-18</w:t>
            </w:r>
            <w:r w:rsidRPr="00F15B0F">
              <w:rPr>
                <w:b/>
                <w:lang w:val="uk-UA"/>
              </w:rPr>
              <w:t>.00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додому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17.50-</w:t>
            </w:r>
          </w:p>
          <w:p w:rsidR="00CD22EC" w:rsidRPr="00F15B0F" w:rsidRDefault="00CD22EC" w:rsidP="003B05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18.00</w:t>
            </w:r>
          </w:p>
        </w:tc>
      </w:tr>
    </w:tbl>
    <w:p w:rsidR="00CD22EC" w:rsidRDefault="00CD22EC" w:rsidP="00CD22EC">
      <w:pPr>
        <w:rPr>
          <w:b/>
          <w:color w:val="FF0000"/>
          <w:sz w:val="36"/>
          <w:szCs w:val="36"/>
          <w:lang w:val="uk-UA"/>
        </w:rPr>
      </w:pPr>
      <w:r w:rsidRPr="007E72FC">
        <w:rPr>
          <w:b/>
          <w:color w:val="FF0000"/>
          <w:sz w:val="36"/>
          <w:szCs w:val="36"/>
          <w:lang w:val="uk-UA"/>
        </w:rPr>
        <w:t xml:space="preserve">                                </w:t>
      </w: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724A3C" w:rsidRPr="00CD22EC" w:rsidRDefault="00724A3C" w:rsidP="00CD22EC"/>
    <w:sectPr w:rsidR="00724A3C" w:rsidRPr="00CD22EC" w:rsidSect="007F13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8C"/>
    <w:rsid w:val="00724A3C"/>
    <w:rsid w:val="007F1368"/>
    <w:rsid w:val="00872B8C"/>
    <w:rsid w:val="00C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5735"/>
  <w15:chartTrackingRefBased/>
  <w15:docId w15:val="{37913516-92F0-4EA7-A216-C0B17DCE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2018-10-09T07:24:00Z</dcterms:created>
  <dcterms:modified xsi:type="dcterms:W3CDTF">2018-10-09T07:31:00Z</dcterms:modified>
</cp:coreProperties>
</file>