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C5" w:rsidRPr="004D403B" w:rsidRDefault="002629C5" w:rsidP="002629C5">
      <w:pPr>
        <w:keepNext/>
        <w:tabs>
          <w:tab w:val="left" w:pos="7020"/>
        </w:tabs>
        <w:spacing w:after="0" w:line="240" w:lineRule="auto"/>
        <w:jc w:val="center"/>
        <w:outlineLvl w:val="2"/>
        <w:rPr>
          <w:rFonts w:ascii="Times New Roman" w:eastAsia="Times New Roman" w:hAnsi="Times New Roman"/>
          <w:b/>
          <w:caps/>
          <w:noProof/>
          <w:sz w:val="24"/>
          <w:szCs w:val="24"/>
          <w:lang w:val="uk-UA" w:eastAsia="ru-RU"/>
        </w:rPr>
      </w:pPr>
      <w:r w:rsidRPr="004D403B">
        <w:rPr>
          <w:rFonts w:ascii="Times New Roman" w:eastAsia="Times New Roman" w:hAnsi="Times New Roman"/>
          <w:b/>
          <w:caps/>
          <w:noProof/>
          <w:sz w:val="28"/>
          <w:szCs w:val="20"/>
          <w:lang w:eastAsia="ru-RU"/>
        </w:rPr>
        <w:drawing>
          <wp:inline distT="0" distB="0" distL="0" distR="0" wp14:anchorId="1B2EC0F5" wp14:editId="6BAD39D6">
            <wp:extent cx="5334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2629C5" w:rsidRPr="004D403B" w:rsidRDefault="002629C5" w:rsidP="002629C5">
      <w:pPr>
        <w:keepNext/>
        <w:tabs>
          <w:tab w:val="left" w:pos="7020"/>
        </w:tabs>
        <w:spacing w:after="0" w:line="240" w:lineRule="auto"/>
        <w:jc w:val="center"/>
        <w:outlineLvl w:val="2"/>
        <w:rPr>
          <w:rFonts w:ascii="Times New Roman" w:eastAsia="Times New Roman" w:hAnsi="Times New Roman"/>
          <w:caps/>
          <w:noProof/>
          <w:sz w:val="16"/>
          <w:szCs w:val="16"/>
          <w:lang w:eastAsia="ru-RU"/>
        </w:rPr>
      </w:pPr>
    </w:p>
    <w:p w:rsidR="002629C5" w:rsidRPr="004D403B" w:rsidRDefault="002629C5" w:rsidP="002629C5">
      <w:pPr>
        <w:spacing w:after="0" w:line="240" w:lineRule="auto"/>
        <w:jc w:val="center"/>
        <w:rPr>
          <w:rFonts w:ascii="Times New Roman" w:eastAsia="Times New Roman" w:hAnsi="Times New Roman"/>
          <w:sz w:val="24"/>
          <w:szCs w:val="24"/>
          <w:lang w:val="uk-UA" w:eastAsia="ru-RU"/>
        </w:rPr>
      </w:pPr>
      <w:r w:rsidRPr="004D403B">
        <w:rPr>
          <w:rFonts w:ascii="Times New Roman" w:eastAsia="Times New Roman" w:hAnsi="Times New Roman"/>
          <w:sz w:val="24"/>
          <w:szCs w:val="24"/>
          <w:lang w:val="uk-UA" w:eastAsia="ru-RU"/>
        </w:rPr>
        <w:t>УКРАЇНА</w:t>
      </w:r>
    </w:p>
    <w:p w:rsidR="002629C5" w:rsidRPr="004D403B" w:rsidRDefault="002629C5" w:rsidP="002629C5">
      <w:pPr>
        <w:keepNext/>
        <w:spacing w:after="0" w:line="240" w:lineRule="auto"/>
        <w:jc w:val="center"/>
        <w:outlineLvl w:val="0"/>
        <w:rPr>
          <w:rFonts w:ascii="Times New Roman" w:eastAsia="Times New Roman" w:hAnsi="Times New Roman"/>
          <w:caps/>
          <w:sz w:val="24"/>
          <w:szCs w:val="24"/>
          <w:lang w:val="uk-UA" w:eastAsia="uk-UA"/>
        </w:rPr>
      </w:pPr>
      <w:r w:rsidRPr="004D403B">
        <w:rPr>
          <w:rFonts w:ascii="Times New Roman" w:eastAsia="Times New Roman" w:hAnsi="Times New Roman"/>
          <w:caps/>
          <w:sz w:val="24"/>
          <w:szCs w:val="24"/>
          <w:lang w:val="uk-UA" w:eastAsia="uk-UA"/>
        </w:rPr>
        <w:t>МАЛИНСЬКА МІСЬКА  РАДА</w:t>
      </w:r>
    </w:p>
    <w:p w:rsidR="002629C5" w:rsidRPr="004D403B" w:rsidRDefault="002629C5" w:rsidP="002629C5">
      <w:pPr>
        <w:spacing w:after="0" w:line="240" w:lineRule="auto"/>
        <w:jc w:val="center"/>
        <w:rPr>
          <w:rFonts w:ascii="Times New Roman" w:eastAsia="Times New Roman" w:hAnsi="Times New Roman"/>
          <w:sz w:val="24"/>
          <w:szCs w:val="24"/>
          <w:lang w:val="uk-UA" w:eastAsia="ru-RU"/>
        </w:rPr>
      </w:pPr>
      <w:r w:rsidRPr="004D403B">
        <w:rPr>
          <w:rFonts w:ascii="Times New Roman" w:eastAsia="Times New Roman" w:hAnsi="Times New Roman"/>
          <w:sz w:val="24"/>
          <w:szCs w:val="24"/>
          <w:lang w:val="uk-UA" w:eastAsia="ru-RU"/>
        </w:rPr>
        <w:t>ЖИТОМИРСЬКОЇ ОБЛАСТІ</w:t>
      </w:r>
    </w:p>
    <w:p w:rsidR="002629C5" w:rsidRPr="004D403B" w:rsidRDefault="002629C5" w:rsidP="002629C5">
      <w:pPr>
        <w:spacing w:after="0" w:line="240" w:lineRule="auto"/>
        <w:jc w:val="center"/>
        <w:rPr>
          <w:rFonts w:ascii="Times New Roman" w:eastAsia="Times New Roman" w:hAnsi="Times New Roman"/>
          <w:sz w:val="16"/>
          <w:szCs w:val="16"/>
          <w:lang w:val="uk-UA" w:eastAsia="ru-RU"/>
        </w:rPr>
      </w:pPr>
    </w:p>
    <w:p w:rsidR="002629C5" w:rsidRPr="004D403B" w:rsidRDefault="002629C5" w:rsidP="002629C5">
      <w:pPr>
        <w:keepNext/>
        <w:spacing w:after="0" w:line="240" w:lineRule="auto"/>
        <w:outlineLvl w:val="0"/>
        <w:rPr>
          <w:rFonts w:ascii="Times New Roman" w:eastAsia="Times New Roman" w:hAnsi="Times New Roman"/>
          <w:b/>
          <w:caps/>
          <w:sz w:val="48"/>
          <w:szCs w:val="48"/>
          <w:lang w:val="uk-UA" w:eastAsia="uk-UA"/>
        </w:rPr>
      </w:pPr>
      <w:r w:rsidRPr="004D403B">
        <w:rPr>
          <w:rFonts w:ascii="Times New Roman" w:eastAsia="Times New Roman" w:hAnsi="Times New Roman"/>
          <w:b/>
          <w:caps/>
          <w:sz w:val="48"/>
          <w:szCs w:val="48"/>
          <w:lang w:val="uk-UA" w:eastAsia="uk-UA"/>
        </w:rPr>
        <w:t xml:space="preserve">                          Р І Ш Е Н </w:t>
      </w:r>
      <w:proofErr w:type="spellStart"/>
      <w:r w:rsidRPr="004D403B">
        <w:rPr>
          <w:rFonts w:ascii="Times New Roman" w:eastAsia="Times New Roman" w:hAnsi="Times New Roman"/>
          <w:b/>
          <w:caps/>
          <w:sz w:val="48"/>
          <w:szCs w:val="48"/>
          <w:lang w:val="uk-UA" w:eastAsia="uk-UA"/>
        </w:rPr>
        <w:t>Н</w:t>
      </w:r>
      <w:proofErr w:type="spellEnd"/>
      <w:r w:rsidRPr="004D403B">
        <w:rPr>
          <w:rFonts w:ascii="Times New Roman" w:eastAsia="Times New Roman" w:hAnsi="Times New Roman"/>
          <w:b/>
          <w:caps/>
          <w:sz w:val="48"/>
          <w:szCs w:val="48"/>
          <w:lang w:val="uk-UA" w:eastAsia="uk-UA"/>
        </w:rPr>
        <w:t xml:space="preserve"> я          </w:t>
      </w:r>
    </w:p>
    <w:p w:rsidR="002629C5" w:rsidRPr="004D403B" w:rsidRDefault="002629C5" w:rsidP="002629C5">
      <w:pPr>
        <w:keepNext/>
        <w:spacing w:after="0" w:line="240" w:lineRule="auto"/>
        <w:jc w:val="center"/>
        <w:outlineLvl w:val="0"/>
        <w:rPr>
          <w:rFonts w:ascii="Times New Roman" w:eastAsia="Times New Roman" w:hAnsi="Times New Roman"/>
          <w:b/>
          <w:caps/>
          <w:sz w:val="16"/>
          <w:szCs w:val="16"/>
          <w:lang w:val="uk-UA" w:eastAsia="uk-UA"/>
        </w:rPr>
      </w:pPr>
    </w:p>
    <w:p w:rsidR="002629C5" w:rsidRPr="004D403B" w:rsidRDefault="002629C5" w:rsidP="002629C5">
      <w:pPr>
        <w:keepNext/>
        <w:spacing w:after="0" w:line="240" w:lineRule="auto"/>
        <w:jc w:val="center"/>
        <w:outlineLvl w:val="2"/>
        <w:rPr>
          <w:rFonts w:ascii="Times New Roman" w:eastAsia="Times New Roman" w:hAnsi="Times New Roman"/>
          <w:b/>
          <w:caps/>
          <w:sz w:val="28"/>
          <w:szCs w:val="20"/>
          <w:lang w:val="uk-UA" w:eastAsia="uk-UA"/>
        </w:rPr>
      </w:pPr>
      <w:r w:rsidRPr="004D403B">
        <w:rPr>
          <w:rFonts w:ascii="Times New Roman" w:eastAsia="Times New Roman" w:hAnsi="Times New Roman"/>
          <w:b/>
          <w:caps/>
          <w:sz w:val="28"/>
          <w:szCs w:val="20"/>
          <w:lang w:val="uk-UA" w:eastAsia="uk-UA"/>
        </w:rPr>
        <w:t>малинської МІСЬКОЇ ради</w:t>
      </w:r>
    </w:p>
    <w:p w:rsidR="002629C5" w:rsidRPr="004D403B" w:rsidRDefault="002629C5" w:rsidP="002629C5">
      <w:pPr>
        <w:spacing w:after="0" w:line="480" w:lineRule="auto"/>
        <w:jc w:val="center"/>
        <w:rPr>
          <w:rFonts w:ascii="Times New Roman" w:eastAsia="Times New Roman" w:hAnsi="Times New Roman"/>
          <w:sz w:val="28"/>
          <w:szCs w:val="24"/>
          <w:lang w:val="uk-UA" w:eastAsia="ru-RU"/>
        </w:rPr>
      </w:pPr>
      <w:r w:rsidRPr="004D403B">
        <w:rPr>
          <w:rFonts w:ascii="Times New Roman" w:eastAsia="Times New Roman" w:hAnsi="Times New Roman"/>
          <w:noProof/>
          <w:sz w:val="20"/>
          <w:szCs w:val="20"/>
          <w:lang w:eastAsia="ru-RU"/>
        </w:rPr>
        <mc:AlternateContent>
          <mc:Choice Requires="wps">
            <w:drawing>
              <wp:anchor distT="0" distB="0" distL="114300" distR="114300" simplePos="0" relativeHeight="251657728" behindDoc="0" locked="0" layoutInCell="1" allowOverlap="1" wp14:anchorId="6F90C7D7" wp14:editId="204F821C">
                <wp:simplePos x="0" y="0"/>
                <wp:positionH relativeFrom="column">
                  <wp:posOffset>5715</wp:posOffset>
                </wp:positionH>
                <wp:positionV relativeFrom="paragraph">
                  <wp:posOffset>327025</wp:posOffset>
                </wp:positionV>
                <wp:extent cx="6071235" cy="62230"/>
                <wp:effectExtent l="0" t="19050" r="43815" b="520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6223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A684" id="Прямая соединительная линия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" strokeweight="4.5pt">
                <v:stroke linestyle="thinThick"/>
              </v:line>
            </w:pict>
          </mc:Fallback>
        </mc:AlternateContent>
      </w:r>
      <w:r w:rsidRPr="004D403B">
        <w:rPr>
          <w:rFonts w:ascii="Times New Roman" w:eastAsia="Times New Roman" w:hAnsi="Times New Roman"/>
          <w:sz w:val="28"/>
          <w:szCs w:val="24"/>
          <w:lang w:val="uk-UA" w:eastAsia="ru-RU"/>
        </w:rPr>
        <w:t>(двадцять сьома сесія восьмого скликання)</w:t>
      </w:r>
    </w:p>
    <w:p w:rsidR="005D3D6B" w:rsidRPr="002629C5" w:rsidRDefault="002629C5" w:rsidP="002629C5">
      <w:pPr>
        <w:spacing w:after="0" w:line="240" w:lineRule="auto"/>
        <w:rPr>
          <w:rFonts w:ascii="Times New Roman" w:eastAsia="Times New Roman" w:hAnsi="Times New Roman"/>
          <w:sz w:val="28"/>
          <w:szCs w:val="24"/>
          <w:u w:val="single"/>
          <w:lang w:val="uk-UA" w:eastAsia="ru-RU"/>
        </w:rPr>
      </w:pPr>
      <w:r>
        <w:rPr>
          <w:rFonts w:ascii="Times New Roman" w:eastAsia="Times New Roman" w:hAnsi="Times New Roman"/>
          <w:sz w:val="28"/>
          <w:szCs w:val="24"/>
          <w:u w:val="single"/>
          <w:lang w:val="uk-UA" w:eastAsia="ru-RU"/>
        </w:rPr>
        <w:t>від 08 липня 2022 року № 676</w:t>
      </w:r>
    </w:p>
    <w:p w:rsidR="005D3D6B" w:rsidRDefault="005D3D6B" w:rsidP="005D3D6B">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 перейменування </w:t>
      </w:r>
      <w:proofErr w:type="spellStart"/>
      <w:r w:rsidRPr="005D3D6B">
        <w:rPr>
          <w:rFonts w:ascii="Times New Roman" w:hAnsi="Times New Roman"/>
          <w:sz w:val="28"/>
          <w:szCs w:val="28"/>
          <w:lang w:val="uk-UA"/>
        </w:rPr>
        <w:t>Луківськ</w:t>
      </w:r>
      <w:r>
        <w:rPr>
          <w:rFonts w:ascii="Times New Roman" w:hAnsi="Times New Roman"/>
          <w:sz w:val="28"/>
          <w:szCs w:val="28"/>
          <w:lang w:val="uk-UA"/>
        </w:rPr>
        <w:t>ої</w:t>
      </w:r>
      <w:proofErr w:type="spellEnd"/>
      <w:r w:rsidRPr="005D3D6B">
        <w:rPr>
          <w:rFonts w:ascii="Times New Roman" w:hAnsi="Times New Roman"/>
          <w:sz w:val="28"/>
          <w:szCs w:val="28"/>
          <w:lang w:val="uk-UA"/>
        </w:rPr>
        <w:t xml:space="preserve"> загальноосвітн</w:t>
      </w:r>
      <w:r>
        <w:rPr>
          <w:rFonts w:ascii="Times New Roman" w:hAnsi="Times New Roman"/>
          <w:sz w:val="28"/>
          <w:szCs w:val="28"/>
          <w:lang w:val="uk-UA"/>
        </w:rPr>
        <w:t>ьої</w:t>
      </w:r>
      <w:r w:rsidRPr="005D3D6B">
        <w:rPr>
          <w:rFonts w:ascii="Times New Roman" w:hAnsi="Times New Roman"/>
          <w:sz w:val="28"/>
          <w:szCs w:val="28"/>
          <w:lang w:val="uk-UA"/>
        </w:rPr>
        <w:t xml:space="preserve"> </w:t>
      </w:r>
    </w:p>
    <w:p w:rsidR="005D3D6B" w:rsidRDefault="005D3D6B" w:rsidP="005D3D6B">
      <w:pPr>
        <w:spacing w:after="0" w:line="240" w:lineRule="auto"/>
        <w:rPr>
          <w:rFonts w:ascii="Times New Roman" w:hAnsi="Times New Roman"/>
          <w:sz w:val="28"/>
          <w:szCs w:val="28"/>
          <w:lang w:val="uk-UA"/>
        </w:rPr>
      </w:pPr>
      <w:r w:rsidRPr="005D3D6B">
        <w:rPr>
          <w:rFonts w:ascii="Times New Roman" w:hAnsi="Times New Roman"/>
          <w:sz w:val="28"/>
          <w:szCs w:val="28"/>
          <w:lang w:val="uk-UA"/>
        </w:rPr>
        <w:t>школ</w:t>
      </w:r>
      <w:r>
        <w:rPr>
          <w:rFonts w:ascii="Times New Roman" w:hAnsi="Times New Roman"/>
          <w:sz w:val="28"/>
          <w:szCs w:val="28"/>
          <w:lang w:val="uk-UA"/>
        </w:rPr>
        <w:t>и</w:t>
      </w:r>
      <w:r w:rsidRPr="005D3D6B">
        <w:rPr>
          <w:rFonts w:ascii="Times New Roman" w:hAnsi="Times New Roman"/>
          <w:sz w:val="28"/>
          <w:szCs w:val="28"/>
          <w:lang w:val="uk-UA"/>
        </w:rPr>
        <w:t xml:space="preserve"> І-ІІІ ступенів </w:t>
      </w:r>
      <w:proofErr w:type="spellStart"/>
      <w:r w:rsidRPr="005D3D6B">
        <w:rPr>
          <w:rFonts w:ascii="Times New Roman" w:hAnsi="Times New Roman"/>
          <w:sz w:val="28"/>
          <w:szCs w:val="28"/>
          <w:lang w:val="uk-UA"/>
        </w:rPr>
        <w:t>Малинської</w:t>
      </w:r>
      <w:proofErr w:type="spellEnd"/>
      <w:r w:rsidRPr="005D3D6B">
        <w:rPr>
          <w:rFonts w:ascii="Times New Roman" w:hAnsi="Times New Roman"/>
          <w:sz w:val="28"/>
          <w:szCs w:val="28"/>
          <w:lang w:val="uk-UA"/>
        </w:rPr>
        <w:t xml:space="preserve"> міської ради </w:t>
      </w:r>
    </w:p>
    <w:p w:rsidR="005D3D6B" w:rsidRDefault="005D3D6B" w:rsidP="005D3D6B">
      <w:pPr>
        <w:spacing w:after="0" w:line="240" w:lineRule="auto"/>
        <w:rPr>
          <w:rFonts w:ascii="Times New Roman" w:hAnsi="Times New Roman"/>
          <w:sz w:val="28"/>
          <w:szCs w:val="28"/>
          <w:lang w:val="uk-UA"/>
        </w:rPr>
      </w:pPr>
      <w:r w:rsidRPr="005D3D6B">
        <w:rPr>
          <w:rFonts w:ascii="Times New Roman" w:hAnsi="Times New Roman"/>
          <w:sz w:val="28"/>
          <w:szCs w:val="28"/>
          <w:lang w:val="uk-UA"/>
        </w:rPr>
        <w:t>Житомирської області</w:t>
      </w:r>
      <w:r>
        <w:rPr>
          <w:rFonts w:ascii="Times New Roman" w:hAnsi="Times New Roman"/>
          <w:sz w:val="28"/>
          <w:szCs w:val="28"/>
          <w:lang w:val="uk-UA"/>
        </w:rPr>
        <w:t xml:space="preserve"> та затвердження </w:t>
      </w:r>
    </w:p>
    <w:p w:rsidR="005D3D6B" w:rsidRDefault="005D3D6B" w:rsidP="005D3D6B">
      <w:pPr>
        <w:spacing w:after="0" w:line="240" w:lineRule="auto"/>
        <w:rPr>
          <w:rFonts w:ascii="Times New Roman" w:hAnsi="Times New Roman"/>
          <w:sz w:val="28"/>
          <w:szCs w:val="28"/>
          <w:lang w:val="uk-UA"/>
        </w:rPr>
      </w:pPr>
      <w:r>
        <w:rPr>
          <w:rFonts w:ascii="Times New Roman" w:hAnsi="Times New Roman"/>
          <w:sz w:val="28"/>
          <w:szCs w:val="28"/>
          <w:lang w:val="uk-UA"/>
        </w:rPr>
        <w:t xml:space="preserve">Статуту </w:t>
      </w:r>
      <w:proofErr w:type="spellStart"/>
      <w:r>
        <w:rPr>
          <w:rFonts w:ascii="Times New Roman" w:hAnsi="Times New Roman"/>
          <w:sz w:val="28"/>
          <w:szCs w:val="28"/>
          <w:lang w:val="uk-UA"/>
        </w:rPr>
        <w:t>Луківськ</w:t>
      </w:r>
      <w:r w:rsidR="00E90F46">
        <w:rPr>
          <w:rFonts w:ascii="Times New Roman" w:hAnsi="Times New Roman"/>
          <w:sz w:val="28"/>
          <w:szCs w:val="28"/>
          <w:lang w:val="uk-UA"/>
        </w:rPr>
        <w:t>ого</w:t>
      </w:r>
      <w:proofErr w:type="spellEnd"/>
      <w:r>
        <w:rPr>
          <w:rFonts w:ascii="Times New Roman" w:hAnsi="Times New Roman"/>
          <w:sz w:val="28"/>
          <w:szCs w:val="28"/>
          <w:lang w:val="uk-UA"/>
        </w:rPr>
        <w:t xml:space="preserve"> ліце</w:t>
      </w:r>
      <w:r w:rsidR="00E90F46">
        <w:rPr>
          <w:rFonts w:ascii="Times New Roman" w:hAnsi="Times New Roman"/>
          <w:sz w:val="28"/>
          <w:szCs w:val="28"/>
          <w:lang w:val="uk-UA"/>
        </w:rPr>
        <w:t>ю</w:t>
      </w:r>
      <w:r>
        <w:rPr>
          <w:rFonts w:ascii="Times New Roman" w:hAnsi="Times New Roman"/>
          <w:sz w:val="28"/>
          <w:szCs w:val="28"/>
          <w:lang w:val="uk-UA"/>
        </w:rPr>
        <w:t xml:space="preserve"> </w:t>
      </w:r>
      <w:proofErr w:type="spellStart"/>
      <w:r>
        <w:rPr>
          <w:rFonts w:ascii="Times New Roman" w:hAnsi="Times New Roman"/>
          <w:sz w:val="28"/>
          <w:szCs w:val="28"/>
          <w:lang w:val="uk-UA"/>
        </w:rPr>
        <w:t>Малинської</w:t>
      </w:r>
      <w:proofErr w:type="spellEnd"/>
      <w:r>
        <w:rPr>
          <w:rFonts w:ascii="Times New Roman" w:hAnsi="Times New Roman"/>
          <w:sz w:val="28"/>
          <w:szCs w:val="28"/>
          <w:lang w:val="uk-UA"/>
        </w:rPr>
        <w:t xml:space="preserve">  міської ради,</w:t>
      </w:r>
    </w:p>
    <w:p w:rsidR="005D3D6B" w:rsidRDefault="005D3D6B" w:rsidP="005D3D6B">
      <w:pPr>
        <w:spacing w:after="0" w:line="240" w:lineRule="auto"/>
        <w:rPr>
          <w:rFonts w:ascii="Times New Roman" w:hAnsi="Times New Roman"/>
          <w:sz w:val="28"/>
          <w:szCs w:val="28"/>
          <w:lang w:val="uk-UA"/>
        </w:rPr>
      </w:pPr>
      <w:r>
        <w:rPr>
          <w:rFonts w:ascii="Times New Roman" w:hAnsi="Times New Roman"/>
          <w:sz w:val="28"/>
          <w:szCs w:val="28"/>
          <w:lang w:val="uk-UA"/>
        </w:rPr>
        <w:t xml:space="preserve">закріплення майна за закладом на праві </w:t>
      </w:r>
    </w:p>
    <w:p w:rsidR="005D3D6B" w:rsidRDefault="005D3D6B" w:rsidP="005D3D6B">
      <w:pPr>
        <w:spacing w:after="0" w:line="240" w:lineRule="auto"/>
        <w:rPr>
          <w:rFonts w:ascii="Times New Roman" w:hAnsi="Times New Roman"/>
          <w:sz w:val="28"/>
          <w:szCs w:val="28"/>
          <w:lang w:val="uk-UA"/>
        </w:rPr>
      </w:pPr>
      <w:r>
        <w:rPr>
          <w:rFonts w:ascii="Times New Roman" w:hAnsi="Times New Roman"/>
          <w:sz w:val="28"/>
          <w:szCs w:val="28"/>
          <w:lang w:val="uk-UA"/>
        </w:rPr>
        <w:t>оперативного управління</w:t>
      </w:r>
    </w:p>
    <w:p w:rsidR="005D3D6B" w:rsidRDefault="005D3D6B" w:rsidP="005D3D6B">
      <w:pPr>
        <w:spacing w:after="0"/>
        <w:rPr>
          <w:rFonts w:ascii="Times New Roman" w:hAnsi="Times New Roman"/>
          <w:b/>
          <w:sz w:val="28"/>
          <w:lang w:val="uk-UA"/>
        </w:rPr>
      </w:pPr>
    </w:p>
    <w:p w:rsidR="002629C5" w:rsidRDefault="002629C5" w:rsidP="005D3D6B">
      <w:pPr>
        <w:spacing w:after="0"/>
        <w:rPr>
          <w:rFonts w:ascii="Times New Roman" w:hAnsi="Times New Roman"/>
          <w:b/>
          <w:sz w:val="28"/>
          <w:lang w:val="uk-UA"/>
        </w:rPr>
      </w:pPr>
    </w:p>
    <w:p w:rsidR="002629C5" w:rsidRPr="002629C5" w:rsidRDefault="002629C5" w:rsidP="005D3D6B">
      <w:pPr>
        <w:spacing w:after="0"/>
        <w:rPr>
          <w:rFonts w:ascii="Times New Roman" w:hAnsi="Times New Roman"/>
          <w:b/>
          <w:sz w:val="28"/>
          <w:lang w:val="uk-UA"/>
        </w:rPr>
      </w:pPr>
    </w:p>
    <w:p w:rsidR="005D3D6B" w:rsidRDefault="005D3D6B" w:rsidP="005D3D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Відповідно до Закону України «Про місцеве самоврядування в Україні», ст. 137 Господарського кодексу України, Закону України «Про державну реєстрацію юридичних осіб, фізичних осіб - підприємців та громадських формувань», Закону України «Про державну реєстрацію речових прав на нерухоме майно та їх обтяжень», Закону України «Про освіту», </w:t>
      </w:r>
      <w:r w:rsidR="00F761E7" w:rsidRPr="00F761E7">
        <w:rPr>
          <w:rFonts w:ascii="Times New Roman" w:hAnsi="Times New Roman"/>
          <w:sz w:val="28"/>
          <w:szCs w:val="28"/>
          <w:lang w:val="uk-UA"/>
        </w:rPr>
        <w:t xml:space="preserve">Закону України </w:t>
      </w:r>
      <w:r>
        <w:rPr>
          <w:rFonts w:ascii="Times New Roman" w:hAnsi="Times New Roman"/>
          <w:sz w:val="28"/>
          <w:szCs w:val="28"/>
          <w:lang w:val="uk-UA"/>
        </w:rPr>
        <w:t xml:space="preserve">«Про повну загальну середню освіту», з метою формування спроможної освітньої мережі </w:t>
      </w:r>
      <w:proofErr w:type="spellStart"/>
      <w:r>
        <w:rPr>
          <w:rFonts w:ascii="Times New Roman" w:hAnsi="Times New Roman"/>
          <w:sz w:val="28"/>
          <w:szCs w:val="28"/>
          <w:lang w:val="uk-UA"/>
        </w:rPr>
        <w:t>Малинської</w:t>
      </w:r>
      <w:proofErr w:type="spellEnd"/>
      <w:r>
        <w:rPr>
          <w:rFonts w:ascii="Times New Roman" w:hAnsi="Times New Roman"/>
          <w:sz w:val="28"/>
          <w:szCs w:val="28"/>
          <w:lang w:val="uk-UA"/>
        </w:rPr>
        <w:t xml:space="preserve"> міської територіальної громади та приведення у відповідність до вимог чинного законодавства установчих документів закладів освіти, враховуючи рекомендації постійної комісії </w:t>
      </w:r>
      <w:proofErr w:type="spellStart"/>
      <w:r w:rsidR="00F761E7" w:rsidRPr="00F761E7">
        <w:rPr>
          <w:rFonts w:ascii="Times New Roman" w:hAnsi="Times New Roman"/>
          <w:sz w:val="28"/>
          <w:szCs w:val="28"/>
          <w:lang w:val="uk-UA"/>
        </w:rPr>
        <w:t>Малинської</w:t>
      </w:r>
      <w:proofErr w:type="spellEnd"/>
      <w:r w:rsidR="00F761E7" w:rsidRPr="00F761E7">
        <w:rPr>
          <w:rFonts w:ascii="Times New Roman" w:hAnsi="Times New Roman"/>
          <w:sz w:val="28"/>
          <w:szCs w:val="28"/>
          <w:lang w:val="uk-UA"/>
        </w:rPr>
        <w:t xml:space="preserve"> міс</w:t>
      </w:r>
      <w:r w:rsidR="00F761E7">
        <w:rPr>
          <w:rFonts w:ascii="Times New Roman" w:hAnsi="Times New Roman"/>
          <w:sz w:val="28"/>
          <w:szCs w:val="28"/>
          <w:lang w:val="uk-UA"/>
        </w:rPr>
        <w:t>ької ради з гуманітарних питань</w:t>
      </w:r>
      <w:r>
        <w:rPr>
          <w:rFonts w:ascii="Times New Roman" w:hAnsi="Times New Roman"/>
          <w:sz w:val="28"/>
          <w:szCs w:val="28"/>
          <w:lang w:val="uk-UA"/>
        </w:rPr>
        <w:t>, міська рада</w:t>
      </w:r>
    </w:p>
    <w:p w:rsidR="005D3D6B" w:rsidRDefault="005D3D6B" w:rsidP="005D3D6B">
      <w:pPr>
        <w:spacing w:after="0" w:line="240" w:lineRule="auto"/>
        <w:jc w:val="both"/>
        <w:rPr>
          <w:rFonts w:ascii="Times New Roman" w:hAnsi="Times New Roman"/>
          <w:sz w:val="28"/>
          <w:szCs w:val="28"/>
          <w:lang w:val="uk-UA"/>
        </w:rPr>
      </w:pPr>
      <w:r>
        <w:rPr>
          <w:rFonts w:ascii="Times New Roman" w:hAnsi="Times New Roman"/>
          <w:sz w:val="28"/>
          <w:szCs w:val="28"/>
          <w:lang w:val="uk-UA"/>
        </w:rPr>
        <w:t>В И Р І Ш И Л А :</w:t>
      </w:r>
    </w:p>
    <w:p w:rsidR="005D3D6B" w:rsidRPr="005D3D6B" w:rsidRDefault="005D3D6B" w:rsidP="005D3D6B">
      <w:pPr>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sz w:val="28"/>
          <w:szCs w:val="28"/>
          <w:lang w:val="uk-UA"/>
        </w:rPr>
        <w:t xml:space="preserve">Перейменувати </w:t>
      </w:r>
      <w:proofErr w:type="spellStart"/>
      <w:r w:rsidRPr="005D3D6B">
        <w:rPr>
          <w:rFonts w:ascii="Times New Roman" w:hAnsi="Times New Roman"/>
          <w:sz w:val="28"/>
          <w:szCs w:val="28"/>
          <w:lang w:val="uk-UA"/>
        </w:rPr>
        <w:t>Луківськ</w:t>
      </w:r>
      <w:r>
        <w:rPr>
          <w:rFonts w:ascii="Times New Roman" w:hAnsi="Times New Roman"/>
          <w:sz w:val="28"/>
          <w:szCs w:val="28"/>
          <w:lang w:val="uk-UA"/>
        </w:rPr>
        <w:t>у</w:t>
      </w:r>
      <w:proofErr w:type="spellEnd"/>
      <w:r w:rsidRPr="005D3D6B">
        <w:rPr>
          <w:rFonts w:ascii="Times New Roman" w:hAnsi="Times New Roman"/>
          <w:sz w:val="28"/>
          <w:szCs w:val="28"/>
          <w:lang w:val="uk-UA"/>
        </w:rPr>
        <w:t xml:space="preserve"> загальноосвітн</w:t>
      </w:r>
      <w:r>
        <w:rPr>
          <w:rFonts w:ascii="Times New Roman" w:hAnsi="Times New Roman"/>
          <w:sz w:val="28"/>
          <w:szCs w:val="28"/>
          <w:lang w:val="uk-UA"/>
        </w:rPr>
        <w:t xml:space="preserve">ю </w:t>
      </w:r>
      <w:r w:rsidRPr="005D3D6B">
        <w:rPr>
          <w:rFonts w:ascii="Times New Roman" w:hAnsi="Times New Roman"/>
          <w:sz w:val="28"/>
          <w:szCs w:val="28"/>
          <w:lang w:val="uk-UA"/>
        </w:rPr>
        <w:t>школ</w:t>
      </w:r>
      <w:r>
        <w:rPr>
          <w:rFonts w:ascii="Times New Roman" w:hAnsi="Times New Roman"/>
          <w:sz w:val="28"/>
          <w:szCs w:val="28"/>
          <w:lang w:val="uk-UA"/>
        </w:rPr>
        <w:t>у</w:t>
      </w:r>
      <w:r w:rsidRPr="005D3D6B">
        <w:rPr>
          <w:rFonts w:ascii="Times New Roman" w:hAnsi="Times New Roman"/>
          <w:sz w:val="28"/>
          <w:szCs w:val="28"/>
          <w:lang w:val="uk-UA"/>
        </w:rPr>
        <w:t xml:space="preserve"> І-ІІІ ступенів </w:t>
      </w:r>
      <w:proofErr w:type="spellStart"/>
      <w:r w:rsidRPr="005D3D6B">
        <w:rPr>
          <w:rFonts w:ascii="Times New Roman" w:hAnsi="Times New Roman"/>
          <w:sz w:val="28"/>
          <w:szCs w:val="28"/>
          <w:lang w:val="uk-UA"/>
        </w:rPr>
        <w:t>Малинської</w:t>
      </w:r>
      <w:proofErr w:type="spellEnd"/>
      <w:r w:rsidRPr="005D3D6B">
        <w:rPr>
          <w:rFonts w:ascii="Times New Roman" w:hAnsi="Times New Roman"/>
          <w:sz w:val="28"/>
          <w:szCs w:val="28"/>
          <w:lang w:val="uk-UA"/>
        </w:rPr>
        <w:t xml:space="preserve"> міської ради Житомирської області на </w:t>
      </w:r>
      <w:proofErr w:type="spellStart"/>
      <w:r w:rsidRPr="005D3D6B">
        <w:rPr>
          <w:rFonts w:ascii="Times New Roman" w:hAnsi="Times New Roman"/>
          <w:sz w:val="28"/>
          <w:szCs w:val="28"/>
          <w:lang w:val="uk-UA"/>
        </w:rPr>
        <w:t>Луківський</w:t>
      </w:r>
      <w:proofErr w:type="spellEnd"/>
      <w:r>
        <w:rPr>
          <w:rFonts w:ascii="Times New Roman" w:hAnsi="Times New Roman"/>
          <w:sz w:val="28"/>
          <w:szCs w:val="28"/>
          <w:lang w:val="uk-UA"/>
        </w:rPr>
        <w:t xml:space="preserve"> ліцей</w:t>
      </w:r>
      <w:r w:rsidRPr="005D3D6B">
        <w:rPr>
          <w:rFonts w:ascii="Times New Roman" w:hAnsi="Times New Roman"/>
          <w:sz w:val="28"/>
          <w:szCs w:val="28"/>
          <w:lang w:val="uk-UA"/>
        </w:rPr>
        <w:t xml:space="preserve">  </w:t>
      </w:r>
      <w:proofErr w:type="spellStart"/>
      <w:r w:rsidRPr="005D3D6B">
        <w:rPr>
          <w:rFonts w:ascii="Times New Roman" w:hAnsi="Times New Roman"/>
          <w:sz w:val="28"/>
          <w:szCs w:val="28"/>
          <w:lang w:val="uk-UA"/>
        </w:rPr>
        <w:t>Малинської</w:t>
      </w:r>
      <w:proofErr w:type="spellEnd"/>
      <w:r w:rsidRPr="005D3D6B">
        <w:rPr>
          <w:rFonts w:ascii="Times New Roman" w:hAnsi="Times New Roman"/>
          <w:sz w:val="28"/>
          <w:szCs w:val="28"/>
          <w:lang w:val="uk-UA"/>
        </w:rPr>
        <w:t xml:space="preserve"> міської ради (повне найменування українською мовою), </w:t>
      </w:r>
      <w:proofErr w:type="spellStart"/>
      <w:r w:rsidRPr="005D3D6B">
        <w:rPr>
          <w:rFonts w:ascii="Times New Roman" w:hAnsi="Times New Roman"/>
          <w:sz w:val="28"/>
          <w:szCs w:val="28"/>
          <w:lang w:val="uk-UA"/>
        </w:rPr>
        <w:t>Луківський</w:t>
      </w:r>
      <w:proofErr w:type="spellEnd"/>
      <w:r w:rsidRPr="005D3D6B">
        <w:rPr>
          <w:rFonts w:ascii="Times New Roman" w:hAnsi="Times New Roman"/>
          <w:sz w:val="28"/>
          <w:szCs w:val="28"/>
          <w:lang w:val="uk-UA"/>
        </w:rPr>
        <w:t xml:space="preserve"> ліцей (скорочене найменування українською мовою).</w:t>
      </w:r>
    </w:p>
    <w:p w:rsidR="005D3D6B" w:rsidRDefault="005D3D6B" w:rsidP="005D3D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 Визначити тип закладу загальної середньої  освіти – ліцей.</w:t>
      </w:r>
    </w:p>
    <w:p w:rsidR="005D3D6B" w:rsidRDefault="005D3D6B" w:rsidP="005D3D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3. Затвердити Статут </w:t>
      </w:r>
      <w:proofErr w:type="spellStart"/>
      <w:r w:rsidR="00E90F46" w:rsidRPr="00E90F46">
        <w:rPr>
          <w:rFonts w:ascii="Times New Roman" w:hAnsi="Times New Roman"/>
          <w:sz w:val="28"/>
          <w:szCs w:val="28"/>
          <w:lang w:val="uk-UA"/>
        </w:rPr>
        <w:t>Луківського</w:t>
      </w:r>
      <w:proofErr w:type="spellEnd"/>
      <w:r w:rsidR="00E90F46" w:rsidRPr="00E90F46">
        <w:rPr>
          <w:rFonts w:ascii="Times New Roman" w:hAnsi="Times New Roman"/>
          <w:sz w:val="28"/>
          <w:szCs w:val="28"/>
          <w:lang w:val="uk-UA"/>
        </w:rPr>
        <w:t xml:space="preserve"> ліцею </w:t>
      </w:r>
      <w:proofErr w:type="spellStart"/>
      <w:r>
        <w:rPr>
          <w:rFonts w:ascii="Times New Roman" w:hAnsi="Times New Roman"/>
          <w:sz w:val="28"/>
          <w:szCs w:val="28"/>
          <w:lang w:val="uk-UA"/>
        </w:rPr>
        <w:t>Малинської</w:t>
      </w:r>
      <w:proofErr w:type="spellEnd"/>
      <w:r>
        <w:rPr>
          <w:rFonts w:ascii="Times New Roman" w:hAnsi="Times New Roman"/>
          <w:sz w:val="28"/>
          <w:szCs w:val="28"/>
          <w:lang w:val="uk-UA"/>
        </w:rPr>
        <w:t xml:space="preserve"> міської ради в новій редакції (додається).</w:t>
      </w:r>
    </w:p>
    <w:p w:rsidR="001A1335" w:rsidRPr="001A1335" w:rsidRDefault="001A1335" w:rsidP="001A1335">
      <w:pPr>
        <w:spacing w:after="0" w:line="240" w:lineRule="auto"/>
        <w:ind w:firstLine="284"/>
        <w:jc w:val="both"/>
        <w:rPr>
          <w:rFonts w:ascii="Times New Roman" w:hAnsi="Times New Roman"/>
          <w:sz w:val="28"/>
          <w:szCs w:val="28"/>
          <w:lang w:val="uk-UA"/>
        </w:rPr>
      </w:pPr>
      <w:r w:rsidRPr="001A1335">
        <w:rPr>
          <w:rFonts w:ascii="Times New Roman" w:hAnsi="Times New Roman"/>
          <w:sz w:val="28"/>
          <w:szCs w:val="28"/>
          <w:lang w:val="uk-UA"/>
        </w:rPr>
        <w:t xml:space="preserve">4. Привести у відповідність до вимог чинного законодавства відомості щодо </w:t>
      </w:r>
      <w:proofErr w:type="spellStart"/>
      <w:r w:rsidR="00E90F46" w:rsidRPr="00E90F46">
        <w:rPr>
          <w:rFonts w:ascii="Times New Roman" w:hAnsi="Times New Roman"/>
          <w:sz w:val="28"/>
          <w:szCs w:val="28"/>
          <w:lang w:val="uk-UA"/>
        </w:rPr>
        <w:t>Луківського</w:t>
      </w:r>
      <w:proofErr w:type="spellEnd"/>
      <w:r w:rsidR="00E90F46" w:rsidRPr="00E90F46">
        <w:rPr>
          <w:rFonts w:ascii="Times New Roman" w:hAnsi="Times New Roman"/>
          <w:sz w:val="28"/>
          <w:szCs w:val="28"/>
          <w:lang w:val="uk-UA"/>
        </w:rPr>
        <w:t xml:space="preserve"> ліцею </w:t>
      </w:r>
      <w:proofErr w:type="spellStart"/>
      <w:r w:rsidRPr="001A1335">
        <w:rPr>
          <w:rFonts w:ascii="Times New Roman" w:hAnsi="Times New Roman"/>
          <w:sz w:val="28"/>
          <w:szCs w:val="28"/>
          <w:lang w:val="uk-UA"/>
        </w:rPr>
        <w:t>Малинської</w:t>
      </w:r>
      <w:proofErr w:type="spellEnd"/>
      <w:r w:rsidRPr="001A1335">
        <w:rPr>
          <w:rFonts w:ascii="Times New Roman" w:hAnsi="Times New Roman"/>
          <w:sz w:val="28"/>
          <w:szCs w:val="28"/>
          <w:lang w:val="uk-UA"/>
        </w:rPr>
        <w:t xml:space="preserve">  міської ради, що вносяться до Єдиного державного реєстру юридичних осіб, фізичних осіб – підприємців та громадських формувань, а саме:</w:t>
      </w:r>
    </w:p>
    <w:p w:rsidR="001A1335" w:rsidRPr="001A1335" w:rsidRDefault="001A1335" w:rsidP="001A1335">
      <w:pPr>
        <w:spacing w:after="0" w:line="240" w:lineRule="auto"/>
        <w:ind w:firstLine="284"/>
        <w:jc w:val="both"/>
        <w:rPr>
          <w:rFonts w:ascii="Times New Roman" w:hAnsi="Times New Roman"/>
          <w:sz w:val="28"/>
          <w:szCs w:val="28"/>
          <w:lang w:val="uk-UA"/>
        </w:rPr>
      </w:pPr>
      <w:r w:rsidRPr="001A1335">
        <w:rPr>
          <w:rFonts w:ascii="Times New Roman" w:hAnsi="Times New Roman"/>
          <w:b/>
          <w:sz w:val="28"/>
          <w:szCs w:val="28"/>
          <w:lang w:val="uk-UA"/>
        </w:rPr>
        <w:lastRenderedPageBreak/>
        <w:t xml:space="preserve">  </w:t>
      </w:r>
      <w:r w:rsidRPr="001A1335">
        <w:rPr>
          <w:rFonts w:ascii="Times New Roman" w:hAnsi="Times New Roman"/>
          <w:sz w:val="28"/>
          <w:szCs w:val="28"/>
          <w:lang w:val="uk-UA"/>
        </w:rPr>
        <w:t xml:space="preserve">- засновником є </w:t>
      </w:r>
      <w:proofErr w:type="spellStart"/>
      <w:r w:rsidRPr="001A1335">
        <w:rPr>
          <w:rFonts w:ascii="Times New Roman" w:hAnsi="Times New Roman"/>
          <w:sz w:val="28"/>
          <w:szCs w:val="28"/>
          <w:lang w:val="uk-UA"/>
        </w:rPr>
        <w:t>Малинська</w:t>
      </w:r>
      <w:proofErr w:type="spellEnd"/>
      <w:r w:rsidRPr="001A1335">
        <w:rPr>
          <w:rFonts w:ascii="Times New Roman" w:hAnsi="Times New Roman"/>
          <w:sz w:val="28"/>
          <w:szCs w:val="28"/>
          <w:lang w:val="uk-UA"/>
        </w:rPr>
        <w:t xml:space="preserve"> міська рада (код ЄДРПОУ 26556344,  адреса: 11601, Житомирська  область, Коростенський район, місто</w:t>
      </w:r>
      <w:r w:rsidRPr="001A1335">
        <w:rPr>
          <w:rFonts w:ascii="Times New Roman" w:hAnsi="Times New Roman"/>
          <w:sz w:val="28"/>
          <w:szCs w:val="28"/>
        </w:rPr>
        <w:t> </w:t>
      </w:r>
      <w:proofErr w:type="spellStart"/>
      <w:r w:rsidRPr="001A1335">
        <w:rPr>
          <w:rFonts w:ascii="Times New Roman" w:hAnsi="Times New Roman"/>
          <w:sz w:val="28"/>
          <w:szCs w:val="28"/>
          <w:lang w:val="uk-UA"/>
        </w:rPr>
        <w:t>Малин</w:t>
      </w:r>
      <w:proofErr w:type="spellEnd"/>
      <w:r w:rsidRPr="001A1335">
        <w:rPr>
          <w:rFonts w:ascii="Times New Roman" w:hAnsi="Times New Roman"/>
          <w:sz w:val="28"/>
          <w:szCs w:val="28"/>
          <w:lang w:val="uk-UA"/>
        </w:rPr>
        <w:t>, площа Соборна, будинок 6а);</w:t>
      </w:r>
    </w:p>
    <w:p w:rsidR="001A1335" w:rsidRPr="001A1335" w:rsidRDefault="001A1335" w:rsidP="001A1335">
      <w:pPr>
        <w:spacing w:after="0" w:line="240" w:lineRule="auto"/>
        <w:ind w:firstLine="284"/>
        <w:jc w:val="both"/>
        <w:rPr>
          <w:rFonts w:ascii="Times New Roman" w:hAnsi="Times New Roman"/>
          <w:sz w:val="28"/>
          <w:szCs w:val="28"/>
          <w:lang w:val="uk-UA"/>
        </w:rPr>
      </w:pPr>
      <w:r w:rsidRPr="001A1335">
        <w:rPr>
          <w:rFonts w:ascii="Times New Roman" w:hAnsi="Times New Roman"/>
          <w:sz w:val="28"/>
          <w:szCs w:val="28"/>
          <w:lang w:val="uk-UA"/>
        </w:rPr>
        <w:t>- вищим органом управління юридичної особи є Засновник, а виконавчим – Директор.</w:t>
      </w:r>
    </w:p>
    <w:p w:rsidR="005D3D6B" w:rsidRDefault="005D3D6B" w:rsidP="005D3D6B">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 xml:space="preserve">5. Керівнику </w:t>
      </w:r>
      <w:proofErr w:type="spellStart"/>
      <w:r w:rsidR="00E90F46" w:rsidRPr="00E90F46">
        <w:rPr>
          <w:rFonts w:ascii="Times New Roman" w:hAnsi="Times New Roman"/>
          <w:sz w:val="28"/>
          <w:szCs w:val="28"/>
          <w:lang w:val="uk-UA"/>
        </w:rPr>
        <w:t>Луківського</w:t>
      </w:r>
      <w:proofErr w:type="spellEnd"/>
      <w:r w:rsidR="00E90F46" w:rsidRPr="00E90F46">
        <w:rPr>
          <w:rFonts w:ascii="Times New Roman" w:hAnsi="Times New Roman"/>
          <w:sz w:val="28"/>
          <w:szCs w:val="28"/>
          <w:lang w:val="uk-UA"/>
        </w:rPr>
        <w:t xml:space="preserve"> ліцею </w:t>
      </w:r>
      <w:proofErr w:type="spellStart"/>
      <w:r>
        <w:rPr>
          <w:rFonts w:ascii="Times New Roman" w:hAnsi="Times New Roman"/>
          <w:sz w:val="28"/>
          <w:szCs w:val="28"/>
          <w:lang w:val="uk-UA"/>
        </w:rPr>
        <w:t>Малинської</w:t>
      </w:r>
      <w:proofErr w:type="spellEnd"/>
      <w:r>
        <w:rPr>
          <w:rFonts w:ascii="Times New Roman" w:hAnsi="Times New Roman"/>
          <w:sz w:val="28"/>
          <w:szCs w:val="28"/>
          <w:lang w:val="uk-UA"/>
        </w:rPr>
        <w:t xml:space="preserve"> міської ради здійснити організаційні заходи щодо реєстрації змін до установчих документів.</w:t>
      </w:r>
    </w:p>
    <w:p w:rsidR="005D3D6B" w:rsidRDefault="005D3D6B" w:rsidP="005D3D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6. Управлінню освіти, молоді, спорту та національно-патріотичного виховання виконавчого комітету </w:t>
      </w:r>
      <w:proofErr w:type="spellStart"/>
      <w:r>
        <w:rPr>
          <w:rFonts w:ascii="Times New Roman" w:hAnsi="Times New Roman"/>
          <w:sz w:val="28"/>
          <w:szCs w:val="28"/>
          <w:lang w:val="uk-UA"/>
        </w:rPr>
        <w:t>Малинської</w:t>
      </w:r>
      <w:proofErr w:type="spellEnd"/>
      <w:r>
        <w:rPr>
          <w:rFonts w:ascii="Times New Roman" w:hAnsi="Times New Roman"/>
          <w:sz w:val="28"/>
          <w:szCs w:val="28"/>
          <w:lang w:val="uk-UA"/>
        </w:rPr>
        <w:t xml:space="preserve">  міської ради  (код ЄДРПОУ</w:t>
      </w:r>
      <w:r>
        <w:rPr>
          <w:rFonts w:ascii="Times New Roman" w:hAnsi="Times New Roman"/>
          <w:color w:val="4D5156"/>
          <w:sz w:val="28"/>
          <w:szCs w:val="28"/>
          <w:shd w:val="clear" w:color="auto" w:fill="FFFFFF"/>
          <w:lang w:val="uk-UA"/>
        </w:rPr>
        <w:t xml:space="preserve"> </w:t>
      </w:r>
      <w:r>
        <w:rPr>
          <w:rFonts w:ascii="Times New Roman" w:hAnsi="Times New Roman"/>
          <w:sz w:val="28"/>
          <w:szCs w:val="28"/>
          <w:lang w:val="uk-UA"/>
        </w:rPr>
        <w:t>33071141, юридична адреса: Україна, 11601, Житомирська  область, місто</w:t>
      </w:r>
      <w:r>
        <w:rPr>
          <w:rFonts w:ascii="Times New Roman" w:hAnsi="Times New Roman"/>
          <w:sz w:val="28"/>
          <w:szCs w:val="28"/>
        </w:rPr>
        <w:t> </w:t>
      </w:r>
      <w:proofErr w:type="spellStart"/>
      <w:r>
        <w:rPr>
          <w:rFonts w:ascii="Times New Roman" w:hAnsi="Times New Roman"/>
          <w:sz w:val="28"/>
          <w:szCs w:val="28"/>
          <w:lang w:val="uk-UA"/>
        </w:rPr>
        <w:t>Малин</w:t>
      </w:r>
      <w:proofErr w:type="spellEnd"/>
      <w:r>
        <w:rPr>
          <w:rFonts w:ascii="Times New Roman" w:hAnsi="Times New Roman"/>
          <w:sz w:val="28"/>
          <w:szCs w:val="28"/>
          <w:lang w:val="uk-UA"/>
        </w:rPr>
        <w:t xml:space="preserve">, площа Соборна, будинок 6-А) прийняти до сфери управління </w:t>
      </w:r>
      <w:proofErr w:type="spellStart"/>
      <w:r w:rsidRPr="005D3D6B">
        <w:rPr>
          <w:rFonts w:ascii="Times New Roman" w:hAnsi="Times New Roman"/>
          <w:sz w:val="28"/>
          <w:szCs w:val="28"/>
          <w:lang w:val="uk-UA"/>
        </w:rPr>
        <w:t>Луківський</w:t>
      </w:r>
      <w:proofErr w:type="spellEnd"/>
      <w:r>
        <w:rPr>
          <w:rFonts w:ascii="Times New Roman" w:hAnsi="Times New Roman"/>
          <w:sz w:val="28"/>
          <w:szCs w:val="28"/>
          <w:lang w:val="uk-UA"/>
        </w:rPr>
        <w:t xml:space="preserve"> ліцей  </w:t>
      </w:r>
      <w:proofErr w:type="spellStart"/>
      <w:r>
        <w:rPr>
          <w:rFonts w:ascii="Times New Roman" w:hAnsi="Times New Roman"/>
          <w:sz w:val="28"/>
          <w:szCs w:val="28"/>
          <w:lang w:val="uk-UA"/>
        </w:rPr>
        <w:t>Малинської</w:t>
      </w:r>
      <w:proofErr w:type="spellEnd"/>
      <w:r>
        <w:rPr>
          <w:rFonts w:ascii="Times New Roman" w:hAnsi="Times New Roman"/>
          <w:sz w:val="28"/>
          <w:szCs w:val="28"/>
          <w:lang w:val="uk-UA"/>
        </w:rPr>
        <w:t xml:space="preserve"> міської ради (код ЄДРПОУ </w:t>
      </w:r>
      <w:r w:rsidRPr="005D3D6B">
        <w:rPr>
          <w:rFonts w:ascii="Times New Roman" w:hAnsi="Times New Roman"/>
          <w:sz w:val="28"/>
          <w:szCs w:val="28"/>
          <w:lang w:val="uk-UA"/>
        </w:rPr>
        <w:t>22055295</w:t>
      </w:r>
      <w:r>
        <w:rPr>
          <w:rFonts w:ascii="Times New Roman" w:hAnsi="Times New Roman"/>
          <w:sz w:val="28"/>
          <w:szCs w:val="28"/>
          <w:lang w:val="uk-UA"/>
        </w:rPr>
        <w:t xml:space="preserve">, юридична адреса: </w:t>
      </w:r>
      <w:r w:rsidRPr="005D3D6B">
        <w:rPr>
          <w:rFonts w:ascii="Times New Roman" w:hAnsi="Times New Roman"/>
          <w:sz w:val="28"/>
          <w:szCs w:val="28"/>
          <w:lang w:val="uk-UA"/>
        </w:rPr>
        <w:t xml:space="preserve">Україна, </w:t>
      </w:r>
      <w:r w:rsidR="001A1335" w:rsidRPr="001A1335">
        <w:rPr>
          <w:rFonts w:ascii="Times New Roman" w:hAnsi="Times New Roman"/>
          <w:sz w:val="28"/>
          <w:szCs w:val="28"/>
          <w:lang w:val="uk-UA"/>
        </w:rPr>
        <w:t>11654,</w:t>
      </w:r>
      <w:r w:rsidR="001A1335">
        <w:rPr>
          <w:rFonts w:ascii="Times New Roman" w:hAnsi="Times New Roman"/>
          <w:b/>
          <w:sz w:val="28"/>
          <w:szCs w:val="28"/>
          <w:lang w:val="uk-UA"/>
        </w:rPr>
        <w:t xml:space="preserve"> </w:t>
      </w:r>
      <w:r w:rsidRPr="005D3D6B">
        <w:rPr>
          <w:rFonts w:ascii="Times New Roman" w:hAnsi="Times New Roman"/>
          <w:sz w:val="28"/>
          <w:szCs w:val="28"/>
          <w:lang w:val="uk-UA"/>
        </w:rPr>
        <w:t xml:space="preserve">Житомирська область, </w:t>
      </w:r>
      <w:r w:rsidR="001A1335">
        <w:rPr>
          <w:rFonts w:ascii="Times New Roman" w:hAnsi="Times New Roman"/>
          <w:sz w:val="28"/>
          <w:szCs w:val="28"/>
          <w:lang w:val="uk-UA"/>
        </w:rPr>
        <w:t>Коростенський</w:t>
      </w:r>
      <w:r w:rsidRPr="005D3D6B">
        <w:rPr>
          <w:rFonts w:ascii="Times New Roman" w:hAnsi="Times New Roman"/>
          <w:sz w:val="28"/>
          <w:szCs w:val="28"/>
          <w:lang w:val="uk-UA"/>
        </w:rPr>
        <w:t xml:space="preserve"> район, </w:t>
      </w:r>
      <w:proofErr w:type="spellStart"/>
      <w:r w:rsidRPr="005D3D6B">
        <w:rPr>
          <w:rFonts w:ascii="Times New Roman" w:hAnsi="Times New Roman"/>
          <w:sz w:val="28"/>
          <w:szCs w:val="28"/>
          <w:lang w:val="uk-UA"/>
        </w:rPr>
        <w:t>с.Луки</w:t>
      </w:r>
      <w:proofErr w:type="spellEnd"/>
      <w:r w:rsidRPr="005D3D6B">
        <w:rPr>
          <w:rFonts w:ascii="Times New Roman" w:hAnsi="Times New Roman"/>
          <w:sz w:val="28"/>
          <w:szCs w:val="28"/>
          <w:lang w:val="uk-UA"/>
        </w:rPr>
        <w:t>, вул. Шкільна, 41</w:t>
      </w:r>
      <w:r>
        <w:rPr>
          <w:rFonts w:ascii="Times New Roman" w:hAnsi="Times New Roman"/>
          <w:sz w:val="28"/>
          <w:szCs w:val="28"/>
          <w:lang w:val="uk-UA"/>
        </w:rPr>
        <w:t>).</w:t>
      </w:r>
    </w:p>
    <w:p w:rsidR="005D3D6B" w:rsidRDefault="005D3D6B" w:rsidP="005D3D6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7. Доручити міському голові  укласти додаткову угоду до контракту з директором </w:t>
      </w:r>
      <w:proofErr w:type="spellStart"/>
      <w:r w:rsidR="00E90F46" w:rsidRPr="00E90F46">
        <w:rPr>
          <w:rFonts w:ascii="Times New Roman" w:hAnsi="Times New Roman"/>
          <w:sz w:val="28"/>
          <w:szCs w:val="28"/>
          <w:lang w:val="uk-UA"/>
        </w:rPr>
        <w:t>Луківського</w:t>
      </w:r>
      <w:proofErr w:type="spellEnd"/>
      <w:r w:rsidR="00E90F46" w:rsidRPr="00E90F46">
        <w:rPr>
          <w:rFonts w:ascii="Times New Roman" w:hAnsi="Times New Roman"/>
          <w:sz w:val="28"/>
          <w:szCs w:val="28"/>
          <w:lang w:val="uk-UA"/>
        </w:rPr>
        <w:t xml:space="preserve"> ліцею </w:t>
      </w:r>
      <w:proofErr w:type="spellStart"/>
      <w:r>
        <w:rPr>
          <w:rFonts w:ascii="Times New Roman" w:hAnsi="Times New Roman"/>
          <w:sz w:val="28"/>
          <w:szCs w:val="28"/>
          <w:lang w:val="uk-UA"/>
        </w:rPr>
        <w:t>Малинської</w:t>
      </w:r>
      <w:proofErr w:type="spellEnd"/>
      <w:r>
        <w:rPr>
          <w:rFonts w:ascii="Times New Roman" w:hAnsi="Times New Roman"/>
          <w:sz w:val="28"/>
          <w:szCs w:val="28"/>
          <w:lang w:val="uk-UA"/>
        </w:rPr>
        <w:t xml:space="preserve">  міської ради, змінивши назву юридичної особи </w:t>
      </w:r>
      <w:proofErr w:type="spellStart"/>
      <w:r w:rsidRPr="005D3D6B">
        <w:rPr>
          <w:rFonts w:ascii="Times New Roman" w:hAnsi="Times New Roman"/>
          <w:sz w:val="28"/>
          <w:szCs w:val="28"/>
          <w:lang w:val="uk-UA"/>
        </w:rPr>
        <w:t>Луківськ</w:t>
      </w:r>
      <w:r>
        <w:rPr>
          <w:rFonts w:ascii="Times New Roman" w:hAnsi="Times New Roman"/>
          <w:sz w:val="28"/>
          <w:szCs w:val="28"/>
          <w:lang w:val="uk-UA"/>
        </w:rPr>
        <w:t>а</w:t>
      </w:r>
      <w:proofErr w:type="spellEnd"/>
      <w:r>
        <w:rPr>
          <w:rFonts w:ascii="Times New Roman" w:hAnsi="Times New Roman"/>
          <w:sz w:val="28"/>
          <w:szCs w:val="28"/>
          <w:lang w:val="uk-UA"/>
        </w:rPr>
        <w:t xml:space="preserve"> загальноосвітня</w:t>
      </w:r>
      <w:r w:rsidRPr="005D3D6B">
        <w:rPr>
          <w:rFonts w:ascii="Times New Roman" w:hAnsi="Times New Roman"/>
          <w:sz w:val="28"/>
          <w:szCs w:val="28"/>
          <w:lang w:val="uk-UA"/>
        </w:rPr>
        <w:t xml:space="preserve"> школ</w:t>
      </w:r>
      <w:r>
        <w:rPr>
          <w:rFonts w:ascii="Times New Roman" w:hAnsi="Times New Roman"/>
          <w:sz w:val="28"/>
          <w:szCs w:val="28"/>
          <w:lang w:val="uk-UA"/>
        </w:rPr>
        <w:t>а</w:t>
      </w:r>
      <w:r w:rsidRPr="005D3D6B">
        <w:rPr>
          <w:rFonts w:ascii="Times New Roman" w:hAnsi="Times New Roman"/>
          <w:sz w:val="28"/>
          <w:szCs w:val="28"/>
          <w:lang w:val="uk-UA"/>
        </w:rPr>
        <w:t xml:space="preserve"> І-ІІІ ступенів </w:t>
      </w:r>
      <w:proofErr w:type="spellStart"/>
      <w:r w:rsidRPr="005D3D6B">
        <w:rPr>
          <w:rFonts w:ascii="Times New Roman" w:hAnsi="Times New Roman"/>
          <w:sz w:val="28"/>
          <w:szCs w:val="28"/>
          <w:lang w:val="uk-UA"/>
        </w:rPr>
        <w:t>Малинської</w:t>
      </w:r>
      <w:proofErr w:type="spellEnd"/>
      <w:r w:rsidRPr="005D3D6B">
        <w:rPr>
          <w:rFonts w:ascii="Times New Roman" w:hAnsi="Times New Roman"/>
          <w:sz w:val="28"/>
          <w:szCs w:val="28"/>
          <w:lang w:val="uk-UA"/>
        </w:rPr>
        <w:t xml:space="preserve"> міської ради Житомирської області</w:t>
      </w:r>
      <w:r>
        <w:rPr>
          <w:rFonts w:ascii="Times New Roman" w:hAnsi="Times New Roman"/>
          <w:sz w:val="28"/>
          <w:szCs w:val="28"/>
          <w:lang w:val="uk-UA"/>
        </w:rPr>
        <w:t xml:space="preserve"> на </w:t>
      </w:r>
      <w:proofErr w:type="spellStart"/>
      <w:r w:rsidRPr="005D3D6B">
        <w:rPr>
          <w:rFonts w:ascii="Times New Roman" w:hAnsi="Times New Roman"/>
          <w:sz w:val="28"/>
          <w:szCs w:val="28"/>
          <w:lang w:val="uk-UA"/>
        </w:rPr>
        <w:t>Луківський</w:t>
      </w:r>
      <w:proofErr w:type="spellEnd"/>
      <w:r w:rsidR="00E90F46">
        <w:rPr>
          <w:rFonts w:ascii="Times New Roman" w:hAnsi="Times New Roman"/>
          <w:sz w:val="28"/>
          <w:szCs w:val="28"/>
          <w:lang w:val="uk-UA"/>
        </w:rPr>
        <w:t xml:space="preserve"> ліцей</w:t>
      </w:r>
      <w:r>
        <w:rPr>
          <w:rFonts w:ascii="Times New Roman" w:hAnsi="Times New Roman"/>
          <w:sz w:val="28"/>
          <w:szCs w:val="28"/>
          <w:lang w:val="uk-UA"/>
        </w:rPr>
        <w:t xml:space="preserve"> </w:t>
      </w:r>
      <w:proofErr w:type="spellStart"/>
      <w:r>
        <w:rPr>
          <w:rFonts w:ascii="Times New Roman" w:hAnsi="Times New Roman"/>
          <w:sz w:val="28"/>
          <w:szCs w:val="28"/>
          <w:lang w:val="uk-UA"/>
        </w:rPr>
        <w:t>Малинської</w:t>
      </w:r>
      <w:proofErr w:type="spellEnd"/>
      <w:r>
        <w:rPr>
          <w:rFonts w:ascii="Times New Roman" w:hAnsi="Times New Roman"/>
          <w:sz w:val="28"/>
          <w:szCs w:val="28"/>
          <w:lang w:val="uk-UA"/>
        </w:rPr>
        <w:t xml:space="preserve"> міської ради.</w:t>
      </w:r>
    </w:p>
    <w:p w:rsidR="005D3D6B" w:rsidRDefault="005D3D6B" w:rsidP="00D4603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8. Припинити право оперативного управління нерухомим майном та окремо індивідуально визначеним майном (</w:t>
      </w:r>
      <w:r w:rsidR="00D46039" w:rsidRPr="00D46039">
        <w:rPr>
          <w:rFonts w:ascii="Times New Roman" w:hAnsi="Times New Roman"/>
          <w:sz w:val="28"/>
          <w:szCs w:val="28"/>
          <w:lang w:val="uk-UA"/>
        </w:rPr>
        <w:t xml:space="preserve">Україна, </w:t>
      </w:r>
      <w:r w:rsidR="001A1335" w:rsidRPr="001A1335">
        <w:rPr>
          <w:rFonts w:ascii="Times New Roman" w:hAnsi="Times New Roman"/>
          <w:sz w:val="28"/>
          <w:szCs w:val="28"/>
          <w:lang w:val="uk-UA"/>
        </w:rPr>
        <w:t>11654,</w:t>
      </w:r>
      <w:r w:rsidR="001A1335" w:rsidRPr="001A1335">
        <w:rPr>
          <w:rFonts w:ascii="Times New Roman" w:hAnsi="Times New Roman"/>
          <w:b/>
          <w:sz w:val="28"/>
          <w:szCs w:val="28"/>
          <w:lang w:val="uk-UA"/>
        </w:rPr>
        <w:t xml:space="preserve"> </w:t>
      </w:r>
      <w:r w:rsidR="00D46039" w:rsidRPr="00D46039">
        <w:rPr>
          <w:rFonts w:ascii="Times New Roman" w:hAnsi="Times New Roman"/>
          <w:sz w:val="28"/>
          <w:szCs w:val="28"/>
          <w:lang w:val="uk-UA"/>
        </w:rPr>
        <w:t xml:space="preserve">Житомирська область, </w:t>
      </w:r>
      <w:r w:rsidR="001A1335">
        <w:rPr>
          <w:rFonts w:ascii="Times New Roman" w:hAnsi="Times New Roman"/>
          <w:sz w:val="28"/>
          <w:szCs w:val="28"/>
          <w:lang w:val="uk-UA"/>
        </w:rPr>
        <w:t>Коростенський</w:t>
      </w:r>
      <w:r w:rsidR="00D46039" w:rsidRPr="00D46039">
        <w:rPr>
          <w:rFonts w:ascii="Times New Roman" w:hAnsi="Times New Roman"/>
          <w:sz w:val="28"/>
          <w:szCs w:val="28"/>
          <w:lang w:val="uk-UA"/>
        </w:rPr>
        <w:t xml:space="preserve"> район, </w:t>
      </w:r>
      <w:proofErr w:type="spellStart"/>
      <w:r w:rsidR="00D46039" w:rsidRPr="00D46039">
        <w:rPr>
          <w:rFonts w:ascii="Times New Roman" w:hAnsi="Times New Roman"/>
          <w:sz w:val="28"/>
          <w:szCs w:val="28"/>
          <w:lang w:val="uk-UA"/>
        </w:rPr>
        <w:t>с.Луки</w:t>
      </w:r>
      <w:proofErr w:type="spellEnd"/>
      <w:r w:rsidR="00D46039" w:rsidRPr="00D46039">
        <w:rPr>
          <w:rFonts w:ascii="Times New Roman" w:hAnsi="Times New Roman"/>
          <w:sz w:val="28"/>
          <w:szCs w:val="28"/>
          <w:lang w:val="uk-UA"/>
        </w:rPr>
        <w:t>, вул. Шкільна, 41</w:t>
      </w:r>
      <w:r>
        <w:rPr>
          <w:rFonts w:ascii="Times New Roman" w:hAnsi="Times New Roman"/>
          <w:sz w:val="28"/>
          <w:szCs w:val="28"/>
          <w:lang w:val="uk-UA"/>
        </w:rPr>
        <w:t xml:space="preserve">), закріпленого за </w:t>
      </w:r>
      <w:proofErr w:type="spellStart"/>
      <w:r w:rsidR="00D46039" w:rsidRPr="00D46039">
        <w:rPr>
          <w:rFonts w:ascii="Times New Roman" w:hAnsi="Times New Roman"/>
          <w:sz w:val="28"/>
          <w:szCs w:val="28"/>
          <w:lang w:val="uk-UA"/>
        </w:rPr>
        <w:t>Луківсько</w:t>
      </w:r>
      <w:r w:rsidR="00D46039">
        <w:rPr>
          <w:rFonts w:ascii="Times New Roman" w:hAnsi="Times New Roman"/>
          <w:sz w:val="28"/>
          <w:szCs w:val="28"/>
          <w:lang w:val="uk-UA"/>
        </w:rPr>
        <w:t>ю</w:t>
      </w:r>
      <w:proofErr w:type="spellEnd"/>
      <w:r w:rsidR="00D46039" w:rsidRPr="00D46039">
        <w:rPr>
          <w:rFonts w:ascii="Times New Roman" w:hAnsi="Times New Roman"/>
          <w:sz w:val="28"/>
          <w:szCs w:val="28"/>
          <w:lang w:val="uk-UA"/>
        </w:rPr>
        <w:t xml:space="preserve"> загальноосвітньо</w:t>
      </w:r>
      <w:r w:rsidR="00D46039">
        <w:rPr>
          <w:rFonts w:ascii="Times New Roman" w:hAnsi="Times New Roman"/>
          <w:sz w:val="28"/>
          <w:szCs w:val="28"/>
          <w:lang w:val="uk-UA"/>
        </w:rPr>
        <w:t>ю</w:t>
      </w:r>
      <w:r w:rsidR="00D46039" w:rsidRPr="00D46039">
        <w:rPr>
          <w:rFonts w:ascii="Times New Roman" w:hAnsi="Times New Roman"/>
          <w:sz w:val="28"/>
          <w:szCs w:val="28"/>
          <w:lang w:val="uk-UA"/>
        </w:rPr>
        <w:t xml:space="preserve"> школ</w:t>
      </w:r>
      <w:r w:rsidR="00D46039">
        <w:rPr>
          <w:rFonts w:ascii="Times New Roman" w:hAnsi="Times New Roman"/>
          <w:sz w:val="28"/>
          <w:szCs w:val="28"/>
          <w:lang w:val="uk-UA"/>
        </w:rPr>
        <w:t>ою</w:t>
      </w:r>
      <w:r w:rsidR="00D46039" w:rsidRPr="00D46039">
        <w:rPr>
          <w:rFonts w:ascii="Times New Roman" w:hAnsi="Times New Roman"/>
          <w:sz w:val="28"/>
          <w:szCs w:val="28"/>
          <w:lang w:val="uk-UA"/>
        </w:rPr>
        <w:t xml:space="preserve"> І-ІІІ ступенів </w:t>
      </w:r>
      <w:proofErr w:type="spellStart"/>
      <w:r w:rsidR="00D46039" w:rsidRPr="00D46039">
        <w:rPr>
          <w:rFonts w:ascii="Times New Roman" w:hAnsi="Times New Roman"/>
          <w:sz w:val="28"/>
          <w:szCs w:val="28"/>
          <w:lang w:val="uk-UA"/>
        </w:rPr>
        <w:t>Малинської</w:t>
      </w:r>
      <w:proofErr w:type="spellEnd"/>
      <w:r w:rsidR="00D46039" w:rsidRPr="00D46039">
        <w:rPr>
          <w:rFonts w:ascii="Times New Roman" w:hAnsi="Times New Roman"/>
          <w:sz w:val="28"/>
          <w:szCs w:val="28"/>
          <w:lang w:val="uk-UA"/>
        </w:rPr>
        <w:t xml:space="preserve"> міської ради Житомирської області </w:t>
      </w:r>
      <w:r>
        <w:rPr>
          <w:rFonts w:ascii="Times New Roman" w:hAnsi="Times New Roman"/>
          <w:sz w:val="28"/>
          <w:szCs w:val="28"/>
          <w:lang w:val="uk-UA"/>
        </w:rPr>
        <w:t xml:space="preserve">(код ЄДРПОУ   </w:t>
      </w:r>
      <w:r w:rsidR="00D46039" w:rsidRPr="00D46039">
        <w:rPr>
          <w:rFonts w:ascii="Times New Roman" w:hAnsi="Times New Roman"/>
          <w:sz w:val="28"/>
          <w:szCs w:val="28"/>
          <w:lang w:val="uk-UA"/>
        </w:rPr>
        <w:t>22055295</w:t>
      </w:r>
      <w:r>
        <w:rPr>
          <w:rFonts w:ascii="Times New Roman" w:hAnsi="Times New Roman"/>
          <w:sz w:val="28"/>
          <w:szCs w:val="28"/>
          <w:lang w:val="uk-UA"/>
        </w:rPr>
        <w:t>).</w:t>
      </w:r>
    </w:p>
    <w:p w:rsidR="005D3D6B" w:rsidRDefault="005D3D6B" w:rsidP="005D3D6B">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 xml:space="preserve"> 9. Закріпити нерухоме майно та окремо індивідуально визначене майно (</w:t>
      </w:r>
      <w:r w:rsidR="00D46039" w:rsidRPr="00D46039">
        <w:rPr>
          <w:rFonts w:ascii="Times New Roman" w:hAnsi="Times New Roman"/>
          <w:sz w:val="28"/>
          <w:szCs w:val="28"/>
          <w:lang w:val="uk-UA"/>
        </w:rPr>
        <w:t xml:space="preserve">Україна, </w:t>
      </w:r>
      <w:r w:rsidR="001A1335" w:rsidRPr="001A1335">
        <w:rPr>
          <w:rFonts w:ascii="Times New Roman" w:hAnsi="Times New Roman"/>
          <w:sz w:val="28"/>
          <w:szCs w:val="28"/>
          <w:lang w:val="uk-UA"/>
        </w:rPr>
        <w:t>11654,</w:t>
      </w:r>
      <w:r w:rsidR="001A1335" w:rsidRPr="001A1335">
        <w:rPr>
          <w:rFonts w:ascii="Times New Roman" w:hAnsi="Times New Roman"/>
          <w:b/>
          <w:sz w:val="28"/>
          <w:szCs w:val="28"/>
          <w:lang w:val="uk-UA"/>
        </w:rPr>
        <w:t xml:space="preserve"> </w:t>
      </w:r>
      <w:r w:rsidR="00D46039" w:rsidRPr="00D46039">
        <w:rPr>
          <w:rFonts w:ascii="Times New Roman" w:hAnsi="Times New Roman"/>
          <w:sz w:val="28"/>
          <w:szCs w:val="28"/>
          <w:lang w:val="uk-UA"/>
        </w:rPr>
        <w:t xml:space="preserve">Житомирська область, </w:t>
      </w:r>
      <w:r w:rsidR="001A1335" w:rsidRPr="001A1335">
        <w:rPr>
          <w:rFonts w:ascii="Times New Roman" w:hAnsi="Times New Roman"/>
          <w:sz w:val="28"/>
          <w:szCs w:val="28"/>
          <w:lang w:val="uk-UA"/>
        </w:rPr>
        <w:t xml:space="preserve">Коростенський </w:t>
      </w:r>
      <w:r w:rsidR="00D46039" w:rsidRPr="00D46039">
        <w:rPr>
          <w:rFonts w:ascii="Times New Roman" w:hAnsi="Times New Roman"/>
          <w:sz w:val="28"/>
          <w:szCs w:val="28"/>
          <w:lang w:val="uk-UA"/>
        </w:rPr>
        <w:t xml:space="preserve">район, </w:t>
      </w:r>
      <w:proofErr w:type="spellStart"/>
      <w:r w:rsidR="00D46039" w:rsidRPr="00D46039">
        <w:rPr>
          <w:rFonts w:ascii="Times New Roman" w:hAnsi="Times New Roman"/>
          <w:sz w:val="28"/>
          <w:szCs w:val="28"/>
          <w:lang w:val="uk-UA"/>
        </w:rPr>
        <w:t>с.Луки</w:t>
      </w:r>
      <w:proofErr w:type="spellEnd"/>
      <w:r w:rsidR="00D46039" w:rsidRPr="00D46039">
        <w:rPr>
          <w:rFonts w:ascii="Times New Roman" w:hAnsi="Times New Roman"/>
          <w:sz w:val="28"/>
          <w:szCs w:val="28"/>
          <w:lang w:val="uk-UA"/>
        </w:rPr>
        <w:t>, вул. Шкільна, 41</w:t>
      </w:r>
      <w:r>
        <w:rPr>
          <w:rFonts w:ascii="Times New Roman" w:hAnsi="Times New Roman"/>
          <w:sz w:val="28"/>
          <w:szCs w:val="28"/>
          <w:lang w:val="uk-UA"/>
        </w:rPr>
        <w:t xml:space="preserve">), яке раніше було закріплене за </w:t>
      </w:r>
      <w:proofErr w:type="spellStart"/>
      <w:r w:rsidR="00D46039" w:rsidRPr="00D46039">
        <w:rPr>
          <w:rFonts w:ascii="Times New Roman" w:hAnsi="Times New Roman"/>
          <w:sz w:val="28"/>
          <w:szCs w:val="28"/>
          <w:lang w:val="uk-UA"/>
        </w:rPr>
        <w:t>Луківською</w:t>
      </w:r>
      <w:proofErr w:type="spellEnd"/>
      <w:r w:rsidR="00D46039" w:rsidRPr="00D46039">
        <w:rPr>
          <w:rFonts w:ascii="Times New Roman" w:hAnsi="Times New Roman"/>
          <w:sz w:val="28"/>
          <w:szCs w:val="28"/>
          <w:lang w:val="uk-UA"/>
        </w:rPr>
        <w:t xml:space="preserve"> загальноосвітньою школою І-ІІІ ступенів </w:t>
      </w:r>
      <w:proofErr w:type="spellStart"/>
      <w:r w:rsidR="00D46039" w:rsidRPr="00D46039">
        <w:rPr>
          <w:rFonts w:ascii="Times New Roman" w:hAnsi="Times New Roman"/>
          <w:sz w:val="28"/>
          <w:szCs w:val="28"/>
          <w:lang w:val="uk-UA"/>
        </w:rPr>
        <w:t>Малинської</w:t>
      </w:r>
      <w:proofErr w:type="spellEnd"/>
      <w:r w:rsidR="00D46039" w:rsidRPr="00D46039">
        <w:rPr>
          <w:rFonts w:ascii="Times New Roman" w:hAnsi="Times New Roman"/>
          <w:sz w:val="28"/>
          <w:szCs w:val="28"/>
          <w:lang w:val="uk-UA"/>
        </w:rPr>
        <w:t xml:space="preserve"> міської ради Житомирської області (код ЄДРПОУ   22055295</w:t>
      </w:r>
      <w:r w:rsidR="00D46039">
        <w:rPr>
          <w:rFonts w:ascii="Times New Roman" w:hAnsi="Times New Roman"/>
          <w:sz w:val="28"/>
          <w:szCs w:val="28"/>
          <w:lang w:val="uk-UA"/>
        </w:rPr>
        <w:t>)</w:t>
      </w:r>
      <w:r>
        <w:rPr>
          <w:rFonts w:ascii="Times New Roman" w:hAnsi="Times New Roman"/>
          <w:sz w:val="28"/>
          <w:szCs w:val="28"/>
          <w:lang w:val="uk-UA"/>
        </w:rPr>
        <w:t xml:space="preserve">, за </w:t>
      </w:r>
      <w:proofErr w:type="spellStart"/>
      <w:r w:rsidR="00D46039" w:rsidRPr="00D46039">
        <w:rPr>
          <w:rFonts w:ascii="Times New Roman" w:hAnsi="Times New Roman"/>
          <w:sz w:val="28"/>
          <w:szCs w:val="28"/>
          <w:lang w:val="uk-UA"/>
        </w:rPr>
        <w:t>Луківськи</w:t>
      </w:r>
      <w:r w:rsidR="00E90F46">
        <w:rPr>
          <w:rFonts w:ascii="Times New Roman" w:hAnsi="Times New Roman"/>
          <w:sz w:val="28"/>
          <w:szCs w:val="28"/>
          <w:lang w:val="uk-UA"/>
        </w:rPr>
        <w:t>м</w:t>
      </w:r>
      <w:proofErr w:type="spellEnd"/>
      <w:r w:rsidR="00E90F46">
        <w:rPr>
          <w:rFonts w:ascii="Times New Roman" w:hAnsi="Times New Roman"/>
          <w:sz w:val="28"/>
          <w:szCs w:val="28"/>
          <w:lang w:val="uk-UA"/>
        </w:rPr>
        <w:t xml:space="preserve"> ліцеєм</w:t>
      </w:r>
      <w:r>
        <w:rPr>
          <w:rFonts w:ascii="Times New Roman" w:hAnsi="Times New Roman"/>
          <w:sz w:val="28"/>
          <w:szCs w:val="28"/>
          <w:lang w:val="uk-UA"/>
        </w:rPr>
        <w:t xml:space="preserve"> </w:t>
      </w:r>
      <w:proofErr w:type="spellStart"/>
      <w:r>
        <w:rPr>
          <w:rFonts w:ascii="Times New Roman" w:hAnsi="Times New Roman"/>
          <w:sz w:val="28"/>
          <w:szCs w:val="28"/>
          <w:lang w:val="uk-UA"/>
        </w:rPr>
        <w:t>Малинської</w:t>
      </w:r>
      <w:proofErr w:type="spellEnd"/>
      <w:r>
        <w:rPr>
          <w:rFonts w:ascii="Times New Roman" w:hAnsi="Times New Roman"/>
          <w:sz w:val="28"/>
          <w:szCs w:val="28"/>
          <w:lang w:val="uk-UA"/>
        </w:rPr>
        <w:t xml:space="preserve"> міської ради (код ЄДРПОУ  </w:t>
      </w:r>
      <w:r w:rsidR="00D46039" w:rsidRPr="00D46039">
        <w:rPr>
          <w:rFonts w:ascii="Times New Roman" w:hAnsi="Times New Roman"/>
          <w:sz w:val="28"/>
          <w:szCs w:val="28"/>
          <w:lang w:val="uk-UA"/>
        </w:rPr>
        <w:t>22055295</w:t>
      </w:r>
      <w:r>
        <w:rPr>
          <w:rFonts w:ascii="Times New Roman" w:hAnsi="Times New Roman"/>
          <w:sz w:val="28"/>
          <w:szCs w:val="28"/>
          <w:lang w:val="uk-UA"/>
        </w:rPr>
        <w:t>) на праві оперативного управління.</w:t>
      </w:r>
    </w:p>
    <w:p w:rsidR="005D3D6B" w:rsidRDefault="005D3D6B" w:rsidP="0095644E">
      <w:pPr>
        <w:jc w:val="both"/>
        <w:rPr>
          <w:rFonts w:ascii="Times New Roman" w:hAnsi="Times New Roman"/>
          <w:sz w:val="28"/>
          <w:szCs w:val="28"/>
          <w:lang w:val="uk-UA"/>
        </w:rPr>
      </w:pPr>
      <w:r>
        <w:rPr>
          <w:rFonts w:ascii="Times New Roman" w:hAnsi="Times New Roman"/>
          <w:sz w:val="28"/>
          <w:szCs w:val="28"/>
          <w:lang w:val="uk-UA"/>
        </w:rPr>
        <w:t xml:space="preserve">      10. Контроль за виконанням цього рішення покласти на постійну комісію з гуманітарних питань.</w:t>
      </w:r>
    </w:p>
    <w:p w:rsidR="005D3D6B" w:rsidRDefault="005D3D6B" w:rsidP="005D3D6B">
      <w:pPr>
        <w:rPr>
          <w:rFonts w:ascii="Times New Roman" w:hAnsi="Times New Roman"/>
          <w:sz w:val="28"/>
          <w:szCs w:val="28"/>
          <w:lang w:val="uk-UA"/>
        </w:rPr>
      </w:pPr>
    </w:p>
    <w:p w:rsidR="005D3D6B" w:rsidRDefault="005D3D6B" w:rsidP="00E90F46">
      <w:pPr>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Олександр СИТАЙЛО</w:t>
      </w:r>
    </w:p>
    <w:p w:rsidR="00E90F46" w:rsidRPr="00E90F46" w:rsidRDefault="00E90F46" w:rsidP="00E90F46">
      <w:pPr>
        <w:rPr>
          <w:rFonts w:ascii="Times New Roman" w:hAnsi="Times New Roman"/>
          <w:sz w:val="28"/>
          <w:szCs w:val="28"/>
          <w:lang w:val="uk-UA"/>
        </w:rPr>
      </w:pPr>
      <w:bookmarkStart w:id="0" w:name="_GoBack"/>
      <w:bookmarkEnd w:id="0"/>
    </w:p>
    <w:p w:rsidR="005D3D6B" w:rsidRDefault="005D3D6B" w:rsidP="005D3D6B">
      <w:pPr>
        <w:spacing w:after="0" w:line="240" w:lineRule="auto"/>
        <w:rPr>
          <w:rFonts w:ascii="Times New Roman" w:hAnsi="Times New Roman"/>
          <w:sz w:val="24"/>
          <w:szCs w:val="24"/>
          <w:lang w:val="uk-UA"/>
        </w:rPr>
      </w:pPr>
    </w:p>
    <w:p w:rsidR="0095644E" w:rsidRPr="002629C5" w:rsidRDefault="0095644E" w:rsidP="0095644E">
      <w:pPr>
        <w:spacing w:after="0" w:line="240" w:lineRule="auto"/>
        <w:ind w:left="1134"/>
        <w:rPr>
          <w:rFonts w:ascii="Times New Roman" w:hAnsi="Times New Roman"/>
          <w:szCs w:val="24"/>
          <w:lang w:val="uk-UA"/>
        </w:rPr>
      </w:pPr>
      <w:r w:rsidRPr="002629C5">
        <w:rPr>
          <w:rFonts w:ascii="Times New Roman" w:hAnsi="Times New Roman"/>
          <w:szCs w:val="24"/>
          <w:lang w:val="uk-UA"/>
        </w:rPr>
        <w:t>Віталій  ЛУКАШЕНКО</w:t>
      </w:r>
    </w:p>
    <w:p w:rsidR="005D3D6B" w:rsidRPr="002629C5" w:rsidRDefault="005D3D6B" w:rsidP="002629C5">
      <w:pPr>
        <w:spacing w:after="0" w:line="240" w:lineRule="auto"/>
        <w:ind w:left="1134"/>
        <w:rPr>
          <w:rFonts w:ascii="Times New Roman" w:hAnsi="Times New Roman"/>
          <w:szCs w:val="24"/>
          <w:lang w:val="uk-UA"/>
        </w:rPr>
      </w:pPr>
      <w:r w:rsidRPr="002629C5">
        <w:rPr>
          <w:rFonts w:ascii="Times New Roman" w:hAnsi="Times New Roman"/>
          <w:szCs w:val="24"/>
          <w:lang w:val="uk-UA"/>
        </w:rPr>
        <w:t>Олександр ПАРШАКОВ</w:t>
      </w:r>
    </w:p>
    <w:p w:rsidR="005D3D6B" w:rsidRPr="002629C5" w:rsidRDefault="005D3D6B" w:rsidP="002629C5">
      <w:pPr>
        <w:ind w:left="1134"/>
        <w:rPr>
          <w:rFonts w:ascii="Times New Roman" w:hAnsi="Times New Roman"/>
          <w:szCs w:val="24"/>
          <w:lang w:val="uk-UA"/>
        </w:rPr>
      </w:pPr>
      <w:r w:rsidRPr="002629C5">
        <w:rPr>
          <w:rFonts w:ascii="Times New Roman" w:hAnsi="Times New Roman"/>
          <w:szCs w:val="24"/>
          <w:lang w:val="uk-UA"/>
        </w:rPr>
        <w:t>Віталій КОРОБЕЙНИК</w:t>
      </w:r>
    </w:p>
    <w:p w:rsidR="008111B4" w:rsidRDefault="008111B4" w:rsidP="005D3D6B">
      <w:pPr>
        <w:rPr>
          <w:rFonts w:ascii="Times New Roman" w:hAnsi="Times New Roman"/>
          <w:sz w:val="24"/>
          <w:szCs w:val="24"/>
          <w:lang w:val="uk-UA"/>
        </w:rPr>
      </w:pPr>
    </w:p>
    <w:p w:rsidR="008111B4" w:rsidRDefault="008111B4" w:rsidP="005D3D6B">
      <w:pPr>
        <w:rPr>
          <w:rFonts w:ascii="Times New Roman" w:hAnsi="Times New Roman"/>
          <w:sz w:val="24"/>
          <w:szCs w:val="24"/>
          <w:lang w:val="uk-UA"/>
        </w:rPr>
      </w:pPr>
    </w:p>
    <w:p w:rsidR="002629C5" w:rsidRDefault="002629C5" w:rsidP="002629C5">
      <w:pPr>
        <w:spacing w:after="0" w:line="240" w:lineRule="auto"/>
        <w:ind w:left="5670" w:right="-82"/>
        <w:jc w:val="both"/>
        <w:rPr>
          <w:rFonts w:ascii="Times New Roman" w:eastAsia="Times New Roman" w:hAnsi="Times New Roman"/>
          <w:sz w:val="24"/>
          <w:szCs w:val="28"/>
          <w:lang w:val="uk-UA" w:eastAsia="ru-RU"/>
        </w:rPr>
      </w:pPr>
      <w:r w:rsidRPr="004D403B">
        <w:rPr>
          <w:rFonts w:ascii="Times New Roman" w:eastAsia="Times New Roman" w:hAnsi="Times New Roman"/>
          <w:noProof/>
          <w:sz w:val="24"/>
          <w:szCs w:val="28"/>
          <w:lang w:val="uk-UA" w:eastAsia="ru-RU"/>
        </w:rPr>
        <w:lastRenderedPageBreak/>
        <w:t xml:space="preserve">Додаток </w:t>
      </w:r>
      <w:r w:rsidRPr="004D403B">
        <w:rPr>
          <w:rFonts w:ascii="Times New Roman" w:eastAsia="Times New Roman" w:hAnsi="Times New Roman"/>
          <w:sz w:val="24"/>
          <w:szCs w:val="28"/>
          <w:lang w:val="uk-UA" w:eastAsia="ru-RU"/>
        </w:rPr>
        <w:t xml:space="preserve">до рішення </w:t>
      </w:r>
    </w:p>
    <w:p w:rsidR="002629C5" w:rsidRPr="004D403B" w:rsidRDefault="002629C5" w:rsidP="002629C5">
      <w:pPr>
        <w:spacing w:after="0" w:line="240" w:lineRule="auto"/>
        <w:ind w:left="5670" w:right="-82"/>
        <w:jc w:val="both"/>
        <w:rPr>
          <w:rFonts w:ascii="Times New Roman" w:eastAsia="Times New Roman" w:hAnsi="Times New Roman"/>
          <w:sz w:val="24"/>
          <w:szCs w:val="28"/>
          <w:lang w:val="uk-UA" w:eastAsia="ru-RU"/>
        </w:rPr>
      </w:pPr>
      <w:proofErr w:type="spellStart"/>
      <w:r w:rsidRPr="004D403B">
        <w:rPr>
          <w:rFonts w:ascii="Times New Roman" w:eastAsia="Times New Roman" w:hAnsi="Times New Roman"/>
          <w:sz w:val="24"/>
          <w:szCs w:val="28"/>
          <w:lang w:val="uk-UA" w:eastAsia="ru-RU"/>
        </w:rPr>
        <w:t>Малинської</w:t>
      </w:r>
      <w:proofErr w:type="spellEnd"/>
      <w:r w:rsidRPr="004D403B">
        <w:rPr>
          <w:rFonts w:ascii="Times New Roman" w:eastAsia="Times New Roman" w:hAnsi="Times New Roman"/>
          <w:sz w:val="24"/>
          <w:szCs w:val="28"/>
          <w:lang w:val="uk-UA" w:eastAsia="ru-RU"/>
        </w:rPr>
        <w:t xml:space="preserve"> міської ради</w:t>
      </w:r>
    </w:p>
    <w:p w:rsidR="002629C5" w:rsidRPr="004D403B" w:rsidRDefault="002629C5" w:rsidP="002629C5">
      <w:pPr>
        <w:spacing w:after="0" w:line="240" w:lineRule="auto"/>
        <w:ind w:left="5670" w:right="-82"/>
        <w:jc w:val="both"/>
        <w:rPr>
          <w:rFonts w:ascii="Times New Roman" w:eastAsia="Times New Roman" w:hAnsi="Times New Roman"/>
          <w:sz w:val="24"/>
          <w:szCs w:val="28"/>
          <w:lang w:val="uk-UA" w:eastAsia="ru-RU"/>
        </w:rPr>
      </w:pPr>
      <w:r w:rsidRPr="004D403B">
        <w:rPr>
          <w:rFonts w:ascii="Times New Roman" w:eastAsia="Times New Roman" w:hAnsi="Times New Roman"/>
          <w:sz w:val="24"/>
          <w:szCs w:val="28"/>
          <w:lang w:val="uk-UA" w:eastAsia="ru-RU"/>
        </w:rPr>
        <w:t>27-ї сесії 8-го скликання</w:t>
      </w:r>
    </w:p>
    <w:p w:rsidR="002629C5" w:rsidRPr="004D403B" w:rsidRDefault="002629C5" w:rsidP="002629C5">
      <w:pPr>
        <w:spacing w:after="0" w:line="240" w:lineRule="auto"/>
        <w:ind w:left="5670" w:right="-82"/>
        <w:jc w:val="both"/>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від 08.07.2022 №676</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w:t>
      </w:r>
    </w:p>
    <w:p w:rsidR="008111B4" w:rsidRPr="008111B4" w:rsidRDefault="008111B4" w:rsidP="008111B4">
      <w:pPr>
        <w:spacing w:after="0" w:line="240" w:lineRule="auto"/>
        <w:jc w:val="center"/>
        <w:rPr>
          <w:rFonts w:ascii="Times New Roman" w:eastAsia="Times New Roman" w:hAnsi="Times New Roman"/>
          <w:b/>
          <w:bCs/>
          <w:color w:val="000000"/>
          <w:sz w:val="28"/>
          <w:szCs w:val="28"/>
          <w:lang w:val="uk-UA" w:eastAsia="uk-UA"/>
        </w:rPr>
      </w:pPr>
    </w:p>
    <w:p w:rsidR="008111B4" w:rsidRPr="008111B4" w:rsidRDefault="008111B4" w:rsidP="008111B4">
      <w:pPr>
        <w:spacing w:after="0" w:line="240" w:lineRule="auto"/>
        <w:jc w:val="center"/>
        <w:rPr>
          <w:rFonts w:ascii="Times New Roman" w:eastAsia="Times New Roman" w:hAnsi="Times New Roman"/>
          <w:sz w:val="72"/>
          <w:szCs w:val="72"/>
          <w:lang w:val="uk-UA" w:eastAsia="uk-UA"/>
        </w:rPr>
      </w:pPr>
      <w:r w:rsidRPr="008111B4">
        <w:rPr>
          <w:rFonts w:ascii="Times New Roman" w:eastAsia="Times New Roman" w:hAnsi="Times New Roman"/>
          <w:b/>
          <w:bCs/>
          <w:color w:val="000000"/>
          <w:sz w:val="72"/>
          <w:szCs w:val="72"/>
          <w:lang w:val="uk-UA" w:eastAsia="uk-UA"/>
        </w:rPr>
        <w:t>СТАТУТ</w:t>
      </w:r>
    </w:p>
    <w:p w:rsidR="008111B4" w:rsidRDefault="008111B4" w:rsidP="008111B4">
      <w:pPr>
        <w:shd w:val="clear" w:color="auto" w:fill="FFFFFF"/>
        <w:spacing w:after="0" w:line="240" w:lineRule="auto"/>
        <w:jc w:val="center"/>
        <w:rPr>
          <w:rFonts w:ascii="Times New Roman" w:eastAsia="Times New Roman" w:hAnsi="Times New Roman"/>
          <w:b/>
          <w:color w:val="000000"/>
          <w:sz w:val="72"/>
          <w:szCs w:val="72"/>
          <w:lang w:val="uk-UA" w:eastAsia="ru-RU"/>
        </w:rPr>
      </w:pPr>
      <w:proofErr w:type="spellStart"/>
      <w:r>
        <w:rPr>
          <w:rFonts w:ascii="Times New Roman" w:eastAsia="Times New Roman" w:hAnsi="Times New Roman"/>
          <w:b/>
          <w:color w:val="000000"/>
          <w:sz w:val="72"/>
          <w:szCs w:val="72"/>
          <w:lang w:val="uk-UA" w:eastAsia="ru-RU"/>
        </w:rPr>
        <w:t>Луківського</w:t>
      </w:r>
      <w:proofErr w:type="spellEnd"/>
      <w:r>
        <w:rPr>
          <w:rFonts w:ascii="Times New Roman" w:eastAsia="Times New Roman" w:hAnsi="Times New Roman"/>
          <w:b/>
          <w:color w:val="000000"/>
          <w:sz w:val="72"/>
          <w:szCs w:val="72"/>
          <w:lang w:val="uk-UA" w:eastAsia="ru-RU"/>
        </w:rPr>
        <w:t xml:space="preserve"> </w:t>
      </w:r>
      <w:r w:rsidRPr="008111B4">
        <w:rPr>
          <w:rFonts w:ascii="Times New Roman" w:eastAsia="Times New Roman" w:hAnsi="Times New Roman"/>
          <w:b/>
          <w:color w:val="000000"/>
          <w:sz w:val="72"/>
          <w:szCs w:val="72"/>
          <w:lang w:val="uk-UA" w:eastAsia="ru-RU"/>
        </w:rPr>
        <w:t>ліцею</w:t>
      </w:r>
    </w:p>
    <w:p w:rsidR="008111B4" w:rsidRPr="008111B4" w:rsidRDefault="008111B4" w:rsidP="008111B4">
      <w:pPr>
        <w:shd w:val="clear" w:color="auto" w:fill="FFFFFF"/>
        <w:spacing w:after="0" w:line="240" w:lineRule="auto"/>
        <w:jc w:val="center"/>
        <w:rPr>
          <w:rFonts w:ascii="Times New Roman" w:eastAsia="Times New Roman" w:hAnsi="Times New Roman"/>
          <w:b/>
          <w:sz w:val="72"/>
          <w:szCs w:val="72"/>
          <w:lang w:val="uk-UA" w:eastAsia="ru-RU"/>
        </w:rPr>
      </w:pPr>
      <w:proofErr w:type="spellStart"/>
      <w:r w:rsidRPr="008111B4">
        <w:rPr>
          <w:rFonts w:ascii="Times New Roman" w:eastAsia="Times New Roman" w:hAnsi="Times New Roman"/>
          <w:b/>
          <w:color w:val="000000"/>
          <w:sz w:val="72"/>
          <w:szCs w:val="72"/>
          <w:lang w:val="uk-UA" w:eastAsia="ru-RU"/>
        </w:rPr>
        <w:t>Малинської</w:t>
      </w:r>
      <w:proofErr w:type="spellEnd"/>
      <w:r w:rsidRPr="008111B4">
        <w:rPr>
          <w:rFonts w:ascii="Times New Roman" w:eastAsia="Times New Roman" w:hAnsi="Times New Roman"/>
          <w:b/>
          <w:color w:val="000000"/>
          <w:sz w:val="72"/>
          <w:szCs w:val="72"/>
          <w:lang w:val="uk-UA" w:eastAsia="ru-RU"/>
        </w:rPr>
        <w:t xml:space="preserve"> міської ради</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jc w:val="center"/>
        <w:rPr>
          <w:rFonts w:ascii="Times New Roman" w:eastAsia="Times New Roman" w:hAnsi="Times New Roman"/>
          <w:sz w:val="40"/>
          <w:szCs w:val="40"/>
          <w:lang w:val="uk-UA" w:eastAsia="ru-RU"/>
        </w:rPr>
      </w:pPr>
      <w:r w:rsidRPr="008111B4">
        <w:rPr>
          <w:rFonts w:ascii="Times New Roman" w:eastAsia="Times New Roman" w:hAnsi="Times New Roman"/>
          <w:sz w:val="40"/>
          <w:szCs w:val="40"/>
          <w:lang w:val="uk-UA" w:eastAsia="ru-RU"/>
        </w:rPr>
        <w:t>(нова редакція)</w:t>
      </w:r>
    </w:p>
    <w:p w:rsidR="008111B4" w:rsidRPr="008111B4" w:rsidRDefault="008111B4" w:rsidP="008111B4">
      <w:pPr>
        <w:shd w:val="clear" w:color="auto" w:fill="FFFFFF"/>
        <w:spacing w:after="0" w:line="240" w:lineRule="auto"/>
        <w:jc w:val="both"/>
        <w:rPr>
          <w:rFonts w:ascii="Times New Roman" w:eastAsia="Times New Roman" w:hAnsi="Times New Roman"/>
          <w:sz w:val="40"/>
          <w:szCs w:val="40"/>
          <w:lang w:val="uk-UA" w:eastAsia="ru-RU"/>
        </w:rPr>
      </w:pPr>
    </w:p>
    <w:p w:rsidR="008111B4" w:rsidRPr="008111B4" w:rsidRDefault="008111B4" w:rsidP="008111B4">
      <w:pPr>
        <w:shd w:val="clear" w:color="auto" w:fill="FFFFFF"/>
        <w:spacing w:after="0" w:line="240" w:lineRule="auto"/>
        <w:ind w:right="19"/>
        <w:jc w:val="both"/>
        <w:outlineLvl w:val="0"/>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ind w:right="19"/>
        <w:jc w:val="both"/>
        <w:outlineLvl w:val="0"/>
        <w:rPr>
          <w:rFonts w:ascii="Times New Roman" w:eastAsia="Times New Roman" w:hAnsi="Times New Roman"/>
          <w:b/>
          <w:sz w:val="28"/>
          <w:szCs w:val="28"/>
          <w:lang w:val="uk-UA" w:eastAsia="ru-RU"/>
        </w:rPr>
      </w:pPr>
    </w:p>
    <w:p w:rsidR="008111B4" w:rsidRPr="008111B4" w:rsidRDefault="008111B4" w:rsidP="008111B4">
      <w:pPr>
        <w:shd w:val="clear" w:color="auto" w:fill="FFFFFF"/>
        <w:spacing w:after="0" w:line="240" w:lineRule="auto"/>
        <w:ind w:right="19"/>
        <w:jc w:val="both"/>
        <w:outlineLvl w:val="0"/>
        <w:rPr>
          <w:rFonts w:ascii="Times New Roman" w:eastAsia="Times New Roman" w:hAnsi="Times New Roman"/>
          <w:b/>
          <w:sz w:val="28"/>
          <w:szCs w:val="28"/>
          <w:lang w:val="uk-UA" w:eastAsia="ru-RU"/>
        </w:rPr>
      </w:pPr>
    </w:p>
    <w:p w:rsidR="008111B4" w:rsidRPr="008111B4" w:rsidRDefault="008111B4" w:rsidP="008111B4">
      <w:pPr>
        <w:shd w:val="clear" w:color="auto" w:fill="FFFFFF"/>
        <w:spacing w:after="0" w:line="240" w:lineRule="auto"/>
        <w:ind w:right="19"/>
        <w:jc w:val="both"/>
        <w:outlineLvl w:val="0"/>
        <w:rPr>
          <w:rFonts w:ascii="Times New Roman" w:eastAsia="Times New Roman" w:hAnsi="Times New Roman"/>
          <w:b/>
          <w:sz w:val="28"/>
          <w:szCs w:val="28"/>
          <w:lang w:val="uk-UA" w:eastAsia="ru-RU"/>
        </w:rPr>
      </w:pPr>
    </w:p>
    <w:p w:rsidR="008111B4" w:rsidRPr="008111B4" w:rsidRDefault="008111B4" w:rsidP="008111B4">
      <w:pPr>
        <w:shd w:val="clear" w:color="auto" w:fill="FFFFFF"/>
        <w:spacing w:after="0" w:line="240" w:lineRule="auto"/>
        <w:ind w:right="19"/>
        <w:jc w:val="both"/>
        <w:outlineLvl w:val="0"/>
        <w:rPr>
          <w:rFonts w:ascii="Times New Roman" w:eastAsia="Times New Roman" w:hAnsi="Times New Roman"/>
          <w:b/>
          <w:sz w:val="28"/>
          <w:szCs w:val="28"/>
          <w:lang w:val="uk-UA" w:eastAsia="ru-RU"/>
        </w:rPr>
      </w:pPr>
    </w:p>
    <w:p w:rsidR="008111B4" w:rsidRPr="008111B4" w:rsidRDefault="008111B4" w:rsidP="008111B4">
      <w:pPr>
        <w:spacing w:after="0" w:line="240" w:lineRule="auto"/>
        <w:rPr>
          <w:rFonts w:ascii="Times New Roman" w:eastAsia="Times New Roman" w:hAnsi="Times New Roman"/>
          <w:b/>
          <w:sz w:val="28"/>
          <w:szCs w:val="28"/>
          <w:lang w:val="uk-UA" w:eastAsia="ru-RU"/>
        </w:rPr>
      </w:pPr>
    </w:p>
    <w:p w:rsidR="008111B4" w:rsidRPr="008111B4" w:rsidRDefault="008111B4" w:rsidP="008111B4">
      <w:pPr>
        <w:spacing w:after="0" w:line="240" w:lineRule="auto"/>
        <w:rPr>
          <w:rFonts w:ascii="Times New Roman" w:eastAsia="Times New Roman" w:hAnsi="Times New Roman"/>
          <w:b/>
          <w:sz w:val="28"/>
          <w:szCs w:val="28"/>
          <w:lang w:val="uk-UA" w:eastAsia="ru-RU"/>
        </w:rPr>
      </w:pPr>
    </w:p>
    <w:p w:rsidR="008111B4" w:rsidRPr="008111B4" w:rsidRDefault="008111B4" w:rsidP="008111B4">
      <w:pPr>
        <w:spacing w:after="0" w:line="240" w:lineRule="auto"/>
        <w:rPr>
          <w:rFonts w:ascii="Times New Roman" w:eastAsia="Times New Roman" w:hAnsi="Times New Roman"/>
          <w:b/>
          <w:sz w:val="28"/>
          <w:szCs w:val="28"/>
          <w:lang w:val="uk-UA" w:eastAsia="ru-RU"/>
        </w:rPr>
      </w:pPr>
    </w:p>
    <w:p w:rsidR="008111B4" w:rsidRPr="008111B4" w:rsidRDefault="008111B4" w:rsidP="008111B4">
      <w:pPr>
        <w:spacing w:after="0" w:line="240" w:lineRule="auto"/>
        <w:rPr>
          <w:rFonts w:ascii="Times New Roman" w:eastAsia="Times New Roman" w:hAnsi="Times New Roman"/>
          <w:b/>
          <w:sz w:val="28"/>
          <w:szCs w:val="28"/>
          <w:lang w:val="uk-UA" w:eastAsia="ru-RU"/>
        </w:rPr>
      </w:pPr>
    </w:p>
    <w:p w:rsidR="008111B4" w:rsidRPr="008111B4" w:rsidRDefault="008111B4" w:rsidP="008111B4">
      <w:pPr>
        <w:spacing w:after="0" w:line="240" w:lineRule="auto"/>
        <w:ind w:firstLine="709"/>
        <w:jc w:val="center"/>
        <w:rPr>
          <w:rFonts w:ascii="Times New Roman" w:eastAsia="Times New Roman" w:hAnsi="Times New Roman"/>
          <w:b/>
          <w:sz w:val="28"/>
          <w:szCs w:val="28"/>
          <w:lang w:val="uk-UA" w:eastAsia="ru-RU"/>
        </w:rPr>
      </w:pPr>
    </w:p>
    <w:p w:rsidR="008111B4" w:rsidRPr="008111B4" w:rsidRDefault="008111B4" w:rsidP="008111B4">
      <w:pPr>
        <w:spacing w:after="0" w:line="240" w:lineRule="auto"/>
        <w:ind w:firstLine="709"/>
        <w:jc w:val="center"/>
        <w:rPr>
          <w:rFonts w:ascii="Times New Roman" w:eastAsia="Times New Roman" w:hAnsi="Times New Roman"/>
          <w:b/>
          <w:sz w:val="28"/>
          <w:szCs w:val="28"/>
          <w:lang w:val="uk-UA" w:eastAsia="ru-RU"/>
        </w:rPr>
      </w:pPr>
    </w:p>
    <w:p w:rsidR="008111B4" w:rsidRDefault="008111B4" w:rsidP="008111B4">
      <w:pPr>
        <w:spacing w:after="0" w:line="240" w:lineRule="auto"/>
        <w:ind w:firstLine="709"/>
        <w:jc w:val="center"/>
        <w:rPr>
          <w:rFonts w:ascii="Times New Roman" w:eastAsia="Times New Roman" w:hAnsi="Times New Roman"/>
          <w:b/>
          <w:sz w:val="28"/>
          <w:szCs w:val="28"/>
          <w:lang w:val="uk-UA" w:eastAsia="ru-RU"/>
        </w:rPr>
      </w:pPr>
    </w:p>
    <w:p w:rsidR="002629C5" w:rsidRDefault="002629C5" w:rsidP="008111B4">
      <w:pPr>
        <w:spacing w:after="0" w:line="240" w:lineRule="auto"/>
        <w:ind w:firstLine="709"/>
        <w:jc w:val="center"/>
        <w:rPr>
          <w:rFonts w:ascii="Times New Roman" w:eastAsia="Times New Roman" w:hAnsi="Times New Roman"/>
          <w:b/>
          <w:sz w:val="28"/>
          <w:szCs w:val="28"/>
          <w:lang w:val="uk-UA" w:eastAsia="ru-RU"/>
        </w:rPr>
      </w:pPr>
    </w:p>
    <w:p w:rsidR="002629C5" w:rsidRDefault="002629C5" w:rsidP="008111B4">
      <w:pPr>
        <w:spacing w:after="0" w:line="240" w:lineRule="auto"/>
        <w:ind w:firstLine="709"/>
        <w:jc w:val="center"/>
        <w:rPr>
          <w:rFonts w:ascii="Times New Roman" w:eastAsia="Times New Roman" w:hAnsi="Times New Roman"/>
          <w:b/>
          <w:sz w:val="28"/>
          <w:szCs w:val="28"/>
          <w:lang w:val="uk-UA" w:eastAsia="ru-RU"/>
        </w:rPr>
      </w:pPr>
    </w:p>
    <w:p w:rsidR="002629C5" w:rsidRPr="008111B4" w:rsidRDefault="002629C5" w:rsidP="008111B4">
      <w:pPr>
        <w:spacing w:after="0" w:line="240" w:lineRule="auto"/>
        <w:ind w:firstLine="709"/>
        <w:jc w:val="center"/>
        <w:rPr>
          <w:rFonts w:ascii="Times New Roman" w:eastAsia="Times New Roman" w:hAnsi="Times New Roman"/>
          <w:b/>
          <w:sz w:val="28"/>
          <w:szCs w:val="28"/>
          <w:lang w:val="uk-UA" w:eastAsia="ru-RU"/>
        </w:rPr>
      </w:pPr>
    </w:p>
    <w:p w:rsidR="008111B4" w:rsidRPr="008111B4" w:rsidRDefault="008111B4" w:rsidP="008111B4">
      <w:pPr>
        <w:spacing w:after="0" w:line="240" w:lineRule="auto"/>
        <w:jc w:val="center"/>
        <w:rPr>
          <w:rFonts w:ascii="Times New Roman" w:eastAsia="Times New Roman" w:hAnsi="Times New Roman"/>
          <w:bCs/>
          <w:sz w:val="28"/>
          <w:szCs w:val="28"/>
          <w:lang w:val="uk-UA" w:eastAsia="ru-RU"/>
        </w:rPr>
      </w:pPr>
      <w:proofErr w:type="spellStart"/>
      <w:r w:rsidRPr="008111B4">
        <w:rPr>
          <w:rFonts w:ascii="Times New Roman" w:eastAsia="Times New Roman" w:hAnsi="Times New Roman"/>
          <w:bCs/>
          <w:sz w:val="28"/>
          <w:szCs w:val="28"/>
          <w:lang w:val="uk-UA" w:eastAsia="ru-RU"/>
        </w:rPr>
        <w:t>м.Малин</w:t>
      </w:r>
      <w:proofErr w:type="spellEnd"/>
    </w:p>
    <w:p w:rsidR="008111B4" w:rsidRPr="008111B4" w:rsidRDefault="008111B4" w:rsidP="008111B4">
      <w:pPr>
        <w:spacing w:after="0" w:line="240" w:lineRule="auto"/>
        <w:jc w:val="center"/>
        <w:rPr>
          <w:rFonts w:ascii="Times New Roman" w:eastAsia="Times New Roman" w:hAnsi="Times New Roman"/>
          <w:bCs/>
          <w:sz w:val="28"/>
          <w:szCs w:val="28"/>
          <w:lang w:val="uk-UA" w:eastAsia="ru-RU"/>
        </w:rPr>
      </w:pPr>
      <w:r w:rsidRPr="008111B4">
        <w:rPr>
          <w:rFonts w:ascii="Times New Roman" w:eastAsia="Times New Roman" w:hAnsi="Times New Roman"/>
          <w:bCs/>
          <w:sz w:val="28"/>
          <w:szCs w:val="28"/>
          <w:lang w:val="uk-UA" w:eastAsia="ru-RU"/>
        </w:rPr>
        <w:t>2022</w:t>
      </w:r>
    </w:p>
    <w:p w:rsidR="008111B4" w:rsidRPr="008111B4" w:rsidRDefault="008111B4" w:rsidP="008111B4">
      <w:pPr>
        <w:spacing w:after="0" w:line="240" w:lineRule="auto"/>
        <w:ind w:firstLine="709"/>
        <w:jc w:val="center"/>
        <w:rPr>
          <w:rFonts w:ascii="Times New Roman" w:eastAsia="Times New Roman" w:hAnsi="Times New Roman"/>
          <w:b/>
          <w:sz w:val="28"/>
          <w:szCs w:val="28"/>
          <w:lang w:val="uk-UA" w:eastAsia="ru-RU"/>
        </w:rPr>
      </w:pPr>
    </w:p>
    <w:p w:rsidR="008111B4" w:rsidRDefault="008111B4" w:rsidP="008111B4">
      <w:pPr>
        <w:spacing w:after="0" w:line="240" w:lineRule="auto"/>
        <w:ind w:firstLine="567"/>
        <w:rPr>
          <w:rFonts w:ascii="Times New Roman" w:eastAsia="Times New Roman" w:hAnsi="Times New Roman"/>
          <w:b/>
          <w:bCs/>
          <w:sz w:val="28"/>
          <w:szCs w:val="20"/>
          <w:lang w:val="uk-UA" w:eastAsia="ru-RU"/>
        </w:rPr>
      </w:pPr>
    </w:p>
    <w:p w:rsidR="008111B4" w:rsidRDefault="008111B4" w:rsidP="008111B4">
      <w:pPr>
        <w:spacing w:after="0" w:line="240" w:lineRule="auto"/>
        <w:ind w:firstLine="567"/>
        <w:rPr>
          <w:rFonts w:ascii="Times New Roman" w:eastAsia="Times New Roman" w:hAnsi="Times New Roman"/>
          <w:b/>
          <w:bCs/>
          <w:sz w:val="28"/>
          <w:szCs w:val="20"/>
          <w:lang w:val="uk-UA" w:eastAsia="ru-RU"/>
        </w:rPr>
      </w:pPr>
    </w:p>
    <w:p w:rsidR="008111B4" w:rsidRPr="008111B4" w:rsidRDefault="008111B4" w:rsidP="008111B4">
      <w:pPr>
        <w:spacing w:after="0" w:line="240" w:lineRule="auto"/>
        <w:ind w:firstLine="567"/>
        <w:rPr>
          <w:rFonts w:ascii="Times New Roman" w:eastAsia="Times New Roman" w:hAnsi="Times New Roman"/>
          <w:b/>
          <w:bCs/>
          <w:sz w:val="28"/>
          <w:szCs w:val="20"/>
          <w:lang w:val="uk-UA" w:eastAsia="ru-RU"/>
        </w:rPr>
      </w:pPr>
      <w:r w:rsidRPr="008111B4">
        <w:rPr>
          <w:rFonts w:ascii="Times New Roman" w:eastAsia="Times New Roman" w:hAnsi="Times New Roman"/>
          <w:b/>
          <w:bCs/>
          <w:sz w:val="28"/>
          <w:szCs w:val="20"/>
          <w:lang w:val="uk-UA" w:eastAsia="ru-RU"/>
        </w:rPr>
        <w:lastRenderedPageBreak/>
        <w:t>I.   Загальні положення</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1.1. </w:t>
      </w:r>
      <w:proofErr w:type="spellStart"/>
      <w:r w:rsidRPr="008111B4">
        <w:rPr>
          <w:rFonts w:ascii="Times New Roman" w:eastAsia="Times New Roman" w:hAnsi="Times New Roman"/>
          <w:color w:val="000000"/>
          <w:sz w:val="28"/>
          <w:szCs w:val="28"/>
          <w:lang w:val="uk-UA" w:eastAsia="ru-RU"/>
        </w:rPr>
        <w:t>Луківський</w:t>
      </w:r>
      <w:proofErr w:type="spellEnd"/>
      <w:r w:rsidRPr="008111B4">
        <w:rPr>
          <w:rFonts w:ascii="Times New Roman" w:eastAsia="Times New Roman" w:hAnsi="Times New Roman"/>
          <w:color w:val="000000"/>
          <w:sz w:val="28"/>
          <w:szCs w:val="28"/>
          <w:lang w:val="uk-UA" w:eastAsia="ru-RU"/>
        </w:rPr>
        <w:t xml:space="preserve"> ліцей </w:t>
      </w:r>
      <w:proofErr w:type="spellStart"/>
      <w:r w:rsidRPr="008111B4">
        <w:rPr>
          <w:rFonts w:ascii="Times New Roman" w:eastAsia="Times New Roman" w:hAnsi="Times New Roman"/>
          <w:color w:val="000000"/>
          <w:sz w:val="28"/>
          <w:szCs w:val="28"/>
          <w:lang w:val="uk-UA" w:eastAsia="ru-RU"/>
        </w:rPr>
        <w:t>Малинської</w:t>
      </w:r>
      <w:proofErr w:type="spellEnd"/>
      <w:r w:rsidRPr="008111B4">
        <w:rPr>
          <w:rFonts w:ascii="Times New Roman" w:eastAsia="Times New Roman" w:hAnsi="Times New Roman"/>
          <w:color w:val="000000"/>
          <w:sz w:val="28"/>
          <w:szCs w:val="28"/>
          <w:lang w:val="uk-UA" w:eastAsia="ru-RU"/>
        </w:rPr>
        <w:t xml:space="preserve"> міської ради </w:t>
      </w:r>
      <w:r w:rsidRPr="008111B4">
        <w:rPr>
          <w:rFonts w:ascii="Times New Roman" w:eastAsia="Times New Roman" w:hAnsi="Times New Roman"/>
          <w:sz w:val="28"/>
          <w:szCs w:val="28"/>
          <w:lang w:val="uk-UA" w:eastAsia="ru-RU"/>
        </w:rPr>
        <w:t xml:space="preserve">є правонаступником </w:t>
      </w:r>
      <w:proofErr w:type="spellStart"/>
      <w:r w:rsidRPr="008111B4">
        <w:rPr>
          <w:rFonts w:ascii="Times New Roman" w:eastAsia="Times New Roman" w:hAnsi="Times New Roman"/>
          <w:sz w:val="28"/>
          <w:szCs w:val="28"/>
          <w:lang w:val="uk-UA" w:eastAsia="ru-RU"/>
        </w:rPr>
        <w:t>Луківської</w:t>
      </w:r>
      <w:proofErr w:type="spellEnd"/>
      <w:r w:rsidRPr="008111B4">
        <w:rPr>
          <w:rFonts w:ascii="Times New Roman" w:eastAsia="Times New Roman" w:hAnsi="Times New Roman"/>
          <w:sz w:val="28"/>
          <w:szCs w:val="28"/>
          <w:lang w:val="uk-UA" w:eastAsia="ru-RU"/>
        </w:rPr>
        <w:t xml:space="preserve"> загальноосвітньої школи І-ІІІ ступенів  </w:t>
      </w:r>
      <w:proofErr w:type="spellStart"/>
      <w:r w:rsidRPr="008111B4">
        <w:rPr>
          <w:rFonts w:ascii="Times New Roman" w:eastAsia="Times New Roman" w:hAnsi="Times New Roman"/>
          <w:sz w:val="28"/>
          <w:szCs w:val="28"/>
          <w:lang w:val="uk-UA" w:eastAsia="ru-RU"/>
        </w:rPr>
        <w:t>Малинської</w:t>
      </w:r>
      <w:proofErr w:type="spellEnd"/>
      <w:r w:rsidRPr="008111B4">
        <w:rPr>
          <w:rFonts w:ascii="Times New Roman" w:eastAsia="Times New Roman" w:hAnsi="Times New Roman"/>
          <w:sz w:val="28"/>
          <w:szCs w:val="28"/>
          <w:lang w:val="uk-UA" w:eastAsia="ru-RU"/>
        </w:rPr>
        <w:t xml:space="preserve"> міської ради та знаходиться  у комунальній  власності </w:t>
      </w:r>
      <w:proofErr w:type="spellStart"/>
      <w:r w:rsidRPr="008111B4">
        <w:rPr>
          <w:rFonts w:ascii="Times New Roman" w:eastAsia="Times New Roman" w:hAnsi="Times New Roman"/>
          <w:sz w:val="28"/>
          <w:szCs w:val="28"/>
          <w:lang w:val="uk-UA" w:eastAsia="ru-RU"/>
        </w:rPr>
        <w:t>Малинської</w:t>
      </w:r>
      <w:proofErr w:type="spellEnd"/>
      <w:r w:rsidRPr="008111B4">
        <w:rPr>
          <w:rFonts w:ascii="Times New Roman" w:eastAsia="Times New Roman" w:hAnsi="Times New Roman"/>
          <w:sz w:val="28"/>
          <w:szCs w:val="28"/>
          <w:lang w:val="uk-UA" w:eastAsia="ru-RU"/>
        </w:rPr>
        <w:t xml:space="preserve"> міської ради.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1.2. Повна назва  - </w:t>
      </w:r>
      <w:proofErr w:type="spellStart"/>
      <w:r w:rsidRPr="008111B4">
        <w:rPr>
          <w:rFonts w:ascii="Times New Roman" w:eastAsia="Times New Roman" w:hAnsi="Times New Roman"/>
          <w:color w:val="000000"/>
          <w:sz w:val="28"/>
          <w:szCs w:val="28"/>
          <w:lang w:val="uk-UA" w:eastAsia="ru-RU"/>
        </w:rPr>
        <w:t>Луківський</w:t>
      </w:r>
      <w:proofErr w:type="spellEnd"/>
      <w:r w:rsidRPr="008111B4">
        <w:rPr>
          <w:rFonts w:ascii="Times New Roman" w:eastAsia="Times New Roman" w:hAnsi="Times New Roman"/>
          <w:color w:val="000000"/>
          <w:sz w:val="28"/>
          <w:szCs w:val="28"/>
          <w:lang w:val="uk-UA" w:eastAsia="ru-RU"/>
        </w:rPr>
        <w:t xml:space="preserve"> ліцей </w:t>
      </w:r>
      <w:proofErr w:type="spellStart"/>
      <w:r w:rsidRPr="008111B4">
        <w:rPr>
          <w:rFonts w:ascii="Times New Roman" w:eastAsia="Times New Roman" w:hAnsi="Times New Roman"/>
          <w:color w:val="000000"/>
          <w:sz w:val="28"/>
          <w:szCs w:val="28"/>
          <w:lang w:val="uk-UA" w:eastAsia="ru-RU"/>
        </w:rPr>
        <w:t>Малинської</w:t>
      </w:r>
      <w:proofErr w:type="spellEnd"/>
      <w:r w:rsidRPr="008111B4">
        <w:rPr>
          <w:rFonts w:ascii="Times New Roman" w:eastAsia="Times New Roman" w:hAnsi="Times New Roman"/>
          <w:color w:val="000000"/>
          <w:sz w:val="28"/>
          <w:szCs w:val="28"/>
          <w:lang w:val="uk-UA" w:eastAsia="ru-RU"/>
        </w:rPr>
        <w:t xml:space="preserve"> міської ради</w:t>
      </w:r>
      <w:r w:rsidRPr="008111B4">
        <w:rPr>
          <w:rFonts w:ascii="Times New Roman" w:eastAsia="Times New Roman" w:hAnsi="Times New Roman"/>
          <w:sz w:val="28"/>
          <w:szCs w:val="28"/>
          <w:lang w:val="uk-UA" w:eastAsia="ru-RU"/>
        </w:rPr>
        <w:t xml:space="preserve">, скорочена назва  –  </w:t>
      </w:r>
      <w:proofErr w:type="spellStart"/>
      <w:r w:rsidRPr="008111B4">
        <w:rPr>
          <w:rFonts w:ascii="Times New Roman" w:eastAsia="Times New Roman" w:hAnsi="Times New Roman"/>
          <w:sz w:val="28"/>
          <w:szCs w:val="28"/>
          <w:lang w:val="uk-UA" w:eastAsia="ru-RU"/>
        </w:rPr>
        <w:t>Луківський</w:t>
      </w:r>
      <w:proofErr w:type="spellEnd"/>
      <w:r w:rsidRPr="008111B4">
        <w:rPr>
          <w:rFonts w:ascii="Times New Roman" w:eastAsia="Times New Roman" w:hAnsi="Times New Roman"/>
          <w:sz w:val="28"/>
          <w:szCs w:val="28"/>
          <w:lang w:val="uk-UA" w:eastAsia="ru-RU"/>
        </w:rPr>
        <w:t xml:space="preserve"> ліцей.</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1.3. Юридична адреса </w:t>
      </w:r>
      <w:proofErr w:type="spellStart"/>
      <w:r w:rsidRPr="008111B4">
        <w:rPr>
          <w:rFonts w:ascii="Times New Roman" w:eastAsia="Times New Roman" w:hAnsi="Times New Roman"/>
          <w:color w:val="000000"/>
          <w:sz w:val="28"/>
          <w:szCs w:val="28"/>
          <w:lang w:val="uk-UA" w:eastAsia="ru-RU"/>
        </w:rPr>
        <w:t>Луківського</w:t>
      </w:r>
      <w:proofErr w:type="spellEnd"/>
      <w:r w:rsidRPr="008111B4">
        <w:rPr>
          <w:rFonts w:ascii="Times New Roman" w:eastAsia="Times New Roman" w:hAnsi="Times New Roman"/>
          <w:color w:val="000000"/>
          <w:sz w:val="28"/>
          <w:szCs w:val="28"/>
          <w:lang w:val="uk-UA" w:eastAsia="ru-RU"/>
        </w:rPr>
        <w:t xml:space="preserve"> ліцею </w:t>
      </w:r>
      <w:proofErr w:type="spellStart"/>
      <w:r w:rsidRPr="008111B4">
        <w:rPr>
          <w:rFonts w:ascii="Times New Roman" w:eastAsia="Times New Roman" w:hAnsi="Times New Roman"/>
          <w:color w:val="000000"/>
          <w:sz w:val="28"/>
          <w:szCs w:val="28"/>
          <w:lang w:val="uk-UA" w:eastAsia="ru-RU"/>
        </w:rPr>
        <w:t>Малинської</w:t>
      </w:r>
      <w:proofErr w:type="spellEnd"/>
      <w:r w:rsidRPr="008111B4">
        <w:rPr>
          <w:rFonts w:ascii="Times New Roman" w:eastAsia="Times New Roman" w:hAnsi="Times New Roman"/>
          <w:color w:val="000000"/>
          <w:sz w:val="28"/>
          <w:szCs w:val="28"/>
          <w:lang w:val="uk-UA" w:eastAsia="ru-RU"/>
        </w:rPr>
        <w:t xml:space="preserve"> міської ради</w:t>
      </w:r>
      <w:r w:rsidRPr="008111B4">
        <w:rPr>
          <w:rFonts w:ascii="Times New Roman" w:eastAsia="Times New Roman" w:hAnsi="Times New Roman"/>
          <w:sz w:val="28"/>
          <w:szCs w:val="28"/>
          <w:lang w:val="uk-UA" w:eastAsia="ru-RU"/>
        </w:rPr>
        <w:t>: 11654, Житомирська область, Коростенський район, село Луки, вул. Шкільна, 41.</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ru-RU"/>
        </w:rPr>
        <w:t xml:space="preserve">1.4. </w:t>
      </w:r>
      <w:proofErr w:type="spellStart"/>
      <w:r w:rsidRPr="008111B4">
        <w:rPr>
          <w:rFonts w:ascii="Times New Roman" w:eastAsia="Times New Roman" w:hAnsi="Times New Roman"/>
          <w:color w:val="000000"/>
          <w:sz w:val="28"/>
          <w:szCs w:val="28"/>
          <w:lang w:val="uk-UA" w:eastAsia="ru-RU"/>
        </w:rPr>
        <w:t>Луківський</w:t>
      </w:r>
      <w:proofErr w:type="spellEnd"/>
      <w:r w:rsidRPr="008111B4">
        <w:rPr>
          <w:rFonts w:ascii="Times New Roman" w:eastAsia="Times New Roman" w:hAnsi="Times New Roman"/>
          <w:color w:val="000000"/>
          <w:sz w:val="28"/>
          <w:szCs w:val="28"/>
          <w:lang w:val="uk-UA" w:eastAsia="ru-RU"/>
        </w:rPr>
        <w:t xml:space="preserve"> ліцей </w:t>
      </w:r>
      <w:proofErr w:type="spellStart"/>
      <w:r w:rsidRPr="008111B4">
        <w:rPr>
          <w:rFonts w:ascii="Times New Roman" w:eastAsia="Times New Roman" w:hAnsi="Times New Roman"/>
          <w:color w:val="000000"/>
          <w:sz w:val="28"/>
          <w:szCs w:val="28"/>
          <w:lang w:val="uk-UA" w:eastAsia="ru-RU"/>
        </w:rPr>
        <w:t>Малинської</w:t>
      </w:r>
      <w:proofErr w:type="spellEnd"/>
      <w:r w:rsidRPr="008111B4">
        <w:rPr>
          <w:rFonts w:ascii="Times New Roman" w:eastAsia="Times New Roman" w:hAnsi="Times New Roman"/>
          <w:color w:val="000000"/>
          <w:sz w:val="28"/>
          <w:szCs w:val="28"/>
          <w:lang w:val="uk-UA" w:eastAsia="ru-RU"/>
        </w:rPr>
        <w:t xml:space="preserve"> міської ради</w:t>
      </w:r>
      <w:r w:rsidRPr="008111B4">
        <w:rPr>
          <w:rFonts w:ascii="Times New Roman" w:eastAsia="Times New Roman" w:hAnsi="Times New Roman"/>
          <w:sz w:val="28"/>
          <w:szCs w:val="28"/>
          <w:lang w:val="uk-UA" w:eastAsia="ru-RU"/>
        </w:rPr>
        <w:t xml:space="preserve"> (далі – ліцей) є юридичною особою, </w:t>
      </w:r>
      <w:r w:rsidRPr="008111B4">
        <w:rPr>
          <w:rFonts w:ascii="Times New Roman" w:eastAsia="Times New Roman" w:hAnsi="Times New Roman"/>
          <w:sz w:val="28"/>
          <w:szCs w:val="28"/>
          <w:lang w:val="uk-UA" w:eastAsia="uk-UA"/>
        </w:rPr>
        <w:t xml:space="preserve">має бланки, печатки та штампи із своїм найменуванням та символікою, може мати самостійний баланс, розрахункові та інші рахунки у фінансових установах і банках державного сектору та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widowControl w:val="0"/>
        <w:tabs>
          <w:tab w:val="left" w:pos="709"/>
        </w:tabs>
        <w:spacing w:after="0" w:line="240" w:lineRule="auto"/>
        <w:ind w:left="20" w:right="20" w:firstLine="54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1.5. Засновником ліцею є </w:t>
      </w:r>
      <w:proofErr w:type="spellStart"/>
      <w:r w:rsidRPr="008111B4">
        <w:rPr>
          <w:rFonts w:ascii="Times New Roman" w:eastAsia="Times New Roman" w:hAnsi="Times New Roman"/>
          <w:sz w:val="28"/>
          <w:szCs w:val="28"/>
          <w:lang w:val="uk-UA" w:eastAsia="ru-RU"/>
        </w:rPr>
        <w:t>Малинська</w:t>
      </w:r>
      <w:proofErr w:type="spellEnd"/>
      <w:r w:rsidRPr="008111B4">
        <w:rPr>
          <w:rFonts w:ascii="Times New Roman" w:eastAsia="Times New Roman" w:hAnsi="Times New Roman"/>
          <w:sz w:val="28"/>
          <w:szCs w:val="28"/>
          <w:lang w:val="uk-UA" w:eastAsia="ru-RU"/>
        </w:rPr>
        <w:t xml:space="preserve"> міська рада (далі-засновник), уповноваженим органом засновника є управління освіти, молоді, спорту та національно-патріотичного виховання виконавчого комітету </w:t>
      </w:r>
      <w:proofErr w:type="spellStart"/>
      <w:r w:rsidRPr="008111B4">
        <w:rPr>
          <w:rFonts w:ascii="Times New Roman" w:eastAsia="Times New Roman" w:hAnsi="Times New Roman"/>
          <w:sz w:val="28"/>
          <w:szCs w:val="28"/>
          <w:lang w:val="uk-UA" w:eastAsia="ru-RU"/>
        </w:rPr>
        <w:t>Малинської</w:t>
      </w:r>
      <w:proofErr w:type="spellEnd"/>
      <w:r w:rsidRPr="008111B4">
        <w:rPr>
          <w:rFonts w:ascii="Times New Roman" w:eastAsia="Times New Roman" w:hAnsi="Times New Roman"/>
          <w:sz w:val="28"/>
          <w:szCs w:val="28"/>
          <w:lang w:val="uk-UA" w:eastAsia="ru-RU"/>
        </w:rPr>
        <w:t xml:space="preserve">  міської ради (далі- уповноважений орган).</w:t>
      </w:r>
    </w:p>
    <w:p w:rsidR="008111B4" w:rsidRPr="008111B4" w:rsidRDefault="008111B4" w:rsidP="008111B4">
      <w:pPr>
        <w:widowControl w:val="0"/>
        <w:tabs>
          <w:tab w:val="left" w:pos="709"/>
        </w:tabs>
        <w:spacing w:after="0" w:line="240" w:lineRule="auto"/>
        <w:ind w:left="20" w:right="20" w:firstLine="547"/>
        <w:jc w:val="both"/>
        <w:rPr>
          <w:rFonts w:ascii="Times New Roman" w:eastAsia="Times New Roman" w:hAnsi="Times New Roman"/>
          <w:sz w:val="28"/>
          <w:szCs w:val="28"/>
          <w:lang w:val="uk-UA" w:eastAsia="ru-RU"/>
        </w:rPr>
      </w:pPr>
    </w:p>
    <w:p w:rsidR="008111B4" w:rsidRPr="008111B4" w:rsidRDefault="008111B4" w:rsidP="008111B4">
      <w:pPr>
        <w:spacing w:after="0" w:line="240" w:lineRule="auto"/>
        <w:ind w:firstLine="54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1.6.Ліцей  забезпечує здобуття повної загальної середньої освіти на таких рівнях:</w:t>
      </w:r>
    </w:p>
    <w:p w:rsidR="008111B4" w:rsidRPr="008111B4" w:rsidRDefault="008111B4" w:rsidP="008111B4">
      <w:pPr>
        <w:spacing w:after="0" w:line="240" w:lineRule="auto"/>
        <w:ind w:firstLine="54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8111B4" w:rsidRPr="008111B4" w:rsidRDefault="008111B4" w:rsidP="008111B4">
      <w:pPr>
        <w:spacing w:after="0" w:line="240" w:lineRule="auto"/>
        <w:ind w:firstLine="54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8111B4" w:rsidRPr="008111B4" w:rsidRDefault="008111B4" w:rsidP="008111B4">
      <w:pPr>
        <w:spacing w:after="0" w:line="240" w:lineRule="auto"/>
        <w:ind w:firstLine="54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8111B4" w:rsidRPr="008111B4" w:rsidRDefault="008111B4" w:rsidP="008111B4">
      <w:pPr>
        <w:spacing w:after="0" w:line="240" w:lineRule="auto"/>
        <w:ind w:firstLine="547"/>
        <w:jc w:val="both"/>
        <w:rPr>
          <w:rFonts w:ascii="Times New Roman" w:eastAsia="Times New Roman" w:hAnsi="Times New Roman"/>
          <w:sz w:val="28"/>
          <w:szCs w:val="28"/>
          <w:lang w:val="uk-UA" w:eastAsia="ru-RU"/>
        </w:rPr>
      </w:pPr>
    </w:p>
    <w:p w:rsidR="008111B4" w:rsidRPr="008111B4" w:rsidRDefault="008111B4" w:rsidP="008111B4">
      <w:pPr>
        <w:spacing w:after="0" w:line="240" w:lineRule="auto"/>
        <w:ind w:firstLine="54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ru-RU"/>
        </w:rPr>
        <w:t xml:space="preserve">1.7. Головною  метою ліцею є забезпечення </w:t>
      </w:r>
      <w:r w:rsidRPr="008111B4">
        <w:rPr>
          <w:rFonts w:ascii="Times New Roman" w:eastAsia="Times New Roman" w:hAnsi="Times New Roman"/>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Pr="008111B4">
        <w:rPr>
          <w:rFonts w:ascii="Times New Roman" w:eastAsia="Times New Roman" w:hAnsi="Times New Roman"/>
          <w:sz w:val="28"/>
          <w:szCs w:val="28"/>
          <w:lang w:val="uk-UA" w:eastAsia="uk-UA"/>
        </w:rPr>
        <w:t>компетентностей</w:t>
      </w:r>
      <w:proofErr w:type="spellEnd"/>
      <w:r w:rsidRPr="008111B4">
        <w:rPr>
          <w:rFonts w:ascii="Times New Roman" w:eastAsia="Times New Roman" w:hAnsi="Times New Roman"/>
          <w:sz w:val="28"/>
          <w:szCs w:val="28"/>
          <w:lang w:val="uk-UA" w:eastAsia="uk-UA"/>
        </w:rPr>
        <w:t xml:space="preserve">, визначених </w:t>
      </w:r>
      <w:hyperlink r:id="rId6" w:history="1">
        <w:r w:rsidRPr="008111B4">
          <w:rPr>
            <w:rFonts w:ascii="Times New Roman" w:eastAsia="Times New Roman" w:hAnsi="Times New Roman"/>
            <w:sz w:val="28"/>
            <w:szCs w:val="28"/>
            <w:bdr w:val="none" w:sz="0" w:space="0" w:color="auto" w:frame="1"/>
            <w:lang w:val="uk-UA" w:eastAsia="uk-UA"/>
          </w:rPr>
          <w:t>Законом України "Про освіту"</w:t>
        </w:r>
      </w:hyperlink>
      <w:r w:rsidRPr="008111B4">
        <w:rPr>
          <w:rFonts w:ascii="Times New Roman" w:eastAsia="Times New Roman" w:hAnsi="Times New Roman"/>
          <w:sz w:val="28"/>
          <w:szCs w:val="28"/>
          <w:lang w:val="uk-UA" w:eastAsia="uk-UA"/>
        </w:rPr>
        <w:t> та державними стандартами.</w:t>
      </w:r>
      <w:bookmarkStart w:id="1" w:name="n201"/>
      <w:bookmarkEnd w:id="1"/>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Досягнення цієї мети забезпечується шляхом формування ключових </w:t>
      </w:r>
      <w:proofErr w:type="spellStart"/>
      <w:r w:rsidRPr="008111B4">
        <w:rPr>
          <w:rFonts w:ascii="Times New Roman" w:eastAsia="Times New Roman" w:hAnsi="Times New Roman"/>
          <w:sz w:val="28"/>
          <w:szCs w:val="28"/>
          <w:lang w:val="uk-UA" w:eastAsia="uk-UA"/>
        </w:rPr>
        <w:t>компетентностей</w:t>
      </w:r>
      <w:proofErr w:type="spellEnd"/>
      <w:r w:rsidRPr="008111B4">
        <w:rPr>
          <w:rFonts w:ascii="Times New Roman" w:eastAsia="Times New Roman" w:hAnsi="Times New Roman"/>
          <w:sz w:val="28"/>
          <w:szCs w:val="28"/>
          <w:lang w:val="uk-UA" w:eastAsia="uk-UA"/>
        </w:rPr>
        <w:t>, необхідних кожній сучасній людині для успішної життєдіяльності: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2" w:name="n189"/>
      <w:bookmarkEnd w:id="2"/>
      <w:r w:rsidRPr="008111B4">
        <w:rPr>
          <w:rFonts w:ascii="Times New Roman" w:eastAsia="Times New Roman" w:hAnsi="Times New Roman"/>
          <w:sz w:val="28"/>
          <w:szCs w:val="28"/>
          <w:lang w:val="uk-UA" w:eastAsia="uk-UA"/>
        </w:rPr>
        <w:lastRenderedPageBreak/>
        <w:t>- вільне володіння державною мовою;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3" w:name="n190"/>
      <w:bookmarkEnd w:id="3"/>
      <w:r w:rsidRPr="008111B4">
        <w:rPr>
          <w:rFonts w:ascii="Times New Roman" w:eastAsia="Times New Roman" w:hAnsi="Times New Roman"/>
          <w:sz w:val="28"/>
          <w:szCs w:val="28"/>
          <w:lang w:val="uk-UA" w:eastAsia="uk-UA"/>
        </w:rPr>
        <w:t>- здатність спілкуватися рідною (у разі відмінності від державної) та іноземними мовами;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4" w:name="n191"/>
      <w:bookmarkEnd w:id="4"/>
      <w:r w:rsidRPr="008111B4">
        <w:rPr>
          <w:rFonts w:ascii="Times New Roman" w:eastAsia="Times New Roman" w:hAnsi="Times New Roman"/>
          <w:sz w:val="28"/>
          <w:szCs w:val="28"/>
          <w:lang w:val="uk-UA" w:eastAsia="uk-UA"/>
        </w:rPr>
        <w:t>- математична компетентність;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5" w:name="n192"/>
      <w:bookmarkEnd w:id="5"/>
      <w:r w:rsidRPr="008111B4">
        <w:rPr>
          <w:rFonts w:ascii="Times New Roman" w:eastAsia="Times New Roman" w:hAnsi="Times New Roman"/>
          <w:sz w:val="28"/>
          <w:szCs w:val="28"/>
          <w:lang w:val="uk-UA" w:eastAsia="uk-UA"/>
        </w:rPr>
        <w:t>- компетентності у галузі природничих наук, техніки і технологій;</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6" w:name="n193"/>
      <w:bookmarkEnd w:id="6"/>
      <w:r w:rsidRPr="008111B4">
        <w:rPr>
          <w:rFonts w:ascii="Times New Roman" w:eastAsia="Times New Roman" w:hAnsi="Times New Roman"/>
          <w:sz w:val="28"/>
          <w:szCs w:val="28"/>
          <w:lang w:val="uk-UA" w:eastAsia="uk-UA"/>
        </w:rPr>
        <w:t xml:space="preserve">- </w:t>
      </w:r>
      <w:proofErr w:type="spellStart"/>
      <w:r w:rsidRPr="008111B4">
        <w:rPr>
          <w:rFonts w:ascii="Times New Roman" w:eastAsia="Times New Roman" w:hAnsi="Times New Roman"/>
          <w:sz w:val="28"/>
          <w:szCs w:val="28"/>
          <w:lang w:val="uk-UA" w:eastAsia="uk-UA"/>
        </w:rPr>
        <w:t>інноваційність</w:t>
      </w:r>
      <w:proofErr w:type="spellEnd"/>
      <w:r w:rsidRPr="008111B4">
        <w:rPr>
          <w:rFonts w:ascii="Times New Roman" w:eastAsia="Times New Roman" w:hAnsi="Times New Roman"/>
          <w:sz w:val="28"/>
          <w:szCs w:val="28"/>
          <w:lang w:val="uk-UA" w:eastAsia="uk-UA"/>
        </w:rPr>
        <w:t>;</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7" w:name="n194"/>
      <w:bookmarkEnd w:id="7"/>
      <w:r w:rsidRPr="008111B4">
        <w:rPr>
          <w:rFonts w:ascii="Times New Roman" w:eastAsia="Times New Roman" w:hAnsi="Times New Roman"/>
          <w:sz w:val="28"/>
          <w:szCs w:val="28"/>
          <w:lang w:val="uk-UA" w:eastAsia="uk-UA"/>
        </w:rPr>
        <w:t>- екологічна компетентність;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8" w:name="n195"/>
      <w:bookmarkEnd w:id="8"/>
      <w:r w:rsidRPr="008111B4">
        <w:rPr>
          <w:rFonts w:ascii="Times New Roman" w:eastAsia="Times New Roman" w:hAnsi="Times New Roman"/>
          <w:sz w:val="28"/>
          <w:szCs w:val="28"/>
          <w:lang w:val="uk-UA" w:eastAsia="uk-UA"/>
        </w:rPr>
        <w:t>- інформаційно-комунікаційна компетентність;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9" w:name="n196"/>
      <w:bookmarkEnd w:id="9"/>
      <w:r w:rsidRPr="008111B4">
        <w:rPr>
          <w:rFonts w:ascii="Times New Roman" w:eastAsia="Times New Roman" w:hAnsi="Times New Roman"/>
          <w:sz w:val="28"/>
          <w:szCs w:val="28"/>
          <w:lang w:val="uk-UA" w:eastAsia="uk-UA"/>
        </w:rPr>
        <w:t>- навчання впродовж життя;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0" w:name="n197"/>
      <w:bookmarkEnd w:id="10"/>
      <w:r w:rsidRPr="008111B4">
        <w:rPr>
          <w:rFonts w:ascii="Times New Roman" w:eastAsia="Times New Roman" w:hAnsi="Times New Roman"/>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1" w:name="n198"/>
      <w:bookmarkEnd w:id="11"/>
      <w:r w:rsidRPr="008111B4">
        <w:rPr>
          <w:rFonts w:ascii="Times New Roman" w:eastAsia="Times New Roman" w:hAnsi="Times New Roman"/>
          <w:sz w:val="28"/>
          <w:szCs w:val="28"/>
          <w:lang w:val="uk-UA" w:eastAsia="uk-UA"/>
        </w:rPr>
        <w:t>- культурна компетентність;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2" w:name="n199"/>
      <w:bookmarkEnd w:id="12"/>
      <w:r w:rsidRPr="008111B4">
        <w:rPr>
          <w:rFonts w:ascii="Times New Roman" w:eastAsia="Times New Roman" w:hAnsi="Times New Roman"/>
          <w:sz w:val="28"/>
          <w:szCs w:val="28"/>
          <w:lang w:val="uk-UA" w:eastAsia="uk-UA"/>
        </w:rPr>
        <w:t>- підприємливість та фінансова грамотність;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3" w:name="n200"/>
      <w:bookmarkEnd w:id="13"/>
      <w:r w:rsidRPr="008111B4">
        <w:rPr>
          <w:rFonts w:ascii="Times New Roman" w:eastAsia="Times New Roman" w:hAnsi="Times New Roman"/>
          <w:sz w:val="28"/>
          <w:szCs w:val="28"/>
          <w:lang w:val="uk-UA" w:eastAsia="uk-UA"/>
        </w:rPr>
        <w:t>- інші компетентності, передбачені стандартом освіти.</w:t>
      </w:r>
    </w:p>
    <w:p w:rsidR="008111B4" w:rsidRPr="008111B4" w:rsidRDefault="008111B4" w:rsidP="008111B4">
      <w:pPr>
        <w:shd w:val="clear" w:color="auto" w:fill="FFFFFF"/>
        <w:spacing w:after="0" w:line="240" w:lineRule="auto"/>
        <w:ind w:firstLine="450"/>
        <w:jc w:val="both"/>
        <w:rPr>
          <w:rFonts w:ascii="Times New Roman" w:eastAsia="Times New Roman" w:hAnsi="Times New Roman"/>
          <w:sz w:val="28"/>
          <w:szCs w:val="28"/>
          <w:lang w:val="uk-UA" w:eastAsia="uk-UA"/>
        </w:rPr>
      </w:pP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1.8. Головними завданнями та принципами освітньої діяльності ліцею  є:</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14" w:name="n74"/>
      <w:bookmarkEnd w:id="14"/>
      <w:r w:rsidRPr="008111B4">
        <w:rPr>
          <w:rFonts w:ascii="Times New Roman" w:eastAsia="Times New Roman" w:hAnsi="Times New Roman"/>
          <w:sz w:val="28"/>
          <w:szCs w:val="28"/>
          <w:lang w:val="uk-UA" w:eastAsia="ru-RU"/>
        </w:rPr>
        <w:t xml:space="preserve">- </w:t>
      </w:r>
      <w:proofErr w:type="spellStart"/>
      <w:r w:rsidRPr="008111B4">
        <w:rPr>
          <w:rFonts w:ascii="Times New Roman" w:eastAsia="Times New Roman" w:hAnsi="Times New Roman"/>
          <w:sz w:val="28"/>
          <w:szCs w:val="28"/>
          <w:lang w:val="uk-UA" w:eastAsia="ru-RU"/>
        </w:rPr>
        <w:t>людиноцентризм</w:t>
      </w:r>
      <w:proofErr w:type="spellEnd"/>
      <w:r w:rsidRPr="008111B4">
        <w:rPr>
          <w:rFonts w:ascii="Times New Roman" w:eastAsia="Times New Roman" w:hAnsi="Times New Roman"/>
          <w:sz w:val="28"/>
          <w:szCs w:val="28"/>
          <w:lang w:val="uk-UA" w:eastAsia="ru-RU"/>
        </w:rPr>
        <w:t>;</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15" w:name="n75"/>
      <w:bookmarkEnd w:id="15"/>
      <w:r w:rsidRPr="008111B4">
        <w:rPr>
          <w:rFonts w:ascii="Times New Roman" w:eastAsia="Times New Roman" w:hAnsi="Times New Roman"/>
          <w:sz w:val="28"/>
          <w:szCs w:val="28"/>
          <w:lang w:val="uk-UA" w:eastAsia="ru-RU"/>
        </w:rPr>
        <w:t>- верховенство права;</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16" w:name="n76"/>
      <w:bookmarkEnd w:id="16"/>
      <w:r w:rsidRPr="008111B4">
        <w:rPr>
          <w:rFonts w:ascii="Times New Roman" w:eastAsia="Times New Roman" w:hAnsi="Times New Roman"/>
          <w:sz w:val="28"/>
          <w:szCs w:val="28"/>
          <w:lang w:val="uk-UA" w:eastAsia="ru-RU"/>
        </w:rPr>
        <w:t>- забезпечення якості освіти та якості освітньої діяльності;</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17" w:name="n77"/>
      <w:bookmarkEnd w:id="17"/>
      <w:r w:rsidRPr="008111B4">
        <w:rPr>
          <w:rFonts w:ascii="Times New Roman" w:eastAsia="Times New Roman" w:hAnsi="Times New Roman"/>
          <w:sz w:val="28"/>
          <w:szCs w:val="28"/>
          <w:lang w:val="uk-UA" w:eastAsia="ru-RU"/>
        </w:rPr>
        <w:t>- забезпечення рівного доступу до освіти без дискримінації за будь-якими - ознаками, у тому числі за ознакою інвалідності;</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18" w:name="n78"/>
      <w:bookmarkEnd w:id="18"/>
      <w:r w:rsidRPr="008111B4">
        <w:rPr>
          <w:rFonts w:ascii="Times New Roman" w:eastAsia="Times New Roman" w:hAnsi="Times New Roman"/>
          <w:sz w:val="28"/>
          <w:szCs w:val="28"/>
          <w:lang w:val="uk-UA" w:eastAsia="ru-RU"/>
        </w:rPr>
        <w:t xml:space="preserve">- розвиток інклюзивного освітнього середовища, </w:t>
      </w:r>
      <w:bookmarkStart w:id="19" w:name="n79"/>
      <w:bookmarkEnd w:id="19"/>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забезпечення універсального дизайну та розумного пристосування;</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20" w:name="n80"/>
      <w:bookmarkEnd w:id="20"/>
      <w:r w:rsidRPr="008111B4">
        <w:rPr>
          <w:rFonts w:ascii="Times New Roman" w:eastAsia="Times New Roman" w:hAnsi="Times New Roman"/>
          <w:sz w:val="28"/>
          <w:szCs w:val="28"/>
          <w:lang w:val="uk-UA" w:eastAsia="ru-RU"/>
        </w:rPr>
        <w:t>-- науковий характер освіти;</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21" w:name="n81"/>
      <w:bookmarkEnd w:id="21"/>
      <w:r w:rsidRPr="008111B4">
        <w:rPr>
          <w:rFonts w:ascii="Times New Roman" w:eastAsia="Times New Roman" w:hAnsi="Times New Roman"/>
          <w:sz w:val="28"/>
          <w:szCs w:val="28"/>
          <w:lang w:val="uk-UA" w:eastAsia="ru-RU"/>
        </w:rPr>
        <w:t>- різноманітність освіти;</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22" w:name="n82"/>
      <w:bookmarkEnd w:id="22"/>
      <w:r w:rsidRPr="008111B4">
        <w:rPr>
          <w:rFonts w:ascii="Times New Roman" w:eastAsia="Times New Roman" w:hAnsi="Times New Roman"/>
          <w:sz w:val="28"/>
          <w:szCs w:val="28"/>
          <w:lang w:val="uk-UA" w:eastAsia="ru-RU"/>
        </w:rPr>
        <w:t>- цілісність і наступність системи освіти;</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23" w:name="n83"/>
      <w:bookmarkEnd w:id="23"/>
      <w:r w:rsidRPr="008111B4">
        <w:rPr>
          <w:rFonts w:ascii="Times New Roman" w:eastAsia="Times New Roman" w:hAnsi="Times New Roman"/>
          <w:sz w:val="28"/>
          <w:szCs w:val="28"/>
          <w:lang w:val="uk-UA" w:eastAsia="ru-RU"/>
        </w:rPr>
        <w:t>- прозорість і публічність прийняття та виконання управлінських рішень;</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24" w:name="n84"/>
      <w:bookmarkEnd w:id="24"/>
      <w:r w:rsidRPr="008111B4">
        <w:rPr>
          <w:rFonts w:ascii="Times New Roman" w:eastAsia="Times New Roman" w:hAnsi="Times New Roman"/>
          <w:sz w:val="28"/>
          <w:szCs w:val="28"/>
          <w:lang w:val="uk-UA" w:eastAsia="ru-RU"/>
        </w:rPr>
        <w:t>- відповідальність ліцею освіти, перед суспільством;</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25" w:name="n85"/>
      <w:bookmarkStart w:id="26" w:name="n86"/>
      <w:bookmarkStart w:id="27" w:name="n87"/>
      <w:bookmarkEnd w:id="25"/>
      <w:bookmarkEnd w:id="26"/>
      <w:bookmarkEnd w:id="27"/>
      <w:r w:rsidRPr="008111B4">
        <w:rPr>
          <w:rFonts w:ascii="Times New Roman" w:eastAsia="Times New Roman" w:hAnsi="Times New Roman"/>
          <w:sz w:val="28"/>
          <w:szCs w:val="28"/>
          <w:lang w:val="uk-UA" w:eastAsia="ru-RU"/>
        </w:rPr>
        <w:t>- нерозривний зв’язок із світовою та національною історією, культурою, національними традиціями;</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28" w:name="n88"/>
      <w:bookmarkEnd w:id="28"/>
      <w:r w:rsidRPr="008111B4">
        <w:rPr>
          <w:rFonts w:ascii="Times New Roman" w:eastAsia="Times New Roman" w:hAnsi="Times New Roman"/>
          <w:sz w:val="28"/>
          <w:szCs w:val="28"/>
          <w:lang w:val="uk-UA" w:eastAsia="ru-RU"/>
        </w:rPr>
        <w:t xml:space="preserve">- свобода у виборі видів, форм здобуття освіти, освітньої програми, </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29" w:name="n89"/>
      <w:bookmarkEnd w:id="29"/>
      <w:r w:rsidRPr="008111B4">
        <w:rPr>
          <w:rFonts w:ascii="Times New Roman" w:eastAsia="Times New Roman" w:hAnsi="Times New Roman"/>
          <w:sz w:val="28"/>
          <w:szCs w:val="28"/>
          <w:lang w:val="uk-UA" w:eastAsia="ru-RU"/>
        </w:rPr>
        <w:t>- академічна доброчесність;</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30" w:name="n90"/>
      <w:bookmarkEnd w:id="30"/>
      <w:r w:rsidRPr="008111B4">
        <w:rPr>
          <w:rFonts w:ascii="Times New Roman" w:eastAsia="Times New Roman" w:hAnsi="Times New Roman"/>
          <w:sz w:val="28"/>
          <w:szCs w:val="28"/>
          <w:lang w:val="uk-UA" w:eastAsia="ru-RU"/>
        </w:rPr>
        <w:t>- академічна свобода;</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31" w:name="n91"/>
      <w:bookmarkEnd w:id="31"/>
      <w:r w:rsidRPr="008111B4">
        <w:rPr>
          <w:rFonts w:ascii="Times New Roman" w:eastAsia="Times New Roman" w:hAnsi="Times New Roman"/>
          <w:sz w:val="28"/>
          <w:szCs w:val="28"/>
          <w:lang w:val="uk-UA" w:eastAsia="ru-RU"/>
        </w:rPr>
        <w:t>- фінансова, академічна, кадрова та організаційна автономія ліцею у межах, визначених законом;</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32" w:name="n92"/>
      <w:bookmarkEnd w:id="32"/>
      <w:r w:rsidRPr="008111B4">
        <w:rPr>
          <w:rFonts w:ascii="Times New Roman" w:eastAsia="Times New Roman" w:hAnsi="Times New Roman"/>
          <w:sz w:val="28"/>
          <w:szCs w:val="28"/>
          <w:lang w:val="uk-UA" w:eastAsia="ru-RU"/>
        </w:rPr>
        <w:t>- гуманізм;</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33" w:name="n93"/>
      <w:bookmarkEnd w:id="33"/>
      <w:r w:rsidRPr="008111B4">
        <w:rPr>
          <w:rFonts w:ascii="Times New Roman" w:eastAsia="Times New Roman" w:hAnsi="Times New Roman"/>
          <w:sz w:val="28"/>
          <w:szCs w:val="28"/>
          <w:lang w:val="uk-UA" w:eastAsia="ru-RU"/>
        </w:rPr>
        <w:t>- демократизм;</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34" w:name="n94"/>
      <w:bookmarkEnd w:id="34"/>
      <w:r w:rsidRPr="008111B4">
        <w:rPr>
          <w:rFonts w:ascii="Times New Roman" w:eastAsia="Times New Roman" w:hAnsi="Times New Roman"/>
          <w:sz w:val="28"/>
          <w:szCs w:val="28"/>
          <w:lang w:val="uk-UA" w:eastAsia="ru-RU"/>
        </w:rPr>
        <w:t>- єдність навчання, виховання та розвитку;</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35" w:name="n95"/>
      <w:bookmarkEnd w:id="35"/>
      <w:r w:rsidRPr="008111B4">
        <w:rPr>
          <w:rFonts w:ascii="Times New Roman" w:eastAsia="Times New Roman" w:hAnsi="Times New Roman"/>
          <w:sz w:val="28"/>
          <w:szCs w:val="28"/>
          <w:lang w:val="uk-UA" w:eastAsia="ru-RU"/>
        </w:rPr>
        <w:t>- виховання патріотизму, поваги до культурних цінностей Українського народу, його історико-культурного надбання і традицій;</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36" w:name="n96"/>
      <w:bookmarkEnd w:id="36"/>
      <w:r w:rsidRPr="008111B4">
        <w:rPr>
          <w:rFonts w:ascii="Times New Roman" w:eastAsia="Times New Roman" w:hAnsi="Times New Roman"/>
          <w:sz w:val="28"/>
          <w:szCs w:val="28"/>
          <w:lang w:val="uk-UA" w:eastAsia="ru-RU"/>
        </w:rPr>
        <w:t>- формування усвідомленої потреби в дотриманні </w:t>
      </w:r>
      <w:hyperlink r:id="rId7" w:tgtFrame="_blank" w:history="1">
        <w:r w:rsidRPr="008111B4">
          <w:rPr>
            <w:rFonts w:ascii="Times New Roman" w:eastAsia="Times New Roman" w:hAnsi="Times New Roman"/>
            <w:sz w:val="28"/>
            <w:szCs w:val="28"/>
            <w:lang w:val="uk-UA" w:eastAsia="ru-RU"/>
          </w:rPr>
          <w:t>Конституції</w:t>
        </w:r>
      </w:hyperlink>
      <w:r w:rsidRPr="008111B4">
        <w:rPr>
          <w:rFonts w:ascii="Times New Roman" w:eastAsia="Times New Roman" w:hAnsi="Times New Roman"/>
          <w:sz w:val="28"/>
          <w:szCs w:val="28"/>
          <w:lang w:val="uk-UA" w:eastAsia="ru-RU"/>
        </w:rPr>
        <w:t> та законів України, нетерпимості до їх порушення;</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37" w:name="n97"/>
      <w:bookmarkEnd w:id="37"/>
      <w:r w:rsidRPr="008111B4">
        <w:rPr>
          <w:rFonts w:ascii="Times New Roman" w:eastAsia="Times New Roman" w:hAnsi="Times New Roman"/>
          <w:sz w:val="28"/>
          <w:szCs w:val="28"/>
          <w:lang w:val="uk-UA" w:eastAsia="ru-RU"/>
        </w:rPr>
        <w:t xml:space="preserve">- формування поваги до прав і свобод людини, нетерпимості до приниження її честі та гідності, фізичного або психологічного насильства, а </w:t>
      </w:r>
      <w:r w:rsidRPr="008111B4">
        <w:rPr>
          <w:rFonts w:ascii="Times New Roman" w:eastAsia="Times New Roman" w:hAnsi="Times New Roman"/>
          <w:sz w:val="28"/>
          <w:szCs w:val="28"/>
          <w:lang w:val="uk-UA" w:eastAsia="ru-RU"/>
        </w:rPr>
        <w:lastRenderedPageBreak/>
        <w:t>також до дискримінації за будь-якими ознаками;</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38" w:name="n2231"/>
      <w:bookmarkStart w:id="39" w:name="n98"/>
      <w:bookmarkEnd w:id="38"/>
      <w:bookmarkEnd w:id="39"/>
      <w:r w:rsidRPr="008111B4">
        <w:rPr>
          <w:rFonts w:ascii="Times New Roman" w:eastAsia="Times New Roman" w:hAnsi="Times New Roman"/>
          <w:sz w:val="28"/>
          <w:szCs w:val="28"/>
          <w:lang w:val="uk-UA" w:eastAsia="ru-RU"/>
        </w:rPr>
        <w:t>- формування громадянської культури та культури демократії;</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40" w:name="n99"/>
      <w:bookmarkEnd w:id="40"/>
      <w:r w:rsidRPr="008111B4">
        <w:rPr>
          <w:rFonts w:ascii="Times New Roman" w:eastAsia="Times New Roman" w:hAnsi="Times New Roman"/>
          <w:sz w:val="28"/>
          <w:szCs w:val="28"/>
          <w:lang w:val="uk-UA" w:eastAsia="ru-RU"/>
        </w:rPr>
        <w:t>- формування культури здорового способу життя, екологічної культури і дбайливого ставлення до довкілля;</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41" w:name="n100"/>
      <w:bookmarkEnd w:id="41"/>
      <w:r w:rsidRPr="008111B4">
        <w:rPr>
          <w:rFonts w:ascii="Times New Roman" w:eastAsia="Times New Roman" w:hAnsi="Times New Roman"/>
          <w:sz w:val="28"/>
          <w:szCs w:val="28"/>
          <w:lang w:val="uk-UA" w:eastAsia="ru-RU"/>
        </w:rPr>
        <w:t>- невтручання політичних партій в освітній процес;</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42" w:name="n101"/>
      <w:bookmarkEnd w:id="42"/>
      <w:r w:rsidRPr="008111B4">
        <w:rPr>
          <w:rFonts w:ascii="Times New Roman" w:eastAsia="Times New Roman" w:hAnsi="Times New Roman"/>
          <w:sz w:val="28"/>
          <w:szCs w:val="28"/>
          <w:lang w:val="uk-UA" w:eastAsia="ru-RU"/>
        </w:rPr>
        <w:t>- невтручання релігійних організацій в освітній процес (крім випадків, визначених Законом України «Про освіту»);</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43" w:name="n102"/>
      <w:bookmarkEnd w:id="43"/>
      <w:r w:rsidRPr="008111B4">
        <w:rPr>
          <w:rFonts w:ascii="Times New Roman" w:eastAsia="Times New Roman" w:hAnsi="Times New Roman"/>
          <w:sz w:val="28"/>
          <w:szCs w:val="28"/>
          <w:lang w:val="uk-UA" w:eastAsia="ru-RU"/>
        </w:rPr>
        <w:t>- різнобічність та збалансованість інформації щодо політичних, світоглядних та релігійних питань;</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44" w:name="n103"/>
      <w:bookmarkEnd w:id="44"/>
      <w:r w:rsidRPr="008111B4">
        <w:rPr>
          <w:rFonts w:ascii="Times New Roman" w:eastAsia="Times New Roman" w:hAnsi="Times New Roman"/>
          <w:sz w:val="28"/>
          <w:szCs w:val="28"/>
          <w:lang w:val="uk-UA" w:eastAsia="ru-RU"/>
        </w:rPr>
        <w:t>- державно-громадське управління;</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45" w:name="n104"/>
      <w:bookmarkEnd w:id="45"/>
      <w:r w:rsidRPr="008111B4">
        <w:rPr>
          <w:rFonts w:ascii="Times New Roman" w:eastAsia="Times New Roman" w:hAnsi="Times New Roman"/>
          <w:sz w:val="28"/>
          <w:szCs w:val="28"/>
          <w:lang w:val="uk-UA" w:eastAsia="ru-RU"/>
        </w:rPr>
        <w:t>- державно-громадське партнерство;</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46" w:name="n105"/>
      <w:bookmarkEnd w:id="46"/>
      <w:r w:rsidRPr="008111B4">
        <w:rPr>
          <w:rFonts w:ascii="Times New Roman" w:eastAsia="Times New Roman" w:hAnsi="Times New Roman"/>
          <w:sz w:val="28"/>
          <w:szCs w:val="28"/>
          <w:lang w:val="uk-UA" w:eastAsia="ru-RU"/>
        </w:rPr>
        <w:t>- державно-приватне партнерство;</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47" w:name="n106"/>
      <w:bookmarkEnd w:id="47"/>
      <w:r w:rsidRPr="008111B4">
        <w:rPr>
          <w:rFonts w:ascii="Times New Roman" w:eastAsia="Times New Roman" w:hAnsi="Times New Roman"/>
          <w:sz w:val="28"/>
          <w:szCs w:val="28"/>
          <w:lang w:val="uk-UA" w:eastAsia="ru-RU"/>
        </w:rPr>
        <w:t>- сприяння навчанню впродовж життя;</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48" w:name="n107"/>
      <w:bookmarkEnd w:id="48"/>
      <w:r w:rsidRPr="008111B4">
        <w:rPr>
          <w:rFonts w:ascii="Times New Roman" w:eastAsia="Times New Roman" w:hAnsi="Times New Roman"/>
          <w:sz w:val="28"/>
          <w:szCs w:val="28"/>
          <w:lang w:val="uk-UA" w:eastAsia="ru-RU"/>
        </w:rPr>
        <w:t>- інтеграція у міжнародний освітній та науковий простір;</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49" w:name="n108"/>
      <w:bookmarkEnd w:id="49"/>
      <w:r w:rsidRPr="008111B4">
        <w:rPr>
          <w:rFonts w:ascii="Times New Roman" w:eastAsia="Times New Roman" w:hAnsi="Times New Roman"/>
          <w:sz w:val="28"/>
          <w:szCs w:val="28"/>
          <w:lang w:val="uk-UA" w:eastAsia="ru-RU"/>
        </w:rPr>
        <w:t>- нетерпимість до проявів корупції та хабарництва;</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50" w:name="n109"/>
      <w:bookmarkEnd w:id="50"/>
      <w:r w:rsidRPr="008111B4">
        <w:rPr>
          <w:rFonts w:ascii="Times New Roman" w:eastAsia="Times New Roman" w:hAnsi="Times New Roman"/>
          <w:sz w:val="28"/>
          <w:szCs w:val="28"/>
          <w:lang w:val="uk-UA" w:eastAsia="ru-RU"/>
        </w:rPr>
        <w:t>- доступність для кожного громадянина всіх форм і типів освітніх послуг, що надається ліцеєм (державою).</w:t>
      </w:r>
    </w:p>
    <w:p w:rsidR="008111B4" w:rsidRPr="008111B4" w:rsidRDefault="008111B4" w:rsidP="008111B4">
      <w:pPr>
        <w:widowControl w:val="0"/>
        <w:tabs>
          <w:tab w:val="left" w:pos="480"/>
          <w:tab w:val="left" w:pos="709"/>
        </w:tabs>
        <w:spacing w:after="0" w:line="240" w:lineRule="auto"/>
        <w:ind w:right="20" w:firstLine="567"/>
        <w:jc w:val="both"/>
        <w:rPr>
          <w:rFonts w:ascii="Times New Roman" w:eastAsia="Times New Roman" w:hAnsi="Times New Roman"/>
          <w:sz w:val="28"/>
          <w:szCs w:val="28"/>
          <w:lang w:val="uk-UA" w:eastAsia="ru-RU"/>
        </w:rPr>
      </w:pPr>
      <w:bookmarkStart w:id="51" w:name="n110"/>
      <w:bookmarkEnd w:id="51"/>
      <w:r w:rsidRPr="008111B4">
        <w:rPr>
          <w:rFonts w:ascii="Times New Roman" w:eastAsia="Times New Roman" w:hAnsi="Times New Roman"/>
          <w:sz w:val="28"/>
          <w:szCs w:val="28"/>
          <w:lang w:val="uk-UA" w:eastAsia="ru-RU"/>
        </w:rPr>
        <w:t>- рівні можливості для всіх.</w:t>
      </w:r>
    </w:p>
    <w:p w:rsidR="008111B4" w:rsidRPr="008111B4" w:rsidRDefault="008111B4" w:rsidP="008111B4">
      <w:pPr>
        <w:widowControl w:val="0"/>
        <w:tabs>
          <w:tab w:val="left" w:pos="480"/>
        </w:tabs>
        <w:spacing w:after="0" w:line="240" w:lineRule="auto"/>
        <w:ind w:right="20" w:firstLine="567"/>
        <w:jc w:val="both"/>
        <w:rPr>
          <w:rFonts w:ascii="Times New Roman" w:eastAsia="Times New Roman" w:hAnsi="Times New Roman"/>
          <w:sz w:val="28"/>
          <w:szCs w:val="28"/>
          <w:lang w:val="uk-UA" w:eastAsia="ru-RU"/>
        </w:rPr>
      </w:pPr>
    </w:p>
    <w:p w:rsidR="008111B4" w:rsidRPr="008111B4" w:rsidRDefault="008111B4" w:rsidP="008111B4">
      <w:pPr>
        <w:tabs>
          <w:tab w:val="left" w:pos="1276"/>
        </w:tabs>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0"/>
          <w:lang w:val="uk-UA" w:eastAsia="ru-RU"/>
        </w:rPr>
        <w:t xml:space="preserve">1.9. Ліцей в своїй діяльності керується Конституцією України, Законами України </w:t>
      </w:r>
      <w:r>
        <w:rPr>
          <w:rFonts w:ascii="Times New Roman" w:eastAsia="Times New Roman" w:hAnsi="Times New Roman"/>
          <w:sz w:val="28"/>
          <w:szCs w:val="20"/>
          <w:lang w:val="uk-UA" w:eastAsia="ru-RU"/>
        </w:rPr>
        <w:t>«</w:t>
      </w:r>
      <w:r w:rsidRPr="008111B4">
        <w:rPr>
          <w:rFonts w:ascii="Times New Roman" w:eastAsia="Times New Roman" w:hAnsi="Times New Roman"/>
          <w:sz w:val="28"/>
          <w:szCs w:val="20"/>
          <w:lang w:val="uk-UA" w:eastAsia="ru-RU"/>
        </w:rPr>
        <w:t>Про освіту</w:t>
      </w:r>
      <w:r>
        <w:rPr>
          <w:rFonts w:ascii="Times New Roman" w:eastAsia="Times New Roman" w:hAnsi="Times New Roman"/>
          <w:sz w:val="28"/>
          <w:szCs w:val="20"/>
          <w:lang w:val="uk-UA" w:eastAsia="ru-RU"/>
        </w:rPr>
        <w:t>»</w:t>
      </w:r>
      <w:r w:rsidRPr="008111B4">
        <w:rPr>
          <w:rFonts w:ascii="Times New Roman" w:eastAsia="Times New Roman" w:hAnsi="Times New Roman"/>
          <w:sz w:val="28"/>
          <w:szCs w:val="20"/>
          <w:lang w:val="uk-UA" w:eastAsia="ru-RU"/>
        </w:rPr>
        <w:t xml:space="preserve">, </w:t>
      </w:r>
      <w:r>
        <w:rPr>
          <w:rFonts w:ascii="Times New Roman" w:eastAsia="Times New Roman" w:hAnsi="Times New Roman"/>
          <w:sz w:val="28"/>
          <w:szCs w:val="20"/>
          <w:lang w:val="uk-UA" w:eastAsia="ru-RU"/>
        </w:rPr>
        <w:t>«</w:t>
      </w:r>
      <w:r w:rsidRPr="008111B4">
        <w:rPr>
          <w:rFonts w:ascii="Times New Roman" w:eastAsia="Times New Roman" w:hAnsi="Times New Roman"/>
          <w:sz w:val="28"/>
          <w:szCs w:val="20"/>
          <w:lang w:val="uk-UA" w:eastAsia="ru-RU"/>
        </w:rPr>
        <w:t>Про повну загальну середню освіту</w:t>
      </w:r>
      <w:r>
        <w:rPr>
          <w:rFonts w:ascii="Times New Roman" w:eastAsia="Times New Roman" w:hAnsi="Times New Roman"/>
          <w:sz w:val="28"/>
          <w:szCs w:val="20"/>
          <w:lang w:val="uk-UA" w:eastAsia="ru-RU"/>
        </w:rPr>
        <w:t>»</w:t>
      </w:r>
      <w:r w:rsidRPr="008111B4">
        <w:rPr>
          <w:rFonts w:ascii="Times New Roman" w:eastAsia="Times New Roman" w:hAnsi="Times New Roman"/>
          <w:sz w:val="28"/>
          <w:szCs w:val="20"/>
          <w:lang w:val="uk-UA" w:eastAsia="ru-RU"/>
        </w:rPr>
        <w:t xml:space="preserve">, </w:t>
      </w:r>
      <w:r w:rsidRPr="008111B4">
        <w:rPr>
          <w:rFonts w:ascii="Times New Roman" w:eastAsia="Times New Roman" w:hAnsi="Times New Roman"/>
          <w:sz w:val="28"/>
          <w:szCs w:val="28"/>
          <w:lang w:val="uk-UA" w:eastAsia="ru-RU"/>
        </w:rPr>
        <w:t xml:space="preserve">спеціальними законами, іншими актами законодавства у сфері освіти і науки та міжнародними договорами України, рішеннями </w:t>
      </w:r>
      <w:proofErr w:type="spellStart"/>
      <w:r w:rsidRPr="008111B4">
        <w:rPr>
          <w:rFonts w:ascii="Times New Roman" w:eastAsia="Times New Roman" w:hAnsi="Times New Roman"/>
          <w:sz w:val="28"/>
          <w:szCs w:val="28"/>
          <w:lang w:val="uk-UA" w:eastAsia="ru-RU"/>
        </w:rPr>
        <w:t>Малинської</w:t>
      </w:r>
      <w:proofErr w:type="spellEnd"/>
      <w:r w:rsidRPr="008111B4">
        <w:rPr>
          <w:rFonts w:ascii="Times New Roman" w:eastAsia="Times New Roman" w:hAnsi="Times New Roman"/>
          <w:sz w:val="28"/>
          <w:szCs w:val="28"/>
          <w:lang w:val="uk-UA" w:eastAsia="ru-RU"/>
        </w:rPr>
        <w:t xml:space="preserve"> міської ради, виконавчого комітету </w:t>
      </w:r>
      <w:proofErr w:type="spellStart"/>
      <w:r w:rsidRPr="008111B4">
        <w:rPr>
          <w:rFonts w:ascii="Times New Roman" w:eastAsia="Times New Roman" w:hAnsi="Times New Roman"/>
          <w:sz w:val="28"/>
          <w:szCs w:val="28"/>
          <w:lang w:val="uk-UA" w:eastAsia="ru-RU"/>
        </w:rPr>
        <w:t>Малинської</w:t>
      </w:r>
      <w:proofErr w:type="spellEnd"/>
      <w:r w:rsidRPr="008111B4">
        <w:rPr>
          <w:rFonts w:ascii="Times New Roman" w:eastAsia="Times New Roman" w:hAnsi="Times New Roman"/>
          <w:sz w:val="28"/>
          <w:szCs w:val="28"/>
          <w:lang w:val="uk-UA" w:eastAsia="ru-RU"/>
        </w:rPr>
        <w:t xml:space="preserve"> міської ради, розпорядженнями міського голови, наказами управління освіти, молоді, спорту та національно-патріотичного виховання виконавчого комітету </w:t>
      </w:r>
      <w:proofErr w:type="spellStart"/>
      <w:r w:rsidRPr="008111B4">
        <w:rPr>
          <w:rFonts w:ascii="Times New Roman" w:eastAsia="Times New Roman" w:hAnsi="Times New Roman"/>
          <w:sz w:val="28"/>
          <w:szCs w:val="28"/>
          <w:lang w:val="uk-UA" w:eastAsia="ru-RU"/>
        </w:rPr>
        <w:t>Малинської</w:t>
      </w:r>
      <w:proofErr w:type="spellEnd"/>
      <w:r w:rsidRPr="008111B4">
        <w:rPr>
          <w:rFonts w:ascii="Times New Roman" w:eastAsia="Times New Roman" w:hAnsi="Times New Roman"/>
          <w:sz w:val="28"/>
          <w:szCs w:val="28"/>
          <w:lang w:val="uk-UA" w:eastAsia="ru-RU"/>
        </w:rPr>
        <w:t xml:space="preserve">  міської ради, цим Статутом.</w:t>
      </w:r>
    </w:p>
    <w:p w:rsidR="008111B4" w:rsidRPr="008111B4" w:rsidRDefault="008111B4" w:rsidP="008111B4">
      <w:pPr>
        <w:tabs>
          <w:tab w:val="left" w:pos="1276"/>
        </w:tabs>
        <w:spacing w:after="0" w:line="240" w:lineRule="auto"/>
        <w:ind w:firstLine="567"/>
        <w:jc w:val="both"/>
        <w:rPr>
          <w:rFonts w:ascii="Times New Roman" w:eastAsia="Times New Roman" w:hAnsi="Times New Roman"/>
          <w:sz w:val="28"/>
          <w:szCs w:val="28"/>
          <w:lang w:val="uk-UA" w:eastAsia="ru-RU"/>
        </w:rPr>
      </w:pPr>
    </w:p>
    <w:p w:rsidR="008111B4" w:rsidRPr="008111B4" w:rsidRDefault="008111B4" w:rsidP="008111B4">
      <w:pPr>
        <w:tabs>
          <w:tab w:val="left" w:pos="1276"/>
        </w:tabs>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1.10. Ліцей самостійно приймає рішення і здійснює діяльність в межах своєї компетенції, передбаченої законодавством України та цим Статутом.</w:t>
      </w:r>
    </w:p>
    <w:p w:rsidR="008111B4" w:rsidRPr="008111B4" w:rsidRDefault="008111B4" w:rsidP="008111B4">
      <w:pPr>
        <w:tabs>
          <w:tab w:val="left" w:pos="1276"/>
        </w:tabs>
        <w:spacing w:after="0" w:line="240" w:lineRule="auto"/>
        <w:ind w:firstLine="567"/>
        <w:jc w:val="both"/>
        <w:rPr>
          <w:rFonts w:ascii="Times New Roman" w:eastAsia="Times New Roman" w:hAnsi="Times New Roman"/>
          <w:sz w:val="28"/>
          <w:szCs w:val="20"/>
          <w:lang w:val="uk-UA" w:eastAsia="ru-RU"/>
        </w:rPr>
      </w:pPr>
    </w:p>
    <w:p w:rsidR="008111B4" w:rsidRPr="008111B4" w:rsidRDefault="008111B4" w:rsidP="008111B4">
      <w:pPr>
        <w:tabs>
          <w:tab w:val="left" w:pos="1276"/>
        </w:tabs>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 xml:space="preserve">1.11. Ліцей </w:t>
      </w:r>
      <w:r w:rsidRPr="008111B4">
        <w:rPr>
          <w:rFonts w:ascii="Times New Roman" w:eastAsia="Times New Roman" w:hAnsi="Times New Roman"/>
          <w:sz w:val="28"/>
          <w:szCs w:val="28"/>
          <w:lang w:val="uk-UA" w:eastAsia="ru-RU"/>
        </w:rPr>
        <w:t>несе відповідальність перед учнями, територіальною громадою, суспільством і державою за:</w:t>
      </w:r>
    </w:p>
    <w:p w:rsidR="008111B4" w:rsidRPr="008111B4" w:rsidRDefault="008111B4" w:rsidP="008111B4">
      <w:pPr>
        <w:widowControl w:val="0"/>
        <w:tabs>
          <w:tab w:val="left" w:pos="480"/>
        </w:tabs>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безпечні умови освітньої діяльності;</w:t>
      </w:r>
    </w:p>
    <w:p w:rsidR="008111B4" w:rsidRPr="008111B4" w:rsidRDefault="008111B4" w:rsidP="008111B4">
      <w:pPr>
        <w:widowControl w:val="0"/>
        <w:tabs>
          <w:tab w:val="left" w:pos="709"/>
        </w:tabs>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дотримання Державних стандартів освіти;</w:t>
      </w:r>
    </w:p>
    <w:p w:rsidR="008111B4" w:rsidRPr="008111B4" w:rsidRDefault="008111B4" w:rsidP="008111B4">
      <w:pPr>
        <w:widowControl w:val="0"/>
        <w:tabs>
          <w:tab w:val="left" w:pos="480"/>
        </w:tabs>
        <w:spacing w:after="0" w:line="240" w:lineRule="auto"/>
        <w:ind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111B4" w:rsidRPr="008111B4" w:rsidRDefault="008111B4" w:rsidP="008111B4">
      <w:pPr>
        <w:widowControl w:val="0"/>
        <w:tabs>
          <w:tab w:val="left" w:pos="480"/>
        </w:tabs>
        <w:spacing w:after="0" w:line="240" w:lineRule="auto"/>
        <w:ind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дотримання фінансової дисципліни;</w:t>
      </w:r>
    </w:p>
    <w:p w:rsidR="008111B4" w:rsidRPr="008111B4" w:rsidRDefault="008111B4" w:rsidP="008111B4">
      <w:pPr>
        <w:widowControl w:val="0"/>
        <w:tabs>
          <w:tab w:val="left" w:pos="480"/>
        </w:tabs>
        <w:spacing w:after="0" w:line="240" w:lineRule="auto"/>
        <w:ind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прозорість, інформаційну відкритість.</w:t>
      </w:r>
    </w:p>
    <w:p w:rsidR="008111B4" w:rsidRPr="008111B4" w:rsidRDefault="008111B4" w:rsidP="008111B4">
      <w:pPr>
        <w:widowControl w:val="0"/>
        <w:tabs>
          <w:tab w:val="left" w:pos="480"/>
        </w:tabs>
        <w:spacing w:after="0" w:line="240" w:lineRule="auto"/>
        <w:ind w:right="20" w:firstLine="567"/>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1"/>
          <w:szCs w:val="21"/>
          <w:lang w:val="uk-UA" w:eastAsia="uk-UA"/>
        </w:rPr>
      </w:pPr>
      <w:r w:rsidRPr="008111B4">
        <w:rPr>
          <w:rFonts w:ascii="Times New Roman" w:eastAsia="Times New Roman" w:hAnsi="Times New Roman"/>
          <w:sz w:val="28"/>
          <w:szCs w:val="20"/>
          <w:lang w:val="uk-UA" w:eastAsia="ru-RU"/>
        </w:rPr>
        <w:t>1.12.</w:t>
      </w:r>
      <w:r w:rsidRPr="008111B4">
        <w:rPr>
          <w:rFonts w:ascii="Times New Roman" w:eastAsia="Times New Roman" w:hAnsi="Times New Roman"/>
          <w:sz w:val="28"/>
          <w:szCs w:val="28"/>
          <w:lang w:val="uk-UA" w:eastAsia="ru-RU"/>
        </w:rPr>
        <w:t>Мовою освітнього процесу в ліцеї є державна мова.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1"/>
          <w:szCs w:val="21"/>
          <w:lang w:val="uk-UA" w:eastAsia="uk-UA"/>
        </w:rPr>
      </w:pPr>
    </w:p>
    <w:p w:rsidR="008111B4" w:rsidRPr="008111B4" w:rsidRDefault="008111B4" w:rsidP="008111B4">
      <w:pPr>
        <w:widowControl w:val="0"/>
        <w:spacing w:after="0" w:line="240" w:lineRule="auto"/>
        <w:ind w:left="20"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1.13. Ліцей може створювати  інклюзивні класи для навчання дітей з особливими освітніми потребами, класи з поглибленим вивченням окремих </w:t>
      </w:r>
      <w:r w:rsidRPr="008111B4">
        <w:rPr>
          <w:rFonts w:ascii="Times New Roman" w:eastAsia="Times New Roman" w:hAnsi="Times New Roman"/>
          <w:sz w:val="28"/>
          <w:szCs w:val="28"/>
          <w:lang w:val="uk-UA" w:eastAsia="ru-RU"/>
        </w:rPr>
        <w:lastRenderedPageBreak/>
        <w:t xml:space="preserve">предметів, реалізувати науково-педагогічні </w:t>
      </w:r>
      <w:proofErr w:type="spellStart"/>
      <w:r w:rsidRPr="008111B4">
        <w:rPr>
          <w:rFonts w:ascii="Times New Roman" w:eastAsia="Times New Roman" w:hAnsi="Times New Roman"/>
          <w:sz w:val="28"/>
          <w:szCs w:val="28"/>
          <w:lang w:val="uk-UA" w:eastAsia="ru-RU"/>
        </w:rPr>
        <w:t>проєкти</w:t>
      </w:r>
      <w:proofErr w:type="spellEnd"/>
      <w:r w:rsidRPr="008111B4">
        <w:rPr>
          <w:rFonts w:ascii="Times New Roman" w:eastAsia="Times New Roman" w:hAnsi="Times New Roman"/>
          <w:sz w:val="28"/>
          <w:szCs w:val="28"/>
          <w:lang w:val="uk-UA" w:eastAsia="ru-RU"/>
        </w:rPr>
        <w:t>.</w:t>
      </w:r>
    </w:p>
    <w:p w:rsidR="008111B4" w:rsidRPr="008111B4" w:rsidRDefault="008111B4" w:rsidP="008111B4">
      <w:pPr>
        <w:widowControl w:val="0"/>
        <w:spacing w:after="0" w:line="240" w:lineRule="auto"/>
        <w:ind w:left="20" w:right="20" w:firstLine="567"/>
        <w:jc w:val="both"/>
        <w:rPr>
          <w:rFonts w:ascii="Times New Roman" w:eastAsia="Times New Roman" w:hAnsi="Times New Roman"/>
          <w:sz w:val="28"/>
          <w:szCs w:val="28"/>
          <w:lang w:val="uk-UA" w:eastAsia="ru-RU"/>
        </w:rPr>
      </w:pPr>
    </w:p>
    <w:p w:rsidR="008111B4" w:rsidRPr="008111B4" w:rsidRDefault="008111B4" w:rsidP="008111B4">
      <w:pPr>
        <w:widowControl w:val="0"/>
        <w:spacing w:after="0" w:line="240" w:lineRule="auto"/>
        <w:ind w:left="20"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1.14.Здобуття профільної середньої освіти передбачає два спрямування :</w:t>
      </w:r>
    </w:p>
    <w:p w:rsidR="008111B4" w:rsidRPr="008111B4" w:rsidRDefault="008111B4" w:rsidP="008111B4">
      <w:pPr>
        <w:widowControl w:val="0"/>
        <w:spacing w:after="0" w:line="240" w:lineRule="auto"/>
        <w:ind w:left="20"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8111B4" w:rsidRPr="008111B4" w:rsidRDefault="008111B4" w:rsidP="008111B4">
      <w:pPr>
        <w:widowControl w:val="0"/>
        <w:spacing w:after="0" w:line="240" w:lineRule="auto"/>
        <w:ind w:left="20"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професійне – орієнтоване на ринок праці профільне навчання на основі </w:t>
      </w:r>
      <w:proofErr w:type="spellStart"/>
      <w:r w:rsidRPr="008111B4">
        <w:rPr>
          <w:rFonts w:ascii="Times New Roman" w:eastAsia="Times New Roman" w:hAnsi="Times New Roman"/>
          <w:sz w:val="28"/>
          <w:szCs w:val="28"/>
          <w:lang w:val="uk-UA" w:eastAsia="ru-RU"/>
        </w:rPr>
        <w:t>поєлнання</w:t>
      </w:r>
      <w:proofErr w:type="spellEnd"/>
      <w:r w:rsidRPr="008111B4">
        <w:rPr>
          <w:rFonts w:ascii="Times New Roman" w:eastAsia="Times New Roman" w:hAnsi="Times New Roman"/>
          <w:sz w:val="28"/>
          <w:szCs w:val="28"/>
          <w:lang w:val="uk-UA" w:eastAsia="ru-RU"/>
        </w:rPr>
        <w:t xml:space="preserve"> змісту освіти, визначеного стандартом профільної середньої освіти, та </w:t>
      </w:r>
      <w:proofErr w:type="spellStart"/>
      <w:r w:rsidRPr="008111B4">
        <w:rPr>
          <w:rFonts w:ascii="Times New Roman" w:eastAsia="Times New Roman" w:hAnsi="Times New Roman"/>
          <w:sz w:val="28"/>
          <w:szCs w:val="28"/>
          <w:lang w:val="uk-UA" w:eastAsia="ru-RU"/>
        </w:rPr>
        <w:t>професійно</w:t>
      </w:r>
      <w:proofErr w:type="spellEnd"/>
      <w:r w:rsidRPr="008111B4">
        <w:rPr>
          <w:rFonts w:ascii="Times New Roman" w:eastAsia="Times New Roman" w:hAnsi="Times New Roman"/>
          <w:sz w:val="28"/>
          <w:szCs w:val="28"/>
          <w:lang w:val="uk-UA" w:eastAsia="ru-RU"/>
        </w:rPr>
        <w:t xml:space="preserve"> орієнтованого підходу до навчання з урахуванням здібностей і потреб учнів.</w:t>
      </w:r>
    </w:p>
    <w:p w:rsidR="008111B4" w:rsidRPr="008111B4" w:rsidRDefault="008111B4" w:rsidP="008111B4">
      <w:pPr>
        <w:widowControl w:val="0"/>
        <w:spacing w:after="0" w:line="240" w:lineRule="auto"/>
        <w:ind w:left="20"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Здобуття профільної середньої освіти за будь-яким спрямуванням не обмежує право особи на здобуття освіти на інших рівнях освіти.</w:t>
      </w:r>
    </w:p>
    <w:p w:rsidR="008111B4" w:rsidRPr="008111B4" w:rsidRDefault="008111B4" w:rsidP="008111B4">
      <w:pPr>
        <w:widowControl w:val="0"/>
        <w:spacing w:after="0" w:line="240" w:lineRule="auto"/>
        <w:ind w:left="20"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Ліцей може мати освітні програми профільної середньої освіти за одним чи обома спрямуваннями.</w:t>
      </w:r>
    </w:p>
    <w:p w:rsidR="008111B4" w:rsidRPr="008111B4" w:rsidRDefault="008111B4" w:rsidP="008111B4">
      <w:pPr>
        <w:widowControl w:val="0"/>
        <w:spacing w:after="0" w:line="240" w:lineRule="auto"/>
        <w:ind w:left="20" w:right="20" w:firstLine="567"/>
        <w:jc w:val="both"/>
        <w:rPr>
          <w:rFonts w:ascii="Times New Roman" w:eastAsia="Times New Roman" w:hAnsi="Times New Roman"/>
          <w:sz w:val="28"/>
          <w:szCs w:val="28"/>
          <w:lang w:val="uk-UA" w:eastAsia="ru-RU"/>
        </w:rPr>
      </w:pPr>
    </w:p>
    <w:p w:rsidR="008111B4" w:rsidRPr="008111B4" w:rsidRDefault="008111B4" w:rsidP="008111B4">
      <w:pPr>
        <w:spacing w:after="0" w:line="240" w:lineRule="auto"/>
        <w:ind w:firstLine="567"/>
        <w:rPr>
          <w:rFonts w:ascii="Times New Roman" w:eastAsia="Times New Roman" w:hAnsi="Times New Roman"/>
          <w:sz w:val="20"/>
          <w:szCs w:val="20"/>
          <w:lang w:val="uk-UA" w:eastAsia="ru-RU"/>
        </w:rPr>
      </w:pPr>
      <w:r w:rsidRPr="008111B4">
        <w:rPr>
          <w:rFonts w:ascii="Times New Roman" w:eastAsia="Times New Roman" w:hAnsi="Times New Roman"/>
          <w:sz w:val="28"/>
          <w:szCs w:val="20"/>
          <w:lang w:val="uk-UA" w:eastAsia="ru-RU"/>
        </w:rPr>
        <w:t>1.15. Ліцей має право:</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брати участь в установленому порядку в моніторингу якості освіти;</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проходити в установленому порядку громадську акредитацію;</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самостійно визначати форми, методи і засоби організації освітнього процесу;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самостійно формувати освітню програму;</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на правах оперативного управління розпоряджатися рухомим і нерухомим майном згідно з законодавством України та цим Статутом;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залишати у своєму розпорядженні і використовувати власні надходження у порядку, визначеному законодавством України;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розвивати власну матеріально-технічну базу та соціальну базу (спортивно-оздоровчих, лікувально-профілактичних і культурних підрозділів);</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впроваджувати експериментальні освітні програми;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самостійно забезпечувати добір і розстановку кадрів;</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 надавати платні послуги відповідно до нормативно-правових актів;</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 xml:space="preserve">- надавати в оренду будівлі, споруди, окремі тимчасово вільні приміщення і площі, інше рухоме та нерухоме майно або обладнання, що тимчасово не </w:t>
      </w:r>
      <w:r w:rsidRPr="008111B4">
        <w:rPr>
          <w:rFonts w:ascii="Times New Roman" w:eastAsia="Times New Roman" w:hAnsi="Times New Roman"/>
          <w:sz w:val="28"/>
          <w:szCs w:val="20"/>
          <w:lang w:val="uk-UA" w:eastAsia="ru-RU"/>
        </w:rPr>
        <w:lastRenderedPageBreak/>
        <w:t>використовується у освітній діяльності, у разі коли це не погіршує соціально-побутових умов учасників освітнього процесу;</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 здійснювати інші дії, що не суперечать чинному законодавству.</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1.16. Ліцей зобов’язаний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здійснювати освітню діяльність на підставі ліцензії, отриманої у встановленому законодавством порядку;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задово</w:t>
      </w:r>
      <w:r w:rsidRPr="008111B4">
        <w:rPr>
          <w:rFonts w:ascii="Times New Roman" w:eastAsia="Times New Roman" w:hAnsi="Times New Roman"/>
          <w:sz w:val="28"/>
          <w:szCs w:val="28"/>
          <w:lang w:val="uk-UA" w:eastAsia="ru-RU"/>
        </w:rPr>
        <w:t xml:space="preserve">льняти потреби громадян, що проживають на території обслуговування ліцею, в здобутті повної загальної середньої освіти;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за потреби створювати інклюзивні класи для навчання осіб з особливими освітніми потребами;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забезпечувати єдність навчання та виховання;</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створювати власну науково-методичну і матеріально-технічну базу;</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проходити плановий інституційний аудит у терміни та в порядку, визначеним спеціальним законодавством;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забезпечувати відповідність рівня повної загальної середньої освіти Державним стандартам повної загальної середньої освіти;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охороняти життя і здоров’я учнів, педагогічних та інших працівників ліцею;</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додержуватись фінансової дисципліни, зберігати матеріальну базу;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забезпечувати видачу учням документів про освіту встановленого зразка; </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здійснювати інші повноваження, делеговані засновником або уповноваженим  органом.</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1.17. Взаємовідносини ліцею з юридичними і фізичними особами визначаються угодами, що укладені між ними.</w:t>
      </w:r>
    </w:p>
    <w:p w:rsidR="008111B4" w:rsidRPr="008111B4" w:rsidRDefault="008111B4" w:rsidP="008111B4">
      <w:pPr>
        <w:spacing w:after="0" w:line="240" w:lineRule="auto"/>
        <w:ind w:firstLine="567"/>
        <w:jc w:val="center"/>
        <w:rPr>
          <w:rFonts w:ascii="Times New Roman" w:eastAsia="Times New Roman" w:hAnsi="Times New Roman"/>
          <w:b/>
          <w:bCs/>
          <w:sz w:val="28"/>
          <w:szCs w:val="20"/>
          <w:lang w:val="uk-UA" w:eastAsia="ru-RU"/>
        </w:rPr>
      </w:pPr>
    </w:p>
    <w:p w:rsidR="008111B4" w:rsidRPr="008111B4" w:rsidRDefault="008111B4" w:rsidP="008111B4">
      <w:pPr>
        <w:spacing w:after="0" w:line="240" w:lineRule="auto"/>
        <w:ind w:firstLine="567"/>
        <w:rPr>
          <w:rFonts w:ascii="Times New Roman" w:eastAsia="Times New Roman" w:hAnsi="Times New Roman"/>
          <w:b/>
          <w:bCs/>
          <w:sz w:val="28"/>
          <w:szCs w:val="20"/>
          <w:lang w:val="uk-UA" w:eastAsia="ru-RU"/>
        </w:rPr>
      </w:pPr>
      <w:r w:rsidRPr="008111B4">
        <w:rPr>
          <w:rFonts w:ascii="Times New Roman" w:eastAsia="Times New Roman" w:hAnsi="Times New Roman"/>
          <w:b/>
          <w:bCs/>
          <w:sz w:val="28"/>
          <w:szCs w:val="20"/>
          <w:lang w:val="uk-UA" w:eastAsia="ru-RU"/>
        </w:rPr>
        <w:t>II. Організація освітнього процесу в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2.1. Освітній процес у ліцеї організовується відповідно до </w:t>
      </w:r>
      <w:hyperlink r:id="rId8" w:history="1">
        <w:r w:rsidRPr="008111B4">
          <w:rPr>
            <w:rFonts w:ascii="Times New Roman" w:eastAsia="Times New Roman" w:hAnsi="Times New Roman"/>
            <w:sz w:val="28"/>
            <w:szCs w:val="28"/>
            <w:bdr w:val="none" w:sz="0" w:space="0" w:color="auto" w:frame="1"/>
            <w:lang w:val="uk-UA" w:eastAsia="uk-UA"/>
          </w:rPr>
          <w:t>Законів України </w:t>
        </w:r>
        <w:r>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bdr w:val="none" w:sz="0" w:space="0" w:color="auto" w:frame="1"/>
            <w:lang w:val="uk-UA" w:eastAsia="uk-UA"/>
          </w:rPr>
          <w:t>Про освіту</w:t>
        </w:r>
      </w:hyperlink>
      <w:r>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lang w:val="uk-UA" w:eastAsia="uk-UA"/>
        </w:rPr>
        <w:t xml:space="preserve">, «Про повну загальну середню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111B4">
        <w:rPr>
          <w:rFonts w:ascii="Times New Roman" w:eastAsia="Times New Roman" w:hAnsi="Times New Roman"/>
          <w:sz w:val="28"/>
          <w:szCs w:val="28"/>
          <w:lang w:val="uk-UA" w:eastAsia="uk-UA"/>
        </w:rPr>
        <w:t>компетентностей</w:t>
      </w:r>
      <w:proofErr w:type="spellEnd"/>
      <w:r w:rsidRPr="008111B4">
        <w:rPr>
          <w:rFonts w:ascii="Times New Roman" w:eastAsia="Times New Roman" w:hAnsi="Times New Roman"/>
          <w:sz w:val="28"/>
          <w:szCs w:val="28"/>
          <w:lang w:val="uk-UA" w:eastAsia="uk-UA"/>
        </w:rPr>
        <w:t>, визначених державними стандартами.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На кожному рівні  початкової, базової та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2.2. Освітній процес організовується за такими циклами: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 xml:space="preserve">- перший цикл початкової освіти - </w:t>
      </w:r>
      <w:proofErr w:type="spellStart"/>
      <w:r w:rsidRPr="008111B4">
        <w:rPr>
          <w:rFonts w:ascii="Times New Roman" w:eastAsia="Times New Roman" w:hAnsi="Times New Roman"/>
          <w:sz w:val="28"/>
          <w:szCs w:val="28"/>
          <w:lang w:val="uk-UA" w:eastAsia="uk-UA"/>
        </w:rPr>
        <w:t>адаптаційно</w:t>
      </w:r>
      <w:proofErr w:type="spellEnd"/>
      <w:r w:rsidRPr="008111B4">
        <w:rPr>
          <w:rFonts w:ascii="Times New Roman" w:eastAsia="Times New Roman" w:hAnsi="Times New Roman"/>
          <w:sz w:val="28"/>
          <w:szCs w:val="28"/>
          <w:lang w:val="uk-UA" w:eastAsia="uk-UA"/>
        </w:rPr>
        <w:t>-ігровий (1-2 роки навчання);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другий цикл початкової освіти - основний (3-4 роки навчання);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перший цикл базової середньої освіти - адаптаційний (5-6 роки навчання);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другий цикл базової середньої освіти - базове предметне навчання (7-9 роки навчання);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перший цикл профільної середньої освіти – профільно-адаптаційний (10 рік навчання);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другий цикл профільної середньої освіти – профільний (11-12 роки навчання).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2.3.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2.4.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2.5.Безперервна навчальна діяльність учнів ліцею не може перевищувати 35 хвилин (для 1 року навчання), 40 хвилин (для 2-4 років навчання), 45 хвилин (5-11(12) років навчання), крім випадків, визначених законодавством.</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Тривалість канікул у ліцеї протягом навчального року не може становити менше 30 календарних днів.</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bCs/>
          <w:sz w:val="28"/>
          <w:szCs w:val="28"/>
          <w:bdr w:val="none" w:sz="0" w:space="0" w:color="auto" w:frame="1"/>
          <w:lang w:val="uk-UA" w:eastAsia="uk-UA"/>
        </w:rPr>
        <w:t>2.6</w:t>
      </w:r>
      <w:r w:rsidRPr="008111B4">
        <w:rPr>
          <w:rFonts w:ascii="Times New Roman" w:eastAsia="Times New Roman" w:hAnsi="Times New Roman"/>
          <w:sz w:val="28"/>
          <w:szCs w:val="28"/>
          <w:lang w:val="uk-UA" w:eastAsia="uk-UA"/>
        </w:rPr>
        <w:t>. Ліцей  розробляє та використовує в освітній діяльності освітню програму на кожному рівні (циклі) початкової,  базової та профільної середньої освіти або наскрізну освітню програму, розроблену для декількох рівнів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Освітня програма ліцею схвалюється педагогічною радою та затверджується директором.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 xml:space="preserve"> Освітня програма ліцею має містити: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-вимоги до осіб, які можуть розпочати навчання за освітньою програмою;</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-перелік варіантів навчальних планів та модельних навчальних програм;</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-рекомендовані форми організації освітнього процесу;</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-опис інструментарію оцінювання.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Освітня програма, розроблена на основі типових освітніх програм, має:</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-відповідати структурі типової освітньої програми та визначеним нею вимогам до осіб, які можуть розпочати навчання за освітньою програмою ліцею;</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початкової, базової та профільної середньої  освіти (в годинах), його розподіл між освітніми галузями за роками навчання;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-опис форм організації освітнього процесу та інструментарію оцінювання.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Не підлягають затвердженню центральним органом виконавчої влади із забезпечення якості освіти: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-освітня програма, розроблена на основі типових освітніх програм;</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2.7.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Ліцей реалізує освітню програму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2.8.</w:t>
      </w:r>
      <w:r w:rsidRPr="008111B4">
        <w:rPr>
          <w:rFonts w:ascii="Times New Roman" w:eastAsia="Times New Roman" w:hAnsi="Times New Roman"/>
          <w:b/>
          <w:bCs/>
          <w:sz w:val="28"/>
          <w:szCs w:val="28"/>
          <w:bdr w:val="none" w:sz="0" w:space="0" w:color="auto" w:frame="1"/>
          <w:lang w:val="uk-UA" w:eastAsia="uk-UA"/>
        </w:rPr>
        <w:t> </w:t>
      </w:r>
      <w:r w:rsidRPr="008111B4">
        <w:rPr>
          <w:rFonts w:ascii="Times New Roman" w:eastAsia="Times New Roman" w:hAnsi="Times New Roman"/>
          <w:sz w:val="28"/>
          <w:szCs w:val="28"/>
          <w:lang w:val="uk-UA" w:eastAsia="uk-UA"/>
        </w:rPr>
        <w:t>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корінного народу чи національної меншини України поряд із державною мовою.</w:t>
      </w:r>
    </w:p>
    <w:p w:rsidR="008111B4" w:rsidRPr="008111B4" w:rsidRDefault="008111B4" w:rsidP="008111B4">
      <w:pPr>
        <w:shd w:val="clear" w:color="auto" w:fill="FFFFFF"/>
        <w:spacing w:after="0" w:line="240" w:lineRule="auto"/>
        <w:ind w:firstLine="709"/>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 разі звернення батьків дитини з особливими освітніми потребами інклюзивний клас утворюється в обов’язковому порядку.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відповідно до вимог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2.9.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8111B4">
        <w:rPr>
          <w:rFonts w:ascii="Times New Roman" w:eastAsia="Times New Roman" w:hAnsi="Times New Roman"/>
          <w:sz w:val="28"/>
          <w:szCs w:val="28"/>
          <w:lang w:val="uk-UA" w:eastAsia="uk-UA"/>
        </w:rPr>
        <w:t>міжкласні</w:t>
      </w:r>
      <w:proofErr w:type="spellEnd"/>
      <w:r w:rsidRPr="008111B4">
        <w:rPr>
          <w:rFonts w:ascii="Times New Roman" w:eastAsia="Times New Roman" w:hAnsi="Times New Roman"/>
          <w:sz w:val="28"/>
          <w:szCs w:val="28"/>
          <w:lang w:val="uk-UA" w:eastAsia="uk-UA"/>
        </w:rPr>
        <w:t xml:space="preserve"> групи, що включатимуть учнів різних класів.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Учні розподіляються між класами (групами) наказом директора ліцею.</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2.10.За письмовими зверненнями батьків учнів директор приймає рішення про утворення групи (груп) подовженого дня, у тому числі інклюзивної, </w:t>
      </w:r>
      <w:r w:rsidRPr="008111B4">
        <w:rPr>
          <w:rFonts w:ascii="Times New Roman" w:eastAsia="Times New Roman" w:hAnsi="Times New Roman"/>
          <w:sz w:val="28"/>
          <w:szCs w:val="28"/>
          <w:lang w:val="uk-UA" w:eastAsia="uk-UA"/>
        </w:rPr>
        <w:lastRenderedPageBreak/>
        <w:t>фінансування якої (яких) здійснюється за кошти засновника та за інші кошти, не заборонені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2.11. Порядок зарахування, відрахування та переведення учнів в ліцеї затверджується центральним органом виконавчої влади у сфері освіти і науки.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проживають на території обслуговування закладу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є рідними братами та/або сестрами дітей, які здобувають освіту в цьому закладі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є дітьми працівників цього закладу освіти.</w:t>
      </w:r>
    </w:p>
    <w:p w:rsidR="008111B4" w:rsidRPr="008111B4" w:rsidRDefault="008111B4" w:rsidP="008111B4">
      <w:pPr>
        <w:shd w:val="clear" w:color="auto" w:fill="FFFFFF"/>
        <w:spacing w:after="0" w:line="240" w:lineRule="auto"/>
        <w:ind w:firstLine="720"/>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Зарахування дітей до ліцею для здобуття базової середньої освіти (до 5-9 класів) може, за потреби,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8111B4" w:rsidRPr="008111B4" w:rsidRDefault="008111B4" w:rsidP="008111B4">
      <w:pPr>
        <w:shd w:val="clear" w:color="auto" w:fill="FFFFFF"/>
        <w:spacing w:after="0" w:line="240" w:lineRule="auto"/>
        <w:ind w:firstLine="720"/>
        <w:jc w:val="both"/>
        <w:rPr>
          <w:rFonts w:ascii="Times New Roman" w:eastAsia="Times New Roman" w:hAnsi="Times New Roman"/>
          <w:sz w:val="28"/>
          <w:szCs w:val="28"/>
          <w:lang w:val="uk-UA" w:eastAsia="ru-RU"/>
        </w:rPr>
      </w:pPr>
      <w:bookmarkStart w:id="52" w:name="n33"/>
      <w:bookmarkEnd w:id="52"/>
      <w:r w:rsidRPr="008111B4">
        <w:rPr>
          <w:rFonts w:ascii="Times New Roman" w:eastAsia="Times New Roman" w:hAnsi="Times New Roman"/>
          <w:sz w:val="28"/>
          <w:szCs w:val="28"/>
          <w:lang w:val="uk-UA" w:eastAsia="ru-RU"/>
        </w:rPr>
        <w:t xml:space="preserve">Зарахування дітей до ліцею на конкурсних засадах (проведення будь-яких заходів, спрямованих на перевірку знань, умінь, навичок чи інших </w:t>
      </w:r>
      <w:proofErr w:type="spellStart"/>
      <w:r w:rsidRPr="008111B4">
        <w:rPr>
          <w:rFonts w:ascii="Times New Roman" w:eastAsia="Times New Roman" w:hAnsi="Times New Roman"/>
          <w:sz w:val="28"/>
          <w:szCs w:val="28"/>
          <w:lang w:val="uk-UA" w:eastAsia="ru-RU"/>
        </w:rPr>
        <w:t>компетентностей</w:t>
      </w:r>
      <w:proofErr w:type="spellEnd"/>
      <w:r w:rsidRPr="008111B4">
        <w:rPr>
          <w:rFonts w:ascii="Times New Roman" w:eastAsia="Times New Roman" w:hAnsi="Times New Roman"/>
          <w:sz w:val="28"/>
          <w:szCs w:val="28"/>
          <w:lang w:val="uk-UA" w:eastAsia="ru-RU"/>
        </w:rPr>
        <w:t xml:space="preserve"> дитини) для здобуття початкової освіти (до 1-4 класів) забороняється.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Зарахування учнів для здобуття профільної середньої освіти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2.12.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-форм здобуття загальної середньої освіти;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-навчальних планів та програм;</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-навчальних предметів (інтегрованих курсів), інших освітніх компонентів, у тому числі вибіркових, і рівнів їх складності;</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-форм організації освітнього процесу, методів, засобів навчання;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-темпів засвоєння освітньої програми та/або послідовності вивчення окремих навчальних предметів (інтегрованих курсів).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У разі здобуття освіти за </w:t>
      </w:r>
      <w:proofErr w:type="spellStart"/>
      <w:r w:rsidRPr="008111B4">
        <w:rPr>
          <w:rFonts w:ascii="Times New Roman" w:eastAsia="Times New Roman" w:hAnsi="Times New Roman"/>
          <w:sz w:val="28"/>
          <w:szCs w:val="28"/>
          <w:lang w:val="uk-UA" w:eastAsia="uk-UA"/>
        </w:rPr>
        <w:t>екстернатною</w:t>
      </w:r>
      <w:proofErr w:type="spellEnd"/>
      <w:r w:rsidRPr="008111B4">
        <w:rPr>
          <w:rFonts w:ascii="Times New Roman" w:eastAsia="Times New Roman" w:hAnsi="Times New Roman"/>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w:t>
      </w:r>
      <w:r w:rsidR="005B75C8">
        <w:rPr>
          <w:rFonts w:ascii="Times New Roman" w:eastAsia="Times New Roman" w:hAnsi="Times New Roman"/>
          <w:sz w:val="28"/>
          <w:szCs w:val="28"/>
          <w:lang w:val="uk-UA" w:eastAsia="uk-UA"/>
        </w:rPr>
        <w:t>«Про звернення громадян»</w:t>
      </w:r>
      <w:r w:rsidRPr="008111B4">
        <w:rPr>
          <w:rFonts w:ascii="Times New Roman" w:eastAsia="Times New Roman" w:hAnsi="Times New Roman"/>
          <w:sz w:val="28"/>
          <w:szCs w:val="28"/>
          <w:lang w:val="uk-UA" w:eastAsia="uk-UA"/>
        </w:rPr>
        <w:t>.</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8111B4">
        <w:rPr>
          <w:rFonts w:ascii="Times New Roman" w:eastAsia="Times New Roman" w:hAnsi="Times New Roman"/>
          <w:sz w:val="28"/>
          <w:szCs w:val="28"/>
          <w:lang w:val="uk-UA" w:eastAsia="uk-UA"/>
        </w:rPr>
        <w:t>екстернатної</w:t>
      </w:r>
      <w:proofErr w:type="spellEnd"/>
      <w:r w:rsidRPr="008111B4">
        <w:rPr>
          <w:rFonts w:ascii="Times New Roman" w:eastAsia="Times New Roman" w:hAnsi="Times New Roman"/>
          <w:sz w:val="28"/>
          <w:szCs w:val="28"/>
          <w:lang w:val="uk-UA" w:eastAsia="uk-UA"/>
        </w:rPr>
        <w:t xml:space="preserve"> форми здобуття загальної середньої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2.13. Виховний процес є невід’ємною складовою освітнього процесу у ліцеї і має ґрунтуватися на загальнолюдських цінностях, культурних цінностях </w:t>
      </w:r>
      <w:r w:rsidRPr="008111B4">
        <w:rPr>
          <w:rFonts w:ascii="Times New Roman" w:eastAsia="Times New Roman" w:hAnsi="Times New Roman"/>
          <w:sz w:val="28"/>
          <w:szCs w:val="28"/>
          <w:lang w:val="uk-UA" w:eastAsia="uk-UA"/>
        </w:rPr>
        <w:lastRenderedPageBreak/>
        <w:t xml:space="preserve">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9" w:history="1">
        <w:r w:rsidRPr="008111B4">
          <w:rPr>
            <w:rFonts w:ascii="Times New Roman" w:eastAsia="Times New Roman" w:hAnsi="Times New Roman"/>
            <w:sz w:val="28"/>
            <w:szCs w:val="28"/>
            <w:bdr w:val="none" w:sz="0" w:space="0" w:color="auto" w:frame="1"/>
            <w:lang w:val="uk-UA" w:eastAsia="uk-UA"/>
          </w:rPr>
          <w:t xml:space="preserve">Законом України </w:t>
        </w:r>
        <w:r w:rsidR="005B75C8">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bdr w:val="none" w:sz="0" w:space="0" w:color="auto" w:frame="1"/>
            <w:lang w:val="uk-UA" w:eastAsia="uk-UA"/>
          </w:rPr>
          <w:t>Про освіту</w:t>
        </w:r>
      </w:hyperlink>
      <w:r w:rsidR="005B75C8">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bdr w:val="none" w:sz="0" w:space="0" w:color="auto" w:frame="1"/>
          <w:lang w:val="uk-UA" w:eastAsia="uk-UA"/>
        </w:rPr>
        <w:t xml:space="preserve"> </w:t>
      </w:r>
      <w:r w:rsidRPr="008111B4">
        <w:rPr>
          <w:rFonts w:ascii="Times New Roman" w:eastAsia="Times New Roman" w:hAnsi="Times New Roman"/>
          <w:sz w:val="28"/>
          <w:szCs w:val="28"/>
          <w:lang w:val="uk-UA" w:eastAsia="uk-UA"/>
        </w:rPr>
        <w:t>та спрямовуватися на формування: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-усвідомленої потреби в дотриманні </w:t>
      </w:r>
      <w:hyperlink r:id="rId10" w:history="1">
        <w:r w:rsidRPr="008111B4">
          <w:rPr>
            <w:rFonts w:ascii="Times New Roman" w:eastAsia="Times New Roman" w:hAnsi="Times New Roman"/>
            <w:sz w:val="28"/>
            <w:szCs w:val="28"/>
            <w:bdr w:val="none" w:sz="0" w:space="0" w:color="auto" w:frame="1"/>
            <w:lang w:val="uk-UA" w:eastAsia="uk-UA"/>
          </w:rPr>
          <w:t>Конституції</w:t>
        </w:r>
      </w:hyperlink>
      <w:r w:rsidRPr="008111B4">
        <w:rPr>
          <w:rFonts w:ascii="Times New Roman" w:eastAsia="Times New Roman" w:hAnsi="Times New Roman"/>
          <w:sz w:val="28"/>
          <w:szCs w:val="28"/>
          <w:bdr w:val="none" w:sz="0" w:space="0" w:color="auto" w:frame="1"/>
          <w:lang w:val="uk-UA" w:eastAsia="uk-UA"/>
        </w:rPr>
        <w:t xml:space="preserve"> </w:t>
      </w:r>
      <w:r w:rsidRPr="008111B4">
        <w:rPr>
          <w:rFonts w:ascii="Times New Roman" w:eastAsia="Times New Roman" w:hAnsi="Times New Roman"/>
          <w:sz w:val="28"/>
          <w:szCs w:val="28"/>
          <w:lang w:val="uk-UA" w:eastAsia="uk-UA"/>
        </w:rPr>
        <w:t>та законів України, нетерпимості до їх порушення, проявів корупції та порушень академічної доброчесності;</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-громадянської культури та культури демократії;</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-культури та навичок здорового способу життя, екологічної культури і дбайливого ставлення до довкілля;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bCs/>
          <w:sz w:val="28"/>
          <w:szCs w:val="28"/>
          <w:bdr w:val="none" w:sz="0" w:space="0" w:color="auto" w:frame="1"/>
          <w:lang w:val="uk-UA" w:eastAsia="uk-UA"/>
        </w:rPr>
        <w:t>2.14</w:t>
      </w:r>
      <w:r w:rsidRPr="008111B4">
        <w:rPr>
          <w:rFonts w:ascii="Times New Roman" w:eastAsia="Times New Roman" w:hAnsi="Times New Roman"/>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2.15.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8111B4">
        <w:rPr>
          <w:rFonts w:ascii="Times New Roman" w:eastAsia="Times New Roman" w:hAnsi="Times New Roman"/>
          <w:sz w:val="28"/>
          <w:szCs w:val="28"/>
          <w:lang w:val="uk-UA" w:eastAsia="uk-UA"/>
        </w:rPr>
        <w:t>непроходження</w:t>
      </w:r>
      <w:proofErr w:type="spellEnd"/>
      <w:r w:rsidRPr="008111B4">
        <w:rPr>
          <w:rFonts w:ascii="Times New Roman" w:eastAsia="Times New Roman" w:hAnsi="Times New Roman"/>
          <w:sz w:val="28"/>
          <w:szCs w:val="28"/>
          <w:lang w:val="uk-UA" w:eastAsia="uk-UA"/>
        </w:rPr>
        <w:t xml:space="preserve">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bCs/>
          <w:sz w:val="28"/>
          <w:szCs w:val="28"/>
          <w:bdr w:val="none" w:sz="0" w:space="0" w:color="auto" w:frame="1"/>
          <w:lang w:val="uk-UA" w:eastAsia="uk-UA"/>
        </w:rPr>
        <w:t>2.16</w:t>
      </w:r>
      <w:r w:rsidRPr="008111B4">
        <w:rPr>
          <w:rFonts w:ascii="Times New Roman" w:eastAsia="Times New Roman" w:hAnsi="Times New Roman"/>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свідоцтво про початкову освіту;</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свідоцтво про базову середню освіту;</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свідоцтво про повну загальну середню освіту.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Документи про загальну середню освіту видаються закладом. Свідоцтва про початкову, базову середню освіту та повну загальну середню освіту  або їх бланки виготовляються  згідно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8111B4">
        <w:rPr>
          <w:rFonts w:ascii="Times New Roman" w:eastAsia="Times New Roman" w:hAnsi="Times New Roman"/>
          <w:sz w:val="28"/>
          <w:szCs w:val="28"/>
          <w:lang w:val="uk-UA" w:eastAsia="uk-UA"/>
        </w:rPr>
        <w:t>Брайля</w:t>
      </w:r>
      <w:proofErr w:type="spellEnd"/>
      <w:r w:rsidRPr="008111B4">
        <w:rPr>
          <w:rFonts w:ascii="Times New Roman" w:eastAsia="Times New Roman" w:hAnsi="Times New Roman"/>
          <w:sz w:val="28"/>
          <w:szCs w:val="28"/>
          <w:lang w:val="uk-UA" w:eastAsia="uk-UA"/>
        </w:rPr>
        <w:t>).</w:t>
      </w:r>
    </w:p>
    <w:p w:rsidR="008111B4" w:rsidRPr="008111B4" w:rsidRDefault="008111B4" w:rsidP="008111B4">
      <w:pPr>
        <w:shd w:val="clear" w:color="auto" w:fill="FFFFFF"/>
        <w:spacing w:after="0" w:line="240" w:lineRule="auto"/>
        <w:ind w:firstLine="709"/>
        <w:jc w:val="both"/>
        <w:rPr>
          <w:rFonts w:ascii="Times New Roman" w:eastAsia="Times New Roman" w:hAnsi="Times New Roman"/>
          <w:sz w:val="28"/>
          <w:szCs w:val="28"/>
          <w:lang w:val="uk-UA" w:eastAsia="ru-RU"/>
        </w:rPr>
      </w:pPr>
    </w:p>
    <w:p w:rsidR="008111B4" w:rsidRPr="008111B4" w:rsidRDefault="008111B4" w:rsidP="008111B4">
      <w:pPr>
        <w:shd w:val="clear" w:color="auto" w:fill="FFFFFF"/>
        <w:spacing w:after="0" w:line="240" w:lineRule="auto"/>
        <w:ind w:firstLine="709"/>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2.17. Інклюзивне навчання</w:t>
      </w:r>
    </w:p>
    <w:p w:rsidR="008111B4" w:rsidRPr="008111B4" w:rsidRDefault="008111B4" w:rsidP="008111B4">
      <w:pPr>
        <w:shd w:val="clear" w:color="auto" w:fill="FFFFFF"/>
        <w:spacing w:after="0" w:line="240" w:lineRule="auto"/>
        <w:ind w:firstLine="709"/>
        <w:jc w:val="both"/>
        <w:rPr>
          <w:rFonts w:ascii="Times New Roman" w:eastAsia="Times New Roman" w:hAnsi="Times New Roman"/>
          <w:sz w:val="28"/>
          <w:szCs w:val="28"/>
          <w:lang w:val="uk-UA" w:eastAsia="ru-RU"/>
        </w:rPr>
      </w:pPr>
      <w:bookmarkStart w:id="53" w:name="n1095"/>
      <w:bookmarkEnd w:id="53"/>
      <w:r w:rsidRPr="008111B4">
        <w:rPr>
          <w:rFonts w:ascii="Times New Roman" w:eastAsia="Times New Roman" w:hAnsi="Times New Roman"/>
          <w:sz w:val="28"/>
          <w:szCs w:val="28"/>
          <w:lang w:val="uk-UA" w:eastAsia="ru-RU"/>
        </w:rPr>
        <w:t>Інклюзивне навчання здобувачів освіти в ліцеї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8111B4" w:rsidRPr="008111B4" w:rsidRDefault="008111B4" w:rsidP="008111B4">
      <w:pPr>
        <w:shd w:val="clear" w:color="auto" w:fill="FFFFFF"/>
        <w:spacing w:after="0" w:line="240" w:lineRule="auto"/>
        <w:ind w:firstLine="709"/>
        <w:jc w:val="both"/>
        <w:rPr>
          <w:rFonts w:ascii="Times New Roman" w:eastAsia="Times New Roman" w:hAnsi="Times New Roman"/>
          <w:sz w:val="28"/>
          <w:szCs w:val="28"/>
          <w:lang w:val="uk-UA" w:eastAsia="ru-RU"/>
        </w:rPr>
      </w:pPr>
      <w:bookmarkStart w:id="54" w:name="n1096"/>
      <w:bookmarkEnd w:id="54"/>
      <w:r w:rsidRPr="008111B4">
        <w:rPr>
          <w:rFonts w:ascii="Times New Roman" w:eastAsia="Times New Roman" w:hAnsi="Times New Roman"/>
          <w:sz w:val="28"/>
          <w:szCs w:val="28"/>
          <w:lang w:val="uk-UA" w:eastAsia="ru-RU"/>
        </w:rPr>
        <w:t>Організація інклюзивного навчання в ліцеї на відповідних рівнях освіти здійснюється відповідно до порядків, затверджених Кабінетом Міністрів України.</w:t>
      </w:r>
    </w:p>
    <w:p w:rsidR="008111B4" w:rsidRPr="008111B4" w:rsidRDefault="008111B4" w:rsidP="008111B4">
      <w:pPr>
        <w:shd w:val="clear" w:color="auto" w:fill="FFFFFF"/>
        <w:spacing w:after="0" w:line="240" w:lineRule="auto"/>
        <w:ind w:firstLine="709"/>
        <w:jc w:val="both"/>
        <w:rPr>
          <w:rFonts w:ascii="Times New Roman" w:eastAsia="Times New Roman" w:hAnsi="Times New Roman"/>
          <w:sz w:val="28"/>
          <w:szCs w:val="28"/>
          <w:lang w:val="uk-UA" w:eastAsia="ru-RU"/>
        </w:rPr>
      </w:pPr>
      <w:bookmarkStart w:id="55" w:name="n1097"/>
      <w:bookmarkEnd w:id="55"/>
      <w:r w:rsidRPr="008111B4">
        <w:rPr>
          <w:rFonts w:ascii="Times New Roman" w:eastAsia="Times New Roman" w:hAnsi="Times New Roman"/>
          <w:sz w:val="28"/>
          <w:szCs w:val="28"/>
          <w:lang w:val="uk-UA" w:eastAsia="ru-RU"/>
        </w:rPr>
        <w:t>У разі звернення особи з особливими освітніми потребами або її батьків заклад освіти утворює інклюзивний клас та/або групу в обов’язковому порядку.</w:t>
      </w:r>
      <w:bookmarkStart w:id="56" w:name="n1098"/>
      <w:bookmarkEnd w:id="56"/>
      <w:r w:rsidRPr="008111B4">
        <w:rPr>
          <w:rFonts w:ascii="Times New Roman" w:eastAsia="Times New Roman" w:hAnsi="Times New Roman"/>
          <w:sz w:val="28"/>
          <w:szCs w:val="28"/>
          <w:lang w:val="uk-UA" w:eastAsia="ru-RU"/>
        </w:rPr>
        <w:t xml:space="preserve"> Спеціальний клас та/або група утворюється керівником ліцею за погодженням із уповноваженим органом.</w:t>
      </w:r>
    </w:p>
    <w:p w:rsidR="008111B4" w:rsidRPr="008111B4" w:rsidRDefault="008111B4" w:rsidP="008111B4">
      <w:pPr>
        <w:shd w:val="clear" w:color="auto" w:fill="FFFFFF"/>
        <w:spacing w:after="0" w:line="240" w:lineRule="auto"/>
        <w:ind w:firstLine="709"/>
        <w:jc w:val="both"/>
        <w:rPr>
          <w:rFonts w:ascii="Times New Roman" w:eastAsia="Times New Roman" w:hAnsi="Times New Roman"/>
          <w:sz w:val="28"/>
          <w:szCs w:val="28"/>
          <w:lang w:val="uk-UA" w:eastAsia="ru-RU"/>
        </w:rPr>
      </w:pPr>
      <w:bookmarkStart w:id="57" w:name="n1099"/>
      <w:bookmarkEnd w:id="57"/>
      <w:r w:rsidRPr="008111B4">
        <w:rPr>
          <w:rFonts w:ascii="Times New Roman" w:eastAsia="Times New Roman" w:hAnsi="Times New Roman"/>
          <w:sz w:val="28"/>
          <w:szCs w:val="28"/>
          <w:lang w:val="uk-UA" w:eastAsia="ru-RU"/>
        </w:rPr>
        <w:t>У ліцеї створюються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8111B4" w:rsidRPr="008111B4" w:rsidRDefault="008111B4" w:rsidP="008111B4">
      <w:pPr>
        <w:shd w:val="clear" w:color="auto" w:fill="FFFFFF"/>
        <w:spacing w:after="0" w:line="240" w:lineRule="auto"/>
        <w:ind w:firstLine="709"/>
        <w:jc w:val="both"/>
        <w:rPr>
          <w:rFonts w:ascii="Times New Roman" w:eastAsia="Times New Roman" w:hAnsi="Times New Roman"/>
          <w:sz w:val="28"/>
          <w:szCs w:val="28"/>
          <w:lang w:val="uk-UA" w:eastAsia="ru-RU"/>
        </w:rPr>
      </w:pPr>
      <w:bookmarkStart w:id="58" w:name="n1100"/>
      <w:bookmarkEnd w:id="58"/>
      <w:r w:rsidRPr="008111B4">
        <w:rPr>
          <w:rFonts w:ascii="Times New Roman" w:eastAsia="Times New Roman" w:hAnsi="Times New Roman"/>
          <w:sz w:val="28"/>
          <w:szCs w:val="28"/>
          <w:lang w:val="uk-UA" w:eastAsia="ru-RU"/>
        </w:rPr>
        <w:t>Ліцей відповідно до законодавства організовує та забезпечує надання особам з особливими освітніми потребами психолого-педагогічних та корекційно-</w:t>
      </w:r>
      <w:proofErr w:type="spellStart"/>
      <w:r w:rsidRPr="008111B4">
        <w:rPr>
          <w:rFonts w:ascii="Times New Roman" w:eastAsia="Times New Roman" w:hAnsi="Times New Roman"/>
          <w:sz w:val="28"/>
          <w:szCs w:val="28"/>
          <w:lang w:val="uk-UA" w:eastAsia="ru-RU"/>
        </w:rPr>
        <w:t>розвиткових</w:t>
      </w:r>
      <w:proofErr w:type="spellEnd"/>
      <w:r w:rsidRPr="008111B4">
        <w:rPr>
          <w:rFonts w:ascii="Times New Roman" w:eastAsia="Times New Roman" w:hAnsi="Times New Roman"/>
          <w:sz w:val="28"/>
          <w:szCs w:val="28"/>
          <w:lang w:val="uk-UA" w:eastAsia="ru-RU"/>
        </w:rPr>
        <w:t xml:space="preserve"> послуг, а також допоміжних засобів для навчання.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pacing w:after="0" w:line="240" w:lineRule="auto"/>
        <w:jc w:val="both"/>
        <w:rPr>
          <w:rFonts w:ascii="Times New Roman" w:eastAsia="Times New Roman" w:hAnsi="Times New Roman"/>
          <w:sz w:val="28"/>
          <w:szCs w:val="20"/>
          <w:lang w:val="uk-UA" w:eastAsia="ru-RU"/>
        </w:rPr>
      </w:pPr>
    </w:p>
    <w:p w:rsidR="008111B4" w:rsidRPr="008111B4" w:rsidRDefault="008111B4" w:rsidP="008111B4">
      <w:pPr>
        <w:spacing w:after="0" w:line="240" w:lineRule="auto"/>
        <w:ind w:firstLine="567"/>
        <w:rPr>
          <w:rFonts w:ascii="Times New Roman" w:eastAsia="Times New Roman" w:hAnsi="Times New Roman"/>
          <w:b/>
          <w:bCs/>
          <w:sz w:val="28"/>
          <w:szCs w:val="20"/>
          <w:lang w:val="uk-UA" w:eastAsia="ru-RU"/>
        </w:rPr>
      </w:pPr>
      <w:r w:rsidRPr="008111B4">
        <w:rPr>
          <w:rFonts w:ascii="Times New Roman" w:eastAsia="Times New Roman" w:hAnsi="Times New Roman"/>
          <w:b/>
          <w:bCs/>
          <w:sz w:val="28"/>
          <w:szCs w:val="20"/>
          <w:lang w:val="uk-UA" w:eastAsia="ru-RU"/>
        </w:rPr>
        <w:t>ІІІ. Учасники освітнього процесу у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ru-RU"/>
        </w:rPr>
        <w:lastRenderedPageBreak/>
        <w:t>3.1.</w:t>
      </w:r>
      <w:r w:rsidRPr="008111B4">
        <w:rPr>
          <w:rFonts w:ascii="Times New Roman" w:eastAsia="Times New Roman" w:hAnsi="Times New Roman"/>
          <w:sz w:val="28"/>
          <w:szCs w:val="28"/>
          <w:lang w:val="uk-UA" w:eastAsia="uk-UA"/>
        </w:rPr>
        <w:t xml:space="preserve">  Учасниками освітнього процесу у ліцеї є:</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-учні;</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-педагогічні працівники;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-інші працівники ;</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-батьки учнів;</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sz w:val="28"/>
          <w:szCs w:val="28"/>
          <w:lang w:val="uk-UA" w:eastAsia="uk-UA"/>
        </w:rPr>
        <w:t>-асистенти дітей з о</w:t>
      </w:r>
      <w:r w:rsidRPr="008111B4">
        <w:rPr>
          <w:rFonts w:ascii="Times New Roman" w:eastAsia="Times New Roman" w:hAnsi="Times New Roman"/>
          <w:color w:val="000000"/>
          <w:sz w:val="28"/>
          <w:szCs w:val="28"/>
          <w:lang w:val="uk-UA" w:eastAsia="uk-UA"/>
        </w:rPr>
        <w:t>собливими освітніми потребами.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9" w:name="n741"/>
      <w:bookmarkEnd w:id="59"/>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r w:rsidRPr="008111B4">
        <w:rPr>
          <w:rFonts w:ascii="Times New Roman" w:eastAsia="Times New Roman" w:hAnsi="Times New Roman"/>
          <w:color w:val="000000"/>
          <w:sz w:val="28"/>
          <w:szCs w:val="28"/>
          <w:lang w:val="uk-UA" w:eastAsia="ru-RU"/>
        </w:rPr>
        <w:t>3.2. Права та обов’язки  учасників освітнього процесу визначаються чинним законодавством та цим Статутом.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r w:rsidRPr="008111B4">
        <w:rPr>
          <w:rFonts w:ascii="Times New Roman" w:eastAsia="Times New Roman" w:hAnsi="Times New Roman"/>
          <w:color w:val="000000"/>
          <w:sz w:val="28"/>
          <w:szCs w:val="28"/>
          <w:lang w:val="uk-UA" w:eastAsia="ru-RU"/>
        </w:rPr>
        <w:t>3.3.Учні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r w:rsidRPr="008111B4">
        <w:rPr>
          <w:rFonts w:ascii="Times New Roman" w:eastAsia="Times New Roman" w:hAnsi="Times New Roman"/>
          <w:color w:val="000000"/>
          <w:sz w:val="28"/>
          <w:szCs w:val="28"/>
          <w:lang w:val="uk-UA" w:eastAsia="ru-RU"/>
        </w:rPr>
        <w:t>Учні ліцею мають право на: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60" w:name="n742"/>
      <w:bookmarkEnd w:id="60"/>
      <w:r w:rsidRPr="008111B4">
        <w:rPr>
          <w:rFonts w:ascii="Times New Roman" w:eastAsia="Times New Roman" w:hAnsi="Times New Roman"/>
          <w:color w:val="000000"/>
          <w:sz w:val="28"/>
          <w:szCs w:val="28"/>
          <w:lang w:val="uk-UA" w:eastAsia="ru-RU"/>
        </w:rPr>
        <w:t>-навчання впродовж життя та академічну мобільність;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61" w:name="n743"/>
      <w:bookmarkEnd w:id="61"/>
      <w:r w:rsidRPr="008111B4">
        <w:rPr>
          <w:rFonts w:ascii="Times New Roman" w:eastAsia="Times New Roman" w:hAnsi="Times New Roman"/>
          <w:color w:val="000000"/>
          <w:sz w:val="28"/>
          <w:szCs w:val="28"/>
          <w:lang w:val="uk-UA"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62" w:name="n744"/>
      <w:bookmarkEnd w:id="62"/>
      <w:r w:rsidRPr="008111B4">
        <w:rPr>
          <w:rFonts w:ascii="Times New Roman" w:eastAsia="Times New Roman" w:hAnsi="Times New Roman"/>
          <w:color w:val="000000"/>
          <w:sz w:val="28"/>
          <w:szCs w:val="28"/>
          <w:lang w:val="uk-UA" w:eastAsia="ru-RU"/>
        </w:rPr>
        <w:t>-якісні освітні послуги;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63" w:name="n745"/>
      <w:bookmarkEnd w:id="63"/>
      <w:r w:rsidRPr="008111B4">
        <w:rPr>
          <w:rFonts w:ascii="Times New Roman" w:eastAsia="Times New Roman" w:hAnsi="Times New Roman"/>
          <w:color w:val="000000"/>
          <w:sz w:val="28"/>
          <w:szCs w:val="28"/>
          <w:lang w:val="uk-UA" w:eastAsia="ru-RU"/>
        </w:rPr>
        <w:t>-справедливе та об’єктивне оцінювання результатів навчання;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64" w:name="n746"/>
      <w:bookmarkEnd w:id="64"/>
      <w:r w:rsidRPr="008111B4">
        <w:rPr>
          <w:rFonts w:ascii="Times New Roman" w:eastAsia="Times New Roman" w:hAnsi="Times New Roman"/>
          <w:color w:val="000000"/>
          <w:sz w:val="28"/>
          <w:szCs w:val="28"/>
          <w:lang w:val="uk-UA" w:eastAsia="ru-RU"/>
        </w:rPr>
        <w:t>-відзначення успіхів у своїй діяльності;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65" w:name="n747"/>
      <w:bookmarkEnd w:id="65"/>
      <w:r w:rsidRPr="008111B4">
        <w:rPr>
          <w:rFonts w:ascii="Times New Roman" w:eastAsia="Times New Roman" w:hAnsi="Times New Roman"/>
          <w:color w:val="000000"/>
          <w:sz w:val="28"/>
          <w:szCs w:val="28"/>
          <w:lang w:val="uk-UA" w:eastAsia="ru-RU"/>
        </w:rPr>
        <w:t>-свободу творчої, спортивної, оздоровчої, культурної, просвітницької, наукової і науково-технічної діяльності тощо;</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66" w:name="n748"/>
      <w:bookmarkEnd w:id="66"/>
      <w:r w:rsidRPr="008111B4">
        <w:rPr>
          <w:rFonts w:ascii="Times New Roman" w:eastAsia="Times New Roman" w:hAnsi="Times New Roman"/>
          <w:color w:val="000000"/>
          <w:sz w:val="28"/>
          <w:szCs w:val="28"/>
          <w:lang w:val="uk-UA" w:eastAsia="ru-RU"/>
        </w:rPr>
        <w:t>-безпечні та нешкідливі умови навчання, утримання і праці;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67" w:name="n749"/>
      <w:bookmarkEnd w:id="67"/>
      <w:r w:rsidRPr="008111B4">
        <w:rPr>
          <w:rFonts w:ascii="Times New Roman" w:eastAsia="Times New Roman" w:hAnsi="Times New Roman"/>
          <w:color w:val="000000"/>
          <w:sz w:val="28"/>
          <w:szCs w:val="28"/>
          <w:lang w:val="uk-UA" w:eastAsia="ru-RU"/>
        </w:rPr>
        <w:t>-повагу людської гідності;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68" w:name="n750"/>
      <w:bookmarkEnd w:id="68"/>
      <w:r w:rsidRPr="008111B4">
        <w:rPr>
          <w:rFonts w:ascii="Times New Roman" w:eastAsia="Times New Roman" w:hAnsi="Times New Roman"/>
          <w:sz w:val="28"/>
          <w:szCs w:val="28"/>
          <w:lang w:val="uk-UA"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69" w:name="n751"/>
      <w:bookmarkEnd w:id="69"/>
      <w:r w:rsidRPr="008111B4">
        <w:rPr>
          <w:rFonts w:ascii="Times New Roman" w:eastAsia="Times New Roman" w:hAnsi="Times New Roman"/>
          <w:color w:val="000000"/>
          <w:sz w:val="28"/>
          <w:szCs w:val="28"/>
          <w:lang w:val="uk-UA"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70" w:name="n752"/>
      <w:bookmarkEnd w:id="70"/>
      <w:r w:rsidRPr="008111B4">
        <w:rPr>
          <w:rFonts w:ascii="Times New Roman" w:eastAsia="Times New Roman" w:hAnsi="Times New Roman"/>
          <w:color w:val="000000"/>
          <w:sz w:val="28"/>
          <w:szCs w:val="28"/>
          <w:lang w:val="uk-UA" w:eastAsia="ru-RU"/>
        </w:rPr>
        <w:t>-доступ до інформаційних ресурсів і комунікацій, що використовуються в освітньому процесі та науковій діяльності;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71" w:name="n753"/>
      <w:bookmarkStart w:id="72" w:name="n754"/>
      <w:bookmarkStart w:id="73" w:name="n755"/>
      <w:bookmarkStart w:id="74" w:name="n756"/>
      <w:bookmarkEnd w:id="71"/>
      <w:bookmarkEnd w:id="72"/>
      <w:bookmarkEnd w:id="73"/>
      <w:bookmarkEnd w:id="74"/>
      <w:r w:rsidRPr="008111B4">
        <w:rPr>
          <w:rFonts w:ascii="Times New Roman" w:eastAsia="Times New Roman" w:hAnsi="Times New Roman"/>
          <w:color w:val="000000"/>
          <w:sz w:val="28"/>
          <w:szCs w:val="28"/>
          <w:lang w:val="uk-UA" w:eastAsia="ru-RU"/>
        </w:rPr>
        <w:t>-особисту або через своїх законних представників участь у громадському самоврядуванні та управлінні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ru-RU"/>
        </w:rPr>
        <w:lastRenderedPageBreak/>
        <w:t xml:space="preserve">- </w:t>
      </w:r>
      <w:r w:rsidRPr="008111B4">
        <w:rPr>
          <w:rFonts w:ascii="Times New Roman" w:eastAsia="Times New Roman" w:hAnsi="Times New Roman"/>
          <w:sz w:val="28"/>
          <w:szCs w:val="28"/>
          <w:lang w:val="uk-UA" w:eastAsia="ru-RU"/>
        </w:rPr>
        <w:t>у</w:t>
      </w:r>
      <w:r w:rsidRPr="008111B4">
        <w:rPr>
          <w:rFonts w:ascii="Times New Roman" w:eastAsia="Times New Roman" w:hAnsi="Times New Roman"/>
          <w:sz w:val="28"/>
          <w:szCs w:val="28"/>
          <w:lang w:val="uk-UA" w:eastAsia="uk-UA"/>
        </w:rPr>
        <w:t>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75" w:name="n757"/>
      <w:bookmarkEnd w:id="75"/>
      <w:r w:rsidRPr="008111B4">
        <w:rPr>
          <w:rFonts w:ascii="Times New Roman" w:eastAsia="Times New Roman" w:hAnsi="Times New Roman"/>
          <w:color w:val="000000"/>
          <w:sz w:val="28"/>
          <w:szCs w:val="28"/>
          <w:lang w:val="uk-UA"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76" w:name="n758"/>
      <w:bookmarkStart w:id="77" w:name="n759"/>
      <w:bookmarkEnd w:id="76"/>
      <w:bookmarkEnd w:id="77"/>
      <w:r w:rsidRPr="008111B4">
        <w:rPr>
          <w:rFonts w:ascii="Times New Roman" w:eastAsia="Times New Roman" w:hAnsi="Times New Roman"/>
          <w:sz w:val="28"/>
          <w:szCs w:val="28"/>
          <w:lang w:val="uk-UA" w:eastAsia="ru-RU"/>
        </w:rPr>
        <w:t>Учні  ліцею зобов’язані: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78" w:name="n760"/>
      <w:bookmarkEnd w:id="78"/>
      <w:r w:rsidRPr="008111B4">
        <w:rPr>
          <w:rFonts w:ascii="Times New Roman" w:eastAsia="Times New Roman" w:hAnsi="Times New Roman"/>
          <w:sz w:val="28"/>
          <w:szCs w:val="28"/>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79" w:name="n761"/>
      <w:bookmarkEnd w:id="79"/>
      <w:r w:rsidRPr="008111B4">
        <w:rPr>
          <w:rFonts w:ascii="Times New Roman" w:eastAsia="Times New Roman" w:hAnsi="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80" w:name="n762"/>
      <w:bookmarkEnd w:id="80"/>
      <w:r w:rsidRPr="008111B4">
        <w:rPr>
          <w:rFonts w:ascii="Times New Roman" w:eastAsia="Times New Roman" w:hAnsi="Times New Roman"/>
          <w:sz w:val="28"/>
          <w:szCs w:val="28"/>
          <w:lang w:val="uk-UA" w:eastAsia="ru-RU"/>
        </w:rPr>
        <w:t>-</w:t>
      </w:r>
      <w:proofErr w:type="spellStart"/>
      <w:r w:rsidRPr="008111B4">
        <w:rPr>
          <w:rFonts w:ascii="Times New Roman" w:eastAsia="Times New Roman" w:hAnsi="Times New Roman"/>
          <w:sz w:val="28"/>
          <w:szCs w:val="28"/>
          <w:lang w:val="uk-UA" w:eastAsia="ru-RU"/>
        </w:rPr>
        <w:t>відповідально</w:t>
      </w:r>
      <w:proofErr w:type="spellEnd"/>
      <w:r w:rsidRPr="008111B4">
        <w:rPr>
          <w:rFonts w:ascii="Times New Roman" w:eastAsia="Times New Roman" w:hAnsi="Times New Roman"/>
          <w:sz w:val="28"/>
          <w:szCs w:val="28"/>
          <w:lang w:val="uk-UA" w:eastAsia="ru-RU"/>
        </w:rPr>
        <w:t xml:space="preserve"> та дбайливо ставитися до власного здоров’я, здоров’я оточуючих, довкілля;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81" w:name="n763"/>
      <w:bookmarkEnd w:id="81"/>
      <w:r w:rsidRPr="008111B4">
        <w:rPr>
          <w:rFonts w:ascii="Times New Roman" w:eastAsia="Times New Roman" w:hAnsi="Times New Roman"/>
          <w:sz w:val="28"/>
          <w:szCs w:val="28"/>
          <w:lang w:val="uk-UA" w:eastAsia="ru-RU"/>
        </w:rPr>
        <w:t>-дотримуватися цього Статуту, правил внутрішнього розпорядку ліцею, а також умов договору про надання освітніх послуг (за його наявності).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Уповноважений орган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Харчування учнів у ліцеї здійснюється відповідно до </w:t>
      </w:r>
      <w:hyperlink r:id="rId11" w:history="1">
        <w:r w:rsidRPr="008111B4">
          <w:rPr>
            <w:rFonts w:ascii="Times New Roman" w:eastAsia="Times New Roman" w:hAnsi="Times New Roman"/>
            <w:sz w:val="28"/>
            <w:szCs w:val="28"/>
            <w:bdr w:val="none" w:sz="0" w:space="0" w:color="auto" w:frame="1"/>
            <w:lang w:val="uk-UA" w:eastAsia="uk-UA"/>
          </w:rPr>
          <w:t>Закону України </w:t>
        </w:r>
        <w:r w:rsidR="005B75C8">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bdr w:val="none" w:sz="0" w:space="0" w:color="auto" w:frame="1"/>
            <w:lang w:val="uk-UA" w:eastAsia="uk-UA"/>
          </w:rPr>
          <w:t>Про освіту</w:t>
        </w:r>
      </w:hyperlink>
      <w:r w:rsidR="005B75C8">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lang w:val="uk-UA" w:eastAsia="uk-UA"/>
        </w:rPr>
        <w:t>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у  ліцеї встановлюються Кабінетом Міністрів України.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82" w:name="n764"/>
      <w:bookmarkStart w:id="83" w:name="n765"/>
      <w:bookmarkEnd w:id="82"/>
      <w:bookmarkEnd w:id="83"/>
      <w:r w:rsidRPr="008111B4">
        <w:rPr>
          <w:rFonts w:ascii="Times New Roman" w:eastAsia="Times New Roman" w:hAnsi="Times New Roman"/>
          <w:sz w:val="28"/>
          <w:szCs w:val="28"/>
          <w:lang w:val="uk-UA" w:eastAsia="ru-RU"/>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uk-UA"/>
        </w:rPr>
        <w:t>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w:t>
      </w:r>
      <w:hyperlink r:id="rId12" w:history="1">
        <w:r w:rsidRPr="008111B4">
          <w:rPr>
            <w:rFonts w:ascii="Times New Roman" w:eastAsia="Times New Roman" w:hAnsi="Times New Roman"/>
            <w:sz w:val="28"/>
            <w:szCs w:val="28"/>
            <w:bdr w:val="none" w:sz="0" w:space="0" w:color="auto" w:frame="1"/>
            <w:lang w:val="uk-UA" w:eastAsia="uk-UA"/>
          </w:rPr>
          <w:t xml:space="preserve">Закону України </w:t>
        </w:r>
        <w:r w:rsidR="005B75C8">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bdr w:val="none" w:sz="0" w:space="0" w:color="auto" w:frame="1"/>
            <w:lang w:val="uk-UA" w:eastAsia="uk-UA"/>
          </w:rPr>
          <w:t>Про освіту</w:t>
        </w:r>
        <w:r w:rsidR="005B75C8">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lang w:val="uk-UA" w:eastAsia="uk-UA"/>
        </w:rPr>
        <w:t>.</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8111B4" w:rsidRPr="008111B4" w:rsidRDefault="008111B4" w:rsidP="008111B4">
      <w:pPr>
        <w:shd w:val="clear" w:color="auto" w:fill="FFFFFF"/>
        <w:spacing w:after="0" w:line="240" w:lineRule="auto"/>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3.4.Здоров’я учнів ліцею.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Контроль за охороною здоров’я та якістю харчування учнів здійснюється відповідно до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tabs>
          <w:tab w:val="left" w:pos="993"/>
        </w:tabs>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3.5. Педагогічні працівники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Перелік посад педагогічних працівників встановлюється Кабінетом Міністрів України.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Педагогічні працівники ліцею приймаються на роботу за трудовими договорами відповідно до вимог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uk-UA"/>
        </w:rPr>
        <w:t xml:space="preserve">Педагогічні працівники мають </w:t>
      </w:r>
      <w:r w:rsidRPr="008111B4">
        <w:rPr>
          <w:rFonts w:ascii="Times New Roman" w:eastAsia="Times New Roman" w:hAnsi="Times New Roman"/>
          <w:sz w:val="28"/>
          <w:szCs w:val="28"/>
          <w:lang w:val="uk-UA" w:eastAsia="ru-RU"/>
        </w:rPr>
        <w:t>право на: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84" w:name="n768"/>
      <w:bookmarkEnd w:id="84"/>
      <w:r w:rsidRPr="008111B4">
        <w:rPr>
          <w:rFonts w:ascii="Times New Roman" w:eastAsia="Times New Roman" w:hAnsi="Times New Roman"/>
          <w:color w:val="000000"/>
          <w:sz w:val="28"/>
          <w:szCs w:val="28"/>
          <w:lang w:val="uk-UA"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85" w:name="n769"/>
      <w:bookmarkEnd w:id="85"/>
      <w:r w:rsidRPr="008111B4">
        <w:rPr>
          <w:rFonts w:ascii="Times New Roman" w:eastAsia="Times New Roman" w:hAnsi="Times New Roman"/>
          <w:color w:val="000000"/>
          <w:sz w:val="28"/>
          <w:szCs w:val="28"/>
          <w:lang w:val="uk-UA" w:eastAsia="ru-RU"/>
        </w:rPr>
        <w:t>-педагогічну ініціативу;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86" w:name="n770"/>
      <w:bookmarkEnd w:id="86"/>
      <w:r w:rsidRPr="008111B4">
        <w:rPr>
          <w:rFonts w:ascii="Times New Roman" w:eastAsia="Times New Roman" w:hAnsi="Times New Roman"/>
          <w:color w:val="000000"/>
          <w:sz w:val="28"/>
          <w:szCs w:val="28"/>
          <w:lang w:val="uk-UA" w:eastAsia="ru-RU"/>
        </w:rPr>
        <w:t xml:space="preserve">-розроблення та впровадження авторських навчальних програм, проектів, освітніх </w:t>
      </w:r>
      <w:proofErr w:type="spellStart"/>
      <w:r w:rsidRPr="008111B4">
        <w:rPr>
          <w:rFonts w:ascii="Times New Roman" w:eastAsia="Times New Roman" w:hAnsi="Times New Roman"/>
          <w:color w:val="000000"/>
          <w:sz w:val="28"/>
          <w:szCs w:val="28"/>
          <w:lang w:val="uk-UA" w:eastAsia="ru-RU"/>
        </w:rPr>
        <w:t>методик</w:t>
      </w:r>
      <w:proofErr w:type="spellEnd"/>
      <w:r w:rsidRPr="008111B4">
        <w:rPr>
          <w:rFonts w:ascii="Times New Roman" w:eastAsia="Times New Roman" w:hAnsi="Times New Roman"/>
          <w:color w:val="000000"/>
          <w:sz w:val="28"/>
          <w:szCs w:val="28"/>
          <w:lang w:val="uk-UA" w:eastAsia="ru-RU"/>
        </w:rPr>
        <w:t xml:space="preserve"> і технологій, методів і засобів, насамперед </w:t>
      </w:r>
      <w:proofErr w:type="spellStart"/>
      <w:r w:rsidRPr="008111B4">
        <w:rPr>
          <w:rFonts w:ascii="Times New Roman" w:eastAsia="Times New Roman" w:hAnsi="Times New Roman"/>
          <w:color w:val="000000"/>
          <w:sz w:val="28"/>
          <w:szCs w:val="28"/>
          <w:lang w:val="uk-UA" w:eastAsia="ru-RU"/>
        </w:rPr>
        <w:t>методик</w:t>
      </w:r>
      <w:proofErr w:type="spellEnd"/>
      <w:r w:rsidRPr="008111B4">
        <w:rPr>
          <w:rFonts w:ascii="Times New Roman" w:eastAsia="Times New Roman" w:hAnsi="Times New Roman"/>
          <w:color w:val="000000"/>
          <w:sz w:val="28"/>
          <w:szCs w:val="28"/>
          <w:lang w:val="uk-UA" w:eastAsia="ru-RU"/>
        </w:rPr>
        <w:t xml:space="preserve"> </w:t>
      </w:r>
      <w:proofErr w:type="spellStart"/>
      <w:r w:rsidRPr="008111B4">
        <w:rPr>
          <w:rFonts w:ascii="Times New Roman" w:eastAsia="Times New Roman" w:hAnsi="Times New Roman"/>
          <w:color w:val="000000"/>
          <w:sz w:val="28"/>
          <w:szCs w:val="28"/>
          <w:lang w:val="uk-UA" w:eastAsia="ru-RU"/>
        </w:rPr>
        <w:t>компетентнісного</w:t>
      </w:r>
      <w:proofErr w:type="spellEnd"/>
      <w:r w:rsidRPr="008111B4">
        <w:rPr>
          <w:rFonts w:ascii="Times New Roman" w:eastAsia="Times New Roman" w:hAnsi="Times New Roman"/>
          <w:color w:val="000000"/>
          <w:sz w:val="28"/>
          <w:szCs w:val="28"/>
          <w:lang w:val="uk-UA" w:eastAsia="ru-RU"/>
        </w:rPr>
        <w:t xml:space="preserve"> навчання;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87" w:name="n771"/>
      <w:bookmarkEnd w:id="87"/>
      <w:r w:rsidRPr="008111B4">
        <w:rPr>
          <w:rFonts w:ascii="Times New Roman" w:eastAsia="Times New Roman" w:hAnsi="Times New Roman"/>
          <w:color w:val="000000"/>
          <w:sz w:val="28"/>
          <w:szCs w:val="28"/>
          <w:lang w:val="uk-UA" w:eastAsia="ru-RU"/>
        </w:rPr>
        <w:t xml:space="preserve">-користування бібліотекою, навчальною, науковою, виробничою, культурною, спортивною, побутовою, оздоровчою інфраструктурою закладу </w:t>
      </w:r>
      <w:r w:rsidRPr="008111B4">
        <w:rPr>
          <w:rFonts w:ascii="Times New Roman" w:eastAsia="Times New Roman" w:hAnsi="Times New Roman"/>
          <w:color w:val="000000"/>
          <w:sz w:val="28"/>
          <w:szCs w:val="28"/>
          <w:lang w:val="uk-UA" w:eastAsia="ru-RU"/>
        </w:rPr>
        <w:lastRenderedPageBreak/>
        <w:t>освіти та послугами його структурних підрозділів у порядку, встановленому закладом освіти відповідно до спеціальних законів;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88" w:name="n772"/>
      <w:bookmarkEnd w:id="88"/>
      <w:r w:rsidRPr="008111B4">
        <w:rPr>
          <w:rFonts w:ascii="Times New Roman" w:eastAsia="Times New Roman" w:hAnsi="Times New Roman"/>
          <w:color w:val="000000"/>
          <w:sz w:val="28"/>
          <w:szCs w:val="28"/>
          <w:lang w:val="uk-UA" w:eastAsia="ru-RU"/>
        </w:rPr>
        <w:t>-підвищення кваліфікації, перепідготовку;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89" w:name="n773"/>
      <w:bookmarkEnd w:id="89"/>
      <w:r w:rsidRPr="008111B4">
        <w:rPr>
          <w:rFonts w:ascii="Times New Roman" w:eastAsia="Times New Roman" w:hAnsi="Times New Roman"/>
          <w:color w:val="000000"/>
          <w:sz w:val="28"/>
          <w:szCs w:val="28"/>
          <w:lang w:val="uk-UA"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90" w:name="n774"/>
      <w:bookmarkEnd w:id="90"/>
      <w:r w:rsidRPr="008111B4">
        <w:rPr>
          <w:rFonts w:ascii="Times New Roman" w:eastAsia="Times New Roman" w:hAnsi="Times New Roman"/>
          <w:color w:val="000000"/>
          <w:sz w:val="28"/>
          <w:szCs w:val="28"/>
          <w:lang w:val="uk-UA" w:eastAsia="ru-RU"/>
        </w:rPr>
        <w:t>-доступ до інформаційних ресурсів і комунікацій, що використовуються в освітньому процесі та науковій діяльності;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91" w:name="n775"/>
      <w:bookmarkEnd w:id="91"/>
      <w:r w:rsidRPr="008111B4">
        <w:rPr>
          <w:rFonts w:ascii="Times New Roman" w:eastAsia="Times New Roman" w:hAnsi="Times New Roman"/>
          <w:color w:val="000000"/>
          <w:sz w:val="28"/>
          <w:szCs w:val="28"/>
          <w:lang w:val="uk-UA" w:eastAsia="ru-RU"/>
        </w:rPr>
        <w:t>-відзначення успіхів у своїй професійній діяльності;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92" w:name="n776"/>
      <w:bookmarkEnd w:id="92"/>
      <w:r w:rsidRPr="008111B4">
        <w:rPr>
          <w:rFonts w:ascii="Times New Roman" w:eastAsia="Times New Roman" w:hAnsi="Times New Roman"/>
          <w:color w:val="000000"/>
          <w:sz w:val="28"/>
          <w:szCs w:val="28"/>
          <w:lang w:val="uk-UA" w:eastAsia="ru-RU"/>
        </w:rPr>
        <w:t>-справедливе та об’єктивне оцінювання своєї професійної діяльності;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93" w:name="n777"/>
      <w:bookmarkEnd w:id="93"/>
      <w:r w:rsidRPr="008111B4">
        <w:rPr>
          <w:rFonts w:ascii="Times New Roman" w:eastAsia="Times New Roman" w:hAnsi="Times New Roman"/>
          <w:color w:val="000000"/>
          <w:sz w:val="28"/>
          <w:szCs w:val="28"/>
          <w:lang w:val="uk-UA" w:eastAsia="ru-RU"/>
        </w:rPr>
        <w:t>-захист професійної честі та гідності;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94" w:name="n778"/>
      <w:bookmarkEnd w:id="94"/>
      <w:r w:rsidRPr="008111B4">
        <w:rPr>
          <w:rFonts w:ascii="Times New Roman" w:eastAsia="Times New Roman" w:hAnsi="Times New Roman"/>
          <w:color w:val="000000"/>
          <w:sz w:val="28"/>
          <w:szCs w:val="28"/>
          <w:lang w:val="uk-UA" w:eastAsia="ru-RU"/>
        </w:rPr>
        <w:t>-індивідуальну освітню (наукову, творчу, мистецьку та іншу) діяльність за межами закладу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95" w:name="n779"/>
      <w:bookmarkEnd w:id="95"/>
      <w:r w:rsidRPr="008111B4">
        <w:rPr>
          <w:rFonts w:ascii="Times New Roman" w:eastAsia="Times New Roman" w:hAnsi="Times New Roman"/>
          <w:color w:val="000000"/>
          <w:sz w:val="28"/>
          <w:szCs w:val="28"/>
          <w:lang w:val="uk-UA" w:eastAsia="ru-RU"/>
        </w:rPr>
        <w:t>-творчу відпустку строком до одного року не більше одного разу на 10 років із зарахуванням до стажу роботи;</w:t>
      </w:r>
      <w:bookmarkStart w:id="96" w:name="n780"/>
      <w:bookmarkStart w:id="97" w:name="n781"/>
      <w:bookmarkEnd w:id="96"/>
      <w:bookmarkEnd w:id="97"/>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98" w:name="n782"/>
      <w:bookmarkEnd w:id="98"/>
      <w:r w:rsidRPr="008111B4">
        <w:rPr>
          <w:rFonts w:ascii="Times New Roman" w:eastAsia="Times New Roman" w:hAnsi="Times New Roman"/>
          <w:color w:val="000000"/>
          <w:sz w:val="28"/>
          <w:szCs w:val="28"/>
          <w:lang w:val="uk-UA" w:eastAsia="ru-RU"/>
        </w:rPr>
        <w:t>-безпечні і нешкідливі умови праці;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99" w:name="n783"/>
      <w:bookmarkEnd w:id="99"/>
      <w:r w:rsidRPr="008111B4">
        <w:rPr>
          <w:rFonts w:ascii="Times New Roman" w:eastAsia="Times New Roman" w:hAnsi="Times New Roman"/>
          <w:color w:val="000000"/>
          <w:sz w:val="28"/>
          <w:szCs w:val="28"/>
          <w:lang w:val="uk-UA" w:eastAsia="ru-RU"/>
        </w:rPr>
        <w:t>-</w:t>
      </w:r>
      <w:r w:rsidRPr="008111B4">
        <w:rPr>
          <w:rFonts w:ascii="Times New Roman" w:eastAsia="Times New Roman" w:hAnsi="Times New Roman"/>
          <w:sz w:val="28"/>
          <w:szCs w:val="28"/>
          <w:lang w:val="uk-UA" w:eastAsia="ru-RU"/>
        </w:rPr>
        <w:t>подовжену оплачувану відпустку;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100" w:name="n784"/>
      <w:bookmarkEnd w:id="100"/>
      <w:r w:rsidRPr="008111B4">
        <w:rPr>
          <w:rFonts w:ascii="Times New Roman" w:eastAsia="Times New Roman" w:hAnsi="Times New Roman"/>
          <w:color w:val="000000"/>
          <w:sz w:val="28"/>
          <w:szCs w:val="28"/>
          <w:lang w:val="uk-UA" w:eastAsia="ru-RU"/>
        </w:rPr>
        <w:t>-участь у громадському самоврядуванні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101" w:name="n785"/>
      <w:bookmarkEnd w:id="101"/>
      <w:r w:rsidRPr="008111B4">
        <w:rPr>
          <w:rFonts w:ascii="Times New Roman" w:eastAsia="Times New Roman" w:hAnsi="Times New Roman"/>
          <w:color w:val="000000"/>
          <w:sz w:val="28"/>
          <w:szCs w:val="28"/>
          <w:lang w:val="uk-UA" w:eastAsia="ru-RU"/>
        </w:rPr>
        <w:t xml:space="preserve">-участь у роботі </w:t>
      </w:r>
      <w:r w:rsidRPr="008111B4">
        <w:rPr>
          <w:rFonts w:ascii="Times New Roman" w:eastAsia="Times New Roman" w:hAnsi="Times New Roman"/>
          <w:sz w:val="28"/>
          <w:szCs w:val="28"/>
          <w:lang w:val="uk-UA" w:eastAsia="ru-RU"/>
        </w:rPr>
        <w:t>колегіальних органів управління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1"/>
          <w:szCs w:val="21"/>
          <w:lang w:val="uk-UA" w:eastAsia="uk-UA"/>
        </w:rPr>
      </w:pPr>
      <w:bookmarkStart w:id="102" w:name="n786"/>
      <w:bookmarkEnd w:id="102"/>
      <w:r w:rsidRPr="008111B4">
        <w:rPr>
          <w:rFonts w:ascii="Times New Roman" w:eastAsia="Times New Roman" w:hAnsi="Times New Roman"/>
          <w:sz w:val="28"/>
          <w:szCs w:val="28"/>
          <w:lang w:val="uk-UA" w:eastAsia="ru-RU"/>
        </w:rPr>
        <w:t>Педагогічні працівники ліцею зобов’язані: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-дотримуватися принципів </w:t>
      </w:r>
      <w:proofErr w:type="spellStart"/>
      <w:r w:rsidRPr="008111B4">
        <w:rPr>
          <w:rFonts w:ascii="Times New Roman" w:eastAsia="Times New Roman" w:hAnsi="Times New Roman"/>
          <w:color w:val="000000"/>
          <w:sz w:val="28"/>
          <w:szCs w:val="28"/>
          <w:lang w:val="uk-UA" w:eastAsia="uk-UA"/>
        </w:rPr>
        <w:t>дитиноцентризму</w:t>
      </w:r>
      <w:proofErr w:type="spellEnd"/>
      <w:r w:rsidRPr="008111B4">
        <w:rPr>
          <w:rFonts w:ascii="Times New Roman" w:eastAsia="Times New Roman" w:hAnsi="Times New Roman"/>
          <w:color w:val="000000"/>
          <w:sz w:val="28"/>
          <w:szCs w:val="28"/>
          <w:lang w:val="uk-UA" w:eastAsia="uk-UA"/>
        </w:rPr>
        <w:t xml:space="preserve"> та педагогіки партнерства у відносинах з учнями та їхніми батьками;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3" w:history="1">
        <w:r w:rsidRPr="008111B4">
          <w:rPr>
            <w:rFonts w:ascii="Times New Roman" w:eastAsia="Times New Roman" w:hAnsi="Times New Roman"/>
            <w:sz w:val="28"/>
            <w:szCs w:val="28"/>
            <w:bdr w:val="none" w:sz="0" w:space="0" w:color="auto" w:frame="1"/>
            <w:lang w:val="uk-UA" w:eastAsia="uk-UA"/>
          </w:rPr>
          <w:t xml:space="preserve">Закону України </w:t>
        </w:r>
        <w:r w:rsidR="00B23ACB">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bdr w:val="none" w:sz="0" w:space="0" w:color="auto" w:frame="1"/>
            <w:lang w:val="uk-UA" w:eastAsia="uk-UA"/>
          </w:rPr>
          <w:t>;</w:t>
        </w:r>
      </w:hyperlink>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-використовувати державну мову в освітньому процесі відповідно до вимог Закону України «Про повну загальну середню освіту» ;</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-володіти навичками з надання </w:t>
      </w:r>
      <w:proofErr w:type="spellStart"/>
      <w:r w:rsidRPr="008111B4">
        <w:rPr>
          <w:rFonts w:ascii="Times New Roman" w:eastAsia="Times New Roman" w:hAnsi="Times New Roman"/>
          <w:color w:val="000000"/>
          <w:sz w:val="28"/>
          <w:szCs w:val="28"/>
          <w:lang w:val="uk-UA" w:eastAsia="uk-UA"/>
        </w:rPr>
        <w:t>домедичної</w:t>
      </w:r>
      <w:proofErr w:type="spellEnd"/>
      <w:r w:rsidRPr="008111B4">
        <w:rPr>
          <w:rFonts w:ascii="Times New Roman" w:eastAsia="Times New Roman" w:hAnsi="Times New Roman"/>
          <w:color w:val="000000"/>
          <w:sz w:val="28"/>
          <w:szCs w:val="28"/>
          <w:lang w:val="uk-UA" w:eastAsia="uk-UA"/>
        </w:rPr>
        <w:t xml:space="preserve"> допомоги дітям;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03" w:name="n787"/>
      <w:bookmarkEnd w:id="103"/>
      <w:r w:rsidRPr="008111B4">
        <w:rPr>
          <w:rFonts w:ascii="Times New Roman" w:eastAsia="Times New Roman" w:hAnsi="Times New Roman"/>
          <w:sz w:val="28"/>
          <w:szCs w:val="28"/>
          <w:lang w:val="uk-UA" w:eastAsia="ru-RU"/>
        </w:rPr>
        <w:t>-постійно підвищувати свій професійний і загальнокультурний рівні та педагогічну майстерність;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04" w:name="n788"/>
      <w:bookmarkEnd w:id="104"/>
      <w:r w:rsidRPr="008111B4">
        <w:rPr>
          <w:rFonts w:ascii="Times New Roman" w:eastAsia="Times New Roman" w:hAnsi="Times New Roman"/>
          <w:sz w:val="28"/>
          <w:szCs w:val="28"/>
          <w:lang w:val="uk-UA" w:eastAsia="ru-RU"/>
        </w:rPr>
        <w:t>-виконувати освітню програму для досягнення учнями передбачених нею результатів навчання;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05" w:name="n789"/>
      <w:bookmarkEnd w:id="105"/>
      <w:r w:rsidRPr="008111B4">
        <w:rPr>
          <w:rFonts w:ascii="Times New Roman" w:eastAsia="Times New Roman" w:hAnsi="Times New Roman"/>
          <w:sz w:val="28"/>
          <w:szCs w:val="28"/>
          <w:lang w:val="uk-UA" w:eastAsia="ru-RU"/>
        </w:rPr>
        <w:t>-сприяти розвитку здібностей учнів, формуванню навичок здорового способу життя, дбати про їхнє фізичне і психічне здоров’я;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06" w:name="n790"/>
      <w:bookmarkEnd w:id="106"/>
      <w:r w:rsidRPr="008111B4">
        <w:rPr>
          <w:rFonts w:ascii="Times New Roman" w:eastAsia="Times New Roman" w:hAnsi="Times New Roman"/>
          <w:sz w:val="28"/>
          <w:szCs w:val="28"/>
          <w:lang w:val="uk-UA" w:eastAsia="ru-RU"/>
        </w:rPr>
        <w:t>-дотримуватися академічної доброчесності та забезпечувати її дотримання учнями в освітньому процесі та науковій діяльності;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07" w:name="n791"/>
      <w:bookmarkEnd w:id="107"/>
      <w:r w:rsidRPr="008111B4">
        <w:rPr>
          <w:rFonts w:ascii="Times New Roman" w:eastAsia="Times New Roman" w:hAnsi="Times New Roman"/>
          <w:sz w:val="28"/>
          <w:szCs w:val="28"/>
          <w:lang w:val="uk-UA" w:eastAsia="ru-RU"/>
        </w:rPr>
        <w:t>-дотримуватися педагогічної етики;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08" w:name="n792"/>
      <w:bookmarkEnd w:id="108"/>
      <w:r w:rsidRPr="008111B4">
        <w:rPr>
          <w:rFonts w:ascii="Times New Roman" w:eastAsia="Times New Roman" w:hAnsi="Times New Roman"/>
          <w:sz w:val="28"/>
          <w:szCs w:val="28"/>
          <w:lang w:val="uk-UA" w:eastAsia="ru-RU"/>
        </w:rPr>
        <w:t>-поважати гідність, права, свободи і законні інтереси всіх учасників освітнього процесу;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09" w:name="n793"/>
      <w:bookmarkEnd w:id="109"/>
      <w:r w:rsidRPr="008111B4">
        <w:rPr>
          <w:rFonts w:ascii="Times New Roman" w:eastAsia="Times New Roman" w:hAnsi="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10" w:name="n794"/>
      <w:bookmarkEnd w:id="110"/>
      <w:r w:rsidRPr="008111B4">
        <w:rPr>
          <w:rFonts w:ascii="Times New Roman" w:eastAsia="Times New Roman" w:hAnsi="Times New Roman"/>
          <w:sz w:val="28"/>
          <w:szCs w:val="28"/>
          <w:lang w:val="uk-UA" w:eastAsia="ru-RU"/>
        </w:rPr>
        <w:t xml:space="preserve">- формувати у учнів усвідомлення необхідності додержуватися </w:t>
      </w:r>
      <w:hyperlink r:id="rId14" w:tgtFrame="_blank" w:history="1">
        <w:r w:rsidRPr="008111B4">
          <w:rPr>
            <w:rFonts w:ascii="Times New Roman" w:eastAsia="Times New Roman" w:hAnsi="Times New Roman"/>
            <w:sz w:val="28"/>
            <w:szCs w:val="28"/>
            <w:lang w:val="uk-UA" w:eastAsia="ru-RU"/>
          </w:rPr>
          <w:t>Конституції</w:t>
        </w:r>
      </w:hyperlink>
      <w:r w:rsidRPr="008111B4">
        <w:rPr>
          <w:rFonts w:ascii="Times New Roman" w:eastAsia="Times New Roman" w:hAnsi="Times New Roman"/>
          <w:sz w:val="28"/>
          <w:szCs w:val="28"/>
          <w:lang w:val="uk-UA" w:eastAsia="ru-RU"/>
        </w:rPr>
        <w:t xml:space="preserve"> та законів України, захищати суверенітет і територіальну цілісність України;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11" w:name="n795"/>
      <w:bookmarkEnd w:id="111"/>
      <w:r w:rsidRPr="008111B4">
        <w:rPr>
          <w:rFonts w:ascii="Times New Roman" w:eastAsia="Times New Roman" w:hAnsi="Times New Roman"/>
          <w:sz w:val="28"/>
          <w:szCs w:val="28"/>
          <w:lang w:val="uk-UA" w:eastAsia="ru-RU"/>
        </w:rPr>
        <w:lastRenderedPageBreak/>
        <w:t>-виховувати у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12" w:name="n796"/>
      <w:bookmarkEnd w:id="112"/>
      <w:r w:rsidRPr="008111B4">
        <w:rPr>
          <w:rFonts w:ascii="Times New Roman" w:eastAsia="Times New Roman" w:hAnsi="Times New Roman"/>
          <w:sz w:val="28"/>
          <w:szCs w:val="28"/>
          <w:lang w:val="uk-UA" w:eastAsia="ru-RU"/>
        </w:rPr>
        <w:t>-формувати у учнів прагнення до взаєморозуміння, миру, злагоди між усіма народами, етнічними, національними, релігійними групами;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13" w:name="n797"/>
      <w:bookmarkEnd w:id="113"/>
      <w:r w:rsidRPr="008111B4">
        <w:rPr>
          <w:rFonts w:ascii="Times New Roman" w:eastAsia="Times New Roman" w:hAnsi="Times New Roman"/>
          <w:sz w:val="28"/>
          <w:szCs w:val="28"/>
          <w:lang w:val="uk-UA" w:eastAsia="ru-RU"/>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14" w:name="n798"/>
      <w:bookmarkEnd w:id="114"/>
      <w:r w:rsidRPr="008111B4">
        <w:rPr>
          <w:rFonts w:ascii="Times New Roman" w:eastAsia="Times New Roman" w:hAnsi="Times New Roman"/>
          <w:color w:val="000000"/>
          <w:sz w:val="28"/>
          <w:szCs w:val="28"/>
          <w:lang w:val="uk-UA" w:eastAsia="uk-UA"/>
        </w:rPr>
        <w:t>-виконувати обов’язки, визначені </w:t>
      </w:r>
      <w:r w:rsidRPr="008111B4">
        <w:rPr>
          <w:rFonts w:ascii="Times New Roman" w:eastAsia="Times New Roman" w:hAnsi="Times New Roman"/>
          <w:sz w:val="28"/>
          <w:szCs w:val="28"/>
          <w:lang w:val="uk-UA" w:eastAsia="ru-RU"/>
        </w:rPr>
        <w:t xml:space="preserve"> цим Статутом</w:t>
      </w:r>
      <w:r w:rsidRPr="008111B4">
        <w:rPr>
          <w:rFonts w:ascii="Times New Roman" w:eastAsia="Times New Roman" w:hAnsi="Times New Roman"/>
          <w:color w:val="000000"/>
          <w:sz w:val="28"/>
          <w:szCs w:val="28"/>
          <w:lang w:val="uk-UA" w:eastAsia="uk-UA"/>
        </w:rPr>
        <w:t>, трудовим договором та/або їхніми посадовими обов’язками іншими актами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115" w:name="n799"/>
      <w:bookmarkEnd w:id="115"/>
      <w:r w:rsidRPr="008111B4">
        <w:rPr>
          <w:rFonts w:ascii="Times New Roman" w:eastAsia="Times New Roman" w:hAnsi="Times New Roman"/>
          <w:color w:val="000000"/>
          <w:sz w:val="28"/>
          <w:szCs w:val="28"/>
          <w:lang w:val="uk-UA" w:eastAsia="ru-RU"/>
        </w:rPr>
        <w:t>Педагогічні працівники мають також інші права та обов’язки, передбачені законодавством, колективним договором, трудовим договором та/</w:t>
      </w:r>
      <w:proofErr w:type="spellStart"/>
      <w:r w:rsidRPr="008111B4">
        <w:rPr>
          <w:rFonts w:ascii="Times New Roman" w:eastAsia="Times New Roman" w:hAnsi="Times New Roman"/>
          <w:color w:val="000000"/>
          <w:sz w:val="28"/>
          <w:szCs w:val="28"/>
          <w:lang w:val="uk-UA" w:eastAsia="ru-RU"/>
        </w:rPr>
        <w:t>абоцим</w:t>
      </w:r>
      <w:proofErr w:type="spellEnd"/>
      <w:r w:rsidRPr="008111B4">
        <w:rPr>
          <w:rFonts w:ascii="Times New Roman" w:eastAsia="Times New Roman" w:hAnsi="Times New Roman"/>
          <w:color w:val="000000"/>
          <w:sz w:val="28"/>
          <w:szCs w:val="28"/>
          <w:lang w:val="uk-UA" w:eastAsia="ru-RU"/>
        </w:rPr>
        <w:t xml:space="preserve"> Статутом.</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16" w:name="n800"/>
      <w:bookmarkEnd w:id="116"/>
      <w:r w:rsidRPr="008111B4">
        <w:rPr>
          <w:rFonts w:ascii="Times New Roman" w:eastAsia="Times New Roman" w:hAnsi="Times New Roman"/>
          <w:sz w:val="28"/>
          <w:szCs w:val="28"/>
          <w:lang w:val="uk-UA" w:eastAsia="ru-RU"/>
        </w:rPr>
        <w:t>Права та обов’язки інших осіб, які залучаються до освітнього процесу, визначаються законодавством та відповідними договорами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ru-RU"/>
        </w:rPr>
      </w:pPr>
      <w:bookmarkStart w:id="117" w:name="n801"/>
      <w:bookmarkEnd w:id="117"/>
      <w:r w:rsidRPr="008111B4">
        <w:rPr>
          <w:rFonts w:ascii="Times New Roman" w:eastAsia="Times New Roman" w:hAnsi="Times New Roman"/>
          <w:color w:val="000000"/>
          <w:sz w:val="28"/>
          <w:szCs w:val="28"/>
          <w:lang w:val="uk-UA" w:eastAsia="ru-RU"/>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8111B4" w:rsidRPr="008111B4" w:rsidRDefault="008111B4" w:rsidP="008111B4">
      <w:pPr>
        <w:spacing w:after="0" w:line="240" w:lineRule="auto"/>
        <w:jc w:val="both"/>
        <w:rPr>
          <w:rFonts w:ascii="Times New Roman" w:eastAsia="Times New Roman" w:hAnsi="Times New Roman"/>
          <w:b/>
          <w:color w:val="FF0000"/>
          <w:sz w:val="28"/>
          <w:szCs w:val="20"/>
          <w:lang w:val="uk-UA" w:eastAsia="ru-RU"/>
        </w:rPr>
      </w:pPr>
      <w:bookmarkStart w:id="118" w:name="n802"/>
      <w:bookmarkEnd w:id="118"/>
    </w:p>
    <w:p w:rsidR="008111B4" w:rsidRPr="008111B4" w:rsidRDefault="008111B4" w:rsidP="008111B4">
      <w:pPr>
        <w:shd w:val="clear" w:color="auto" w:fill="FFFFFF"/>
        <w:spacing w:after="0" w:line="240" w:lineRule="auto"/>
        <w:ind w:firstLine="450"/>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3.6.Права та обов’язки, та відповідальність батьків учнів ліцею.</w:t>
      </w:r>
    </w:p>
    <w:p w:rsidR="008111B4" w:rsidRPr="008111B4" w:rsidRDefault="008111B4" w:rsidP="008111B4">
      <w:pPr>
        <w:shd w:val="clear" w:color="auto" w:fill="FFFFFF"/>
        <w:spacing w:after="0" w:line="240" w:lineRule="auto"/>
        <w:ind w:firstLine="450"/>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Батьки  учнів  мають право:</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19" w:name="n806"/>
      <w:bookmarkEnd w:id="119"/>
      <w:r w:rsidRPr="008111B4">
        <w:rPr>
          <w:rFonts w:ascii="Times New Roman" w:eastAsia="Times New Roman" w:hAnsi="Times New Roman"/>
          <w:color w:val="000000"/>
          <w:sz w:val="28"/>
          <w:szCs w:val="28"/>
          <w:lang w:val="uk-UA" w:eastAsia="uk-UA"/>
        </w:rPr>
        <w:t>-захищати відповідно до законодавства права та законні інтереси  дітей;</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20" w:name="n807"/>
      <w:bookmarkEnd w:id="120"/>
      <w:r w:rsidRPr="008111B4">
        <w:rPr>
          <w:rFonts w:ascii="Times New Roman" w:eastAsia="Times New Roman" w:hAnsi="Times New Roman"/>
          <w:color w:val="000000"/>
          <w:sz w:val="28"/>
          <w:szCs w:val="28"/>
          <w:lang w:val="uk-UA" w:eastAsia="uk-UA"/>
        </w:rPr>
        <w:t>-звертатися до ліцею,  уповноваженого органу з питань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21" w:name="n808"/>
      <w:bookmarkStart w:id="122" w:name="n809"/>
      <w:bookmarkEnd w:id="121"/>
      <w:bookmarkEnd w:id="122"/>
      <w:r w:rsidRPr="008111B4">
        <w:rPr>
          <w:rFonts w:ascii="Times New Roman" w:eastAsia="Times New Roman" w:hAnsi="Times New Roman"/>
          <w:color w:val="000000"/>
          <w:sz w:val="28"/>
          <w:szCs w:val="28"/>
          <w:lang w:val="uk-UA" w:eastAsia="uk-UA"/>
        </w:rPr>
        <w:t>-брати участь у громадському самоврядуванні ліцею, зокрема обирати і бути обраними до органів громадського самоврядування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23" w:name="n810"/>
      <w:bookmarkEnd w:id="123"/>
      <w:r w:rsidRPr="008111B4">
        <w:rPr>
          <w:rFonts w:ascii="Times New Roman" w:eastAsia="Times New Roman" w:hAnsi="Times New Roman"/>
          <w:color w:val="000000"/>
          <w:sz w:val="28"/>
          <w:szCs w:val="28"/>
          <w:lang w:val="uk-UA" w:eastAsia="uk-UA"/>
        </w:rPr>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24" w:name="n811"/>
      <w:bookmarkEnd w:id="124"/>
      <w:r w:rsidRPr="008111B4">
        <w:rPr>
          <w:rFonts w:ascii="Times New Roman" w:eastAsia="Times New Roman" w:hAnsi="Times New Roman"/>
          <w:color w:val="000000"/>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25" w:name="n812"/>
      <w:bookmarkEnd w:id="125"/>
      <w:r w:rsidRPr="008111B4">
        <w:rPr>
          <w:rFonts w:ascii="Times New Roman" w:eastAsia="Times New Roman" w:hAnsi="Times New Roman"/>
          <w:color w:val="000000"/>
          <w:sz w:val="28"/>
          <w:szCs w:val="28"/>
          <w:lang w:val="uk-UA" w:eastAsia="uk-UA"/>
        </w:rPr>
        <w:lastRenderedPageBreak/>
        <w:t xml:space="preserve">-отримувати інформацію про діяльність ліцею, у тому числі щодо надання соціальних та психолого-педагогічних послуг особам, які постраждали від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(цькування), стали його свідками або вчинили </w:t>
      </w:r>
      <w:proofErr w:type="spellStart"/>
      <w:r w:rsidRPr="008111B4">
        <w:rPr>
          <w:rFonts w:ascii="Times New Roman" w:eastAsia="Times New Roman" w:hAnsi="Times New Roman"/>
          <w:color w:val="000000"/>
          <w:sz w:val="28"/>
          <w:szCs w:val="28"/>
          <w:lang w:val="uk-UA" w:eastAsia="uk-UA"/>
        </w:rPr>
        <w:t>булінг</w:t>
      </w:r>
      <w:proofErr w:type="spellEnd"/>
      <w:r w:rsidRPr="008111B4">
        <w:rPr>
          <w:rFonts w:ascii="Times New Roman" w:eastAsia="Times New Roman" w:hAnsi="Times New Roman"/>
          <w:color w:val="000000"/>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26" w:name="n2161"/>
      <w:bookmarkStart w:id="127" w:name="n2163"/>
      <w:bookmarkEnd w:id="126"/>
      <w:bookmarkEnd w:id="127"/>
      <w:r w:rsidRPr="008111B4">
        <w:rPr>
          <w:rFonts w:ascii="Times New Roman" w:eastAsia="Times New Roman" w:hAnsi="Times New Roman"/>
          <w:i/>
          <w:iCs/>
          <w:color w:val="000000"/>
          <w:sz w:val="28"/>
          <w:szCs w:val="28"/>
          <w:lang w:val="uk-UA" w:eastAsia="uk-UA"/>
        </w:rPr>
        <w:t>-</w:t>
      </w:r>
      <w:r w:rsidRPr="008111B4">
        <w:rPr>
          <w:rFonts w:ascii="Times New Roman" w:eastAsia="Times New Roman" w:hAnsi="Times New Roman"/>
          <w:color w:val="000000"/>
          <w:sz w:val="28"/>
          <w:szCs w:val="28"/>
          <w:lang w:val="uk-UA" w:eastAsia="uk-UA"/>
        </w:rPr>
        <w:t xml:space="preserve">подавати керівництву ліцею або  уповноваженому органу  заяву про випадки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(цькування) стосовно дитини або будь-якого іншого учасника освітнього процесу;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28" w:name="n2165"/>
      <w:bookmarkStart w:id="129" w:name="n2164"/>
      <w:bookmarkEnd w:id="128"/>
      <w:bookmarkEnd w:id="129"/>
      <w:r w:rsidRPr="008111B4">
        <w:rPr>
          <w:rFonts w:ascii="Times New Roman" w:eastAsia="Times New Roman" w:hAnsi="Times New Roman"/>
          <w:i/>
          <w:iCs/>
          <w:color w:val="000000"/>
          <w:sz w:val="28"/>
          <w:szCs w:val="28"/>
          <w:lang w:val="uk-UA" w:eastAsia="uk-UA"/>
        </w:rPr>
        <w:t>-</w:t>
      </w:r>
      <w:r w:rsidRPr="008111B4">
        <w:rPr>
          <w:rFonts w:ascii="Times New Roman" w:eastAsia="Times New Roman" w:hAnsi="Times New Roman"/>
          <w:color w:val="000000"/>
          <w:sz w:val="28"/>
          <w:szCs w:val="28"/>
          <w:lang w:val="uk-UA" w:eastAsia="uk-UA"/>
        </w:rPr>
        <w:t xml:space="preserve">вимагати повного та неупередженого розслідування випадків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(цькування) стосовно дитини або будь-якого іншого учасника освітнього процесу.</w:t>
      </w:r>
    </w:p>
    <w:p w:rsidR="008111B4" w:rsidRPr="008111B4" w:rsidRDefault="008111B4" w:rsidP="008111B4">
      <w:pPr>
        <w:shd w:val="clear" w:color="auto" w:fill="FFFFFF"/>
        <w:spacing w:after="0" w:line="240" w:lineRule="auto"/>
        <w:ind w:firstLine="450"/>
        <w:jc w:val="both"/>
        <w:rPr>
          <w:rFonts w:ascii="Times New Roman" w:eastAsia="Times New Roman" w:hAnsi="Times New Roman"/>
          <w:color w:val="000000"/>
          <w:sz w:val="28"/>
          <w:szCs w:val="28"/>
          <w:lang w:val="uk-UA" w:eastAsia="uk-UA"/>
        </w:rPr>
      </w:pPr>
      <w:bookmarkStart w:id="130" w:name="n2162"/>
      <w:bookmarkStart w:id="131" w:name="n813"/>
      <w:bookmarkEnd w:id="130"/>
      <w:bookmarkEnd w:id="131"/>
      <w:r w:rsidRPr="008111B4">
        <w:rPr>
          <w:rFonts w:ascii="Times New Roman" w:eastAsia="Times New Roman" w:hAnsi="Times New Roman"/>
          <w:color w:val="000000"/>
          <w:sz w:val="28"/>
          <w:szCs w:val="28"/>
          <w:lang w:val="uk-UA" w:eastAsia="uk-UA"/>
        </w:rPr>
        <w:t xml:space="preserve"> Батьки  учнів ліцею зобов’язані: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32" w:name="n814"/>
      <w:bookmarkEnd w:id="132"/>
      <w:r w:rsidRPr="008111B4">
        <w:rPr>
          <w:rFonts w:ascii="Times New Roman" w:eastAsia="Times New Roman" w:hAnsi="Times New Roman"/>
          <w:color w:val="000000"/>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33" w:name="n815"/>
      <w:bookmarkEnd w:id="133"/>
      <w:r w:rsidRPr="008111B4">
        <w:rPr>
          <w:rFonts w:ascii="Times New Roman" w:eastAsia="Times New Roman" w:hAnsi="Times New Roman"/>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34" w:name="n816"/>
      <w:bookmarkEnd w:id="134"/>
      <w:r w:rsidRPr="008111B4">
        <w:rPr>
          <w:rFonts w:ascii="Times New Roman" w:eastAsia="Times New Roman" w:hAnsi="Times New Roman"/>
          <w:color w:val="000000"/>
          <w:sz w:val="28"/>
          <w:szCs w:val="28"/>
          <w:lang w:val="uk-UA" w:eastAsia="uk-UA"/>
        </w:rPr>
        <w:t>-поважати гідність, права, свободи і законні інтереси дитини та інших учасників освітнього процесу;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35" w:name="n817"/>
      <w:bookmarkEnd w:id="135"/>
      <w:r w:rsidRPr="008111B4">
        <w:rPr>
          <w:rFonts w:ascii="Times New Roman" w:eastAsia="Times New Roman" w:hAnsi="Times New Roman"/>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36" w:name="n818"/>
      <w:bookmarkEnd w:id="136"/>
      <w:r w:rsidRPr="008111B4">
        <w:rPr>
          <w:rFonts w:ascii="Times New Roman" w:eastAsia="Times New Roman" w:hAnsi="Times New Roman"/>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37" w:name="n819"/>
      <w:bookmarkEnd w:id="137"/>
      <w:r w:rsidRPr="008111B4">
        <w:rPr>
          <w:rFonts w:ascii="Times New Roman" w:eastAsia="Times New Roman" w:hAnsi="Times New Roman"/>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38" w:name="n820"/>
      <w:bookmarkEnd w:id="138"/>
      <w:r w:rsidRPr="008111B4">
        <w:rPr>
          <w:rFonts w:ascii="Times New Roman" w:eastAsia="Times New Roman" w:hAnsi="Times New Roman"/>
          <w:color w:val="000000"/>
          <w:sz w:val="28"/>
          <w:szCs w:val="28"/>
          <w:lang w:val="uk-UA" w:eastAsia="uk-UA"/>
        </w:rPr>
        <w:t>- формувати у дітей усвідомлення необхідності додержуватися </w:t>
      </w:r>
      <w:hyperlink r:id="rId15" w:tgtFrame="_blank" w:history="1">
        <w:r w:rsidRPr="008111B4">
          <w:rPr>
            <w:rFonts w:ascii="Times New Roman" w:eastAsia="Times New Roman" w:hAnsi="Times New Roman"/>
            <w:sz w:val="28"/>
            <w:szCs w:val="28"/>
            <w:lang w:val="uk-UA" w:eastAsia="uk-UA"/>
          </w:rPr>
          <w:t>Конституції</w:t>
        </w:r>
      </w:hyperlink>
      <w:r w:rsidRPr="008111B4">
        <w:rPr>
          <w:rFonts w:ascii="Times New Roman" w:eastAsia="Times New Roman" w:hAnsi="Times New Roman"/>
          <w:sz w:val="28"/>
          <w:szCs w:val="28"/>
          <w:lang w:val="uk-UA" w:eastAsia="uk-UA"/>
        </w:rPr>
        <w:t> </w:t>
      </w:r>
      <w:r w:rsidRPr="008111B4">
        <w:rPr>
          <w:rFonts w:ascii="Times New Roman" w:eastAsia="Times New Roman" w:hAnsi="Times New Roman"/>
          <w:color w:val="000000"/>
          <w:sz w:val="28"/>
          <w:szCs w:val="28"/>
          <w:lang w:val="uk-UA" w:eastAsia="uk-UA"/>
        </w:rPr>
        <w:t>та законів України, захищати суверенітет і територіальну цілісність України;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39" w:name="n821"/>
      <w:bookmarkEnd w:id="139"/>
      <w:r w:rsidRPr="008111B4">
        <w:rPr>
          <w:rFonts w:ascii="Times New Roman" w:eastAsia="Times New Roman" w:hAnsi="Times New Roman"/>
          <w:color w:val="000000"/>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40" w:name="n822"/>
      <w:bookmarkEnd w:id="140"/>
      <w:r w:rsidRPr="008111B4">
        <w:rPr>
          <w:rFonts w:ascii="Times New Roman" w:eastAsia="Times New Roman" w:hAnsi="Times New Roman"/>
          <w:color w:val="000000"/>
          <w:sz w:val="28"/>
          <w:szCs w:val="28"/>
          <w:lang w:val="uk-UA" w:eastAsia="uk-UA"/>
        </w:rPr>
        <w:t>-дотримуватися  цього Статуту, правил внутрішнього розпорядку ліцею, а також умов договору про надання освітніх послуг (за наявності);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41" w:name="n2167"/>
      <w:bookmarkEnd w:id="141"/>
      <w:r w:rsidRPr="008111B4">
        <w:rPr>
          <w:rFonts w:ascii="Times New Roman" w:eastAsia="Times New Roman" w:hAnsi="Times New Roman"/>
          <w:color w:val="000000"/>
          <w:sz w:val="28"/>
          <w:szCs w:val="28"/>
          <w:lang w:val="uk-UA" w:eastAsia="uk-UA"/>
        </w:rPr>
        <w:t xml:space="preserve">-сприяти керівництву ліцею у проведенні розслідування щодо випадків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42" w:name="n2169"/>
      <w:bookmarkStart w:id="143" w:name="n2168"/>
      <w:bookmarkEnd w:id="142"/>
      <w:bookmarkEnd w:id="143"/>
      <w:r w:rsidRPr="008111B4">
        <w:rPr>
          <w:rFonts w:ascii="Times New Roman" w:eastAsia="Times New Roman" w:hAnsi="Times New Roman"/>
          <w:i/>
          <w:iCs/>
          <w:color w:val="000000"/>
          <w:sz w:val="28"/>
          <w:szCs w:val="28"/>
          <w:lang w:val="uk-UA" w:eastAsia="uk-UA"/>
        </w:rPr>
        <w:t>-</w:t>
      </w:r>
      <w:r w:rsidRPr="008111B4">
        <w:rPr>
          <w:rFonts w:ascii="Times New Roman" w:eastAsia="Times New Roman" w:hAnsi="Times New Roman"/>
          <w:color w:val="000000"/>
          <w:sz w:val="28"/>
          <w:szCs w:val="28"/>
          <w:lang w:val="uk-UA" w:eastAsia="uk-UA"/>
        </w:rPr>
        <w:t xml:space="preserve">виконувати рішення та рекомендації комісії з розгляду випадків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(цькування) в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44" w:name="n2166"/>
      <w:bookmarkStart w:id="145" w:name="n823"/>
      <w:bookmarkStart w:id="146" w:name="n824"/>
      <w:bookmarkEnd w:id="144"/>
      <w:bookmarkEnd w:id="145"/>
      <w:bookmarkEnd w:id="146"/>
      <w:r w:rsidRPr="008111B4">
        <w:rPr>
          <w:rFonts w:ascii="Times New Roman" w:eastAsia="Times New Roman" w:hAnsi="Times New Roman"/>
          <w:color w:val="000000"/>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w:t>
      </w:r>
      <w:r w:rsidRPr="008111B4">
        <w:rPr>
          <w:rFonts w:ascii="Times New Roman" w:eastAsia="Times New Roman" w:hAnsi="Times New Roman"/>
          <w:color w:val="000000"/>
          <w:sz w:val="28"/>
          <w:szCs w:val="28"/>
          <w:lang w:val="uk-UA" w:eastAsia="uk-UA"/>
        </w:rPr>
        <w:lastRenderedPageBreak/>
        <w:t>порушувати права, свободи та законні інтереси інших учасників освітнього процесу.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47" w:name="n825"/>
      <w:bookmarkEnd w:id="147"/>
      <w:r w:rsidRPr="008111B4">
        <w:rPr>
          <w:rFonts w:ascii="Times New Roman" w:eastAsia="Times New Roman" w:hAnsi="Times New Roman"/>
          <w:sz w:val="28"/>
          <w:szCs w:val="28"/>
          <w:lang w:val="uk-UA" w:eastAsia="uk-UA"/>
        </w:rPr>
        <w:t>Батьки учнів мають право бути присутніми на навчальних заняттях своїх дітей за попереднім погодженням з  директором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На батьків учнів,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shd w:val="clear" w:color="auto" w:fill="FFFFFF"/>
          <w:lang w:val="uk-UA" w:eastAsia="ru-RU"/>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shd w:val="clear" w:color="auto" w:fill="FFFFFF"/>
          <w:lang w:val="uk-UA" w:eastAsia="ru-RU"/>
        </w:rPr>
      </w:pPr>
      <w:r w:rsidRPr="008111B4">
        <w:rPr>
          <w:rFonts w:ascii="Times New Roman" w:eastAsia="Times New Roman" w:hAnsi="Times New Roman"/>
          <w:sz w:val="28"/>
          <w:szCs w:val="28"/>
          <w:shd w:val="clear" w:color="auto" w:fill="FFFFFF"/>
          <w:lang w:val="uk-UA" w:eastAsia="ru-RU"/>
        </w:rPr>
        <w:t>3.7. Асистенти дітей з особливими освітніми потребами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shd w:val="clear" w:color="auto" w:fill="FFFFFF"/>
          <w:lang w:val="uk-UA" w:eastAsia="ru-RU"/>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Асистент учня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48" w:name="n362"/>
      <w:bookmarkEnd w:id="148"/>
      <w:r w:rsidRPr="008111B4">
        <w:rPr>
          <w:rFonts w:ascii="Times New Roman" w:eastAsia="Times New Roman" w:hAnsi="Times New Roman"/>
          <w:sz w:val="28"/>
          <w:szCs w:val="28"/>
          <w:lang w:val="uk-UA" w:eastAsia="ru-RU"/>
        </w:rPr>
        <w:t>Рішення про допуск асистента учня до участі в освітньому процесі приймає директор на основі укладення відповідного договору між ліцеєм та асистентом учня за згодою батьків.</w:t>
      </w:r>
    </w:p>
    <w:p w:rsidR="008111B4" w:rsidRPr="008111B4" w:rsidRDefault="008111B4" w:rsidP="008111B4">
      <w:pPr>
        <w:spacing w:after="0" w:line="240" w:lineRule="auto"/>
        <w:ind w:firstLine="567"/>
        <w:jc w:val="both"/>
        <w:rPr>
          <w:rFonts w:ascii="Times New Roman" w:eastAsia="Times New Roman" w:hAnsi="Times New Roman"/>
          <w:b/>
          <w:sz w:val="28"/>
          <w:szCs w:val="20"/>
          <w:lang w:val="uk-UA" w:eastAsia="ru-RU"/>
        </w:rPr>
      </w:pPr>
    </w:p>
    <w:p w:rsidR="008111B4" w:rsidRPr="008111B4" w:rsidRDefault="008111B4" w:rsidP="008111B4">
      <w:pPr>
        <w:spacing w:after="0" w:line="240" w:lineRule="auto"/>
        <w:ind w:firstLine="567"/>
        <w:jc w:val="both"/>
        <w:rPr>
          <w:rFonts w:ascii="Times New Roman" w:eastAsia="Times New Roman" w:hAnsi="Times New Roman"/>
          <w:b/>
          <w:sz w:val="28"/>
          <w:szCs w:val="20"/>
          <w:lang w:val="uk-UA" w:eastAsia="ru-RU"/>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b/>
          <w:bCs/>
          <w:color w:val="000000"/>
          <w:sz w:val="28"/>
          <w:szCs w:val="28"/>
          <w:bdr w:val="none" w:sz="0" w:space="0" w:color="auto" w:frame="1"/>
          <w:lang w:val="uk-UA" w:eastAsia="uk-UA"/>
        </w:rPr>
      </w:pPr>
      <w:r w:rsidRPr="008111B4">
        <w:rPr>
          <w:rFonts w:ascii="Times New Roman" w:eastAsia="Times New Roman" w:hAnsi="Times New Roman"/>
          <w:b/>
          <w:sz w:val="28"/>
          <w:szCs w:val="28"/>
          <w:lang w:val="uk-UA" w:eastAsia="ru-RU"/>
        </w:rPr>
        <w:t>ІV. Забезпечення якості освіти в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4.1.Система забезпечення якості освіти у ліцеї формується відповідно до </w:t>
      </w:r>
      <w:hyperlink r:id="rId16" w:history="1">
        <w:r w:rsidRPr="008111B4">
          <w:rPr>
            <w:rFonts w:ascii="Times New Roman" w:eastAsia="Times New Roman" w:hAnsi="Times New Roman"/>
            <w:sz w:val="28"/>
            <w:szCs w:val="28"/>
            <w:bdr w:val="none" w:sz="0" w:space="0" w:color="auto" w:frame="1"/>
            <w:lang w:val="uk-UA" w:eastAsia="uk-UA"/>
          </w:rPr>
          <w:t>Закону України</w:t>
        </w:r>
        <w:r w:rsidR="00B23ACB">
          <w:rPr>
            <w:rFonts w:ascii="Times New Roman" w:eastAsia="Times New Roman" w:hAnsi="Times New Roman"/>
            <w:sz w:val="28"/>
            <w:szCs w:val="28"/>
            <w:bdr w:val="none" w:sz="0" w:space="0" w:color="auto" w:frame="1"/>
            <w:lang w:val="uk-UA" w:eastAsia="uk-UA"/>
          </w:rPr>
          <w:t xml:space="preserve"> «</w:t>
        </w:r>
        <w:r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lang w:val="uk-UA" w:eastAsia="uk-UA"/>
        </w:rPr>
        <w:t> з урахуванням особливостей та включає такі складові: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систему забезпечення якості (внутрішня система забезпечення якості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-систему зовнішнього забезпечення якості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8111B4" w:rsidRPr="008111B4" w:rsidRDefault="008111B4" w:rsidP="008111B4">
      <w:pPr>
        <w:shd w:val="clear" w:color="auto" w:fill="FFFFFF"/>
        <w:spacing w:after="0" w:line="240" w:lineRule="auto"/>
        <w:ind w:firstLine="709"/>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 ліцеї розробляється Положення про внутрішню систему забезпечення якості освіти, яке схвалюється педагогічною радою та затверджується керівником закладу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8111B4">
        <w:rPr>
          <w:rFonts w:ascii="Times New Roman" w:eastAsia="Times New Roman" w:hAnsi="Times New Roman"/>
          <w:sz w:val="28"/>
          <w:szCs w:val="28"/>
          <w:lang w:val="uk-UA" w:eastAsia="uk-UA"/>
        </w:rPr>
        <w:t>вебсайтах</w:t>
      </w:r>
      <w:proofErr w:type="spellEnd"/>
      <w:r w:rsidRPr="008111B4">
        <w:rPr>
          <w:rFonts w:ascii="Times New Roman" w:eastAsia="Times New Roman" w:hAnsi="Times New Roman"/>
          <w:sz w:val="28"/>
          <w:szCs w:val="28"/>
          <w:lang w:val="uk-UA" w:eastAsia="uk-UA"/>
        </w:rPr>
        <w:t>.</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Система зовнішнього забезпечення якості освіти визначається </w:t>
      </w:r>
      <w:r w:rsidRPr="008111B4">
        <w:rPr>
          <w:rFonts w:ascii="Times New Roman" w:eastAsia="Times New Roman" w:hAnsi="Times New Roman"/>
          <w:sz w:val="28"/>
          <w:szCs w:val="28"/>
          <w:lang w:val="uk-UA" w:eastAsia="ru-RU"/>
        </w:rPr>
        <w:t xml:space="preserve"> законодавством</w:t>
      </w:r>
      <w:r w:rsidRPr="008111B4">
        <w:rPr>
          <w:rFonts w:ascii="Times New Roman" w:eastAsia="Times New Roman" w:hAnsi="Times New Roman"/>
          <w:sz w:val="28"/>
          <w:szCs w:val="28"/>
          <w:lang w:val="uk-UA" w:eastAsia="uk-UA"/>
        </w:rPr>
        <w:t>.</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
          <w:bCs/>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bCs/>
          <w:sz w:val="28"/>
          <w:szCs w:val="28"/>
          <w:bdr w:val="none" w:sz="0" w:space="0" w:color="auto" w:frame="1"/>
          <w:lang w:val="uk-UA" w:eastAsia="uk-UA"/>
        </w:rPr>
        <w:t>4.2.</w:t>
      </w:r>
      <w:r w:rsidRPr="008111B4">
        <w:rPr>
          <w:rFonts w:ascii="Times New Roman" w:eastAsia="Times New Roman" w:hAnsi="Times New Roman"/>
          <w:sz w:val="28"/>
          <w:szCs w:val="28"/>
          <w:lang w:val="uk-UA" w:eastAsia="uk-UA"/>
        </w:rPr>
        <w:t>Забезпечення академічної доброчесності у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Кожен учасник освітнього процесу зобов’язаний дотримуватися академічної доброчесності.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Система та механізми забезпечення академічної доброчесності  формуються відповідно до </w:t>
      </w:r>
      <w:hyperlink r:id="rId17" w:history="1">
        <w:r w:rsidR="00B23ACB" w:rsidRPr="008111B4">
          <w:rPr>
            <w:rFonts w:ascii="Times New Roman" w:eastAsia="Times New Roman" w:hAnsi="Times New Roman"/>
            <w:sz w:val="28"/>
            <w:szCs w:val="28"/>
            <w:bdr w:val="none" w:sz="0" w:space="0" w:color="auto" w:frame="1"/>
            <w:lang w:val="uk-UA" w:eastAsia="uk-UA"/>
          </w:rPr>
          <w:t>Закону України</w:t>
        </w:r>
        <w:r w:rsidR="00B23ACB">
          <w:rPr>
            <w:rFonts w:ascii="Times New Roman" w:eastAsia="Times New Roman" w:hAnsi="Times New Roman"/>
            <w:sz w:val="28"/>
            <w:szCs w:val="28"/>
            <w:bdr w:val="none" w:sz="0" w:space="0" w:color="auto" w:frame="1"/>
            <w:lang w:val="uk-UA" w:eastAsia="uk-UA"/>
          </w:rPr>
          <w:t xml:space="preserve"> «</w:t>
        </w:r>
        <w:r w:rsidR="00B23ACB"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00B23ACB">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lang w:val="uk-UA" w:eastAsia="uk-UA"/>
        </w:rPr>
        <w:t>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8" w:history="1">
        <w:r w:rsidR="00B23ACB" w:rsidRPr="008111B4">
          <w:rPr>
            <w:rFonts w:ascii="Times New Roman" w:eastAsia="Times New Roman" w:hAnsi="Times New Roman"/>
            <w:sz w:val="28"/>
            <w:szCs w:val="28"/>
            <w:bdr w:val="none" w:sz="0" w:space="0" w:color="auto" w:frame="1"/>
            <w:lang w:val="uk-UA" w:eastAsia="uk-UA"/>
          </w:rPr>
          <w:t>Закон</w:t>
        </w:r>
        <w:r w:rsidR="00B23ACB">
          <w:rPr>
            <w:rFonts w:ascii="Times New Roman" w:eastAsia="Times New Roman" w:hAnsi="Times New Roman"/>
            <w:sz w:val="28"/>
            <w:szCs w:val="28"/>
            <w:bdr w:val="none" w:sz="0" w:space="0" w:color="auto" w:frame="1"/>
            <w:lang w:val="uk-UA" w:eastAsia="uk-UA"/>
          </w:rPr>
          <w:t>ом</w:t>
        </w:r>
        <w:r w:rsidR="00B23ACB" w:rsidRPr="008111B4">
          <w:rPr>
            <w:rFonts w:ascii="Times New Roman" w:eastAsia="Times New Roman" w:hAnsi="Times New Roman"/>
            <w:sz w:val="28"/>
            <w:szCs w:val="28"/>
            <w:bdr w:val="none" w:sz="0" w:space="0" w:color="auto" w:frame="1"/>
            <w:lang w:val="uk-UA" w:eastAsia="uk-UA"/>
          </w:rPr>
          <w:t xml:space="preserve"> України</w:t>
        </w:r>
        <w:r w:rsidR="00B23ACB">
          <w:rPr>
            <w:rFonts w:ascii="Times New Roman" w:eastAsia="Times New Roman" w:hAnsi="Times New Roman"/>
            <w:sz w:val="28"/>
            <w:szCs w:val="28"/>
            <w:bdr w:val="none" w:sz="0" w:space="0" w:color="auto" w:frame="1"/>
            <w:lang w:val="uk-UA" w:eastAsia="uk-UA"/>
          </w:rPr>
          <w:t xml:space="preserve"> «</w:t>
        </w:r>
        <w:r w:rsidR="00B23ACB"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lang w:val="uk-UA" w:eastAsia="uk-UA"/>
        </w:rPr>
        <w:t>, а також такі форми обману, як:</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-використання учнем під час контрольних заходів непередбачених допоміжних матеріалів та/або технічних засобів;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-проходження процедури оцінювання результатів навчання замість інших осіб;</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-необ’єктивне оцінювання </w:t>
      </w:r>
      <w:proofErr w:type="spellStart"/>
      <w:r w:rsidRPr="008111B4">
        <w:rPr>
          <w:rFonts w:ascii="Times New Roman" w:eastAsia="Times New Roman" w:hAnsi="Times New Roman"/>
          <w:color w:val="000000"/>
          <w:sz w:val="28"/>
          <w:szCs w:val="28"/>
          <w:lang w:val="uk-UA" w:eastAsia="uk-UA"/>
        </w:rPr>
        <w:t>компетентностей</w:t>
      </w:r>
      <w:proofErr w:type="spellEnd"/>
      <w:r w:rsidRPr="008111B4">
        <w:rPr>
          <w:rFonts w:ascii="Times New Roman" w:eastAsia="Times New Roman" w:hAnsi="Times New Roman"/>
          <w:color w:val="000000"/>
          <w:sz w:val="28"/>
          <w:szCs w:val="28"/>
          <w:lang w:val="uk-UA" w:eastAsia="uk-UA"/>
        </w:rPr>
        <w:t xml:space="preserve"> педагогічних працівників під час атестації чи сертифікації.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Педагогічні працівники, стосовно яких встановлено факт порушення академічної доброчесності: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4) можуть бути позбавлені педагогічного звання.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Факт порушення академічної доброчесності враховується під час:</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1) вирішення питання про притягнення педагогічного працівника до дисциплінарної відповідальності;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2) конкурсного відбору на посаду директора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1) зауваження;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2) повторне проходження підсумкового оцінювання;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3) повторне проходження державної підсумкової атестації;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4) повторне проходження відповідного освітнього компонента освітньої програми;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8111B4">
        <w:rPr>
          <w:rFonts w:ascii="Times New Roman" w:eastAsia="Times New Roman" w:hAnsi="Times New Roman"/>
          <w:color w:val="000000"/>
          <w:sz w:val="28"/>
          <w:szCs w:val="28"/>
          <w:lang w:val="uk-UA" w:eastAsia="uk-UA"/>
        </w:rPr>
        <w:t>співмірними</w:t>
      </w:r>
      <w:proofErr w:type="spellEnd"/>
      <w:r w:rsidRPr="008111B4">
        <w:rPr>
          <w:rFonts w:ascii="Times New Roman" w:eastAsia="Times New Roman" w:hAnsi="Times New Roman"/>
          <w:color w:val="000000"/>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4.3. </w:t>
      </w:r>
      <w:r w:rsidRPr="008111B4">
        <w:rPr>
          <w:rFonts w:ascii="Times New Roman" w:eastAsia="Times New Roman" w:hAnsi="Times New Roman"/>
          <w:color w:val="000000"/>
          <w:sz w:val="28"/>
          <w:szCs w:val="28"/>
          <w:lang w:val="uk-UA" w:eastAsia="uk-UA"/>
        </w:rPr>
        <w:t>Державні стандарти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Виконання державних стандартів початкової, базової </w:t>
      </w:r>
      <w:r w:rsidRPr="008111B4">
        <w:rPr>
          <w:rFonts w:ascii="Times New Roman" w:eastAsia="Times New Roman" w:hAnsi="Times New Roman"/>
          <w:sz w:val="28"/>
          <w:szCs w:val="28"/>
          <w:lang w:val="uk-UA" w:eastAsia="uk-UA"/>
        </w:rPr>
        <w:t xml:space="preserve">та профільної </w:t>
      </w:r>
      <w:r w:rsidRPr="008111B4">
        <w:rPr>
          <w:rFonts w:ascii="Times New Roman" w:eastAsia="Times New Roman" w:hAnsi="Times New Roman"/>
          <w:color w:val="000000"/>
          <w:sz w:val="28"/>
          <w:szCs w:val="28"/>
          <w:lang w:val="uk-UA" w:eastAsia="uk-UA"/>
        </w:rPr>
        <w:t>середньої освіти є обов’язковим.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Ліцей зобов’язаний створити умови для виконання учнями вимог відповідних державних стандартів.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 ліцею вводяться посади асистента вчителя та інші посади, необхідні для роботи з такими особами.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4.4. </w:t>
      </w:r>
      <w:r w:rsidRPr="008111B4">
        <w:rPr>
          <w:rFonts w:ascii="Times New Roman" w:eastAsia="Times New Roman" w:hAnsi="Times New Roman"/>
          <w:color w:val="000000"/>
          <w:sz w:val="28"/>
          <w:szCs w:val="28"/>
          <w:lang w:val="uk-UA" w:eastAsia="uk-UA"/>
        </w:rPr>
        <w:t>Ліцензування освітньої діяльності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Ліцей може провадити освітню діяльність на рівні початкової, базової</w:t>
      </w:r>
      <w:r w:rsidRPr="008111B4">
        <w:rPr>
          <w:rFonts w:ascii="Times New Roman" w:eastAsia="Times New Roman" w:hAnsi="Times New Roman"/>
          <w:sz w:val="28"/>
          <w:szCs w:val="28"/>
          <w:lang w:val="uk-UA" w:eastAsia="uk-UA"/>
        </w:rPr>
        <w:t xml:space="preserve"> та профільної </w:t>
      </w:r>
      <w:r w:rsidRPr="008111B4">
        <w:rPr>
          <w:rFonts w:ascii="Times New Roman" w:eastAsia="Times New Roman" w:hAnsi="Times New Roman"/>
          <w:color w:val="000000"/>
          <w:sz w:val="28"/>
          <w:szCs w:val="28"/>
          <w:lang w:val="uk-UA" w:eastAsia="uk-UA"/>
        </w:rPr>
        <w:t>середньої освіти виключно на підставі відповідної ліцензії, що видається органом ліцензування відповідно до вимог Закону України </w:t>
      </w:r>
      <w:r w:rsidR="00B23ACB">
        <w:rPr>
          <w:rFonts w:ascii="Times New Roman" w:eastAsia="Times New Roman" w:hAnsi="Times New Roman"/>
          <w:color w:val="000000"/>
          <w:sz w:val="28"/>
          <w:szCs w:val="28"/>
          <w:lang w:val="uk-UA" w:eastAsia="uk-UA"/>
        </w:rPr>
        <w:t>«</w:t>
      </w:r>
      <w:r w:rsidRPr="008111B4">
        <w:rPr>
          <w:rFonts w:ascii="Times New Roman" w:eastAsia="Times New Roman" w:hAnsi="Times New Roman"/>
          <w:color w:val="000000"/>
          <w:sz w:val="28"/>
          <w:szCs w:val="28"/>
          <w:lang w:val="uk-UA" w:eastAsia="uk-UA"/>
        </w:rPr>
        <w:t>Про ліцензування видів господарської діяльності</w:t>
      </w:r>
      <w:r w:rsidR="00B23ACB">
        <w:rPr>
          <w:rFonts w:ascii="Times New Roman" w:eastAsia="Times New Roman" w:hAnsi="Times New Roman"/>
          <w:color w:val="000000"/>
          <w:sz w:val="28"/>
          <w:szCs w:val="28"/>
          <w:lang w:val="uk-UA" w:eastAsia="uk-UA"/>
        </w:rPr>
        <w:t>»</w:t>
      </w:r>
      <w:r w:rsidRPr="008111B4">
        <w:rPr>
          <w:rFonts w:ascii="Times New Roman" w:eastAsia="Times New Roman" w:hAnsi="Times New Roman"/>
          <w:color w:val="000000"/>
          <w:sz w:val="28"/>
          <w:szCs w:val="28"/>
          <w:lang w:val="uk-UA" w:eastAsia="uk-UA"/>
        </w:rPr>
        <w:t>, ліцензійних умов та з урахуванням особливостей, визначених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4.5. </w:t>
      </w:r>
      <w:r w:rsidRPr="008111B4">
        <w:rPr>
          <w:rFonts w:ascii="Times New Roman" w:eastAsia="Times New Roman" w:hAnsi="Times New Roman"/>
          <w:color w:val="000000"/>
          <w:sz w:val="28"/>
          <w:szCs w:val="28"/>
          <w:lang w:val="uk-UA" w:eastAsia="uk-UA"/>
        </w:rPr>
        <w:t>Інституційний аудит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-підвищення якості освітньої діяльності та вдосконалення внутрішньої системи забезпечення якості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За результатами проведення інституційного аудиту уповноваженому органу та ліцею надаються: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-висновок про якість освітньої та управлінської діяльності, внутрішню систему забезпечення якості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Директор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w:t>
      </w:r>
      <w:proofErr w:type="spellStart"/>
      <w:r w:rsidRPr="008111B4">
        <w:rPr>
          <w:rFonts w:ascii="Times New Roman" w:eastAsia="Times New Roman" w:hAnsi="Times New Roman"/>
          <w:color w:val="000000"/>
          <w:sz w:val="28"/>
          <w:szCs w:val="28"/>
          <w:lang w:val="uk-UA" w:eastAsia="uk-UA"/>
        </w:rPr>
        <w:t>вебсайті</w:t>
      </w:r>
      <w:proofErr w:type="spellEnd"/>
      <w:r w:rsidRPr="008111B4">
        <w:rPr>
          <w:rFonts w:ascii="Times New Roman" w:eastAsia="Times New Roman" w:hAnsi="Times New Roman"/>
          <w:color w:val="000000"/>
          <w:sz w:val="28"/>
          <w:szCs w:val="28"/>
          <w:lang w:val="uk-UA" w:eastAsia="uk-UA"/>
        </w:rPr>
        <w:t xml:space="preserve"> ліцею, уповноваженого органу та органу, що проводив інституційний аудит, протягом трьох робочих днів з дня завершення розгляду заперечень.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bCs/>
          <w:sz w:val="28"/>
          <w:szCs w:val="28"/>
          <w:bdr w:val="none" w:sz="0" w:space="0" w:color="auto" w:frame="1"/>
          <w:lang w:val="uk-UA" w:eastAsia="uk-UA"/>
        </w:rPr>
        <w:t>4.6. </w:t>
      </w:r>
      <w:r w:rsidRPr="008111B4">
        <w:rPr>
          <w:rFonts w:ascii="Times New Roman" w:eastAsia="Times New Roman" w:hAnsi="Times New Roman"/>
          <w:sz w:val="28"/>
          <w:szCs w:val="28"/>
          <w:lang w:val="uk-UA" w:eastAsia="uk-UA"/>
        </w:rPr>
        <w:t>Зовнішнє незалежне оцінювання у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Cs/>
          <w:color w:val="000000"/>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4.7.</w:t>
      </w:r>
      <w:r w:rsidRPr="008111B4">
        <w:rPr>
          <w:rFonts w:ascii="Times New Roman" w:eastAsia="Times New Roman" w:hAnsi="Times New Roman"/>
          <w:color w:val="000000"/>
          <w:sz w:val="28"/>
          <w:szCs w:val="28"/>
          <w:lang w:val="uk-UA" w:eastAsia="uk-UA"/>
        </w:rPr>
        <w:t>Атестація педагогічних працівників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Атестація педагогічних працівників здійснюється відповідно </w:t>
      </w:r>
      <w:r w:rsidRPr="008111B4">
        <w:rPr>
          <w:rFonts w:ascii="Times New Roman" w:eastAsia="Times New Roman" w:hAnsi="Times New Roman"/>
          <w:sz w:val="28"/>
          <w:szCs w:val="28"/>
          <w:lang w:val="uk-UA" w:eastAsia="uk-UA"/>
        </w:rPr>
        <w:t>до </w:t>
      </w:r>
      <w:hyperlink r:id="rId19" w:history="1">
        <w:r w:rsidR="00B23ACB" w:rsidRPr="008111B4">
          <w:rPr>
            <w:rFonts w:ascii="Times New Roman" w:eastAsia="Times New Roman" w:hAnsi="Times New Roman"/>
            <w:sz w:val="28"/>
            <w:szCs w:val="28"/>
            <w:bdr w:val="none" w:sz="0" w:space="0" w:color="auto" w:frame="1"/>
            <w:lang w:val="uk-UA" w:eastAsia="uk-UA"/>
          </w:rPr>
          <w:t>Закону України</w:t>
        </w:r>
        <w:r w:rsidR="00B23ACB">
          <w:rPr>
            <w:rFonts w:ascii="Times New Roman" w:eastAsia="Times New Roman" w:hAnsi="Times New Roman"/>
            <w:sz w:val="28"/>
            <w:szCs w:val="28"/>
            <w:bdr w:val="none" w:sz="0" w:space="0" w:color="auto" w:frame="1"/>
            <w:lang w:val="uk-UA" w:eastAsia="uk-UA"/>
          </w:rPr>
          <w:t xml:space="preserve"> «</w:t>
        </w:r>
        <w:r w:rsidR="00B23ACB"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lang w:val="uk-UA" w:eastAsia="uk-UA"/>
        </w:rPr>
        <w:t xml:space="preserve"> та в порядку, затвердженому центральним </w:t>
      </w:r>
      <w:r w:rsidRPr="008111B4">
        <w:rPr>
          <w:rFonts w:ascii="Times New Roman" w:eastAsia="Times New Roman" w:hAnsi="Times New Roman"/>
          <w:color w:val="000000"/>
          <w:sz w:val="28"/>
          <w:szCs w:val="28"/>
          <w:lang w:val="uk-UA" w:eastAsia="uk-UA"/>
        </w:rPr>
        <w:t>органом виконавчої влади у сфері освіти і науки.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Cs/>
          <w:color w:val="000000"/>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4.8. </w:t>
      </w:r>
      <w:r w:rsidRPr="008111B4">
        <w:rPr>
          <w:rFonts w:ascii="Times New Roman" w:eastAsia="Times New Roman" w:hAnsi="Times New Roman"/>
          <w:color w:val="000000"/>
          <w:sz w:val="28"/>
          <w:szCs w:val="28"/>
          <w:lang w:val="uk-UA" w:eastAsia="uk-UA"/>
        </w:rPr>
        <w:t>Сертифікація педагогічних працівників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8111B4">
        <w:rPr>
          <w:rFonts w:ascii="Times New Roman" w:eastAsia="Times New Roman" w:hAnsi="Times New Roman"/>
          <w:color w:val="000000"/>
          <w:sz w:val="28"/>
          <w:szCs w:val="28"/>
          <w:lang w:val="uk-UA" w:eastAsia="uk-UA"/>
        </w:rPr>
        <w:t>компетентнісного</w:t>
      </w:r>
      <w:proofErr w:type="spellEnd"/>
      <w:r w:rsidRPr="008111B4">
        <w:rPr>
          <w:rFonts w:ascii="Times New Roman" w:eastAsia="Times New Roman" w:hAnsi="Times New Roman"/>
          <w:color w:val="000000"/>
          <w:sz w:val="28"/>
          <w:szCs w:val="28"/>
          <w:lang w:val="uk-UA" w:eastAsia="uk-UA"/>
        </w:rPr>
        <w:t xml:space="preserve"> навчання і новими освітніми технологіями та сприяють їх поширенню.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Засади сертифікації педагогічних працівників визначаються </w:t>
      </w:r>
      <w:hyperlink r:id="rId20" w:history="1">
        <w:r w:rsidR="00B23ACB">
          <w:rPr>
            <w:rFonts w:ascii="Times New Roman" w:eastAsia="Times New Roman" w:hAnsi="Times New Roman"/>
            <w:sz w:val="28"/>
            <w:szCs w:val="28"/>
            <w:bdr w:val="none" w:sz="0" w:space="0" w:color="auto" w:frame="1"/>
            <w:lang w:val="uk-UA" w:eastAsia="uk-UA"/>
          </w:rPr>
          <w:t>Законом</w:t>
        </w:r>
        <w:r w:rsidR="00B23ACB" w:rsidRPr="008111B4">
          <w:rPr>
            <w:rFonts w:ascii="Times New Roman" w:eastAsia="Times New Roman" w:hAnsi="Times New Roman"/>
            <w:sz w:val="28"/>
            <w:szCs w:val="28"/>
            <w:bdr w:val="none" w:sz="0" w:space="0" w:color="auto" w:frame="1"/>
            <w:lang w:val="uk-UA" w:eastAsia="uk-UA"/>
          </w:rPr>
          <w:t xml:space="preserve"> України</w:t>
        </w:r>
        <w:r w:rsidR="00B23ACB">
          <w:rPr>
            <w:rFonts w:ascii="Times New Roman" w:eastAsia="Times New Roman" w:hAnsi="Times New Roman"/>
            <w:sz w:val="28"/>
            <w:szCs w:val="28"/>
            <w:bdr w:val="none" w:sz="0" w:space="0" w:color="auto" w:frame="1"/>
            <w:lang w:val="uk-UA" w:eastAsia="uk-UA"/>
          </w:rPr>
          <w:t xml:space="preserve"> «</w:t>
        </w:r>
        <w:r w:rsidR="00B23ACB"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lang w:val="uk-UA" w:eastAsia="uk-UA"/>
        </w:rPr>
        <w:t xml:space="preserve">. </w:t>
      </w:r>
      <w:r w:rsidRPr="008111B4">
        <w:rPr>
          <w:rFonts w:ascii="Times New Roman" w:eastAsia="Times New Roman" w:hAnsi="Times New Roman"/>
          <w:color w:val="000000"/>
          <w:sz w:val="28"/>
          <w:szCs w:val="28"/>
          <w:lang w:val="uk-UA" w:eastAsia="uk-UA"/>
        </w:rPr>
        <w:t>Сертифікація передбачає:</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-експертне оцінювання професійних </w:t>
      </w:r>
      <w:proofErr w:type="spellStart"/>
      <w:r w:rsidRPr="008111B4">
        <w:rPr>
          <w:rFonts w:ascii="Times New Roman" w:eastAsia="Times New Roman" w:hAnsi="Times New Roman"/>
          <w:color w:val="000000"/>
          <w:sz w:val="28"/>
          <w:szCs w:val="28"/>
          <w:lang w:val="uk-UA" w:eastAsia="uk-UA"/>
        </w:rPr>
        <w:t>компетентностей</w:t>
      </w:r>
      <w:proofErr w:type="spellEnd"/>
      <w:r w:rsidRPr="008111B4">
        <w:rPr>
          <w:rFonts w:ascii="Times New Roman" w:eastAsia="Times New Roman" w:hAnsi="Times New Roman"/>
          <w:color w:val="000000"/>
          <w:sz w:val="28"/>
          <w:szCs w:val="28"/>
          <w:lang w:val="uk-UA" w:eastAsia="uk-UA"/>
        </w:rPr>
        <w:t xml:space="preserve"> учасників сертифікації шляхом вивчення практичного досвіду їхньої роботи;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w:t>
      </w:r>
      <w:proofErr w:type="spellStart"/>
      <w:r w:rsidRPr="008111B4">
        <w:rPr>
          <w:rFonts w:ascii="Times New Roman" w:eastAsia="Times New Roman" w:hAnsi="Times New Roman"/>
          <w:color w:val="000000"/>
          <w:sz w:val="28"/>
          <w:szCs w:val="28"/>
          <w:lang w:val="uk-UA" w:eastAsia="uk-UA"/>
        </w:rPr>
        <w:t>самооцінювання</w:t>
      </w:r>
      <w:proofErr w:type="spellEnd"/>
      <w:r w:rsidRPr="008111B4">
        <w:rPr>
          <w:rFonts w:ascii="Times New Roman" w:eastAsia="Times New Roman" w:hAnsi="Times New Roman"/>
          <w:color w:val="000000"/>
          <w:sz w:val="28"/>
          <w:szCs w:val="28"/>
          <w:lang w:val="uk-UA" w:eastAsia="uk-UA"/>
        </w:rPr>
        <w:t xml:space="preserve"> учасником сертифікації власної педагогічної майстерності;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-оцінювання фахових знань та умінь учасників сертифікації шляхом їх незалежного тестування.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uk-UA"/>
        </w:rPr>
        <w:t xml:space="preserve"> Право на проходження сертифікації мають педагогічні працівники, які працюють не менше двох років у ліцеї, що </w:t>
      </w:r>
      <w:r w:rsidRPr="008111B4">
        <w:rPr>
          <w:rFonts w:ascii="Times New Roman" w:eastAsia="Times New Roman" w:hAnsi="Times New Roman"/>
          <w:sz w:val="28"/>
          <w:szCs w:val="28"/>
          <w:lang w:val="uk-UA" w:eastAsia="uk-UA"/>
        </w:rPr>
        <w:t>забезпечують здобуття початкової,  базової та повної загальної середньої освіти, та мають педагогічне навантаження.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sz w:val="28"/>
          <w:szCs w:val="28"/>
          <w:lang w:val="uk-UA" w:eastAsia="uk-UA"/>
        </w:rPr>
        <w:t xml:space="preserve">Педагогічний працівник має право на проходження сертифікації </w:t>
      </w:r>
      <w:r w:rsidRPr="008111B4">
        <w:rPr>
          <w:rFonts w:ascii="Times New Roman" w:eastAsia="Times New Roman" w:hAnsi="Times New Roman"/>
          <w:color w:val="000000"/>
          <w:sz w:val="28"/>
          <w:szCs w:val="28"/>
          <w:lang w:val="uk-UA" w:eastAsia="uk-UA"/>
        </w:rPr>
        <w:t>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Педагогічні працівники, які отримали сертифікат:</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-отримують щомісячну доплату в розмірі 20 відсотків посадового окладу (ставки заробітної плати) </w:t>
      </w:r>
      <w:proofErr w:type="spellStart"/>
      <w:r w:rsidRPr="008111B4">
        <w:rPr>
          <w:rFonts w:ascii="Times New Roman" w:eastAsia="Times New Roman" w:hAnsi="Times New Roman"/>
          <w:color w:val="000000"/>
          <w:sz w:val="28"/>
          <w:szCs w:val="28"/>
          <w:lang w:val="uk-UA" w:eastAsia="uk-UA"/>
        </w:rPr>
        <w:t>пропорційно</w:t>
      </w:r>
      <w:proofErr w:type="spellEnd"/>
      <w:r w:rsidRPr="008111B4">
        <w:rPr>
          <w:rFonts w:ascii="Times New Roman" w:eastAsia="Times New Roman" w:hAnsi="Times New Roman"/>
          <w:color w:val="000000"/>
          <w:sz w:val="28"/>
          <w:szCs w:val="28"/>
          <w:lang w:val="uk-UA" w:eastAsia="uk-UA"/>
        </w:rPr>
        <w:t xml:space="preserve">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-впроваджують і поширюють методики </w:t>
      </w:r>
      <w:proofErr w:type="spellStart"/>
      <w:r w:rsidRPr="008111B4">
        <w:rPr>
          <w:rFonts w:ascii="Times New Roman" w:eastAsia="Times New Roman" w:hAnsi="Times New Roman"/>
          <w:color w:val="000000"/>
          <w:sz w:val="28"/>
          <w:szCs w:val="28"/>
          <w:lang w:val="uk-UA" w:eastAsia="uk-UA"/>
        </w:rPr>
        <w:t>компетентнісного</w:t>
      </w:r>
      <w:proofErr w:type="spellEnd"/>
      <w:r w:rsidRPr="008111B4">
        <w:rPr>
          <w:rFonts w:ascii="Times New Roman" w:eastAsia="Times New Roman" w:hAnsi="Times New Roman"/>
          <w:color w:val="000000"/>
          <w:sz w:val="28"/>
          <w:szCs w:val="28"/>
          <w:lang w:val="uk-UA" w:eastAsia="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8111B4">
        <w:rPr>
          <w:rFonts w:ascii="Times New Roman" w:eastAsia="Times New Roman" w:hAnsi="Times New Roman"/>
          <w:color w:val="000000"/>
          <w:sz w:val="28"/>
          <w:szCs w:val="28"/>
          <w:lang w:val="uk-UA" w:eastAsia="uk-UA"/>
        </w:rPr>
        <w:t>супервізію</w:t>
      </w:r>
      <w:proofErr w:type="spellEnd"/>
      <w:r w:rsidRPr="008111B4">
        <w:rPr>
          <w:rFonts w:ascii="Times New Roman" w:eastAsia="Times New Roman" w:hAnsi="Times New Roman"/>
          <w:color w:val="000000"/>
          <w:sz w:val="28"/>
          <w:szCs w:val="28"/>
          <w:lang w:val="uk-UA" w:eastAsia="uk-UA"/>
        </w:rPr>
        <w:t>);</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Cs/>
          <w:color w:val="000000"/>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4.9. </w:t>
      </w:r>
      <w:r w:rsidRPr="008111B4">
        <w:rPr>
          <w:rFonts w:ascii="Times New Roman" w:eastAsia="Times New Roman" w:hAnsi="Times New Roman"/>
          <w:color w:val="000000"/>
          <w:sz w:val="28"/>
          <w:szCs w:val="28"/>
          <w:lang w:val="uk-UA" w:eastAsia="uk-UA"/>
        </w:rPr>
        <w:t>Громадська акредитація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Громадська акредитація ліцею проводиться за ініціативою  директора  відповідно до вимог</w:t>
      </w:r>
      <w:r w:rsidR="00B23ACB">
        <w:rPr>
          <w:rFonts w:ascii="Times New Roman" w:eastAsia="Times New Roman" w:hAnsi="Times New Roman"/>
          <w:sz w:val="28"/>
          <w:szCs w:val="28"/>
          <w:lang w:val="uk-UA" w:eastAsia="uk-UA"/>
        </w:rPr>
        <w:t xml:space="preserve"> </w:t>
      </w:r>
      <w:r w:rsidRPr="008111B4">
        <w:rPr>
          <w:rFonts w:ascii="Times New Roman" w:eastAsia="Times New Roman" w:hAnsi="Times New Roman"/>
          <w:sz w:val="28"/>
          <w:szCs w:val="28"/>
          <w:lang w:val="uk-UA" w:eastAsia="uk-UA"/>
        </w:rPr>
        <w:t> </w:t>
      </w:r>
      <w:hyperlink r:id="rId21" w:history="1">
        <w:r w:rsidR="00B23ACB" w:rsidRPr="008111B4">
          <w:rPr>
            <w:rFonts w:ascii="Times New Roman" w:eastAsia="Times New Roman" w:hAnsi="Times New Roman"/>
            <w:sz w:val="28"/>
            <w:szCs w:val="28"/>
            <w:bdr w:val="none" w:sz="0" w:space="0" w:color="auto" w:frame="1"/>
            <w:lang w:val="uk-UA" w:eastAsia="uk-UA"/>
          </w:rPr>
          <w:t>Закону України</w:t>
        </w:r>
        <w:r w:rsidR="00B23ACB">
          <w:rPr>
            <w:rFonts w:ascii="Times New Roman" w:eastAsia="Times New Roman" w:hAnsi="Times New Roman"/>
            <w:sz w:val="28"/>
            <w:szCs w:val="28"/>
            <w:bdr w:val="none" w:sz="0" w:space="0" w:color="auto" w:frame="1"/>
            <w:lang w:val="uk-UA" w:eastAsia="uk-UA"/>
          </w:rPr>
          <w:t xml:space="preserve"> «</w:t>
        </w:r>
        <w:r w:rsidR="00B23ACB"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00B23ACB">
        <w:rPr>
          <w:rFonts w:ascii="Times New Roman" w:eastAsia="Times New Roman" w:hAnsi="Times New Roman"/>
          <w:sz w:val="28"/>
          <w:szCs w:val="28"/>
          <w:bdr w:val="none" w:sz="0" w:space="0" w:color="auto" w:frame="1"/>
          <w:lang w:val="uk-UA" w:eastAsia="uk-UA"/>
        </w:rPr>
        <w:t xml:space="preserve"> </w:t>
      </w:r>
      <w:r w:rsidRPr="008111B4">
        <w:rPr>
          <w:rFonts w:ascii="Times New Roman" w:eastAsia="Times New Roman" w:hAnsi="Times New Roman"/>
          <w:sz w:val="28"/>
          <w:szCs w:val="28"/>
          <w:lang w:val="uk-UA" w:eastAsia="uk-UA"/>
        </w:rPr>
        <w:t>за рахунок коштів засновника, інших джерел, не заборонених законодавством, та з урахуванням особливостей, визначених цим Законом.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Успішні результати громадської акредитації ліцею засвідчуються сертифікатом, що є чинним протягом п’яти років.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Інформація про проведення та результати громадської акредитації ліцею оприлюднюється на </w:t>
      </w:r>
      <w:proofErr w:type="spellStart"/>
      <w:r w:rsidRPr="008111B4">
        <w:rPr>
          <w:rFonts w:ascii="Times New Roman" w:eastAsia="Times New Roman" w:hAnsi="Times New Roman"/>
          <w:sz w:val="28"/>
          <w:szCs w:val="28"/>
          <w:lang w:val="uk-UA" w:eastAsia="uk-UA"/>
        </w:rPr>
        <w:t>вебсайті</w:t>
      </w:r>
      <w:proofErr w:type="spellEnd"/>
      <w:r w:rsidRPr="008111B4">
        <w:rPr>
          <w:rFonts w:ascii="Times New Roman" w:eastAsia="Times New Roman" w:hAnsi="Times New Roman"/>
          <w:sz w:val="28"/>
          <w:szCs w:val="28"/>
          <w:lang w:val="uk-UA" w:eastAsia="uk-UA"/>
        </w:rPr>
        <w:t xml:space="preserve">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Cs/>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bCs/>
          <w:sz w:val="28"/>
          <w:szCs w:val="28"/>
          <w:bdr w:val="none" w:sz="0" w:space="0" w:color="auto" w:frame="1"/>
          <w:lang w:val="uk-UA" w:eastAsia="uk-UA"/>
        </w:rPr>
        <w:t>5.0. </w:t>
      </w:r>
      <w:r w:rsidRPr="008111B4">
        <w:rPr>
          <w:rFonts w:ascii="Times New Roman" w:eastAsia="Times New Roman" w:hAnsi="Times New Roman"/>
          <w:sz w:val="28"/>
          <w:szCs w:val="28"/>
          <w:lang w:val="uk-UA" w:eastAsia="uk-UA"/>
        </w:rPr>
        <w:t>Підвищення кваліфікації педагогічних працівників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sz w:val="28"/>
          <w:szCs w:val="28"/>
          <w:lang w:val="uk-UA" w:eastAsia="uk-UA"/>
        </w:rPr>
        <w:t>Кожен педагогічний працівник зобов’язаний щороку підвищувати свою кваліфікацію відповідно до </w:t>
      </w:r>
      <w:hyperlink r:id="rId22" w:history="1">
        <w:r w:rsidR="00B23ACB" w:rsidRPr="008111B4">
          <w:rPr>
            <w:rFonts w:ascii="Times New Roman" w:eastAsia="Times New Roman" w:hAnsi="Times New Roman"/>
            <w:sz w:val="28"/>
            <w:szCs w:val="28"/>
            <w:bdr w:val="none" w:sz="0" w:space="0" w:color="auto" w:frame="1"/>
            <w:lang w:val="uk-UA" w:eastAsia="uk-UA"/>
          </w:rPr>
          <w:t>Закону України</w:t>
        </w:r>
        <w:r w:rsidR="00B23ACB">
          <w:rPr>
            <w:rFonts w:ascii="Times New Roman" w:eastAsia="Times New Roman" w:hAnsi="Times New Roman"/>
            <w:sz w:val="28"/>
            <w:szCs w:val="28"/>
            <w:bdr w:val="none" w:sz="0" w:space="0" w:color="auto" w:frame="1"/>
            <w:lang w:val="uk-UA" w:eastAsia="uk-UA"/>
          </w:rPr>
          <w:t xml:space="preserve"> «</w:t>
        </w:r>
        <w:r w:rsidR="00B23ACB"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lang w:val="uk-UA" w:eastAsia="uk-UA"/>
        </w:rPr>
        <w:t xml:space="preserve">. Кожному педагогічному працівникові гарантується право підвищувати кваліфікацію </w:t>
      </w:r>
      <w:r w:rsidRPr="008111B4">
        <w:rPr>
          <w:rFonts w:ascii="Times New Roman" w:eastAsia="Times New Roman" w:hAnsi="Times New Roman"/>
          <w:color w:val="000000"/>
          <w:sz w:val="28"/>
          <w:szCs w:val="28"/>
          <w:lang w:val="uk-UA" w:eastAsia="uk-UA"/>
        </w:rPr>
        <w:t>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Cs/>
          <w:color w:val="000000"/>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5.1.</w:t>
      </w:r>
      <w:r w:rsidRPr="008111B4">
        <w:rPr>
          <w:rFonts w:ascii="Times New Roman" w:eastAsia="Times New Roman" w:hAnsi="Times New Roman"/>
          <w:color w:val="000000"/>
          <w:sz w:val="28"/>
          <w:szCs w:val="28"/>
          <w:lang w:val="uk-UA" w:eastAsia="uk-UA"/>
        </w:rPr>
        <w:t> Ресурсне (інформаційне, науково-методичне, матеріально-технічне) забезпечення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8111B4" w:rsidRPr="008111B4" w:rsidRDefault="008111B4" w:rsidP="008111B4">
      <w:pPr>
        <w:spacing w:after="0" w:line="240" w:lineRule="auto"/>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ru-RU"/>
        </w:rPr>
        <w:t xml:space="preserve">Ліцей </w:t>
      </w:r>
      <w:r w:rsidRPr="008111B4">
        <w:rPr>
          <w:rFonts w:ascii="Times New Roman" w:eastAsia="Times New Roman" w:hAnsi="Times New Roman"/>
          <w:sz w:val="28"/>
          <w:szCs w:val="28"/>
          <w:lang w:val="uk-UA" w:eastAsia="uk-UA"/>
        </w:rPr>
        <w:t>відповідно до статті 30 </w:t>
      </w:r>
      <w:hyperlink r:id="rId23" w:history="1">
        <w:r w:rsidR="00B23ACB" w:rsidRPr="008111B4">
          <w:rPr>
            <w:rFonts w:ascii="Times New Roman" w:eastAsia="Times New Roman" w:hAnsi="Times New Roman"/>
            <w:sz w:val="28"/>
            <w:szCs w:val="28"/>
            <w:bdr w:val="none" w:sz="0" w:space="0" w:color="auto" w:frame="1"/>
            <w:lang w:val="uk-UA" w:eastAsia="uk-UA"/>
          </w:rPr>
          <w:t>Закону України</w:t>
        </w:r>
        <w:r w:rsidR="00B23ACB">
          <w:rPr>
            <w:rFonts w:ascii="Times New Roman" w:eastAsia="Times New Roman" w:hAnsi="Times New Roman"/>
            <w:sz w:val="28"/>
            <w:szCs w:val="28"/>
            <w:bdr w:val="none" w:sz="0" w:space="0" w:color="auto" w:frame="1"/>
            <w:lang w:val="uk-UA" w:eastAsia="uk-UA"/>
          </w:rPr>
          <w:t xml:space="preserve"> «</w:t>
        </w:r>
        <w:r w:rsidR="00B23ACB"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lang w:val="uk-UA" w:eastAsia="uk-UA"/>
        </w:rPr>
        <w:t xml:space="preserve"> </w:t>
      </w:r>
      <w:r w:rsidRPr="008111B4">
        <w:rPr>
          <w:rFonts w:ascii="Times New Roman" w:eastAsia="Times New Roman" w:hAnsi="Times New Roman"/>
          <w:sz w:val="28"/>
          <w:szCs w:val="28"/>
          <w:lang w:val="uk-UA" w:eastAsia="ru-RU"/>
        </w:rPr>
        <w:t>забезпечує на офіційному веб-сайті закладу відкритий доступ до такої інформації та документів:</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Статут;</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ліцензії на провадження освітньої діяльності;</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sz w:val="28"/>
          <w:szCs w:val="28"/>
          <w:lang w:val="uk-UA" w:eastAsia="uk-UA"/>
        </w:rPr>
        <w:t xml:space="preserve">сертифікати </w:t>
      </w:r>
      <w:r w:rsidRPr="008111B4">
        <w:rPr>
          <w:rFonts w:ascii="Times New Roman" w:eastAsia="Times New Roman" w:hAnsi="Times New Roman"/>
          <w:color w:val="000000"/>
          <w:sz w:val="28"/>
          <w:szCs w:val="28"/>
          <w:lang w:val="uk-UA" w:eastAsia="uk-UA"/>
        </w:rPr>
        <w:t>про акредитацію освітніх програм (за наявності);</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структура та органи управління ліцею;</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кадровий склад  ліцею згідно з ліцензійними умовами;</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закріплена територія обслуговування ;</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ліцензований обсяг та фактична кількість осіб, які навчаються у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мова (мови) освітнього процесу;</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наявність вакантних посад, порядок і умови проведення конкурсу на їх заміщення (у разі його проведення);</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матеріально-технічне забезпечення ліцею (згідно з ліцензійними умовами);</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результати моніторингу якості освіти;</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річний звіт про діяльність ліцею;</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правила прийому до закладу освіти;</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умови доступності закладу освіти для навчання осіб з особливими освітніми потребами;</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перелік додаткових освітніх та інших послуг, їх вартість, порядок надання та оплати;</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правила поведінки  учня  в  ліцеї;</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план заходів, спрямованих на запобігання та протидію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(цькуванню);</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порядок подання та розгляду (з дотриманням конфіденційності) заяв про випадки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(цькування) в ліцеї;</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 xml:space="preserve">порядок реагування на доведені випадки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(цькування) в ліцеї та відповідальність осіб, причетних до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(цькування);</w:t>
      </w:r>
    </w:p>
    <w:p w:rsidR="008111B4" w:rsidRPr="008111B4" w:rsidRDefault="008111B4" w:rsidP="008111B4">
      <w:pPr>
        <w:numPr>
          <w:ilvl w:val="0"/>
          <w:numId w:val="41"/>
        </w:numPr>
        <w:shd w:val="clear" w:color="auto" w:fill="FFFFFF"/>
        <w:spacing w:after="0" w:line="240" w:lineRule="auto"/>
        <w:ind w:hanging="153"/>
        <w:contextualSpacing/>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інша інформація, що оприлюднюється за рішенням ліцею або на вимогу законодавства.</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8111B4" w:rsidRPr="008111B4" w:rsidRDefault="008111B4" w:rsidP="008111B4">
      <w:pPr>
        <w:shd w:val="clear" w:color="auto" w:fill="FFFFFF"/>
        <w:spacing w:after="0" w:line="240" w:lineRule="auto"/>
        <w:jc w:val="both"/>
        <w:rPr>
          <w:rFonts w:ascii="Times New Roman" w:eastAsia="Times New Roman" w:hAnsi="Times New Roman"/>
          <w:color w:val="000000"/>
          <w:sz w:val="28"/>
          <w:szCs w:val="28"/>
          <w:lang w:val="uk-UA" w:eastAsia="uk-UA"/>
        </w:rPr>
      </w:pPr>
    </w:p>
    <w:p w:rsidR="008111B4" w:rsidRPr="008111B4" w:rsidRDefault="008111B4" w:rsidP="008111B4">
      <w:pPr>
        <w:shd w:val="clear" w:color="auto" w:fill="FFFFFF"/>
        <w:spacing w:after="0" w:line="240" w:lineRule="auto"/>
        <w:jc w:val="both"/>
        <w:rPr>
          <w:rFonts w:ascii="Times New Roman" w:eastAsia="Times New Roman" w:hAnsi="Times New Roman"/>
          <w:color w:val="000000"/>
          <w:sz w:val="28"/>
          <w:szCs w:val="28"/>
          <w:lang w:val="uk-UA" w:eastAsia="uk-UA"/>
        </w:rPr>
      </w:pPr>
    </w:p>
    <w:p w:rsidR="008111B4" w:rsidRPr="008111B4" w:rsidRDefault="008111B4" w:rsidP="008111B4">
      <w:pPr>
        <w:keepNext/>
        <w:spacing w:after="0" w:line="240" w:lineRule="auto"/>
        <w:ind w:firstLine="420"/>
        <w:outlineLvl w:val="0"/>
        <w:rPr>
          <w:rFonts w:ascii="Times New Roman" w:eastAsia="Times New Roman" w:hAnsi="Times New Roman"/>
          <w:b/>
          <w:sz w:val="28"/>
          <w:szCs w:val="28"/>
          <w:lang w:val="uk-UA" w:eastAsia="ru-RU"/>
        </w:rPr>
      </w:pPr>
      <w:r w:rsidRPr="008111B4">
        <w:rPr>
          <w:rFonts w:ascii="Times New Roman" w:eastAsia="Times New Roman" w:hAnsi="Times New Roman"/>
          <w:b/>
          <w:sz w:val="28"/>
          <w:szCs w:val="28"/>
          <w:lang w:val="uk-UA" w:eastAsia="ru-RU"/>
        </w:rPr>
        <w:t>V. Управління та громадське самоврядування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5.1. Управління ліцеєм здійснюють: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-засновник та  уповноважений  орган;</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-директор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-педагогічна рада;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uk-UA"/>
        </w:rPr>
        <w:t>- загальні збори (конференція) колективу ліцею</w:t>
      </w:r>
      <w:r w:rsidRPr="008111B4">
        <w:rPr>
          <w:rFonts w:ascii="Times New Roman" w:eastAsia="Times New Roman" w:hAnsi="Times New Roman"/>
          <w:sz w:val="28"/>
          <w:szCs w:val="28"/>
          <w:lang w:val="uk-UA" w:eastAsia="uk-UA"/>
        </w:rPr>
        <w:t>.</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5.2. Засновник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uk-UA"/>
        </w:rPr>
        <w:t>-приймає рішення про створення, реорганізацію, ліквідацію, зміну типу закладу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-затверджує Статут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sz w:val="28"/>
          <w:szCs w:val="28"/>
          <w:lang w:val="uk-UA" w:eastAsia="uk-UA"/>
        </w:rPr>
        <w:t>-затверджує положення про конкурс на посаду керівника закладу загальної середньої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-фінансує виконання стратегії розвитку ліцею, у тому числі здійснення інноваційної діяльності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49" w:name="n535"/>
      <w:bookmarkEnd w:id="149"/>
      <w:r w:rsidRPr="008111B4">
        <w:rPr>
          <w:rFonts w:ascii="Times New Roman" w:eastAsia="Times New Roman" w:hAnsi="Times New Roman"/>
          <w:sz w:val="28"/>
          <w:szCs w:val="28"/>
          <w:lang w:val="uk-UA" w:eastAsia="ru-RU"/>
        </w:rPr>
        <w:t>- 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50" w:name="n536"/>
      <w:bookmarkEnd w:id="150"/>
      <w:r w:rsidRPr="008111B4">
        <w:rPr>
          <w:rFonts w:ascii="Times New Roman" w:eastAsia="Times New Roman" w:hAnsi="Times New Roman"/>
          <w:sz w:val="28"/>
          <w:szCs w:val="28"/>
          <w:lang w:val="uk-UA" w:eastAsia="ru-RU"/>
        </w:rPr>
        <w:t>- забезпечує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ru-RU"/>
        </w:rPr>
      </w:pPr>
      <w:bookmarkStart w:id="151" w:name="n537"/>
      <w:bookmarkEnd w:id="151"/>
      <w:r w:rsidRPr="008111B4">
        <w:rPr>
          <w:rFonts w:ascii="Times New Roman" w:eastAsia="Times New Roman" w:hAnsi="Times New Roman"/>
          <w:sz w:val="28"/>
          <w:szCs w:val="28"/>
          <w:lang w:val="uk-UA" w:eastAsia="ru-RU"/>
        </w:rPr>
        <w:t>- 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bookmarkStart w:id="152" w:name="n538"/>
      <w:bookmarkEnd w:id="152"/>
      <w:r w:rsidRPr="008111B4">
        <w:rPr>
          <w:rFonts w:ascii="Times New Roman" w:eastAsia="Times New Roman" w:hAnsi="Times New Roman"/>
          <w:sz w:val="28"/>
          <w:szCs w:val="28"/>
          <w:lang w:val="uk-UA" w:eastAsia="uk-UA"/>
        </w:rPr>
        <w:t>-забезпечує створення у ліцеї інклюзивного освітнього середовища, універсального дизайну та розумного пристосування;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-реалізує інші права, передбачені законодавством.</w:t>
      </w:r>
      <w:bookmarkStart w:id="153" w:name="n2263"/>
      <w:bookmarkEnd w:id="153"/>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54" w:name="n386"/>
      <w:bookmarkStart w:id="155" w:name="n387"/>
      <w:bookmarkStart w:id="156" w:name="n388"/>
      <w:bookmarkStart w:id="157" w:name="n389"/>
      <w:bookmarkStart w:id="158" w:name="n390"/>
      <w:bookmarkStart w:id="159" w:name="n2133"/>
      <w:bookmarkStart w:id="160" w:name="n394"/>
      <w:bookmarkEnd w:id="154"/>
      <w:bookmarkEnd w:id="155"/>
      <w:bookmarkEnd w:id="156"/>
      <w:bookmarkEnd w:id="157"/>
      <w:bookmarkEnd w:id="158"/>
      <w:bookmarkEnd w:id="159"/>
      <w:bookmarkEnd w:id="160"/>
      <w:r w:rsidRPr="008111B4">
        <w:rPr>
          <w:rFonts w:ascii="Times New Roman" w:eastAsia="Times New Roman" w:hAnsi="Times New Roman"/>
          <w:color w:val="000000"/>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bookmarkStart w:id="161" w:name="n2264"/>
      <w:bookmarkStart w:id="162" w:name="n395"/>
      <w:bookmarkStart w:id="163" w:name="n2265"/>
      <w:bookmarkStart w:id="164" w:name="n396"/>
      <w:bookmarkEnd w:id="161"/>
      <w:bookmarkEnd w:id="162"/>
      <w:bookmarkEnd w:id="163"/>
      <w:bookmarkEnd w:id="164"/>
      <w:r w:rsidRPr="008111B4">
        <w:rPr>
          <w:rFonts w:ascii="Times New Roman" w:eastAsia="Times New Roman" w:hAnsi="Times New Roman"/>
          <w:color w:val="000000"/>
          <w:sz w:val="28"/>
          <w:szCs w:val="28"/>
          <w:lang w:val="uk-UA" w:eastAsia="uk-UA"/>
        </w:rPr>
        <w:t>.</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FF0000"/>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5.3.Уповноважений орган:</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проводить конкурс на посаду директора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-укладає строковий трудовий договір (контракт) з  директором ліцею, обраним (призначеним) у порядку, встановленому законодавством, цим Статутом;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-розриває строковий трудовий договір (контракт) з  директором ліцею  з підстав та у порядку, визначених законодавством, цим Статутом;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-затверджує кошторис та приймає фінансовий звіт закладу освіти у випадках та порядку, визначених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-здійснює контроль за фінансово-господарською діяльністю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-здійснює контроль за дотриманням установчих документів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65" w:name="n391"/>
      <w:bookmarkStart w:id="166" w:name="n392"/>
      <w:bookmarkEnd w:id="165"/>
      <w:bookmarkEnd w:id="166"/>
      <w:r w:rsidRPr="008111B4">
        <w:rPr>
          <w:rFonts w:ascii="Times New Roman" w:eastAsia="Times New Roman" w:hAnsi="Times New Roman"/>
          <w:color w:val="000000"/>
          <w:sz w:val="28"/>
          <w:szCs w:val="28"/>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111B4">
        <w:rPr>
          <w:rFonts w:ascii="Times New Roman" w:eastAsia="Times New Roman" w:hAnsi="Times New Roman"/>
          <w:color w:val="000000"/>
          <w:sz w:val="28"/>
          <w:szCs w:val="28"/>
          <w:lang w:val="uk-UA" w:eastAsia="uk-UA"/>
        </w:rPr>
        <w:t>мовними</w:t>
      </w:r>
      <w:proofErr w:type="spellEnd"/>
      <w:r w:rsidRPr="008111B4">
        <w:rPr>
          <w:rFonts w:ascii="Times New Roman" w:eastAsia="Times New Roman" w:hAnsi="Times New Roman"/>
          <w:color w:val="000000"/>
          <w:sz w:val="28"/>
          <w:szCs w:val="28"/>
          <w:lang w:val="uk-UA" w:eastAsia="uk-UA"/>
        </w:rPr>
        <w:t xml:space="preserve"> або іншими ознаками;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-здійснює контроль за виконанням плану заходів, спрямованих на запобігання та протидію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(цькуванню) в ліцеї; розглядає скарги про відмову у реагуванні на випадки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 xml:space="preserve">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w:t>
      </w:r>
      <w:proofErr w:type="spellStart"/>
      <w:r w:rsidRPr="008111B4">
        <w:rPr>
          <w:rFonts w:ascii="Times New Roman" w:eastAsia="Times New Roman" w:hAnsi="Times New Roman"/>
          <w:color w:val="000000"/>
          <w:sz w:val="28"/>
          <w:szCs w:val="28"/>
          <w:lang w:val="uk-UA" w:eastAsia="uk-UA"/>
        </w:rPr>
        <w:t>булінг</w:t>
      </w:r>
      <w:proofErr w:type="spellEnd"/>
      <w:r w:rsidRPr="008111B4">
        <w:rPr>
          <w:rFonts w:ascii="Times New Roman" w:eastAsia="Times New Roman" w:hAnsi="Times New Roman"/>
          <w:color w:val="000000"/>
          <w:sz w:val="28"/>
          <w:szCs w:val="28"/>
          <w:lang w:val="uk-UA" w:eastAsia="uk-UA"/>
        </w:rPr>
        <w:t xml:space="preserve"> (цькування), стали його свідками або постраждали від </w:t>
      </w:r>
      <w:proofErr w:type="spellStart"/>
      <w:r w:rsidRPr="008111B4">
        <w:rPr>
          <w:rFonts w:ascii="Times New Roman" w:eastAsia="Times New Roman" w:hAnsi="Times New Roman"/>
          <w:color w:val="000000"/>
          <w:sz w:val="28"/>
          <w:szCs w:val="28"/>
          <w:lang w:val="uk-UA" w:eastAsia="uk-UA"/>
        </w:rPr>
        <w:t>булінгу</w:t>
      </w:r>
      <w:proofErr w:type="spellEnd"/>
      <w:r w:rsidRPr="008111B4">
        <w:rPr>
          <w:rFonts w:ascii="Times New Roman" w:eastAsia="Times New Roman" w:hAnsi="Times New Roman"/>
          <w:color w:val="000000"/>
          <w:sz w:val="28"/>
          <w:szCs w:val="28"/>
          <w:lang w:val="uk-UA" w:eastAsia="uk-UA"/>
        </w:rPr>
        <w:t>;</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uk-UA"/>
        </w:rPr>
        <w:t xml:space="preserve">- забезпечує </w:t>
      </w:r>
      <w:r w:rsidRPr="008111B4">
        <w:rPr>
          <w:rFonts w:ascii="Times New Roman" w:eastAsia="Times New Roman" w:hAnsi="Times New Roman"/>
          <w:sz w:val="28"/>
          <w:szCs w:val="28"/>
          <w:lang w:val="uk-UA"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bookmarkStart w:id="167" w:name="n2132"/>
      <w:bookmarkStart w:id="168" w:name="n393"/>
      <w:bookmarkEnd w:id="167"/>
      <w:bookmarkEnd w:id="168"/>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погоджує штатні розписи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4"/>
          <w:szCs w:val="24"/>
          <w:lang w:val="uk-UA" w:eastAsia="uk-UA"/>
        </w:rPr>
        <w:t>-</w:t>
      </w:r>
      <w:r w:rsidRPr="008111B4">
        <w:rPr>
          <w:rFonts w:ascii="Times New Roman" w:eastAsia="Times New Roman" w:hAnsi="Times New Roman"/>
          <w:color w:val="000000"/>
          <w:sz w:val="28"/>
          <w:szCs w:val="28"/>
          <w:lang w:val="uk-UA" w:eastAsia="uk-UA"/>
        </w:rPr>
        <w:t>реалізує інші права, передбачені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5.4.</w:t>
      </w:r>
      <w:r w:rsidRPr="008111B4">
        <w:rPr>
          <w:rFonts w:ascii="Times New Roman" w:eastAsia="Times New Roman" w:hAnsi="Times New Roman"/>
          <w:bCs/>
          <w:sz w:val="28"/>
          <w:szCs w:val="28"/>
          <w:bdr w:val="none" w:sz="0" w:space="0" w:color="auto" w:frame="1"/>
          <w:lang w:val="uk-UA" w:eastAsia="uk-UA"/>
        </w:rPr>
        <w:t> </w:t>
      </w:r>
      <w:r w:rsidRPr="008111B4">
        <w:rPr>
          <w:rFonts w:ascii="Times New Roman" w:eastAsia="Times New Roman" w:hAnsi="Times New Roman"/>
          <w:sz w:val="28"/>
          <w:szCs w:val="28"/>
          <w:lang w:val="uk-UA" w:eastAsia="uk-UA"/>
        </w:rPr>
        <w:t xml:space="preserve"> Директор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uk-UA"/>
        </w:rPr>
        <w:t>Директор ліцею здійснює безпосереднє управління закладом і несе відповідальність за освітню, фінансово-господарську та іншу діяльність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bookmarkStart w:id="169" w:name="n404"/>
      <w:bookmarkEnd w:id="169"/>
      <w:r w:rsidRPr="008111B4">
        <w:rPr>
          <w:rFonts w:ascii="Times New Roman" w:eastAsia="Times New Roman" w:hAnsi="Times New Roman"/>
          <w:color w:val="000000"/>
          <w:sz w:val="28"/>
          <w:szCs w:val="28"/>
          <w:lang w:val="uk-UA" w:eastAsia="uk-UA"/>
        </w:rPr>
        <w:t>Директором ліцею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Повноваження директора ліцею визначаються законодавством та цим Статутом.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Не може обіймати посаду директора ліцею особа, яка: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1) є недієздатною або цивільна дієздатність якої обмежена;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2) має судимість за вчинення злочину;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3) позбавлена права обіймати відповідну посаду;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4) за рішенням суду визнана винною у вчиненні корупційного правопорушення;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5) за рішенням суду визнана винною у вчиненні правопорушення, пов’язаного з корупцією;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6) підпадає під заборону, встановлену Законом України </w:t>
      </w:r>
      <w:r w:rsidR="00B23ACB">
        <w:rPr>
          <w:rFonts w:ascii="Times New Roman" w:eastAsia="Times New Roman" w:hAnsi="Times New Roman"/>
          <w:color w:val="000000"/>
          <w:sz w:val="28"/>
          <w:szCs w:val="28"/>
          <w:lang w:val="uk-UA" w:eastAsia="uk-UA"/>
        </w:rPr>
        <w:t>«</w:t>
      </w:r>
      <w:r w:rsidRPr="008111B4">
        <w:rPr>
          <w:rFonts w:ascii="Times New Roman" w:eastAsia="Times New Roman" w:hAnsi="Times New Roman"/>
          <w:color w:val="000000"/>
          <w:sz w:val="28"/>
          <w:szCs w:val="28"/>
          <w:lang w:val="uk-UA" w:eastAsia="uk-UA"/>
        </w:rPr>
        <w:t>Про очищення влади</w:t>
      </w:r>
      <w:r w:rsidR="00B23ACB">
        <w:rPr>
          <w:rFonts w:ascii="Times New Roman" w:eastAsia="Times New Roman" w:hAnsi="Times New Roman"/>
          <w:color w:val="000000"/>
          <w:sz w:val="28"/>
          <w:szCs w:val="28"/>
          <w:lang w:val="uk-UA" w:eastAsia="uk-UA"/>
        </w:rPr>
        <w:t>»</w:t>
      </w:r>
      <w:r w:rsidRPr="008111B4">
        <w:rPr>
          <w:rFonts w:ascii="Times New Roman" w:eastAsia="Times New Roman" w:hAnsi="Times New Roman"/>
          <w:color w:val="000000"/>
          <w:sz w:val="28"/>
          <w:szCs w:val="28"/>
          <w:lang w:val="uk-UA" w:eastAsia="uk-UA"/>
        </w:rPr>
        <w:t>.</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Директор ліцею має право:</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-діяти від імені ліцею  без довіреності та представляти заклад у відносинах з іншими особами;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-підписувати документи з питань освітньої, фінансово-господарської та іншої діяльності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-визначати режим роботи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-ініціювати перед засновником або уповноваженим  органом питання щодо створення або </w:t>
      </w:r>
      <w:r w:rsidRPr="008111B4">
        <w:rPr>
          <w:rFonts w:ascii="Times New Roman" w:eastAsia="Times New Roman" w:hAnsi="Times New Roman"/>
          <w:sz w:val="28"/>
          <w:szCs w:val="28"/>
          <w:lang w:val="uk-UA" w:eastAsia="uk-UA"/>
        </w:rPr>
        <w:t>ліквідації структурних підрозділів;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-видавати відповідно до своєї компетенції накази і контролювати їх виконання;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-укладати угоди (договори, контракти) з фізичними та/або юридичними особами відповідно до своєї компетенції;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uk-UA"/>
        </w:rPr>
        <w:t xml:space="preserve">-звертатися до центрального органу </w:t>
      </w:r>
      <w:r w:rsidRPr="008111B4">
        <w:rPr>
          <w:rFonts w:ascii="Times New Roman" w:eastAsia="Times New Roman" w:hAnsi="Times New Roman"/>
          <w:sz w:val="28"/>
          <w:szCs w:val="28"/>
          <w:lang w:val="uk-UA" w:eastAsia="uk-UA"/>
        </w:rPr>
        <w:t>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-приймати рішення з інших питань діяльності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Директор ліцею зобов’язаний:</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-виконувати цей Статут, </w:t>
      </w:r>
      <w:hyperlink r:id="rId24" w:history="1">
        <w:r w:rsidR="00B23ACB">
          <w:rPr>
            <w:rFonts w:ascii="Times New Roman" w:eastAsia="Times New Roman" w:hAnsi="Times New Roman"/>
            <w:sz w:val="28"/>
            <w:szCs w:val="28"/>
            <w:bdr w:val="none" w:sz="0" w:space="0" w:color="auto" w:frame="1"/>
            <w:lang w:val="uk-UA" w:eastAsia="uk-UA"/>
          </w:rPr>
          <w:t>Закон</w:t>
        </w:r>
        <w:r w:rsidR="00B23ACB" w:rsidRPr="008111B4">
          <w:rPr>
            <w:rFonts w:ascii="Times New Roman" w:eastAsia="Times New Roman" w:hAnsi="Times New Roman"/>
            <w:sz w:val="28"/>
            <w:szCs w:val="28"/>
            <w:bdr w:val="none" w:sz="0" w:space="0" w:color="auto" w:frame="1"/>
            <w:lang w:val="uk-UA" w:eastAsia="uk-UA"/>
          </w:rPr>
          <w:t xml:space="preserve"> України</w:t>
        </w:r>
        <w:r w:rsidR="00B23ACB">
          <w:rPr>
            <w:rFonts w:ascii="Times New Roman" w:eastAsia="Times New Roman" w:hAnsi="Times New Roman"/>
            <w:sz w:val="28"/>
            <w:szCs w:val="28"/>
            <w:bdr w:val="none" w:sz="0" w:space="0" w:color="auto" w:frame="1"/>
            <w:lang w:val="uk-UA" w:eastAsia="uk-UA"/>
          </w:rPr>
          <w:t xml:space="preserve"> «</w:t>
        </w:r>
        <w:r w:rsidR="00B23ACB"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bdr w:val="none" w:sz="0" w:space="0" w:color="auto" w:frame="1"/>
          <w:lang w:val="uk-UA" w:eastAsia="uk-UA"/>
        </w:rPr>
        <w:t>, Закон України «Про повну загальну середню освіту»</w:t>
      </w:r>
      <w:r w:rsidRPr="008111B4">
        <w:rPr>
          <w:rFonts w:ascii="Times New Roman" w:eastAsia="Times New Roman" w:hAnsi="Times New Roman"/>
          <w:sz w:val="28"/>
          <w:szCs w:val="28"/>
          <w:lang w:val="uk-UA"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-планувати та організовувати діяльність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-розробляти проект кошторису та подавати його уповноваженому  органу на затвердження;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-надавати щороку уповноваженому органу пропозиції щодо обсягу коштів, необхідних для підвищення кваліфікації педагогічних працівників;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-організовувати фінансово-господарську діяльність ліцею в межах затвердженого кошторису;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-забезпечувати розроблення та виконання стратегії розвитку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-затверджувати правила внутрішнього розпорядку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-затверджувати посадові інструкції працівників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-організовувати освітній процес та видачу документів про освіту;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-затверджувати освітню  програму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затверджувати штатні розписи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w:t>
      </w:r>
      <w:r w:rsidRPr="008111B4">
        <w:rPr>
          <w:rFonts w:ascii="Times New Roman" w:eastAsia="Times New Roman" w:hAnsi="Times New Roman"/>
          <w:sz w:val="28"/>
          <w:szCs w:val="28"/>
          <w:lang w:val="uk-UA" w:eastAsia="uk-UA"/>
        </w:rPr>
        <w:t>затверджувати положення про внутрішню систему забезпечення якості освіти в ліцеї, забезпечити її створення та функціонування;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-забезпечувати здійснення контролю за досягненням учнями результатів навчання, визначених державними стандартами </w:t>
      </w:r>
      <w:r w:rsidRPr="008111B4">
        <w:rPr>
          <w:rFonts w:ascii="Times New Roman" w:eastAsia="Times New Roman" w:hAnsi="Times New Roman"/>
          <w:sz w:val="28"/>
          <w:szCs w:val="28"/>
          <w:lang w:val="uk-UA" w:eastAsia="uk-UA"/>
        </w:rPr>
        <w:t xml:space="preserve">повної загальної </w:t>
      </w:r>
      <w:r w:rsidRPr="008111B4">
        <w:rPr>
          <w:rFonts w:ascii="Times New Roman" w:eastAsia="Times New Roman" w:hAnsi="Times New Roman"/>
          <w:color w:val="000000"/>
          <w:sz w:val="28"/>
          <w:szCs w:val="28"/>
          <w:lang w:val="uk-UA" w:eastAsia="uk-UA"/>
        </w:rPr>
        <w:t>середньої освіти, індивідуальною програмою розвитку, індивідуальним навчальним планом;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-створювати необхідні умови для здобуття освіти особами з особливими освітніми потребами;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-сприяти проходженню атестації та сертифікації педагогічними працівниками;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створювати умови для здійснення дієвого та відкритого громадського нагляду (контролю) за діяльністю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-сприяти та створювати умови для діяльності органів громадського самоврядування в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-формувати засади, створювати умови, сприяти формуванню культури здорового способу життя учнів та працівників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-створювати в ліцеї безпечне освітнє середовище, забезпечувати дотримання вимог щодо охорони дитинства, охорони праці, вимог техніки безпеки;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uk-UA"/>
        </w:rPr>
        <w:t xml:space="preserve">-організовувати харчування та сприяти медичному обслуговуванню учнів </w:t>
      </w:r>
      <w:r w:rsidRPr="008111B4">
        <w:rPr>
          <w:rFonts w:ascii="Times New Roman" w:eastAsia="Times New Roman" w:hAnsi="Times New Roman"/>
          <w:sz w:val="28"/>
          <w:szCs w:val="28"/>
          <w:lang w:val="uk-UA" w:eastAsia="uk-UA"/>
        </w:rPr>
        <w:t>відповідно до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-забезпечувати відкритість і прозорість діяльності ліцею, зокрема шляхом оприлюднення публічної інформації відповідно до вимог законів України </w:t>
      </w:r>
      <w:r w:rsidR="00B23ACB">
        <w:rPr>
          <w:rFonts w:ascii="Times New Roman" w:eastAsia="Times New Roman" w:hAnsi="Times New Roman"/>
          <w:sz w:val="28"/>
          <w:szCs w:val="28"/>
          <w:lang w:val="uk-UA" w:eastAsia="uk-UA"/>
        </w:rPr>
        <w:t>«</w:t>
      </w:r>
      <w:hyperlink r:id="rId25" w:history="1">
        <w:r w:rsidRPr="008111B4">
          <w:rPr>
            <w:rFonts w:ascii="Times New Roman" w:eastAsia="Times New Roman" w:hAnsi="Times New Roman"/>
            <w:sz w:val="28"/>
            <w:szCs w:val="28"/>
            <w:bdr w:val="none" w:sz="0" w:space="0" w:color="auto" w:frame="1"/>
            <w:lang w:val="uk-UA" w:eastAsia="uk-UA"/>
          </w:rPr>
          <w:t>Про освіту</w:t>
        </w:r>
      </w:hyperlink>
      <w:r w:rsidR="00B23ACB">
        <w:rPr>
          <w:rFonts w:ascii="Times New Roman" w:eastAsia="Times New Roman" w:hAnsi="Times New Roman"/>
          <w:sz w:val="28"/>
          <w:szCs w:val="28"/>
          <w:lang w:val="uk-UA" w:eastAsia="uk-UA"/>
        </w:rPr>
        <w:t>»</w:t>
      </w:r>
      <w:r w:rsidRPr="008111B4">
        <w:rPr>
          <w:rFonts w:ascii="Times New Roman" w:eastAsia="Times New Roman" w:hAnsi="Times New Roman"/>
          <w:sz w:val="28"/>
          <w:szCs w:val="28"/>
          <w:lang w:val="uk-UA" w:eastAsia="uk-UA"/>
        </w:rPr>
        <w:t>, </w:t>
      </w:r>
      <w:r w:rsidR="00B23ACB">
        <w:rPr>
          <w:rFonts w:ascii="Times New Roman" w:eastAsia="Times New Roman" w:hAnsi="Times New Roman"/>
          <w:sz w:val="28"/>
          <w:szCs w:val="28"/>
          <w:lang w:val="uk-UA" w:eastAsia="uk-UA"/>
        </w:rPr>
        <w:t>«</w:t>
      </w:r>
      <w:r w:rsidRPr="008111B4">
        <w:rPr>
          <w:rFonts w:ascii="Times New Roman" w:eastAsia="Times New Roman" w:hAnsi="Times New Roman"/>
          <w:sz w:val="28"/>
          <w:szCs w:val="28"/>
          <w:lang w:val="uk-UA" w:eastAsia="uk-UA"/>
        </w:rPr>
        <w:t>Про доступ до публічної інформації</w:t>
      </w:r>
      <w:r w:rsidR="00B23ACB">
        <w:rPr>
          <w:rFonts w:ascii="Times New Roman" w:eastAsia="Times New Roman" w:hAnsi="Times New Roman"/>
          <w:sz w:val="28"/>
          <w:szCs w:val="28"/>
          <w:lang w:val="uk-UA" w:eastAsia="uk-UA"/>
        </w:rPr>
        <w:t>»</w:t>
      </w:r>
      <w:r w:rsidRPr="008111B4">
        <w:rPr>
          <w:rFonts w:ascii="Times New Roman" w:eastAsia="Times New Roman" w:hAnsi="Times New Roman"/>
          <w:sz w:val="28"/>
          <w:szCs w:val="28"/>
          <w:lang w:val="uk-UA" w:eastAsia="uk-UA"/>
        </w:rPr>
        <w:t>, </w:t>
      </w:r>
      <w:r w:rsidR="00B23ACB">
        <w:rPr>
          <w:rFonts w:ascii="Times New Roman" w:eastAsia="Times New Roman" w:hAnsi="Times New Roman"/>
          <w:sz w:val="28"/>
          <w:szCs w:val="28"/>
          <w:lang w:val="uk-UA" w:eastAsia="uk-UA"/>
        </w:rPr>
        <w:t>«</w:t>
      </w:r>
      <w:r w:rsidRPr="008111B4">
        <w:rPr>
          <w:rFonts w:ascii="Times New Roman" w:eastAsia="Times New Roman" w:hAnsi="Times New Roman"/>
          <w:sz w:val="28"/>
          <w:szCs w:val="28"/>
          <w:lang w:val="uk-UA" w:eastAsia="uk-UA"/>
        </w:rPr>
        <w:t>Про відкритість використання публічних коштів</w:t>
      </w:r>
      <w:r w:rsidR="00B23ACB">
        <w:rPr>
          <w:rFonts w:ascii="Times New Roman" w:eastAsia="Times New Roman" w:hAnsi="Times New Roman"/>
          <w:sz w:val="28"/>
          <w:szCs w:val="28"/>
          <w:lang w:val="uk-UA" w:eastAsia="uk-UA"/>
        </w:rPr>
        <w:t>»</w:t>
      </w:r>
      <w:r w:rsidRPr="008111B4">
        <w:rPr>
          <w:rFonts w:ascii="Times New Roman" w:eastAsia="Times New Roman" w:hAnsi="Times New Roman"/>
          <w:sz w:val="28"/>
          <w:szCs w:val="28"/>
          <w:lang w:val="uk-UA" w:eastAsia="uk-UA"/>
        </w:rPr>
        <w:t> та інших законів України;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-організовувати документообіг, бухгалтерський облік та звітність відповідно до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-звітувати щороку на загальних зборах (конференції) колективу про свою роботу та виконання стратегії розвитку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Директор ліцею має права та обов’язки педагогічного працівника, визначені </w:t>
      </w:r>
      <w:hyperlink r:id="rId26" w:history="1">
        <w:r w:rsidR="00B23ACB">
          <w:rPr>
            <w:rFonts w:ascii="Times New Roman" w:eastAsia="Times New Roman" w:hAnsi="Times New Roman"/>
            <w:sz w:val="28"/>
            <w:szCs w:val="28"/>
            <w:bdr w:val="none" w:sz="0" w:space="0" w:color="auto" w:frame="1"/>
            <w:lang w:val="uk-UA" w:eastAsia="uk-UA"/>
          </w:rPr>
          <w:t>Законом</w:t>
        </w:r>
        <w:r w:rsidR="00B23ACB" w:rsidRPr="008111B4">
          <w:rPr>
            <w:rFonts w:ascii="Times New Roman" w:eastAsia="Times New Roman" w:hAnsi="Times New Roman"/>
            <w:sz w:val="28"/>
            <w:szCs w:val="28"/>
            <w:bdr w:val="none" w:sz="0" w:space="0" w:color="auto" w:frame="1"/>
            <w:lang w:val="uk-UA" w:eastAsia="uk-UA"/>
          </w:rPr>
          <w:t xml:space="preserve"> України</w:t>
        </w:r>
        <w:r w:rsidR="00B23ACB">
          <w:rPr>
            <w:rFonts w:ascii="Times New Roman" w:eastAsia="Times New Roman" w:hAnsi="Times New Roman"/>
            <w:sz w:val="28"/>
            <w:szCs w:val="28"/>
            <w:bdr w:val="none" w:sz="0" w:space="0" w:color="auto" w:frame="1"/>
            <w:lang w:val="uk-UA" w:eastAsia="uk-UA"/>
          </w:rPr>
          <w:t xml:space="preserve"> «</w:t>
        </w:r>
        <w:r w:rsidR="00B23ACB"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Cs/>
          <w:color w:val="000000"/>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5.5. </w:t>
      </w:r>
      <w:r w:rsidRPr="008111B4">
        <w:rPr>
          <w:rFonts w:ascii="Times New Roman" w:eastAsia="Times New Roman" w:hAnsi="Times New Roman"/>
          <w:color w:val="000000"/>
          <w:sz w:val="28"/>
          <w:szCs w:val="28"/>
          <w:lang w:val="uk-UA" w:eastAsia="uk-UA"/>
        </w:rPr>
        <w:t>Педагогічна рада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Педагогічна рада є основним постійно діючим колегіальним органом управління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Повноваження педагогічної ради визначаються законодавством про освіту, цим Статутом.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Педагогічна рада: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-схвалює стратегію розвитку ліцею та річний план роботи;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-схвалює освітню програму, зміни до неї та оцінює результати її  виконання;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FF0000"/>
          <w:sz w:val="28"/>
          <w:szCs w:val="28"/>
          <w:lang w:val="uk-UA" w:eastAsia="uk-UA"/>
        </w:rPr>
      </w:pPr>
      <w:r w:rsidRPr="008111B4">
        <w:rPr>
          <w:rFonts w:ascii="Times New Roman" w:eastAsia="Times New Roman" w:hAnsi="Times New Roman"/>
          <w:color w:val="000000"/>
          <w:sz w:val="28"/>
          <w:szCs w:val="28"/>
          <w:lang w:val="uk-UA" w:eastAsia="uk-UA"/>
        </w:rPr>
        <w:t xml:space="preserve">-схвалює </w:t>
      </w:r>
      <w:r w:rsidRPr="008111B4">
        <w:rPr>
          <w:rFonts w:ascii="Times New Roman" w:eastAsia="Times New Roman" w:hAnsi="Times New Roman"/>
          <w:sz w:val="28"/>
          <w:szCs w:val="28"/>
          <w:lang w:val="uk-UA" w:eastAsia="uk-UA"/>
        </w:rPr>
        <w:t>правила внутрішнього розпорядку, положення про внутрішню систему забезпечення якості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-приймає рішення щодо вдосконалення і методичного забезпечення освітнього процесу;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-розглядає інші питання, віднесені законодавством про освіту, цим Статутом до її повноважень.</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Cs/>
          <w:color w:val="000000"/>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5.6.</w:t>
      </w:r>
      <w:r w:rsidRPr="008111B4">
        <w:rPr>
          <w:rFonts w:ascii="Times New Roman" w:eastAsia="Times New Roman" w:hAnsi="Times New Roman"/>
          <w:color w:val="000000"/>
          <w:sz w:val="28"/>
          <w:szCs w:val="28"/>
          <w:lang w:val="uk-UA" w:eastAsia="uk-UA"/>
        </w:rPr>
        <w:t> Громадське самоврядування в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uk-UA"/>
        </w:rPr>
        <w:t xml:space="preserve">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w:t>
      </w:r>
      <w:r w:rsidRPr="008111B4">
        <w:rPr>
          <w:rFonts w:ascii="Times New Roman" w:eastAsia="Times New Roman" w:hAnsi="Times New Roman"/>
          <w:sz w:val="28"/>
          <w:szCs w:val="28"/>
          <w:lang w:val="uk-UA" w:eastAsia="uk-UA"/>
        </w:rPr>
        <w:t>громадському нагляді (контролі) та в управлінні ліцеєм у межах  законодавства про освіту та цього Статуту.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 ліцеї можуть діяти: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-орган самоврядування працівників ;</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-орган учнівського самоврядування;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-органи батьківського самоврядування.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Інформація про час і місце проведення загальних зборів (конференції) колективу ліцею розміщується в ліцеї та оприлюднюється на офіційному веб-сайті ліцею не пізніше ніж за один місяць до дня їх проведення.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Органи громадського самоврядування мають право брати участь в управлінні ліцеєм у порядку та межах, визначених</w:t>
      </w:r>
      <w:r w:rsidRPr="008111B4">
        <w:rPr>
          <w:rFonts w:ascii="Times New Roman" w:eastAsia="Times New Roman" w:hAnsi="Times New Roman"/>
          <w:sz w:val="28"/>
          <w:szCs w:val="28"/>
          <w:bdr w:val="none" w:sz="0" w:space="0" w:color="auto" w:frame="1"/>
          <w:lang w:val="uk-UA" w:eastAsia="uk-UA"/>
        </w:rPr>
        <w:t xml:space="preserve"> законодавством </w:t>
      </w:r>
      <w:r w:rsidRPr="008111B4">
        <w:rPr>
          <w:rFonts w:ascii="Times New Roman" w:eastAsia="Times New Roman" w:hAnsi="Times New Roman"/>
          <w:sz w:val="28"/>
          <w:szCs w:val="28"/>
          <w:lang w:val="uk-UA" w:eastAsia="uk-UA"/>
        </w:rPr>
        <w:t xml:space="preserve"> та цим Статутом.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Cs/>
          <w:color w:val="000000"/>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 xml:space="preserve">5.7. </w:t>
      </w:r>
      <w:r w:rsidRPr="008111B4">
        <w:rPr>
          <w:rFonts w:ascii="Times New Roman" w:eastAsia="Times New Roman" w:hAnsi="Times New Roman"/>
          <w:color w:val="000000"/>
          <w:sz w:val="28"/>
          <w:szCs w:val="28"/>
          <w:lang w:val="uk-UA" w:eastAsia="uk-UA"/>
        </w:rPr>
        <w:t>Самоврядування працівників ліцею</w:t>
      </w:r>
    </w:p>
    <w:p w:rsidR="008111B4" w:rsidRPr="008111B4" w:rsidRDefault="008111B4" w:rsidP="008111B4">
      <w:pPr>
        <w:shd w:val="clear" w:color="auto" w:fill="FFFFFF"/>
        <w:spacing w:after="0" w:line="240" w:lineRule="auto"/>
        <w:ind w:firstLine="709"/>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Вищим органом громадського самоврядування працівників ліцею є загальні збори трудового колективу.</w:t>
      </w:r>
    </w:p>
    <w:p w:rsidR="008111B4" w:rsidRPr="008111B4" w:rsidRDefault="008111B4" w:rsidP="008111B4">
      <w:pPr>
        <w:shd w:val="clear" w:color="auto" w:fill="FFFFFF"/>
        <w:spacing w:after="0" w:line="240" w:lineRule="auto"/>
        <w:ind w:firstLine="709"/>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rsidR="008111B4" w:rsidRPr="008111B4" w:rsidRDefault="008111B4" w:rsidP="008111B4">
      <w:pPr>
        <w:shd w:val="clear" w:color="auto" w:fill="FFFFFF"/>
        <w:spacing w:after="0" w:line="240" w:lineRule="auto"/>
        <w:ind w:firstLine="709"/>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Загальні збори трудового колективу:</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-розглядають та схвалюють проект колективного договору;</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-схвалює правила внутрішнього трудового розпорядку;</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-визначають порядок обрання, чисельність, склад і строк повноважень комісії з трудових спорів;</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-обирають комісію з трудових спорів.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Рішення загальних зборів трудового колективу підписуються головуючим на засіданні та секретарем.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Рішення загальних зборів трудового колективу, прийняті у</w:t>
      </w:r>
      <w:r w:rsidR="00B23ACB">
        <w:rPr>
          <w:rFonts w:ascii="Times New Roman" w:eastAsia="Times New Roman" w:hAnsi="Times New Roman"/>
          <w:color w:val="000000"/>
          <w:sz w:val="28"/>
          <w:szCs w:val="28"/>
          <w:lang w:val="uk-UA" w:eastAsia="uk-UA"/>
        </w:rPr>
        <w:t xml:space="preserve"> </w:t>
      </w:r>
      <w:r w:rsidRPr="008111B4">
        <w:rPr>
          <w:rFonts w:ascii="Times New Roman" w:eastAsia="Times New Roman" w:hAnsi="Times New Roman"/>
          <w:color w:val="000000"/>
          <w:sz w:val="28"/>
          <w:szCs w:val="28"/>
          <w:lang w:val="uk-UA" w:eastAsia="uk-UA"/>
        </w:rPr>
        <w:t>межах їх повноважень, є обов’язковими до виконання всіма працівниками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
          <w:bCs/>
          <w:color w:val="000000"/>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5.8.Учнівське самоврядування в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 xml:space="preserve">У ліцеї може діяти учнівське самоврядування з метою формування та розвитку громадянських, управлінських і соціальних </w:t>
      </w:r>
      <w:proofErr w:type="spellStart"/>
      <w:r w:rsidRPr="008111B4">
        <w:rPr>
          <w:rFonts w:ascii="Times New Roman" w:eastAsia="Times New Roman" w:hAnsi="Times New Roman"/>
          <w:color w:val="000000"/>
          <w:sz w:val="28"/>
          <w:szCs w:val="28"/>
          <w:lang w:val="uk-UA" w:eastAsia="uk-UA"/>
        </w:rPr>
        <w:t>компетентностей</w:t>
      </w:r>
      <w:proofErr w:type="spellEnd"/>
      <w:r w:rsidRPr="008111B4">
        <w:rPr>
          <w:rFonts w:ascii="Times New Roman" w:eastAsia="Times New Roman" w:hAnsi="Times New Roman"/>
          <w:color w:val="000000"/>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Учнівське самоврядування здійснюється учнями безпосередньо і через органи учнівського самоврядування.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Директор ліцею сприяє та створює умови для діяльності органів учнівського самоврядування.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Органи учнівського самоврядування мають право:</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закладу освіти;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-захищати права та інтереси учнів, які здобувають освіту у цьому закладі освіти;</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8111B4" w:rsidRPr="008111B4" w:rsidRDefault="008111B4" w:rsidP="008111B4">
      <w:pPr>
        <w:shd w:val="clear" w:color="auto" w:fill="FFFFFF"/>
        <w:spacing w:before="30"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lastRenderedPageBreak/>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Рішення органу учнівського самоврядування виконується учнями на добровільних засадах.</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5.9.Батьківське самоврядування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Рішення органу батьківського самоврядування виконується батьками виключно на добровільних засадах.</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8111B4" w:rsidRPr="008111B4" w:rsidRDefault="008111B4" w:rsidP="008111B4">
      <w:pPr>
        <w:shd w:val="clear" w:color="auto" w:fill="FFFFFF"/>
        <w:spacing w:after="0" w:line="240" w:lineRule="auto"/>
        <w:rPr>
          <w:rFonts w:ascii="Times New Roman" w:eastAsia="Times New Roman" w:hAnsi="Times New Roman"/>
          <w:b/>
          <w:bCs/>
          <w:sz w:val="21"/>
          <w:szCs w:val="21"/>
          <w:bdr w:val="none" w:sz="0" w:space="0" w:color="auto" w:frame="1"/>
          <w:lang w:val="uk-UA" w:eastAsia="uk-UA"/>
        </w:rPr>
      </w:pPr>
    </w:p>
    <w:p w:rsidR="008111B4" w:rsidRPr="008111B4" w:rsidRDefault="008111B4" w:rsidP="008111B4">
      <w:pPr>
        <w:keepNext/>
        <w:keepLines/>
        <w:widowControl w:val="0"/>
        <w:tabs>
          <w:tab w:val="left" w:pos="2815"/>
        </w:tabs>
        <w:spacing w:after="0" w:line="240" w:lineRule="auto"/>
        <w:ind w:firstLine="567"/>
        <w:jc w:val="both"/>
        <w:outlineLvl w:val="2"/>
        <w:rPr>
          <w:rFonts w:ascii="Times New Roman" w:eastAsia="Times New Roman" w:hAnsi="Times New Roman"/>
          <w:b/>
          <w:bCs/>
          <w:sz w:val="28"/>
          <w:szCs w:val="28"/>
          <w:lang w:val="uk-UA" w:eastAsia="ru-RU"/>
        </w:rPr>
      </w:pPr>
      <w:r w:rsidRPr="008111B4">
        <w:rPr>
          <w:rFonts w:ascii="Times New Roman" w:eastAsia="Times New Roman" w:hAnsi="Times New Roman"/>
          <w:b/>
          <w:bCs/>
          <w:sz w:val="28"/>
          <w:szCs w:val="28"/>
          <w:bdr w:val="none" w:sz="0" w:space="0" w:color="auto" w:frame="1"/>
          <w:lang w:val="uk-UA" w:eastAsia="uk-UA"/>
        </w:rPr>
        <w:t xml:space="preserve">VI.  </w:t>
      </w:r>
      <w:r w:rsidRPr="008111B4">
        <w:rPr>
          <w:rFonts w:ascii="Times New Roman" w:eastAsia="Times New Roman" w:hAnsi="Times New Roman"/>
          <w:b/>
          <w:bCs/>
          <w:sz w:val="28"/>
          <w:szCs w:val="28"/>
          <w:lang w:val="uk-UA" w:eastAsia="ru-RU"/>
        </w:rPr>
        <w:t xml:space="preserve"> Державний нагляд (контроль) за діяльністю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Державний нагляд (контроль) за діяльністю ліцею здійснюється центральним органом виконавчої влади із забезпечення якості освіти та його </w:t>
      </w:r>
      <w:r w:rsidRPr="008111B4">
        <w:rPr>
          <w:rFonts w:ascii="Times New Roman" w:eastAsia="Times New Roman" w:hAnsi="Times New Roman"/>
          <w:sz w:val="28"/>
          <w:szCs w:val="28"/>
          <w:lang w:val="uk-UA" w:eastAsia="uk-UA"/>
        </w:rPr>
        <w:lastRenderedPageBreak/>
        <w:t>територіальними органами, що діють на підставі, в межах повноважень та у спосіб, що визначені </w:t>
      </w:r>
      <w:hyperlink r:id="rId27" w:history="1">
        <w:r w:rsidRPr="008111B4">
          <w:rPr>
            <w:rFonts w:ascii="Times New Roman" w:eastAsia="Times New Roman" w:hAnsi="Times New Roman"/>
            <w:sz w:val="28"/>
            <w:szCs w:val="28"/>
            <w:bdr w:val="none" w:sz="0" w:space="0" w:color="auto" w:frame="1"/>
            <w:lang w:val="uk-UA" w:eastAsia="uk-UA"/>
          </w:rPr>
          <w:t>Законом України </w:t>
        </w:r>
        <w:r w:rsidR="00B23ACB">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lang w:val="uk-UA" w:eastAsia="uk-UA"/>
        </w:rPr>
        <w:t>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Формами заходів державного нагляду (контролю) у сфері загальної середньої освіти є:</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-плановий (позаплановий) інституційний аудит;</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-позапланова перевірка.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згідно з порядками, затвердженими центральним органом виконавчої влади у сфері освіти і науки.</w:t>
      </w:r>
    </w:p>
    <w:p w:rsidR="008111B4" w:rsidRPr="008111B4" w:rsidRDefault="008111B4" w:rsidP="008111B4">
      <w:pPr>
        <w:shd w:val="clear" w:color="auto" w:fill="FFFFFF"/>
        <w:spacing w:after="0" w:line="240" w:lineRule="auto"/>
        <w:rPr>
          <w:rFonts w:ascii="Times New Roman" w:eastAsia="Times New Roman" w:hAnsi="Times New Roman"/>
          <w:b/>
          <w:bCs/>
          <w:color w:val="000000"/>
          <w:sz w:val="21"/>
          <w:szCs w:val="21"/>
          <w:bdr w:val="none" w:sz="0" w:space="0" w:color="auto" w:frame="1"/>
          <w:lang w:val="uk-UA" w:eastAsia="uk-UA"/>
        </w:rPr>
      </w:pPr>
    </w:p>
    <w:p w:rsidR="008111B4" w:rsidRPr="008111B4" w:rsidRDefault="008111B4" w:rsidP="008111B4">
      <w:pPr>
        <w:shd w:val="clear" w:color="auto" w:fill="FFFFFF"/>
        <w:spacing w:after="0" w:line="240" w:lineRule="auto"/>
        <w:rPr>
          <w:rFonts w:ascii="Times New Roman" w:eastAsia="Times New Roman" w:hAnsi="Times New Roman"/>
          <w:b/>
          <w:bCs/>
          <w:color w:val="000000"/>
          <w:sz w:val="21"/>
          <w:szCs w:val="21"/>
          <w:bdr w:val="none" w:sz="0" w:space="0" w:color="auto" w:frame="1"/>
          <w:lang w:val="uk-UA" w:eastAsia="uk-UA"/>
        </w:rPr>
      </w:pPr>
    </w:p>
    <w:p w:rsidR="008111B4" w:rsidRPr="008111B4" w:rsidRDefault="008111B4" w:rsidP="008111B4">
      <w:pPr>
        <w:shd w:val="clear" w:color="auto" w:fill="FFFFFF"/>
        <w:spacing w:after="0" w:line="240" w:lineRule="auto"/>
        <w:ind w:firstLine="567"/>
        <w:rPr>
          <w:rFonts w:ascii="Times New Roman" w:eastAsia="Times New Roman" w:hAnsi="Times New Roman"/>
          <w:color w:val="000000"/>
          <w:sz w:val="28"/>
          <w:szCs w:val="28"/>
          <w:lang w:val="uk-UA" w:eastAsia="uk-UA"/>
        </w:rPr>
      </w:pPr>
      <w:r w:rsidRPr="008111B4">
        <w:rPr>
          <w:rFonts w:ascii="Times New Roman" w:eastAsia="Times New Roman" w:hAnsi="Times New Roman"/>
          <w:b/>
          <w:bCs/>
          <w:color w:val="000000"/>
          <w:sz w:val="28"/>
          <w:szCs w:val="28"/>
          <w:bdr w:val="none" w:sz="0" w:space="0" w:color="auto" w:frame="1"/>
          <w:lang w:val="uk-UA" w:eastAsia="uk-UA"/>
        </w:rPr>
        <w:t>VII.  Фінансово-економічні відносини у ліцеї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7.1. </w:t>
      </w:r>
      <w:r w:rsidRPr="008111B4">
        <w:rPr>
          <w:rFonts w:ascii="Times New Roman" w:eastAsia="Times New Roman" w:hAnsi="Times New Roman"/>
          <w:color w:val="000000"/>
          <w:sz w:val="28"/>
          <w:szCs w:val="28"/>
          <w:lang w:val="uk-UA" w:eastAsia="uk-UA"/>
        </w:rPr>
        <w:t>Фінансування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uk-UA"/>
        </w:rPr>
        <w:t xml:space="preserve">Фінансування ліцею здійснюється за рахунок коштів державного, місцевих бюджетів та інших </w:t>
      </w:r>
      <w:r w:rsidRPr="008111B4">
        <w:rPr>
          <w:rFonts w:ascii="Times New Roman" w:eastAsia="Times New Roman" w:hAnsi="Times New Roman"/>
          <w:sz w:val="28"/>
          <w:szCs w:val="28"/>
          <w:lang w:val="uk-UA" w:eastAsia="uk-UA"/>
        </w:rPr>
        <w:t>джерел, не заборонених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Освітня субвенція спрямовується на оплату праці педагогічних працівників з нарахуваннями.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Іншими джерелами фінансування ліцею можуть бути: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-доходи від надання платних освітніх та інших послуг;</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-благодійна допомога відповідно до законодавства про благодійну діяльність та благодійні організації;</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-гранти;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-інші джерела фінансування, не заборонені законодавством.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Отримані із зазначених джерел кошти використовуються відповідно до затвердженого кошторису.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Cs/>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bCs/>
          <w:sz w:val="28"/>
          <w:szCs w:val="28"/>
          <w:bdr w:val="none" w:sz="0" w:space="0" w:color="auto" w:frame="1"/>
          <w:lang w:val="uk-UA" w:eastAsia="uk-UA"/>
        </w:rPr>
        <w:t>7.2.</w:t>
      </w:r>
      <w:r w:rsidRPr="008111B4">
        <w:rPr>
          <w:rFonts w:ascii="Times New Roman" w:eastAsia="Times New Roman" w:hAnsi="Times New Roman"/>
          <w:sz w:val="28"/>
          <w:szCs w:val="28"/>
          <w:lang w:val="uk-UA" w:eastAsia="uk-UA"/>
        </w:rPr>
        <w:t>Фінансово-господарська діяльність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Ліцей проводить фінансово-господарську діяльність відповідно до Бюджетного кодексу України, </w:t>
      </w:r>
      <w:hyperlink r:id="rId28" w:history="1">
        <w:r w:rsidRPr="008111B4">
          <w:rPr>
            <w:rFonts w:ascii="Times New Roman" w:eastAsia="Times New Roman" w:hAnsi="Times New Roman"/>
            <w:sz w:val="28"/>
            <w:szCs w:val="28"/>
            <w:bdr w:val="none" w:sz="0" w:space="0" w:color="auto" w:frame="1"/>
            <w:lang w:val="uk-UA" w:eastAsia="uk-UA"/>
          </w:rPr>
          <w:t>Законів  України </w:t>
        </w:r>
        <w:r w:rsidR="00B23ACB">
          <w:rPr>
            <w:rFonts w:ascii="Times New Roman" w:eastAsia="Times New Roman" w:hAnsi="Times New Roman"/>
            <w:sz w:val="28"/>
            <w:szCs w:val="28"/>
            <w:bdr w:val="none" w:sz="0" w:space="0" w:color="auto" w:frame="1"/>
            <w:lang w:val="uk-UA" w:eastAsia="uk-UA"/>
          </w:rPr>
          <w:t>«</w:t>
        </w:r>
        <w:r w:rsidRPr="008111B4">
          <w:rPr>
            <w:rFonts w:ascii="Times New Roman" w:eastAsia="Times New Roman" w:hAnsi="Times New Roman"/>
            <w:sz w:val="28"/>
            <w:szCs w:val="28"/>
            <w:bdr w:val="none" w:sz="0" w:space="0" w:color="auto" w:frame="1"/>
            <w:lang w:val="uk-UA" w:eastAsia="uk-UA"/>
          </w:rPr>
          <w:t>Про освіту</w:t>
        </w:r>
        <w:r w:rsidR="00B23ACB">
          <w:rPr>
            <w:rFonts w:ascii="Times New Roman" w:eastAsia="Times New Roman" w:hAnsi="Times New Roman"/>
            <w:sz w:val="28"/>
            <w:szCs w:val="28"/>
            <w:bdr w:val="none" w:sz="0" w:space="0" w:color="auto" w:frame="1"/>
            <w:lang w:val="uk-UA" w:eastAsia="uk-UA"/>
          </w:rPr>
          <w:t>»</w:t>
        </w:r>
      </w:hyperlink>
      <w:r w:rsidRPr="008111B4">
        <w:rPr>
          <w:rFonts w:ascii="Times New Roman" w:eastAsia="Times New Roman" w:hAnsi="Times New Roman"/>
          <w:sz w:val="28"/>
          <w:szCs w:val="28"/>
          <w:lang w:val="uk-UA" w:eastAsia="uk-UA"/>
        </w:rPr>
        <w:t>, «Про повну загальну середню освіту» та інших нормативно-правових актів.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-формування  штатного розпису;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-оплату поточних ремонтних робіт приміщень і споруд;</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-оплату підвищення кваліфікації педагогічних та інших працівників;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-укладення відповідно до законодавства цивільно-правових угод (господарських договорів) для забезпечення діяльності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w:t>
      </w:r>
      <w:proofErr w:type="spellStart"/>
      <w:r w:rsidRPr="008111B4">
        <w:rPr>
          <w:rFonts w:ascii="Times New Roman" w:eastAsia="Times New Roman" w:hAnsi="Times New Roman"/>
          <w:color w:val="000000"/>
          <w:sz w:val="28"/>
          <w:szCs w:val="28"/>
          <w:lang w:val="uk-UA" w:eastAsia="uk-UA"/>
        </w:rPr>
        <w:t>компетентностей</w:t>
      </w:r>
      <w:proofErr w:type="spellEnd"/>
      <w:r w:rsidRPr="008111B4">
        <w:rPr>
          <w:rFonts w:ascii="Times New Roman" w:eastAsia="Times New Roman" w:hAnsi="Times New Roman"/>
          <w:color w:val="000000"/>
          <w:sz w:val="28"/>
          <w:szCs w:val="28"/>
          <w:lang w:val="uk-UA" w:eastAsia="uk-UA"/>
        </w:rPr>
        <w:t>), визначених державними стандартами.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8111B4" w:rsidRPr="008111B4" w:rsidRDefault="008111B4" w:rsidP="008111B4">
      <w:pPr>
        <w:shd w:val="clear" w:color="auto" w:fill="FFFFFF"/>
        <w:spacing w:after="0" w:line="240" w:lineRule="auto"/>
        <w:ind w:firstLine="567"/>
        <w:jc w:val="both"/>
        <w:rPr>
          <w:rFonts w:ascii="Times New Roman" w:eastAsia="Times New Roman" w:hAnsi="Times New Roman"/>
          <w:color w:val="000000"/>
          <w:sz w:val="28"/>
          <w:szCs w:val="28"/>
          <w:lang w:val="uk-UA" w:eastAsia="uk-UA"/>
        </w:rPr>
      </w:pPr>
      <w:r w:rsidRPr="008111B4">
        <w:rPr>
          <w:rFonts w:ascii="Times New Roman" w:eastAsia="Times New Roman" w:hAnsi="Times New Roman"/>
          <w:color w:val="000000"/>
          <w:sz w:val="28"/>
          <w:szCs w:val="28"/>
          <w:lang w:val="uk-UA" w:eastAsia="uk-UA"/>
        </w:rPr>
        <w:t>Учні та їхні батьки можуть отримувати в ліцеї платні освітні та інші послуги виключно на добровільних засадах.</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8111B4" w:rsidRPr="008111B4" w:rsidRDefault="008111B4" w:rsidP="008111B4">
      <w:pPr>
        <w:tabs>
          <w:tab w:val="left" w:pos="709"/>
        </w:tabs>
        <w:spacing w:after="0" w:line="240" w:lineRule="auto"/>
        <w:ind w:right="-1"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 xml:space="preserve">За рішенням засновника бухгалтерський облік може </w:t>
      </w:r>
      <w:proofErr w:type="spellStart"/>
      <w:r w:rsidRPr="008111B4">
        <w:rPr>
          <w:rFonts w:ascii="Times New Roman" w:eastAsia="Times New Roman" w:hAnsi="Times New Roman"/>
          <w:sz w:val="28"/>
          <w:szCs w:val="28"/>
          <w:lang w:val="uk-UA" w:eastAsia="ru-RU"/>
        </w:rPr>
        <w:t>здійснюватись</w:t>
      </w:r>
      <w:proofErr w:type="spellEnd"/>
      <w:r w:rsidRPr="008111B4">
        <w:rPr>
          <w:rFonts w:ascii="Times New Roman" w:eastAsia="Times New Roman" w:hAnsi="Times New Roman"/>
          <w:sz w:val="28"/>
          <w:szCs w:val="28"/>
          <w:lang w:val="uk-UA" w:eastAsia="ru-RU"/>
        </w:rPr>
        <w:t xml:space="preserve"> самостійно або через централізовану бухгалтерію.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b/>
          <w:bCs/>
          <w:color w:val="000000"/>
          <w:sz w:val="28"/>
          <w:szCs w:val="28"/>
          <w:bdr w:val="none" w:sz="0" w:space="0" w:color="auto" w:frame="1"/>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bCs/>
          <w:color w:val="000000"/>
          <w:sz w:val="28"/>
          <w:szCs w:val="28"/>
          <w:bdr w:val="none" w:sz="0" w:space="0" w:color="auto" w:frame="1"/>
          <w:lang w:val="uk-UA" w:eastAsia="uk-UA"/>
        </w:rPr>
        <w:t>7.3. </w:t>
      </w:r>
      <w:r w:rsidRPr="008111B4">
        <w:rPr>
          <w:rFonts w:ascii="Times New Roman" w:eastAsia="Times New Roman" w:hAnsi="Times New Roman"/>
          <w:sz w:val="28"/>
          <w:szCs w:val="28"/>
          <w:lang w:val="uk-UA" w:eastAsia="uk-UA"/>
        </w:rPr>
        <w:t>Штатний розпис ліцею</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Штатний розпис  розробляється на основі типових штатних нормативів закладів загальної середньої освіти, затверджених центральним органом </w:t>
      </w:r>
      <w:r w:rsidRPr="008111B4">
        <w:rPr>
          <w:rFonts w:ascii="Times New Roman" w:eastAsia="Times New Roman" w:hAnsi="Times New Roman"/>
          <w:sz w:val="28"/>
          <w:szCs w:val="28"/>
          <w:lang w:val="uk-UA" w:eastAsia="uk-UA"/>
        </w:rPr>
        <w:lastRenderedPageBreak/>
        <w:t>виконавчої влади у сфері освіти і науки, та затверджуються  директором за погодженням із  уповноваженим ним органом.</w:t>
      </w:r>
    </w:p>
    <w:p w:rsidR="008111B4" w:rsidRPr="008111B4" w:rsidRDefault="008111B4" w:rsidP="008111B4">
      <w:pPr>
        <w:tabs>
          <w:tab w:val="num" w:pos="795"/>
        </w:tabs>
        <w:spacing w:after="0" w:line="240" w:lineRule="auto"/>
        <w:ind w:firstLine="567"/>
        <w:jc w:val="both"/>
        <w:rPr>
          <w:rFonts w:ascii="Times New Roman" w:eastAsia="Times New Roman" w:hAnsi="Times New Roman"/>
          <w:bCs/>
          <w:sz w:val="28"/>
          <w:szCs w:val="28"/>
          <w:bdr w:val="none" w:sz="0" w:space="0" w:color="auto" w:frame="1"/>
          <w:lang w:val="uk-UA" w:eastAsia="uk-UA"/>
        </w:rPr>
      </w:pPr>
    </w:p>
    <w:p w:rsidR="008111B4" w:rsidRPr="008111B4" w:rsidRDefault="008111B4" w:rsidP="008111B4">
      <w:pPr>
        <w:tabs>
          <w:tab w:val="num" w:pos="795"/>
        </w:tabs>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bCs/>
          <w:sz w:val="28"/>
          <w:szCs w:val="28"/>
          <w:bdr w:val="none" w:sz="0" w:space="0" w:color="auto" w:frame="1"/>
          <w:lang w:val="uk-UA" w:eastAsia="uk-UA"/>
        </w:rPr>
        <w:t>7.4. </w:t>
      </w:r>
      <w:r w:rsidRPr="008111B4">
        <w:rPr>
          <w:rFonts w:ascii="Times New Roman" w:eastAsia="Times New Roman" w:hAnsi="Times New Roman"/>
          <w:sz w:val="28"/>
          <w:szCs w:val="28"/>
          <w:lang w:val="uk-UA" w:eastAsia="uk-UA"/>
        </w:rPr>
        <w:t>Майно ліцею</w:t>
      </w:r>
      <w:r w:rsidRPr="008111B4">
        <w:rPr>
          <w:rFonts w:ascii="Times New Roman" w:eastAsia="Times New Roman" w:hAnsi="Times New Roman"/>
          <w:sz w:val="28"/>
          <w:szCs w:val="20"/>
          <w:lang w:val="uk-UA" w:eastAsia="ru-RU"/>
        </w:rPr>
        <w:tab/>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 xml:space="preserve">Майно ліцею включає будівлі, споруди, землю, комунікації, обладнання, інші  матеріальні цінності, вартість яких відображено у балансі </w:t>
      </w:r>
      <w:r w:rsidRPr="008111B4">
        <w:rPr>
          <w:rFonts w:ascii="Times New Roman" w:eastAsia="Times New Roman" w:hAnsi="Times New Roman"/>
          <w:sz w:val="28"/>
          <w:szCs w:val="28"/>
          <w:lang w:val="uk-UA" w:eastAsia="ru-RU"/>
        </w:rPr>
        <w:t>ліцею</w:t>
      </w:r>
      <w:r w:rsidRPr="008111B4">
        <w:rPr>
          <w:rFonts w:ascii="Times New Roman" w:eastAsia="Times New Roman" w:hAnsi="Times New Roman"/>
          <w:sz w:val="28"/>
          <w:szCs w:val="20"/>
          <w:lang w:val="uk-UA" w:eastAsia="ru-RU"/>
        </w:rPr>
        <w:t>.</w:t>
      </w:r>
    </w:p>
    <w:p w:rsidR="008111B4" w:rsidRPr="008111B4" w:rsidRDefault="008111B4" w:rsidP="008111B4">
      <w:pPr>
        <w:tabs>
          <w:tab w:val="left" w:pos="709"/>
        </w:tabs>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 xml:space="preserve">Відповідно </w:t>
      </w:r>
      <w:r w:rsidRPr="008111B4">
        <w:rPr>
          <w:rFonts w:ascii="Times New Roman" w:eastAsia="Times New Roman" w:hAnsi="Times New Roman"/>
          <w:color w:val="000000"/>
          <w:sz w:val="28"/>
          <w:szCs w:val="28"/>
          <w:lang w:val="uk-UA" w:eastAsia="uk-UA"/>
        </w:rPr>
        <w:t>до Витягу з Державного реєстру речових прав на нерухоме майно про реєстрацію іншого речового права</w:t>
      </w:r>
      <w:r w:rsidRPr="008111B4">
        <w:rPr>
          <w:rFonts w:ascii="Times New Roman" w:eastAsia="Times New Roman" w:hAnsi="Times New Roman"/>
          <w:sz w:val="28"/>
          <w:szCs w:val="28"/>
          <w:lang w:val="uk-UA" w:eastAsia="uk-UA"/>
        </w:rPr>
        <w:t xml:space="preserve"> ліцей має в користуванні земельну ділянку площею 2,2292 га, де розміщуються спортивний майданчик, котельня, сарай, теплиця та будівля ліцею. </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Для забезпечення освітнього процесу база ліцею складається із навчальних кабінетів, майстерні (комбінована), спортивної зали, бібліотеки, комп’ютерного кабінету, їдальні  тощо.</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 xml:space="preserve">Майно ліцею належить йому на правах оперативного управління та не може бути вилученим у нього, якщо інше не передбачено законодавством.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Майно, у тому числі земельна ділянка ліцею,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8"/>
          <w:lang w:val="uk-UA" w:eastAsia="uk-UA"/>
        </w:rPr>
        <w:t>Ліцей не може бути приватизований або в будь-який інший спосіб переданий у приватну власність.</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p>
    <w:p w:rsidR="008111B4" w:rsidRPr="008111B4" w:rsidRDefault="008111B4" w:rsidP="008111B4">
      <w:pPr>
        <w:spacing w:after="0" w:line="240" w:lineRule="auto"/>
        <w:ind w:firstLine="709"/>
        <w:rPr>
          <w:rFonts w:ascii="Times New Roman" w:eastAsia="Times New Roman" w:hAnsi="Times New Roman"/>
          <w:b/>
          <w:sz w:val="28"/>
          <w:szCs w:val="28"/>
          <w:lang w:val="uk-UA" w:eastAsia="ru-RU"/>
        </w:rPr>
      </w:pPr>
      <w:r w:rsidRPr="008111B4">
        <w:rPr>
          <w:rFonts w:ascii="Times New Roman" w:eastAsia="Times New Roman" w:hAnsi="Times New Roman"/>
          <w:b/>
          <w:sz w:val="28"/>
          <w:szCs w:val="28"/>
          <w:lang w:val="uk-UA" w:eastAsia="ru-RU"/>
        </w:rPr>
        <w:t>VІ</w:t>
      </w:r>
      <w:r w:rsidRPr="008111B4">
        <w:rPr>
          <w:rFonts w:ascii="Times New Roman" w:eastAsia="Times New Roman" w:hAnsi="Times New Roman"/>
          <w:b/>
          <w:bCs/>
          <w:color w:val="000000"/>
          <w:sz w:val="28"/>
          <w:szCs w:val="28"/>
          <w:bdr w:val="none" w:sz="0" w:space="0" w:color="auto" w:frame="1"/>
          <w:lang w:val="uk-UA" w:eastAsia="uk-UA"/>
        </w:rPr>
        <w:t>I</w:t>
      </w:r>
      <w:r w:rsidRPr="008111B4">
        <w:rPr>
          <w:rFonts w:ascii="Times New Roman" w:eastAsia="Times New Roman" w:hAnsi="Times New Roman"/>
          <w:b/>
          <w:sz w:val="28"/>
          <w:szCs w:val="28"/>
          <w:lang w:val="uk-UA" w:eastAsia="ru-RU"/>
        </w:rPr>
        <w:t xml:space="preserve">І. Міжнародне співробітництво </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color w:val="000000"/>
          <w:sz w:val="28"/>
          <w:szCs w:val="28"/>
          <w:lang w:val="uk-UA" w:eastAsia="uk-UA"/>
        </w:rPr>
        <w:t xml:space="preserve">8.1. Ліцей здійснює міжнародне співробітництво у сфері загальної середньої освіти, </w:t>
      </w:r>
      <w:r w:rsidRPr="008111B4">
        <w:rPr>
          <w:rFonts w:ascii="Times New Roman" w:eastAsia="Times New Roman" w:hAnsi="Times New Roman"/>
          <w:sz w:val="28"/>
          <w:szCs w:val="28"/>
          <w:lang w:val="uk-UA" w:eastAsia="uk-UA"/>
        </w:rPr>
        <w:t>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8.2.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t>8.3. За учнями зберігаються їхній статус та місце навчання у ліцеї, за умови продовження здобуття ними повної загальної 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p>
    <w:p w:rsidR="008111B4" w:rsidRPr="008111B4" w:rsidRDefault="008111B4" w:rsidP="008111B4">
      <w:pPr>
        <w:shd w:val="clear" w:color="auto" w:fill="FFFFFF"/>
        <w:spacing w:after="0" w:line="240" w:lineRule="auto"/>
        <w:ind w:firstLine="567"/>
        <w:jc w:val="both"/>
        <w:rPr>
          <w:rFonts w:ascii="Times New Roman" w:eastAsia="Times New Roman" w:hAnsi="Times New Roman"/>
          <w:sz w:val="28"/>
          <w:szCs w:val="28"/>
          <w:lang w:val="uk-UA" w:eastAsia="uk-UA"/>
        </w:rPr>
      </w:pPr>
      <w:r w:rsidRPr="008111B4">
        <w:rPr>
          <w:rFonts w:ascii="Times New Roman" w:eastAsia="Times New Roman" w:hAnsi="Times New Roman"/>
          <w:sz w:val="28"/>
          <w:szCs w:val="28"/>
          <w:lang w:val="uk-UA" w:eastAsia="uk-UA"/>
        </w:rPr>
        <w:lastRenderedPageBreak/>
        <w:t>8.4. За педагогічними працівниками закладів освіти, які беруть участь у програмах міжнародного обміну, зберігається місце роботи у ліцеї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8111B4" w:rsidRPr="008111B4" w:rsidRDefault="008111B4" w:rsidP="008111B4">
      <w:pPr>
        <w:spacing w:after="0" w:line="240" w:lineRule="auto"/>
        <w:jc w:val="both"/>
        <w:rPr>
          <w:rFonts w:ascii="Times New Roman" w:eastAsia="Times New Roman" w:hAnsi="Times New Roman"/>
          <w:sz w:val="28"/>
          <w:szCs w:val="28"/>
          <w:lang w:val="uk-UA" w:eastAsia="ru-RU"/>
        </w:rPr>
      </w:pPr>
    </w:p>
    <w:p w:rsidR="008111B4" w:rsidRPr="008111B4" w:rsidRDefault="008111B4" w:rsidP="008111B4">
      <w:pPr>
        <w:spacing w:after="0" w:line="240" w:lineRule="auto"/>
        <w:ind w:firstLine="567"/>
        <w:jc w:val="both"/>
        <w:rPr>
          <w:rFonts w:ascii="Times New Roman" w:eastAsia="Times New Roman" w:hAnsi="Times New Roman"/>
          <w:b/>
          <w:bCs/>
          <w:sz w:val="28"/>
          <w:szCs w:val="20"/>
          <w:lang w:val="uk-UA" w:eastAsia="ru-RU"/>
        </w:rPr>
      </w:pPr>
      <w:r w:rsidRPr="008111B4">
        <w:rPr>
          <w:rFonts w:ascii="Times New Roman" w:eastAsia="Times New Roman" w:hAnsi="Times New Roman"/>
          <w:b/>
          <w:bCs/>
          <w:sz w:val="28"/>
          <w:szCs w:val="20"/>
          <w:lang w:val="uk-UA" w:eastAsia="ru-RU"/>
        </w:rPr>
        <w:t>IX. Реорганізація або ліквідація ліцею</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9.1. Реорганізація або ліквідація ліцею проводиться в порядку, встановленому законодавством України.</w:t>
      </w:r>
    </w:p>
    <w:p w:rsidR="008111B4" w:rsidRPr="008111B4" w:rsidRDefault="008111B4" w:rsidP="008111B4">
      <w:pPr>
        <w:spacing w:after="0" w:line="240" w:lineRule="auto"/>
        <w:ind w:firstLine="567"/>
        <w:jc w:val="both"/>
        <w:rPr>
          <w:rFonts w:ascii="Times New Roman" w:eastAsia="Times New Roman" w:hAnsi="Times New Roman"/>
          <w:sz w:val="28"/>
          <w:szCs w:val="28"/>
          <w:lang w:val="uk-UA" w:eastAsia="ru-RU"/>
        </w:rPr>
      </w:pPr>
    </w:p>
    <w:p w:rsidR="008111B4" w:rsidRPr="008111B4" w:rsidRDefault="008111B4" w:rsidP="008111B4">
      <w:pPr>
        <w:widowControl w:val="0"/>
        <w:tabs>
          <w:tab w:val="left" w:pos="1081"/>
        </w:tabs>
        <w:spacing w:after="0" w:line="240" w:lineRule="auto"/>
        <w:ind w:right="20" w:firstLine="567"/>
        <w:jc w:val="both"/>
        <w:rPr>
          <w:rFonts w:ascii="Times New Roman" w:eastAsia="Times New Roman" w:hAnsi="Times New Roman"/>
          <w:sz w:val="28"/>
          <w:szCs w:val="28"/>
          <w:lang w:val="uk-UA" w:eastAsia="ru-RU"/>
        </w:rPr>
      </w:pPr>
      <w:r w:rsidRPr="008111B4">
        <w:rPr>
          <w:rFonts w:ascii="Times New Roman" w:eastAsia="Times New Roman" w:hAnsi="Times New Roman"/>
          <w:sz w:val="28"/>
          <w:szCs w:val="28"/>
          <w:lang w:val="uk-UA" w:eastAsia="ru-RU"/>
        </w:rPr>
        <w:t>9.2. При реорганізації, ліквідації чи перепрофілюванні (зміні типу) ліцею її працівникам, учням  гарантовано дотримання їх прав та інтересів відповідно до чинного законодавства з питань праці й освіти.</w:t>
      </w:r>
    </w:p>
    <w:p w:rsidR="008111B4" w:rsidRPr="008111B4" w:rsidRDefault="008111B4" w:rsidP="008111B4">
      <w:pPr>
        <w:spacing w:after="0" w:line="240" w:lineRule="auto"/>
        <w:ind w:firstLine="567"/>
        <w:jc w:val="both"/>
        <w:rPr>
          <w:rFonts w:ascii="Times New Roman" w:eastAsia="Times New Roman" w:hAnsi="Times New Roman"/>
          <w:b/>
          <w:bCs/>
          <w:sz w:val="40"/>
          <w:szCs w:val="20"/>
          <w:lang w:val="uk-UA" w:eastAsia="ru-RU"/>
        </w:rPr>
      </w:pPr>
      <w:r w:rsidRPr="008111B4">
        <w:rPr>
          <w:rFonts w:ascii="Times New Roman" w:eastAsia="Times New Roman" w:hAnsi="Times New Roman"/>
          <w:sz w:val="28"/>
          <w:szCs w:val="20"/>
          <w:lang w:val="uk-UA" w:eastAsia="ru-RU"/>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З часу призначення ліквідаційної комісії до неї переходять повноваження щодо управління закладом освіти.</w:t>
      </w:r>
    </w:p>
    <w:p w:rsidR="008111B4" w:rsidRPr="008111B4" w:rsidRDefault="008111B4" w:rsidP="008111B4">
      <w:pPr>
        <w:spacing w:after="0" w:line="240" w:lineRule="auto"/>
        <w:jc w:val="both"/>
        <w:rPr>
          <w:rFonts w:ascii="Times New Roman" w:eastAsia="Times New Roman" w:hAnsi="Times New Roman"/>
          <w:b/>
          <w:bCs/>
          <w:sz w:val="40"/>
          <w:szCs w:val="20"/>
          <w:lang w:val="uk-UA" w:eastAsia="ru-RU"/>
        </w:rPr>
      </w:pP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9.3. 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p>
    <w:p w:rsidR="008111B4" w:rsidRPr="008111B4" w:rsidRDefault="008111B4" w:rsidP="008111B4">
      <w:pPr>
        <w:spacing w:after="0" w:line="240" w:lineRule="auto"/>
        <w:ind w:firstLine="567"/>
        <w:jc w:val="both"/>
        <w:rPr>
          <w:rFonts w:ascii="Times New Roman" w:eastAsia="Times New Roman" w:hAnsi="Times New Roman"/>
          <w:sz w:val="28"/>
          <w:szCs w:val="20"/>
          <w:shd w:val="clear" w:color="auto" w:fill="FFFFFF"/>
          <w:lang w:val="uk-UA" w:eastAsia="ru-RU"/>
        </w:rPr>
      </w:pPr>
      <w:r w:rsidRPr="008111B4">
        <w:rPr>
          <w:rFonts w:ascii="Times New Roman" w:eastAsia="Times New Roman" w:hAnsi="Times New Roman"/>
          <w:sz w:val="28"/>
          <w:szCs w:val="20"/>
          <w:lang w:val="uk-UA" w:eastAsia="ru-RU"/>
        </w:rPr>
        <w:t>9.4. Ліцей</w:t>
      </w:r>
      <w:r w:rsidRPr="008111B4">
        <w:rPr>
          <w:rFonts w:ascii="Times New Roman" w:eastAsia="Times New Roman" w:hAnsi="Times New Roman"/>
          <w:sz w:val="28"/>
          <w:szCs w:val="28"/>
          <w:lang w:val="uk-UA" w:eastAsia="ru-RU"/>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Pr="008111B4">
        <w:rPr>
          <w:rFonts w:ascii="Times New Roman" w:eastAsia="Times New Roman" w:hAnsi="Times New Roman"/>
          <w:sz w:val="28"/>
          <w:szCs w:val="20"/>
          <w:shd w:val="clear" w:color="auto" w:fill="FFFFFF"/>
          <w:lang w:val="uk-UA" w:eastAsia="ru-RU"/>
        </w:rPr>
        <w:t xml:space="preserve">. </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r w:rsidRPr="008111B4">
        <w:rPr>
          <w:rFonts w:ascii="Times New Roman" w:eastAsia="Times New Roman" w:hAnsi="Times New Roman"/>
          <w:sz w:val="28"/>
          <w:szCs w:val="20"/>
          <w:lang w:val="uk-UA" w:eastAsia="ru-RU"/>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8111B4" w:rsidRPr="008111B4" w:rsidRDefault="008111B4" w:rsidP="008111B4">
      <w:pPr>
        <w:spacing w:after="0" w:line="240" w:lineRule="auto"/>
        <w:ind w:firstLine="567"/>
        <w:jc w:val="both"/>
        <w:rPr>
          <w:rFonts w:ascii="Times New Roman" w:eastAsia="Times New Roman" w:hAnsi="Times New Roman"/>
          <w:sz w:val="28"/>
          <w:szCs w:val="20"/>
          <w:lang w:val="uk-UA" w:eastAsia="ru-RU"/>
        </w:rPr>
      </w:pPr>
    </w:p>
    <w:p w:rsidR="008111B4" w:rsidRPr="008111B4" w:rsidRDefault="008111B4" w:rsidP="008111B4">
      <w:pPr>
        <w:spacing w:after="0" w:line="240" w:lineRule="auto"/>
        <w:ind w:firstLine="567"/>
        <w:jc w:val="both"/>
        <w:rPr>
          <w:rFonts w:ascii="Times New Roman" w:eastAsia="Times New Roman" w:hAnsi="Times New Roman"/>
          <w:b/>
          <w:bCs/>
          <w:sz w:val="28"/>
          <w:szCs w:val="20"/>
          <w:lang w:val="uk-UA" w:eastAsia="ru-RU"/>
        </w:rPr>
      </w:pPr>
      <w:r w:rsidRPr="008111B4">
        <w:rPr>
          <w:rFonts w:ascii="Times New Roman" w:eastAsia="Times New Roman" w:hAnsi="Times New Roman"/>
          <w:sz w:val="28"/>
          <w:szCs w:val="20"/>
          <w:lang w:val="uk-UA" w:eastAsia="ru-RU"/>
        </w:rPr>
        <w:t xml:space="preserve">9.6. </w:t>
      </w:r>
      <w:r w:rsidRPr="008111B4">
        <w:rPr>
          <w:rFonts w:ascii="Times New Roman" w:eastAsia="Times New Roman" w:hAnsi="Times New Roman"/>
          <w:sz w:val="28"/>
          <w:szCs w:val="28"/>
          <w:lang w:val="uk-UA" w:eastAsia="ru-RU"/>
        </w:rPr>
        <w:t>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rsidR="008111B4" w:rsidRPr="008111B4" w:rsidRDefault="008111B4" w:rsidP="008111B4">
      <w:pPr>
        <w:spacing w:after="0" w:line="240" w:lineRule="auto"/>
        <w:ind w:firstLine="567"/>
        <w:jc w:val="both"/>
        <w:rPr>
          <w:rFonts w:ascii="Times New Roman" w:eastAsia="Times New Roman" w:hAnsi="Times New Roman"/>
          <w:b/>
          <w:bCs/>
          <w:color w:val="FF0000"/>
          <w:sz w:val="28"/>
          <w:szCs w:val="20"/>
          <w:lang w:val="uk-UA" w:eastAsia="ru-RU"/>
        </w:rPr>
      </w:pPr>
    </w:p>
    <w:p w:rsidR="008111B4" w:rsidRPr="008111B4" w:rsidRDefault="008111B4" w:rsidP="008111B4">
      <w:pPr>
        <w:spacing w:after="0" w:line="240" w:lineRule="auto"/>
        <w:ind w:firstLine="567"/>
        <w:jc w:val="both"/>
        <w:rPr>
          <w:rFonts w:ascii="Times New Roman" w:eastAsia="Times New Roman" w:hAnsi="Times New Roman"/>
          <w:b/>
          <w:bCs/>
          <w:sz w:val="28"/>
          <w:szCs w:val="20"/>
          <w:lang w:val="uk-UA" w:eastAsia="ru-RU"/>
        </w:rPr>
      </w:pPr>
    </w:p>
    <w:p w:rsidR="008111B4" w:rsidRPr="008111B4" w:rsidRDefault="008111B4" w:rsidP="008111B4">
      <w:pPr>
        <w:spacing w:after="0" w:line="240" w:lineRule="auto"/>
        <w:ind w:firstLine="567"/>
        <w:jc w:val="both"/>
        <w:rPr>
          <w:rFonts w:ascii="Times New Roman" w:eastAsia="Times New Roman" w:hAnsi="Times New Roman"/>
          <w:b/>
          <w:bCs/>
          <w:sz w:val="28"/>
          <w:szCs w:val="20"/>
          <w:lang w:val="uk-UA" w:eastAsia="ru-RU"/>
        </w:rPr>
      </w:pPr>
    </w:p>
    <w:p w:rsidR="008111B4" w:rsidRPr="008111B4" w:rsidRDefault="008111B4" w:rsidP="002629C5">
      <w:pPr>
        <w:spacing w:after="0" w:line="240" w:lineRule="auto"/>
        <w:jc w:val="both"/>
        <w:rPr>
          <w:rFonts w:ascii="Times New Roman" w:eastAsia="Times New Roman" w:hAnsi="Times New Roman"/>
          <w:b/>
          <w:bCs/>
          <w:sz w:val="28"/>
          <w:szCs w:val="20"/>
          <w:lang w:val="uk-UA" w:eastAsia="ru-RU"/>
        </w:rPr>
      </w:pPr>
    </w:p>
    <w:p w:rsidR="008111B4" w:rsidRPr="008111B4" w:rsidRDefault="008111B4" w:rsidP="008111B4">
      <w:pPr>
        <w:spacing w:after="0" w:line="240" w:lineRule="auto"/>
        <w:ind w:firstLine="567"/>
        <w:jc w:val="both"/>
        <w:rPr>
          <w:rFonts w:ascii="Times New Roman" w:eastAsia="Times New Roman" w:hAnsi="Times New Roman"/>
          <w:b/>
          <w:bCs/>
          <w:sz w:val="28"/>
          <w:szCs w:val="20"/>
          <w:lang w:val="uk-UA" w:eastAsia="ru-RU"/>
        </w:rPr>
      </w:pPr>
    </w:p>
    <w:p w:rsidR="008111B4" w:rsidRPr="008111B4" w:rsidRDefault="008111B4" w:rsidP="008111B4">
      <w:pPr>
        <w:spacing w:after="0" w:line="240" w:lineRule="auto"/>
        <w:rPr>
          <w:rFonts w:ascii="Times New Roman" w:eastAsia="Times New Roman" w:hAnsi="Times New Roman"/>
          <w:sz w:val="20"/>
          <w:szCs w:val="20"/>
          <w:lang w:val="uk-UA" w:eastAsia="ru-RU"/>
        </w:rPr>
      </w:pPr>
      <w:r w:rsidRPr="008111B4">
        <w:rPr>
          <w:rFonts w:ascii="Times New Roman" w:eastAsia="Times New Roman" w:hAnsi="Times New Roman"/>
          <w:sz w:val="28"/>
          <w:szCs w:val="20"/>
          <w:lang w:val="uk-UA" w:eastAsia="ru-RU"/>
        </w:rPr>
        <w:t xml:space="preserve">Секретар </w:t>
      </w:r>
      <w:r w:rsidR="002629C5">
        <w:rPr>
          <w:rFonts w:ascii="Times New Roman" w:eastAsia="Times New Roman" w:hAnsi="Times New Roman"/>
          <w:sz w:val="28"/>
          <w:szCs w:val="20"/>
          <w:lang w:val="uk-UA" w:eastAsia="ru-RU"/>
        </w:rPr>
        <w:t xml:space="preserve">міської </w:t>
      </w:r>
      <w:r w:rsidR="00B23ACB">
        <w:rPr>
          <w:rFonts w:ascii="Times New Roman" w:eastAsia="Times New Roman" w:hAnsi="Times New Roman"/>
          <w:sz w:val="28"/>
          <w:szCs w:val="20"/>
          <w:lang w:val="uk-UA" w:eastAsia="ru-RU"/>
        </w:rPr>
        <w:t xml:space="preserve">ради              </w:t>
      </w:r>
      <w:r w:rsidRPr="008111B4">
        <w:rPr>
          <w:rFonts w:ascii="Times New Roman" w:eastAsia="Times New Roman" w:hAnsi="Times New Roman"/>
          <w:sz w:val="28"/>
          <w:szCs w:val="20"/>
          <w:lang w:val="uk-UA" w:eastAsia="ru-RU"/>
        </w:rPr>
        <w:t xml:space="preserve">                                           Василь МАЙСТРЕНКО</w:t>
      </w:r>
    </w:p>
    <w:p w:rsidR="008111B4" w:rsidRDefault="008111B4" w:rsidP="005D3D6B"/>
    <w:p w:rsidR="005D3D6B" w:rsidRDefault="005D3D6B" w:rsidP="005D3D6B"/>
    <w:p w:rsidR="001005DD" w:rsidRDefault="001005DD"/>
    <w:sectPr w:rsidR="001005DD" w:rsidSect="002629C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3973EF0"/>
    <w:multiLevelType w:val="hybridMultilevel"/>
    <w:tmpl w:val="17D6B4B2"/>
    <w:lvl w:ilvl="0" w:tplc="1FCE726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4">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nsid w:val="49D11E31"/>
    <w:multiLevelType w:val="multilevel"/>
    <w:tmpl w:val="DB14380A"/>
    <w:lvl w:ilvl="0">
      <w:start w:val="1"/>
      <w:numFmt w:val="decimal"/>
      <w:lvlText w:val="%1."/>
      <w:lvlJc w:val="left"/>
      <w:pPr>
        <w:ind w:left="360" w:hanging="360"/>
      </w:pPr>
    </w:lvl>
    <w:lvl w:ilvl="1">
      <w:start w:val="1"/>
      <w:numFmt w:val="decimal"/>
      <w:isLgl/>
      <w:lvlText w:val="%1.%2."/>
      <w:lvlJc w:val="left"/>
      <w:pPr>
        <w:ind w:left="1080" w:hanging="720"/>
      </w:pPr>
      <w:rPr>
        <w:b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A57C25"/>
    <w:multiLevelType w:val="multilevel"/>
    <w:tmpl w:val="B32C357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8">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1">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7"/>
  </w:num>
  <w:num w:numId="4">
    <w:abstractNumId w:val="16"/>
  </w:num>
  <w:num w:numId="5">
    <w:abstractNumId w:val="21"/>
  </w:num>
  <w:num w:numId="6">
    <w:abstractNumId w:val="40"/>
  </w:num>
  <w:num w:numId="7">
    <w:abstractNumId w:val="12"/>
  </w:num>
  <w:num w:numId="8">
    <w:abstractNumId w:val="0"/>
  </w:num>
  <w:num w:numId="9">
    <w:abstractNumId w:val="7"/>
  </w:num>
  <w:num w:numId="10">
    <w:abstractNumId w:val="39"/>
  </w:num>
  <w:num w:numId="11">
    <w:abstractNumId w:val="17"/>
  </w:num>
  <w:num w:numId="12">
    <w:abstractNumId w:val="15"/>
  </w:num>
  <w:num w:numId="13">
    <w:abstractNumId w:val="33"/>
  </w:num>
  <w:num w:numId="14">
    <w:abstractNumId w:val="9"/>
  </w:num>
  <w:num w:numId="15">
    <w:abstractNumId w:val="3"/>
  </w:num>
  <w:num w:numId="16">
    <w:abstractNumId w:val="1"/>
  </w:num>
  <w:num w:numId="17">
    <w:abstractNumId w:val="30"/>
  </w:num>
  <w:num w:numId="18">
    <w:abstractNumId w:val="2"/>
  </w:num>
  <w:num w:numId="19">
    <w:abstractNumId w:val="32"/>
  </w:num>
  <w:num w:numId="20">
    <w:abstractNumId w:val="13"/>
  </w:num>
  <w:num w:numId="21">
    <w:abstractNumId w:val="8"/>
  </w:num>
  <w:num w:numId="22">
    <w:abstractNumId w:val="29"/>
  </w:num>
  <w:num w:numId="23">
    <w:abstractNumId w:val="20"/>
  </w:num>
  <w:num w:numId="24">
    <w:abstractNumId w:val="14"/>
  </w:num>
  <w:num w:numId="25">
    <w:abstractNumId w:val="31"/>
  </w:num>
  <w:num w:numId="26">
    <w:abstractNumId w:val="5"/>
  </w:num>
  <w:num w:numId="27">
    <w:abstractNumId w:val="42"/>
  </w:num>
  <w:num w:numId="28">
    <w:abstractNumId w:val="34"/>
  </w:num>
  <w:num w:numId="29">
    <w:abstractNumId w:val="27"/>
  </w:num>
  <w:num w:numId="30">
    <w:abstractNumId w:val="11"/>
  </w:num>
  <w:num w:numId="31">
    <w:abstractNumId w:val="6"/>
  </w:num>
  <w:num w:numId="32">
    <w:abstractNumId w:val="4"/>
  </w:num>
  <w:num w:numId="33">
    <w:abstractNumId w:val="19"/>
  </w:num>
  <w:num w:numId="34">
    <w:abstractNumId w:val="38"/>
  </w:num>
  <w:num w:numId="35">
    <w:abstractNumId w:val="28"/>
  </w:num>
  <w:num w:numId="36">
    <w:abstractNumId w:val="26"/>
  </w:num>
  <w:num w:numId="37">
    <w:abstractNumId w:val="10"/>
  </w:num>
  <w:num w:numId="38">
    <w:abstractNumId w:val="18"/>
  </w:num>
  <w:num w:numId="39">
    <w:abstractNumId w:val="41"/>
  </w:num>
  <w:num w:numId="40">
    <w:abstractNumId w:val="24"/>
  </w:num>
  <w:num w:numId="41">
    <w:abstractNumId w:val="36"/>
  </w:num>
  <w:num w:numId="42">
    <w:abstractNumId w:val="3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B8"/>
    <w:rsid w:val="001005DD"/>
    <w:rsid w:val="001A1335"/>
    <w:rsid w:val="002330B8"/>
    <w:rsid w:val="002629C5"/>
    <w:rsid w:val="005B75C8"/>
    <w:rsid w:val="005D3D6B"/>
    <w:rsid w:val="008111B4"/>
    <w:rsid w:val="008553CA"/>
    <w:rsid w:val="0095644E"/>
    <w:rsid w:val="00970F3B"/>
    <w:rsid w:val="00B23ACB"/>
    <w:rsid w:val="00D46039"/>
    <w:rsid w:val="00E90F46"/>
    <w:rsid w:val="00F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89A95-AAD8-4D47-844C-018E1A8D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6B"/>
    <w:rPr>
      <w:rFonts w:ascii="Calibri" w:eastAsia="Calibri" w:hAnsi="Calibri" w:cs="Times New Roman"/>
    </w:rPr>
  </w:style>
  <w:style w:type="paragraph" w:styleId="1">
    <w:name w:val="heading 1"/>
    <w:basedOn w:val="a"/>
    <w:next w:val="a"/>
    <w:link w:val="10"/>
    <w:uiPriority w:val="99"/>
    <w:qFormat/>
    <w:rsid w:val="008111B4"/>
    <w:pPr>
      <w:keepNext/>
      <w:numPr>
        <w:numId w:val="5"/>
      </w:numPr>
      <w:spacing w:after="0" w:line="240" w:lineRule="auto"/>
      <w:outlineLvl w:val="0"/>
    </w:pPr>
    <w:rPr>
      <w:rFonts w:ascii="Times New Roman" w:eastAsia="Times New Roman" w:hAnsi="Times New Roman"/>
      <w:b/>
      <w:sz w:val="20"/>
      <w:szCs w:val="20"/>
      <w:lang w:eastAsia="ru-RU"/>
    </w:rPr>
  </w:style>
  <w:style w:type="paragraph" w:styleId="7">
    <w:name w:val="heading 7"/>
    <w:basedOn w:val="a"/>
    <w:next w:val="a"/>
    <w:link w:val="70"/>
    <w:uiPriority w:val="99"/>
    <w:qFormat/>
    <w:rsid w:val="008111B4"/>
    <w:pPr>
      <w:keepNext/>
      <w:numPr>
        <w:numId w:val="4"/>
      </w:numPr>
      <w:tabs>
        <w:tab w:val="num" w:pos="0"/>
      </w:tabs>
      <w:spacing w:after="0" w:line="240" w:lineRule="auto"/>
      <w:ind w:hanging="1765"/>
      <w:jc w:val="center"/>
      <w:outlineLvl w:val="6"/>
    </w:pPr>
    <w:rPr>
      <w:rFonts w:ascii="Times New Roman" w:eastAsia="Times New Roman" w:hAnsi="Times New Roman"/>
      <w:b/>
      <w:sz w:val="20"/>
      <w:szCs w:val="20"/>
      <w:lang w:eastAsia="ru-RU"/>
    </w:rPr>
  </w:style>
  <w:style w:type="paragraph" w:styleId="8">
    <w:name w:val="heading 8"/>
    <w:basedOn w:val="a"/>
    <w:next w:val="a"/>
    <w:link w:val="80"/>
    <w:uiPriority w:val="99"/>
    <w:qFormat/>
    <w:rsid w:val="008111B4"/>
    <w:pPr>
      <w:keepNext/>
      <w:spacing w:after="0" w:line="240" w:lineRule="auto"/>
      <w:ind w:left="2160"/>
      <w:jc w:val="center"/>
      <w:outlineLvl w:val="7"/>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D3D6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D3D6B"/>
    <w:rPr>
      <w:rFonts w:ascii="Tahoma" w:eastAsia="Calibri" w:hAnsi="Tahoma" w:cs="Tahoma"/>
      <w:sz w:val="16"/>
      <w:szCs w:val="16"/>
    </w:rPr>
  </w:style>
  <w:style w:type="character" w:customStyle="1" w:styleId="10">
    <w:name w:val="Заголовок 1 Знак"/>
    <w:basedOn w:val="a0"/>
    <w:link w:val="1"/>
    <w:uiPriority w:val="99"/>
    <w:rsid w:val="008111B4"/>
    <w:rPr>
      <w:rFonts w:ascii="Times New Roman" w:eastAsia="Times New Roman" w:hAnsi="Times New Roman" w:cs="Times New Roman"/>
      <w:b/>
      <w:sz w:val="20"/>
      <w:szCs w:val="20"/>
      <w:lang w:eastAsia="ru-RU"/>
    </w:rPr>
  </w:style>
  <w:style w:type="character" w:customStyle="1" w:styleId="70">
    <w:name w:val="Заголовок 7 Знак"/>
    <w:basedOn w:val="a0"/>
    <w:link w:val="7"/>
    <w:uiPriority w:val="99"/>
    <w:rsid w:val="008111B4"/>
    <w:rPr>
      <w:rFonts w:ascii="Times New Roman" w:eastAsia="Times New Roman" w:hAnsi="Times New Roman" w:cs="Times New Roman"/>
      <w:b/>
      <w:sz w:val="20"/>
      <w:szCs w:val="20"/>
      <w:lang w:eastAsia="ru-RU"/>
    </w:rPr>
  </w:style>
  <w:style w:type="character" w:customStyle="1" w:styleId="80">
    <w:name w:val="Заголовок 8 Знак"/>
    <w:basedOn w:val="a0"/>
    <w:link w:val="8"/>
    <w:uiPriority w:val="99"/>
    <w:rsid w:val="008111B4"/>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8111B4"/>
  </w:style>
  <w:style w:type="paragraph" w:styleId="2">
    <w:name w:val="Body Text Indent 2"/>
    <w:basedOn w:val="a"/>
    <w:link w:val="20"/>
    <w:uiPriority w:val="99"/>
    <w:rsid w:val="008111B4"/>
    <w:pPr>
      <w:spacing w:after="0" w:line="240" w:lineRule="auto"/>
      <w:ind w:left="426"/>
      <w:jc w:val="both"/>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uiPriority w:val="99"/>
    <w:rsid w:val="008111B4"/>
    <w:rPr>
      <w:rFonts w:ascii="Times New Roman" w:eastAsia="Times New Roman" w:hAnsi="Times New Roman" w:cs="Times New Roman"/>
      <w:sz w:val="20"/>
      <w:szCs w:val="20"/>
      <w:lang w:eastAsia="ru-RU"/>
    </w:rPr>
  </w:style>
  <w:style w:type="paragraph" w:customStyle="1" w:styleId="12">
    <w:name w:val="Абзац списка1"/>
    <w:basedOn w:val="a"/>
    <w:uiPriority w:val="99"/>
    <w:rsid w:val="008111B4"/>
    <w:pPr>
      <w:spacing w:after="0" w:line="240" w:lineRule="auto"/>
      <w:ind w:left="720"/>
      <w:contextualSpacing/>
    </w:pPr>
    <w:rPr>
      <w:rFonts w:ascii="Times New Roman" w:eastAsia="Times New Roman" w:hAnsi="Times New Roman"/>
      <w:sz w:val="20"/>
      <w:szCs w:val="20"/>
      <w:lang w:eastAsia="ru-RU"/>
    </w:rPr>
  </w:style>
  <w:style w:type="paragraph" w:customStyle="1" w:styleId="rvps2">
    <w:name w:val="rvps2"/>
    <w:basedOn w:val="a"/>
    <w:rsid w:val="008111B4"/>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811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8111B4"/>
    <w:rPr>
      <w:rFonts w:ascii="Courier New" w:eastAsia="Times New Roman" w:hAnsi="Courier New" w:cs="Times New Roman"/>
      <w:sz w:val="20"/>
      <w:szCs w:val="20"/>
      <w:lang w:eastAsia="ru-RU"/>
    </w:rPr>
  </w:style>
  <w:style w:type="paragraph" w:styleId="a5">
    <w:name w:val="List Paragraph"/>
    <w:basedOn w:val="a"/>
    <w:uiPriority w:val="99"/>
    <w:qFormat/>
    <w:rsid w:val="008111B4"/>
    <w:pPr>
      <w:spacing w:after="0" w:line="240" w:lineRule="auto"/>
      <w:ind w:left="720"/>
      <w:contextualSpacing/>
    </w:pPr>
    <w:rPr>
      <w:rFonts w:ascii="Times New Roman" w:eastAsia="Times New Roman" w:hAnsi="Times New Roman"/>
      <w:sz w:val="32"/>
      <w:szCs w:val="24"/>
      <w:lang w:eastAsia="ru-RU"/>
    </w:rPr>
  </w:style>
  <w:style w:type="character" w:customStyle="1" w:styleId="a6">
    <w:name w:val="Основний текст_"/>
    <w:basedOn w:val="a0"/>
    <w:link w:val="3"/>
    <w:uiPriority w:val="99"/>
    <w:locked/>
    <w:rsid w:val="008111B4"/>
    <w:rPr>
      <w:shd w:val="clear" w:color="auto" w:fill="FFFFFF"/>
    </w:rPr>
  </w:style>
  <w:style w:type="paragraph" w:customStyle="1" w:styleId="3">
    <w:name w:val="Основний текст3"/>
    <w:basedOn w:val="a"/>
    <w:link w:val="a6"/>
    <w:uiPriority w:val="99"/>
    <w:rsid w:val="008111B4"/>
    <w:pPr>
      <w:widowControl w:val="0"/>
      <w:shd w:val="clear" w:color="auto" w:fill="FFFFFF"/>
      <w:spacing w:before="360" w:after="0" w:line="274" w:lineRule="exact"/>
      <w:ind w:hanging="520"/>
      <w:jc w:val="both"/>
    </w:pPr>
    <w:rPr>
      <w:rFonts w:asciiTheme="minorHAnsi" w:eastAsiaTheme="minorHAnsi" w:hAnsiTheme="minorHAnsi" w:cstheme="minorBidi"/>
    </w:rPr>
  </w:style>
  <w:style w:type="character" w:customStyle="1" w:styleId="30">
    <w:name w:val="Заголовок №3_"/>
    <w:basedOn w:val="a0"/>
    <w:link w:val="31"/>
    <w:uiPriority w:val="99"/>
    <w:locked/>
    <w:rsid w:val="008111B4"/>
    <w:rPr>
      <w:b/>
      <w:bCs/>
      <w:shd w:val="clear" w:color="auto" w:fill="FFFFFF"/>
    </w:rPr>
  </w:style>
  <w:style w:type="paragraph" w:customStyle="1" w:styleId="31">
    <w:name w:val="Заголовок №3"/>
    <w:basedOn w:val="a"/>
    <w:link w:val="30"/>
    <w:uiPriority w:val="99"/>
    <w:rsid w:val="008111B4"/>
    <w:pPr>
      <w:widowControl w:val="0"/>
      <w:shd w:val="clear" w:color="auto" w:fill="FFFFFF"/>
      <w:spacing w:after="360" w:line="240" w:lineRule="atLeast"/>
      <w:jc w:val="both"/>
      <w:outlineLvl w:val="2"/>
    </w:pPr>
    <w:rPr>
      <w:rFonts w:asciiTheme="minorHAnsi" w:eastAsiaTheme="minorHAnsi" w:hAnsiTheme="minorHAnsi" w:cstheme="minorBidi"/>
      <w:b/>
      <w:bCs/>
    </w:rPr>
  </w:style>
  <w:style w:type="character" w:customStyle="1" w:styleId="apple-converted-space">
    <w:name w:val="apple-converted-space"/>
    <w:basedOn w:val="a0"/>
    <w:uiPriority w:val="99"/>
    <w:rsid w:val="008111B4"/>
    <w:rPr>
      <w:rFonts w:cs="Times New Roman"/>
    </w:rPr>
  </w:style>
  <w:style w:type="character" w:customStyle="1" w:styleId="rvts9">
    <w:name w:val="rvts9"/>
    <w:basedOn w:val="a0"/>
    <w:uiPriority w:val="99"/>
    <w:rsid w:val="008111B4"/>
    <w:rPr>
      <w:rFonts w:cs="Times New Roman"/>
    </w:rPr>
  </w:style>
  <w:style w:type="character" w:styleId="a7">
    <w:name w:val="Hyperlink"/>
    <w:basedOn w:val="a0"/>
    <w:uiPriority w:val="99"/>
    <w:rsid w:val="008111B4"/>
    <w:rPr>
      <w:rFonts w:cs="Times New Roman"/>
      <w:color w:val="0000FF"/>
      <w:u w:val="single"/>
    </w:rPr>
  </w:style>
  <w:style w:type="paragraph" w:styleId="a8">
    <w:name w:val="header"/>
    <w:basedOn w:val="a"/>
    <w:link w:val="a9"/>
    <w:uiPriority w:val="99"/>
    <w:rsid w:val="008111B4"/>
    <w:pPr>
      <w:tabs>
        <w:tab w:val="center" w:pos="4819"/>
        <w:tab w:val="right" w:pos="9639"/>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8111B4"/>
    <w:rPr>
      <w:rFonts w:ascii="Times New Roman" w:eastAsia="Times New Roman" w:hAnsi="Times New Roman" w:cs="Times New Roman"/>
      <w:sz w:val="20"/>
      <w:szCs w:val="20"/>
      <w:lang w:eastAsia="ru-RU"/>
    </w:rPr>
  </w:style>
  <w:style w:type="paragraph" w:styleId="aa">
    <w:name w:val="footer"/>
    <w:basedOn w:val="a"/>
    <w:link w:val="ab"/>
    <w:uiPriority w:val="99"/>
    <w:rsid w:val="008111B4"/>
    <w:pPr>
      <w:tabs>
        <w:tab w:val="center" w:pos="4819"/>
        <w:tab w:val="right" w:pos="9639"/>
      </w:tabs>
      <w:spacing w:after="0" w:line="240" w:lineRule="auto"/>
    </w:pPr>
    <w:rPr>
      <w:rFonts w:ascii="Times New Roman" w:eastAsia="Times New Roman" w:hAnsi="Times New Roman"/>
      <w:sz w:val="20"/>
      <w:szCs w:val="20"/>
      <w:lang w:eastAsia="ru-RU"/>
    </w:rPr>
  </w:style>
  <w:style w:type="character" w:customStyle="1" w:styleId="ab">
    <w:name w:val="Нижний колонтитул Знак"/>
    <w:basedOn w:val="a0"/>
    <w:link w:val="aa"/>
    <w:uiPriority w:val="99"/>
    <w:rsid w:val="008111B4"/>
    <w:rPr>
      <w:rFonts w:ascii="Times New Roman" w:eastAsia="Times New Roman" w:hAnsi="Times New Roman" w:cs="Times New Roman"/>
      <w:sz w:val="20"/>
      <w:szCs w:val="20"/>
      <w:lang w:eastAsia="ru-RU"/>
    </w:rPr>
  </w:style>
  <w:style w:type="paragraph" w:styleId="ac">
    <w:name w:val="Normal (Web)"/>
    <w:basedOn w:val="a"/>
    <w:uiPriority w:val="99"/>
    <w:rsid w:val="008111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aliases w:val="docy,v5,2749,baiaagaaboqcaaad9ggaaauecqaaaaaaaaaaaaaaaaaaaaaaaaaaaaaaaaaaaaaaaaaaaaaaaaaaaaaaaaaaaaaaaaaaaaaaaaaaaaaaaaaaaaaaaaaaaaaaaaaaaaaaaaaaaaaaaaaaaaaaaaaaaaaaaaaaaaaaaaaaaaaaaaaaaaaaaaaaaaaaaaaaaaaaaaaaaaaaaaaaaaaaaaaaaaaaaaaaaaaaaaaaaaaa"/>
    <w:basedOn w:val="a"/>
    <w:rsid w:val="008111B4"/>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3699">
    <w:name w:val="3699"/>
    <w:aliases w:val="baiaagaaboqcaaadvquaaaw6daaaaaaaaaaaaaaaaaaaaaaaaaaaaaaaaaaaaaaaaaaaaaaaaaaaaaaaaaaaaaaaaaaaaaaaaaaaaaaaaaaaaaaaaaaaaaaaaaaaaaaaaaaaaaaaaaaaaaaaaaaaaaaaaaaaaaaaaaaaaaaaaaaaaaaaaaaaaaaaaaaaaaaaaaaaaaaaaaaaaaaaaaaaaaaaaaaaaaaaaaaaaaaa"/>
    <w:basedOn w:val="a0"/>
    <w:rsid w:val="00811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ettings" Target="settings.xml"/><Relationship Id="rId21" Type="http://schemas.openxmlformats.org/officeDocument/2006/relationships/hyperlink" Target="https://osvita.ua/legislation/law/2231/"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styles" Target="styles.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5" Type="http://schemas.openxmlformats.org/officeDocument/2006/relationships/image" Target="media/image1.png"/><Relationship Id="rId15" Type="http://schemas.openxmlformats.org/officeDocument/2006/relationships/hyperlink" Target="https://zakon.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27/" TargetMode="External"/><Relationship Id="rId19"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zakon0.rada.gov.ua/laws/show/254%D0%BA/96-%D0%B2%D1%80"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42</Pages>
  <Words>15103</Words>
  <Characters>86093</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svitlana</cp:lastModifiedBy>
  <cp:revision>11</cp:revision>
  <cp:lastPrinted>2022-07-12T07:07:00Z</cp:lastPrinted>
  <dcterms:created xsi:type="dcterms:W3CDTF">2022-06-06T06:15:00Z</dcterms:created>
  <dcterms:modified xsi:type="dcterms:W3CDTF">2022-07-12T07:09:00Z</dcterms:modified>
</cp:coreProperties>
</file>