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0B5266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1E42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9B3F6B">
        <w:rPr>
          <w:rFonts w:ascii="Times New Roman" w:hAnsi="Times New Roman" w:cs="Times New Roman"/>
          <w:sz w:val="28"/>
          <w:szCs w:val="28"/>
          <w:lang w:val="ru-RU"/>
        </w:rPr>
        <w:t>27.04.-30</w:t>
      </w:r>
      <w:r w:rsidR="000B5266" w:rsidRPr="000B5266">
        <w:rPr>
          <w:rFonts w:ascii="Times New Roman" w:hAnsi="Times New Roman" w:cs="Times New Roman"/>
          <w:sz w:val="28"/>
          <w:szCs w:val="28"/>
          <w:lang w:val="ru-RU"/>
        </w:rPr>
        <w:t>.04.</w:t>
      </w:r>
    </w:p>
    <w:p w:rsidR="001E424E" w:rsidRPr="002002D9" w:rsidRDefault="001E424E" w:rsidP="001E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9B3F6B">
        <w:rPr>
          <w:rFonts w:ascii="Times New Roman" w:hAnsi="Times New Roman" w:cs="Times New Roman"/>
          <w:sz w:val="28"/>
          <w:szCs w:val="28"/>
        </w:rPr>
        <w:t xml:space="preserve">    27</w:t>
      </w:r>
      <w:r w:rsidR="00876806">
        <w:rPr>
          <w:rFonts w:ascii="Times New Roman" w:hAnsi="Times New Roman" w:cs="Times New Roman"/>
          <w:sz w:val="28"/>
          <w:szCs w:val="28"/>
        </w:rPr>
        <w:t>.04</w:t>
      </w:r>
      <w:r w:rsidR="00384763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9B3F6B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Узагальнення і систематизація знань</w:t>
      </w:r>
      <w:r w:rsidR="00876806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B80987">
        <w:rPr>
          <w:rFonts w:ascii="Times New Roman" w:hAnsi="Times New Roman" w:cs="Times New Roman"/>
          <w:sz w:val="28"/>
          <w:szCs w:val="28"/>
        </w:rPr>
        <w:t xml:space="preserve">  матеріал  підручника  §25</w:t>
      </w:r>
      <w:r w:rsidR="000B5266">
        <w:rPr>
          <w:rFonts w:ascii="Times New Roman" w:hAnsi="Times New Roman" w:cs="Times New Roman"/>
          <w:sz w:val="28"/>
          <w:szCs w:val="28"/>
        </w:rPr>
        <w:t>-26</w:t>
      </w:r>
      <w:r w:rsidR="00B80987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9B3F6B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4,</w:t>
      </w:r>
      <w:r w:rsidR="000B52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на стор.182</w:t>
      </w:r>
      <w:r w:rsidR="001E424E">
        <w:rPr>
          <w:rFonts w:ascii="Times New Roman" w:hAnsi="Times New Roman" w:cs="Times New Roman"/>
          <w:sz w:val="28"/>
          <w:szCs w:val="28"/>
        </w:rPr>
        <w:t>.</w:t>
      </w:r>
    </w:p>
    <w:p w:rsidR="009B3F6B" w:rsidRDefault="009B3F6B" w:rsidP="009B3F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30.04.</w:t>
      </w:r>
    </w:p>
    <w:p w:rsidR="00A55A68" w:rsidRDefault="009B3F6B" w:rsidP="009B3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Контрольна робота.</w:t>
      </w:r>
    </w:p>
    <w:p w:rsidR="009B3F6B" w:rsidRDefault="009B3F6B" w:rsidP="009B3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1.Знайдіть площу паралелограма, одна зі сторін якого дорівнює 9 см, а  висота, проведена до цієї сторони,  дорівнює 6 см.</w:t>
      </w:r>
    </w:p>
    <w:p w:rsidR="009B3F6B" w:rsidRDefault="009B3F6B" w:rsidP="009B3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Обчисліть  суму  кутів опуклого 12-кутника.</w:t>
      </w:r>
    </w:p>
    <w:p w:rsidR="009B3F6B" w:rsidRPr="009B3F6B" w:rsidRDefault="009B3F6B" w:rsidP="009B3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Площа трапеції дорівнює 70см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одна з  її основ – 8см, </w:t>
      </w:r>
      <w:r w:rsidR="00C02D69">
        <w:rPr>
          <w:rFonts w:ascii="Times New Roman" w:hAnsi="Times New Roman" w:cs="Times New Roman"/>
          <w:sz w:val="28"/>
          <w:szCs w:val="28"/>
        </w:rPr>
        <w:t xml:space="preserve"> а  висота 7см. Знайдіть другу основу трапеції.</w:t>
      </w:r>
    </w:p>
    <w:p w:rsidR="00250113" w:rsidRPr="00A55A68" w:rsidRDefault="00A55A68" w:rsidP="001834D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5A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02D69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="00C02D69"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="00C02D69"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C02D6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02D69"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2D6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834DB" w:rsidRPr="001834DB" w:rsidRDefault="001834DB" w:rsidP="001834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34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8 клас               </w:t>
      </w:r>
    </w:p>
    <w:p w:rsidR="00B1350F" w:rsidRDefault="001834DB" w:rsidP="001834DB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DB">
        <w:rPr>
          <w:rFonts w:ascii="Times New Roman" w:hAnsi="Times New Roman" w:cs="Times New Roman"/>
          <w:b/>
          <w:sz w:val="28"/>
          <w:szCs w:val="28"/>
        </w:rPr>
        <w:tab/>
        <w:t xml:space="preserve">             Українська література      </w:t>
      </w:r>
    </w:p>
    <w:p w:rsidR="001834DB" w:rsidRPr="001834DB" w:rsidRDefault="001834DB" w:rsidP="00B1350F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>Вчитель  Паливода Н.О.</w:t>
      </w:r>
    </w:p>
    <w:p w:rsidR="00B1350F" w:rsidRDefault="00B1350F" w:rsidP="00B1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DB">
        <w:rPr>
          <w:rFonts w:ascii="Times New Roman" w:hAnsi="Times New Roman" w:cs="Times New Roman"/>
          <w:b/>
          <w:sz w:val="28"/>
          <w:szCs w:val="28"/>
        </w:rPr>
        <w:t>27.04</w:t>
      </w:r>
    </w:p>
    <w:p w:rsid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 xml:space="preserve">Тема: Юрій </w:t>
      </w:r>
      <w:proofErr w:type="spellStart"/>
      <w:r w:rsidRPr="001834DB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Pr="001834DB">
        <w:rPr>
          <w:rFonts w:ascii="Times New Roman" w:hAnsi="Times New Roman" w:cs="Times New Roman"/>
          <w:sz w:val="28"/>
          <w:szCs w:val="28"/>
        </w:rPr>
        <w:t xml:space="preserve">  «Місце для дракона». Парадокс: дракон Грицько – поет і християнин.  </w:t>
      </w:r>
    </w:p>
    <w:p w:rsid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 xml:space="preserve">Підготувати відповіді на питання на стор. 195.                      </w:t>
      </w:r>
    </w:p>
    <w:p w:rsidR="00B1350F" w:rsidRDefault="00B1350F" w:rsidP="00B1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b/>
          <w:sz w:val="28"/>
          <w:szCs w:val="28"/>
        </w:rPr>
        <w:t>30.04</w:t>
      </w:r>
    </w:p>
    <w:p w:rsid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 xml:space="preserve"> Тема: Юрій </w:t>
      </w:r>
      <w:proofErr w:type="spellStart"/>
      <w:r w:rsidRPr="001834DB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Pr="001834DB">
        <w:rPr>
          <w:rFonts w:ascii="Times New Roman" w:hAnsi="Times New Roman" w:cs="Times New Roman"/>
          <w:sz w:val="28"/>
          <w:szCs w:val="28"/>
        </w:rPr>
        <w:t xml:space="preserve">  «Місце для дракона». Підтекст твору, алегоричність образів дракона Грицька, Пустельника та князя. </w:t>
      </w:r>
    </w:p>
    <w:p w:rsidR="001834DB" w:rsidRP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 xml:space="preserve">Запитання 1- 12 стор.207.                          </w:t>
      </w:r>
    </w:p>
    <w:p w:rsidR="001834DB" w:rsidRPr="001834DB" w:rsidRDefault="001834DB" w:rsidP="001834DB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ab/>
      </w:r>
      <w:r w:rsidRPr="001834DB">
        <w:rPr>
          <w:rFonts w:ascii="Times New Roman" w:hAnsi="Times New Roman" w:cs="Times New Roman"/>
          <w:b/>
          <w:sz w:val="28"/>
          <w:szCs w:val="28"/>
        </w:rPr>
        <w:t>Англійська мова   30.04</w:t>
      </w:r>
    </w:p>
    <w:p w:rsidR="001834DB" w:rsidRP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>Вчитель  Паливода Н.О.</w:t>
      </w:r>
    </w:p>
    <w:p w:rsid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 xml:space="preserve">Тема: Журнали для підлітків. Формування навичок діалогічного та монологічного мовлення.  </w:t>
      </w:r>
    </w:p>
    <w:p w:rsidR="001834DB" w:rsidRP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DB">
        <w:rPr>
          <w:rFonts w:ascii="Times New Roman" w:hAnsi="Times New Roman" w:cs="Times New Roman"/>
          <w:sz w:val="28"/>
          <w:szCs w:val="28"/>
        </w:rPr>
        <w:t>Виконати вправи 5 – 7 стор.197, вправа 8 стор.198.</w:t>
      </w:r>
    </w:p>
    <w:p w:rsidR="001834DB" w:rsidRPr="001834DB" w:rsidRDefault="001834DB" w:rsidP="00183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4DB" w:rsidRDefault="001834DB" w:rsidP="001834DB">
      <w:pPr>
        <w:spacing w:after="0"/>
        <w:rPr>
          <w:sz w:val="28"/>
          <w:szCs w:val="28"/>
        </w:rPr>
      </w:pPr>
    </w:p>
    <w:p w:rsidR="00250113" w:rsidRPr="001834DB" w:rsidRDefault="00250113" w:rsidP="001834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0113" w:rsidRPr="001834DB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261FA"/>
    <w:rsid w:val="000432BD"/>
    <w:rsid w:val="000A0548"/>
    <w:rsid w:val="000B5266"/>
    <w:rsid w:val="00176A26"/>
    <w:rsid w:val="001834DB"/>
    <w:rsid w:val="001E424E"/>
    <w:rsid w:val="00250113"/>
    <w:rsid w:val="00384763"/>
    <w:rsid w:val="003B7130"/>
    <w:rsid w:val="00441D31"/>
    <w:rsid w:val="00476C09"/>
    <w:rsid w:val="006E45DC"/>
    <w:rsid w:val="0070754F"/>
    <w:rsid w:val="00876806"/>
    <w:rsid w:val="008D7C21"/>
    <w:rsid w:val="0090352D"/>
    <w:rsid w:val="009B3F6B"/>
    <w:rsid w:val="00A35D14"/>
    <w:rsid w:val="00A55A68"/>
    <w:rsid w:val="00B1350F"/>
    <w:rsid w:val="00B80987"/>
    <w:rsid w:val="00C02D69"/>
    <w:rsid w:val="00C9027A"/>
    <w:rsid w:val="00DA6D8A"/>
    <w:rsid w:val="00DD62A6"/>
    <w:rsid w:val="00F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dcterms:created xsi:type="dcterms:W3CDTF">2020-03-24T08:35:00Z</dcterms:created>
  <dcterms:modified xsi:type="dcterms:W3CDTF">2020-04-26T15:52:00Z</dcterms:modified>
</cp:coreProperties>
</file>