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54" w:rsidRDefault="00431B54" w:rsidP="00431B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(27.04-30.04)</w:t>
      </w:r>
    </w:p>
    <w:p w:rsidR="004021DF" w:rsidRDefault="00431B54" w:rsidP="00431B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Історія</w:t>
      </w:r>
    </w:p>
    <w:p w:rsidR="00431B54" w:rsidRDefault="00431B54" w:rsidP="00431B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30.04 Тема: Праця і господарство колись і сьогодні.</w:t>
      </w:r>
    </w:p>
    <w:p w:rsidR="007D47DA" w:rsidRPr="007D47DA" w:rsidRDefault="007D47DA" w:rsidP="007D47DA">
      <w:pPr>
        <w:spacing w:line="240" w:lineRule="auto"/>
        <w:rPr>
          <w:rFonts w:asciiTheme="majorHAnsi" w:hAnsiTheme="majorHAnsi"/>
          <w:b/>
          <w:color w:val="0070C0"/>
          <w:sz w:val="28"/>
          <w:lang w:val="en-US"/>
        </w:rPr>
      </w:pP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color w:val="002060"/>
          <w:sz w:val="28"/>
        </w:rPr>
      </w:pPr>
      <w:r w:rsidRPr="007D47DA">
        <w:rPr>
          <w:rFonts w:ascii="Times New Roman" w:hAnsi="Times New Roman" w:cs="Times New Roman"/>
          <w:color w:val="002060"/>
          <w:sz w:val="28"/>
        </w:rPr>
        <w:t>Трудове навчання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sz w:val="28"/>
        </w:rPr>
      </w:pPr>
      <w:r w:rsidRPr="007D47DA">
        <w:rPr>
          <w:rFonts w:ascii="Times New Roman" w:hAnsi="Times New Roman" w:cs="Times New Roman"/>
          <w:sz w:val="28"/>
        </w:rPr>
        <w:t>Деревина як конструкційний матеріал. Послідовність виготовлення виробу з деревини.  Конструювання форми методом фантазування. Виконання малюнка виробу( лопатка кухонна).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sz w:val="28"/>
        </w:rPr>
      </w:pPr>
      <w:r w:rsidRPr="007D47DA">
        <w:rPr>
          <w:rFonts w:ascii="Times New Roman" w:hAnsi="Times New Roman" w:cs="Times New Roman"/>
          <w:sz w:val="28"/>
        </w:rPr>
        <w:t xml:space="preserve"> Особливості технології обробки деревини невеликої товщини: розмічання, випилювання, шліфування.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sz w:val="28"/>
        </w:rPr>
      </w:pPr>
      <w:r w:rsidRPr="007D47DA">
        <w:rPr>
          <w:rFonts w:ascii="Times New Roman" w:hAnsi="Times New Roman" w:cs="Times New Roman"/>
          <w:sz w:val="28"/>
        </w:rPr>
        <w:t>Технологічний процес виготовлення виробу з деревини. Оздоблення виробу із застосуванням технології декупажу.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sz w:val="28"/>
        </w:rPr>
      </w:pPr>
      <w:r w:rsidRPr="007D47DA">
        <w:rPr>
          <w:rFonts w:ascii="Times New Roman" w:hAnsi="Times New Roman" w:cs="Times New Roman"/>
          <w:sz w:val="28"/>
        </w:rPr>
        <w:t xml:space="preserve"> Технологія виробу з деревини. 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color w:val="7030A0"/>
          <w:sz w:val="28"/>
        </w:rPr>
      </w:pPr>
      <w:r w:rsidRPr="007D47DA">
        <w:rPr>
          <w:rFonts w:ascii="Times New Roman" w:hAnsi="Times New Roman" w:cs="Times New Roman"/>
          <w:color w:val="7030A0"/>
          <w:sz w:val="28"/>
        </w:rPr>
        <w:t>Інформатика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sz w:val="28"/>
        </w:rPr>
      </w:pPr>
      <w:r w:rsidRPr="007D47DA">
        <w:rPr>
          <w:rFonts w:ascii="Times New Roman" w:hAnsi="Times New Roman" w:cs="Times New Roman"/>
          <w:sz w:val="28"/>
        </w:rPr>
        <w:t xml:space="preserve"> Алгоритми з повторенням.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sz w:val="28"/>
        </w:rPr>
      </w:pPr>
      <w:r w:rsidRPr="007D47DA">
        <w:rPr>
          <w:rFonts w:ascii="Times New Roman" w:hAnsi="Times New Roman" w:cs="Times New Roman"/>
          <w:sz w:val="28"/>
        </w:rPr>
        <w:t xml:space="preserve"> Складання та виконання проектів з використанням циклів з лічильником.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sz w:val="28"/>
        </w:rPr>
      </w:pPr>
      <w:r w:rsidRPr="007D47DA">
        <w:rPr>
          <w:rFonts w:ascii="Times New Roman" w:hAnsi="Times New Roman" w:cs="Times New Roman"/>
          <w:sz w:val="28"/>
        </w:rPr>
        <w:t xml:space="preserve"> Алгоритми з розгалуженнями.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sz w:val="28"/>
        </w:rPr>
      </w:pPr>
      <w:r w:rsidRPr="007D47DA">
        <w:rPr>
          <w:rFonts w:ascii="Times New Roman" w:hAnsi="Times New Roman" w:cs="Times New Roman"/>
          <w:sz w:val="28"/>
        </w:rPr>
        <w:t>Цикли з передумовою.</w:t>
      </w:r>
    </w:p>
    <w:p w:rsidR="007D47DA" w:rsidRDefault="007D47DA" w:rsidP="007D47DA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7D47DA">
        <w:rPr>
          <w:rFonts w:ascii="Times New Roman" w:hAnsi="Times New Roman" w:cs="Times New Roman"/>
          <w:sz w:val="28"/>
        </w:rPr>
        <w:t>Складання та виконання проектів з циклами.</w:t>
      </w:r>
    </w:p>
    <w:p w:rsidR="007D47DA" w:rsidRPr="007D47DA" w:rsidRDefault="007D47DA" w:rsidP="007D47DA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7D47DA" w:rsidRPr="007D47DA" w:rsidRDefault="007D47DA" w:rsidP="007D47DA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7D47DA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Зарубіжна література</w:t>
      </w:r>
    </w:p>
    <w:p w:rsidR="007D47DA" w:rsidRPr="007D47DA" w:rsidRDefault="007D47DA" w:rsidP="007D47DA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7D47DA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Вчитель Сьома Л.С.</w:t>
      </w:r>
    </w:p>
    <w:p w:rsidR="007D47DA" w:rsidRPr="007D47DA" w:rsidRDefault="007D47DA" w:rsidP="007D47DA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7D47DA">
        <w:rPr>
          <w:rFonts w:ascii="Times New Roman" w:hAnsi="Times New Roman" w:cs="Times New Roman"/>
          <w:color w:val="3F4C52"/>
          <w:sz w:val="28"/>
          <w:szCs w:val="28"/>
          <w:u w:val="single"/>
          <w:shd w:val="clear" w:color="auto" w:fill="FFFFFF"/>
          <w:lang w:val="uk-UA"/>
        </w:rPr>
        <w:t>Тема.</w:t>
      </w:r>
      <w:r w:rsidRPr="007D47DA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 xml:space="preserve"> Пауль Маар</w:t>
      </w:r>
    </w:p>
    <w:p w:rsidR="007D47DA" w:rsidRPr="007D47DA" w:rsidRDefault="007D47DA" w:rsidP="007D47DA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7D47DA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“Машина для здійснення бажань, або Суботик повертається в суботу”.</w:t>
      </w:r>
    </w:p>
    <w:p w:rsidR="007D47DA" w:rsidRPr="007D47DA" w:rsidRDefault="007D47DA" w:rsidP="007D47DA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7D47DA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Реальне і фантастичне у творі.</w:t>
      </w:r>
    </w:p>
    <w:p w:rsidR="007D47DA" w:rsidRPr="007D47DA" w:rsidRDefault="007D47DA" w:rsidP="007D47DA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7D47DA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Переказувати про пригоди Суботика. Скласти таблицю реальне і фантастичне у творі.</w:t>
      </w:r>
    </w:p>
    <w:p w:rsidR="007D47DA" w:rsidRDefault="007D47DA" w:rsidP="007D47DA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</w:p>
    <w:p w:rsidR="007D47DA" w:rsidRPr="007D47DA" w:rsidRDefault="007D47DA" w:rsidP="00431B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D47DA" w:rsidRPr="007D47DA" w:rsidSect="0040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31B54"/>
    <w:rsid w:val="004021DF"/>
    <w:rsid w:val="00431B54"/>
    <w:rsid w:val="007D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2020-04-26T13:30:00Z</dcterms:created>
  <dcterms:modified xsi:type="dcterms:W3CDTF">2020-04-26T14:13:00Z</dcterms:modified>
</cp:coreProperties>
</file>