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15" w:rsidRPr="0068567F" w:rsidRDefault="006D4E15" w:rsidP="0068567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11111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111111"/>
          <w:sz w:val="28"/>
          <w:szCs w:val="28"/>
          <w:lang w:eastAsia="ru-RU"/>
        </w:rPr>
        <w:t>Англійська мова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3252E8">
        <w:rPr>
          <w:rFonts w:ascii="Times New Roman" w:hAnsi="Times New Roman"/>
          <w:b/>
          <w:bCs/>
          <w:color w:val="111111"/>
          <w:sz w:val="28"/>
          <w:szCs w:val="28"/>
          <w:lang w:val="ru-RU" w:eastAsia="ru-RU"/>
        </w:rPr>
        <w:t>6 клас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3252E8">
        <w:rPr>
          <w:rFonts w:ascii="Times New Roman" w:hAnsi="Times New Roman"/>
          <w:color w:val="111111"/>
          <w:sz w:val="28"/>
          <w:szCs w:val="28"/>
          <w:lang w:val="ru-RU" w:eastAsia="ru-RU"/>
        </w:rPr>
        <w:t>1.Тема:Подорожуємо світом.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3252E8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Впр.1 ст.157   Впр.2 ст.158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3252E8">
        <w:rPr>
          <w:rFonts w:ascii="Times New Roman" w:hAnsi="Times New Roman"/>
          <w:color w:val="111111"/>
          <w:sz w:val="28"/>
          <w:szCs w:val="28"/>
          <w:lang w:val="ru-RU" w:eastAsia="ru-RU"/>
        </w:rPr>
        <w:t>2. Тема: Ми розмовляємо різними мовами.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3252E8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Впр.4 ст.158,159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3252E8">
        <w:rPr>
          <w:rFonts w:ascii="Times New Roman" w:hAnsi="Times New Roman"/>
          <w:color w:val="111111"/>
          <w:sz w:val="28"/>
          <w:szCs w:val="28"/>
          <w:lang w:val="ru-RU" w:eastAsia="ru-RU"/>
        </w:rPr>
        <w:t>3.Тема: Лондон. Визначні місця.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val="ru-RU" w:eastAsia="ru-RU"/>
        </w:rPr>
      </w:pPr>
      <w:r w:rsidRPr="003252E8">
        <w:rPr>
          <w:rFonts w:ascii="Times New Roman" w:hAnsi="Times New Roman"/>
          <w:color w:val="111111"/>
          <w:sz w:val="28"/>
          <w:szCs w:val="28"/>
          <w:lang w:val="ru-RU" w:eastAsia="ru-RU"/>
        </w:rPr>
        <w:t>           Впр.1 ст.160  Впр.2  ст.161</w:t>
      </w: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0"/>
          <w:lang w:val="ru-RU" w:eastAsia="ru-RU"/>
        </w:rPr>
      </w:pPr>
    </w:p>
    <w:p w:rsidR="006D4E15" w:rsidRPr="003252E8" w:rsidRDefault="006D4E15" w:rsidP="0068567F">
      <w:pPr>
        <w:shd w:val="clear" w:color="auto" w:fill="FFFFFF"/>
        <w:spacing w:after="0" w:line="240" w:lineRule="auto"/>
        <w:rPr>
          <w:rFonts w:ascii="Open Sans" w:hAnsi="Open Sans"/>
          <w:color w:val="111111"/>
          <w:sz w:val="21"/>
          <w:szCs w:val="21"/>
          <w:lang w:val="ru-RU" w:eastAsia="ru-RU"/>
        </w:rPr>
      </w:pP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6 клас – БІОЛОГІЯ</w:t>
      </w: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13.04.2020 Міні-проект «Викопні рослини»</w:t>
      </w: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16.04.2020 Урок-узагальнення «Різноманітність рослин»</w:t>
      </w: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Повторити п.40-46.</w:t>
      </w: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6 клас – ОСНОВИ ЗДОРОВ’Я</w:t>
      </w: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14.04.2020 «Безпека під час користування засобами побутової хімії»</w:t>
      </w: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  <w:r w:rsidRPr="00454344">
        <w:rPr>
          <w:rFonts w:ascii="Times New Roman" w:hAnsi="Times New Roman"/>
          <w:sz w:val="28"/>
          <w:szCs w:val="28"/>
        </w:rPr>
        <w:t>Написати і вивчити правила користування засобами побутової хімії.</w:t>
      </w:r>
    </w:p>
    <w:p w:rsidR="006D4E15" w:rsidRPr="003252E8" w:rsidRDefault="006D4E15" w:rsidP="009B31AB">
      <w:pPr>
        <w:rPr>
          <w:rFonts w:ascii="Times New Roman" w:hAnsi="Times New Roman"/>
          <w:sz w:val="28"/>
          <w:szCs w:val="28"/>
          <w:lang w:val="ru-RU"/>
        </w:rPr>
      </w:pPr>
      <w:r w:rsidRPr="00454344">
        <w:rPr>
          <w:rFonts w:ascii="Times New Roman" w:hAnsi="Times New Roman"/>
          <w:sz w:val="28"/>
          <w:szCs w:val="28"/>
        </w:rPr>
        <w:t>Заповнити зошит по даному параграфі.</w:t>
      </w:r>
    </w:p>
    <w:p w:rsidR="006D4E15" w:rsidRPr="003252E8" w:rsidRDefault="006D4E15" w:rsidP="003252E8">
      <w:pPr>
        <w:rPr>
          <w:rFonts w:ascii="Times New Roman" w:hAnsi="Times New Roman"/>
          <w:b/>
          <w:color w:val="3F4C52"/>
          <w:sz w:val="28"/>
          <w:szCs w:val="28"/>
          <w:u w:val="single"/>
          <w:shd w:val="clear" w:color="auto" w:fill="FFFFFF"/>
        </w:rPr>
      </w:pPr>
      <w:r w:rsidRPr="003252E8">
        <w:rPr>
          <w:rFonts w:ascii="Times New Roman" w:hAnsi="Times New Roman"/>
          <w:b/>
          <w:color w:val="3F4C52"/>
          <w:sz w:val="28"/>
          <w:szCs w:val="28"/>
          <w:u w:val="single"/>
          <w:shd w:val="clear" w:color="auto" w:fill="FFFFFF"/>
        </w:rPr>
        <w:t>6 Клас</w:t>
      </w:r>
    </w:p>
    <w:p w:rsidR="006D4E15" w:rsidRPr="003252E8" w:rsidRDefault="006D4E15" w:rsidP="003252E8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3252E8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Зарубіжна література</w:t>
      </w:r>
    </w:p>
    <w:p w:rsidR="006D4E15" w:rsidRPr="003252E8" w:rsidRDefault="006D4E15" w:rsidP="003252E8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3252E8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Вчитель Сьома Л.С.</w:t>
      </w:r>
    </w:p>
    <w:p w:rsidR="006D4E15" w:rsidRPr="003252E8" w:rsidRDefault="006D4E15" w:rsidP="003252E8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3252E8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Тема. Роберт Шеклі.</w:t>
      </w:r>
    </w:p>
    <w:p w:rsidR="006D4E15" w:rsidRPr="003252E8" w:rsidRDefault="006D4E15" w:rsidP="003252E8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3252E8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“Запах думки”. Утвердження сили людської думки у творі. Духовне й фізичне випробування Кліві.</w:t>
      </w:r>
    </w:p>
    <w:p w:rsidR="006D4E15" w:rsidRPr="003252E8" w:rsidRDefault="006D4E15" w:rsidP="003252E8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3252E8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Вивчити творчий шлях Роберта Шеклі. Характеристика Кліві.</w:t>
      </w:r>
    </w:p>
    <w:p w:rsidR="006D4E15" w:rsidRPr="003252E8" w:rsidRDefault="006D4E15" w:rsidP="003252E8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  <w:r w:rsidRPr="003252E8">
        <w:rPr>
          <w:rFonts w:ascii="Times New Roman" w:hAnsi="Times New Roman"/>
          <w:color w:val="3F4C52"/>
          <w:sz w:val="28"/>
          <w:szCs w:val="28"/>
          <w:shd w:val="clear" w:color="auto" w:fill="FFFFFF"/>
        </w:rPr>
        <w:t>Тема. Роздуми автора про майбутнє людини та людства. Гуманістичний зміст оповідання – віра в перемогу людського розуму. Порівняльна характеристика Тома і Кліві: схожість і відмінності.</w:t>
      </w:r>
    </w:p>
    <w:p w:rsidR="006D4E15" w:rsidRPr="003252E8" w:rsidRDefault="006D4E15" w:rsidP="003252E8">
      <w:pPr>
        <w:rPr>
          <w:rFonts w:ascii="Times New Roman" w:hAnsi="Times New Roman"/>
          <w:color w:val="3F4C52"/>
          <w:sz w:val="28"/>
          <w:szCs w:val="28"/>
          <w:shd w:val="clear" w:color="auto" w:fill="FFFFFF"/>
        </w:rPr>
      </w:pPr>
    </w:p>
    <w:p w:rsidR="006D4E15" w:rsidRPr="003252E8" w:rsidRDefault="006D4E15" w:rsidP="009B31AB">
      <w:pPr>
        <w:rPr>
          <w:rFonts w:ascii="Times New Roman" w:hAnsi="Times New Roman"/>
          <w:sz w:val="28"/>
          <w:szCs w:val="28"/>
          <w:lang w:val="ru-RU"/>
        </w:rPr>
      </w:pPr>
    </w:p>
    <w:p w:rsidR="006D4E15" w:rsidRPr="00454344" w:rsidRDefault="006D4E15" w:rsidP="009B31AB">
      <w:pPr>
        <w:rPr>
          <w:rFonts w:ascii="Times New Roman" w:hAnsi="Times New Roman"/>
          <w:sz w:val="28"/>
          <w:szCs w:val="28"/>
        </w:rPr>
      </w:pPr>
    </w:p>
    <w:p w:rsidR="006D4E15" w:rsidRPr="0068567F" w:rsidRDefault="006D4E15" w:rsidP="0068567F">
      <w:pPr>
        <w:rPr>
          <w:szCs w:val="28"/>
        </w:rPr>
      </w:pPr>
    </w:p>
    <w:sectPr w:rsidR="006D4E15" w:rsidRPr="0068567F" w:rsidSect="00523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24"/>
    <w:rsid w:val="000D0748"/>
    <w:rsid w:val="000E29B0"/>
    <w:rsid w:val="001C4FBF"/>
    <w:rsid w:val="00200AEE"/>
    <w:rsid w:val="002A51F4"/>
    <w:rsid w:val="002F4E9A"/>
    <w:rsid w:val="003252E8"/>
    <w:rsid w:val="003465FD"/>
    <w:rsid w:val="0039742F"/>
    <w:rsid w:val="003A7F05"/>
    <w:rsid w:val="00454344"/>
    <w:rsid w:val="00456D7D"/>
    <w:rsid w:val="00482B6D"/>
    <w:rsid w:val="00523967"/>
    <w:rsid w:val="005E5523"/>
    <w:rsid w:val="00664A34"/>
    <w:rsid w:val="0068567F"/>
    <w:rsid w:val="006D4E15"/>
    <w:rsid w:val="006E3EF0"/>
    <w:rsid w:val="00776A24"/>
    <w:rsid w:val="008F52F6"/>
    <w:rsid w:val="00946D93"/>
    <w:rsid w:val="009B31AB"/>
    <w:rsid w:val="009E3087"/>
    <w:rsid w:val="00A362A0"/>
    <w:rsid w:val="00A97385"/>
    <w:rsid w:val="00AE3700"/>
    <w:rsid w:val="00C40243"/>
    <w:rsid w:val="00C56823"/>
    <w:rsid w:val="00C737EB"/>
    <w:rsid w:val="00CA5C94"/>
    <w:rsid w:val="00CC4820"/>
    <w:rsid w:val="00CD2AA2"/>
    <w:rsid w:val="00CE288D"/>
    <w:rsid w:val="00DE17AD"/>
    <w:rsid w:val="00E32D4E"/>
    <w:rsid w:val="00F04380"/>
    <w:rsid w:val="00F113BD"/>
    <w:rsid w:val="00F22B8A"/>
    <w:rsid w:val="00F94DE5"/>
    <w:rsid w:val="00FC1099"/>
    <w:rsid w:val="00F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67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mc1">
    <w:name w:val="xfmc1"/>
    <w:basedOn w:val="DefaultParagraphFont"/>
    <w:uiPriority w:val="99"/>
    <w:rsid w:val="006856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143</Words>
  <Characters>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2020-04-09T12:19:00Z</dcterms:created>
  <dcterms:modified xsi:type="dcterms:W3CDTF">2020-04-14T08:33:00Z</dcterms:modified>
</cp:coreProperties>
</file>