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818" w:rsidRDefault="00CE0818">
      <w:pPr>
        <w:rPr>
          <w:b/>
          <w:bCs/>
        </w:rPr>
      </w:pPr>
      <w:r>
        <w:rPr>
          <w:b/>
          <w:bCs/>
        </w:rPr>
        <w:t xml:space="preserve">                          7клас</w:t>
      </w:r>
    </w:p>
    <w:p w:rsidR="00CE0818" w:rsidRDefault="00CE0818">
      <w:pPr>
        <w:rPr>
          <w:b/>
          <w:bCs/>
        </w:rPr>
      </w:pPr>
      <w:r>
        <w:rPr>
          <w:b/>
          <w:bCs/>
        </w:rPr>
        <w:t>29.04</w:t>
      </w:r>
    </w:p>
    <w:p w:rsidR="001939D0" w:rsidRDefault="001939D0">
      <w:pPr>
        <w:rPr>
          <w:b/>
          <w:bCs/>
        </w:rPr>
      </w:pPr>
      <w:r>
        <w:rPr>
          <w:b/>
          <w:bCs/>
        </w:rPr>
        <w:t xml:space="preserve">Тема. Новгородська боярська республіка. </w:t>
      </w:r>
      <w:r w:rsidR="00092E00">
        <w:rPr>
          <w:b/>
          <w:bCs/>
        </w:rPr>
        <w:t>Александр Невський.</w:t>
      </w:r>
    </w:p>
    <w:p w:rsidR="0062247E" w:rsidRPr="00CE0818" w:rsidRDefault="0062247E">
      <w:pPr>
        <w:rPr>
          <w:b/>
          <w:bCs/>
        </w:rPr>
      </w:pPr>
      <w:r>
        <w:rPr>
          <w:b/>
          <w:bCs/>
        </w:rPr>
        <w:t>Д/з: скласти історичний портрет Александра Невського.</w:t>
      </w:r>
      <w:bookmarkStart w:id="0" w:name="_GoBack"/>
      <w:bookmarkEnd w:id="0"/>
    </w:p>
    <w:sectPr w:rsidR="0062247E" w:rsidRPr="00CE0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18"/>
    <w:rsid w:val="00092E00"/>
    <w:rsid w:val="001939D0"/>
    <w:rsid w:val="0062247E"/>
    <w:rsid w:val="00C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1BA6D"/>
  <w15:chartTrackingRefBased/>
  <w15:docId w15:val="{A0C28CB6-769E-2D45-856A-32FAFD8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2020-04-29T11:00:00Z</dcterms:created>
  <dcterms:modified xsi:type="dcterms:W3CDTF">2020-04-29T11:00:00Z</dcterms:modified>
</cp:coreProperties>
</file>