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42E" w:rsidRDefault="0073642E" w:rsidP="0073642E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B03709" w:rsidRDefault="005A28E2" w:rsidP="00B037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  <w:t>15</w:t>
      </w:r>
      <w:r w:rsidR="00B03709" w:rsidRPr="00D666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  <w:t>.04.2020</w:t>
      </w:r>
    </w:p>
    <w:p w:rsidR="00B03709" w:rsidRPr="00D666A6" w:rsidRDefault="00B03709" w:rsidP="00B037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  <w:t>9 клас</w:t>
      </w:r>
    </w:p>
    <w:p w:rsidR="00B03709" w:rsidRPr="00D666A6" w:rsidRDefault="00B03709" w:rsidP="00B037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</w:pPr>
      <w:r w:rsidRPr="00D666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  <w:t xml:space="preserve">Українська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  <w:t xml:space="preserve"> література</w:t>
      </w:r>
    </w:p>
    <w:p w:rsidR="005A28E2" w:rsidRPr="005A28E2" w:rsidRDefault="00B03709" w:rsidP="00EB6BE8">
      <w:pPr>
        <w:jc w:val="both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0D7531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Тема.</w:t>
      </w:r>
      <w:r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 xml:space="preserve"> </w:t>
      </w:r>
      <w:r w:rsidR="00EB6BE8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Світова велич українського поета Т.Г.Шевченка. Визначні діячі світової культури про Шевченка. Його вплив на літератури інших народів. Шевченко та </w:t>
      </w:r>
      <w:proofErr w:type="spellStart"/>
      <w:r w:rsidR="00EB6BE8">
        <w:rPr>
          <w:rFonts w:ascii="Times New Roman" w:hAnsi="Times New Roman" w:cs="Times New Roman"/>
          <w:b/>
          <w:i/>
          <w:sz w:val="36"/>
          <w:szCs w:val="36"/>
          <w:lang w:val="uk-UA"/>
        </w:rPr>
        <w:t>історико–культурний</w:t>
      </w:r>
      <w:proofErr w:type="spellEnd"/>
      <w:r w:rsidR="00EB6BE8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поступ України. Вшанування </w:t>
      </w:r>
      <w:proofErr w:type="spellStart"/>
      <w:r w:rsidR="00EB6BE8">
        <w:rPr>
          <w:rFonts w:ascii="Times New Roman" w:hAnsi="Times New Roman" w:cs="Times New Roman"/>
          <w:b/>
          <w:i/>
          <w:sz w:val="36"/>
          <w:szCs w:val="36"/>
          <w:lang w:val="uk-UA"/>
        </w:rPr>
        <w:t>пам’</w:t>
      </w:r>
      <w:r w:rsidR="00EB6BE8" w:rsidRPr="00EB6BE8">
        <w:rPr>
          <w:rFonts w:ascii="Times New Roman" w:hAnsi="Times New Roman" w:cs="Times New Roman"/>
          <w:b/>
          <w:i/>
          <w:sz w:val="36"/>
          <w:szCs w:val="36"/>
        </w:rPr>
        <w:t>яті</w:t>
      </w:r>
      <w:proofErr w:type="spellEnd"/>
      <w:r w:rsidR="00EB6BE8" w:rsidRPr="00EB6BE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EB6BE8">
        <w:rPr>
          <w:rFonts w:ascii="Times New Roman" w:hAnsi="Times New Roman" w:cs="Times New Roman"/>
          <w:b/>
          <w:i/>
          <w:sz w:val="36"/>
          <w:szCs w:val="36"/>
          <w:lang w:val="uk-UA"/>
        </w:rPr>
        <w:t>поета в Україні та за кордоном</w:t>
      </w:r>
    </w:p>
    <w:p w:rsidR="00B03709" w:rsidRPr="005A28E2" w:rsidRDefault="005A28E2" w:rsidP="0073642E">
      <w:pPr>
        <w:jc w:val="both"/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</w:pPr>
      <w:proofErr w:type="spellStart"/>
      <w:r w:rsidRPr="005A28E2"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  <w:t>-</w:t>
      </w:r>
      <w:r w:rsidR="00EB6BE8" w:rsidRPr="005A28E2"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  <w:t>Напи</w:t>
      </w:r>
      <w:r w:rsidRPr="005A28E2"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  <w:t>сати</w:t>
      </w:r>
      <w:proofErr w:type="spellEnd"/>
      <w:r w:rsidRPr="005A28E2"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  <w:t xml:space="preserve"> реферат  </w:t>
      </w:r>
      <w:r w:rsidR="00EB6BE8" w:rsidRPr="005A28E2"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  <w:t>на тему «Світова велич Т.Г.</w:t>
      </w:r>
      <w:proofErr w:type="spellStart"/>
      <w:r w:rsidR="00EB6BE8" w:rsidRPr="005A28E2"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  <w:t>Швченка</w:t>
      </w:r>
      <w:proofErr w:type="spellEnd"/>
      <w:r w:rsidR="00EB6BE8" w:rsidRPr="005A28E2"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  <w:t>»</w:t>
      </w:r>
    </w:p>
    <w:p w:rsidR="00EB6BE8" w:rsidRPr="005A28E2" w:rsidRDefault="00EB6BE8" w:rsidP="0073642E">
      <w:pPr>
        <w:jc w:val="both"/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</w:pPr>
    </w:p>
    <w:p w:rsidR="005A28E2" w:rsidRDefault="005A28E2" w:rsidP="0073642E">
      <w:pPr>
        <w:jc w:val="both"/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</w:pPr>
      <w:proofErr w:type="spellStart"/>
      <w:r w:rsidRPr="005A28E2"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  <w:t>-Повторити</w:t>
      </w:r>
      <w:proofErr w:type="spellEnd"/>
      <w:r w:rsidRPr="005A28E2"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  <w:t xml:space="preserve"> все вивчене про Кобзаря і скласти тести по його життю (тобто біографії)  і творчості. </w:t>
      </w:r>
    </w:p>
    <w:p w:rsidR="005A28E2" w:rsidRPr="005A28E2" w:rsidRDefault="005A28E2" w:rsidP="0073642E">
      <w:pPr>
        <w:jc w:val="both"/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</w:pPr>
    </w:p>
    <w:p w:rsidR="00EB6BE8" w:rsidRPr="005A28E2" w:rsidRDefault="005A28E2" w:rsidP="005A28E2">
      <w:pPr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5A28E2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</w:t>
      </w:r>
      <w:proofErr w:type="spellStart"/>
      <w:r w:rsidRPr="005A28E2">
        <w:rPr>
          <w:rFonts w:ascii="Times New Roman" w:hAnsi="Times New Roman" w:cs="Times New Roman"/>
          <w:b/>
          <w:i/>
          <w:sz w:val="36"/>
          <w:szCs w:val="36"/>
          <w:lang w:val="uk-UA"/>
        </w:rPr>
        <w:t>-Працюєте</w:t>
      </w:r>
      <w:proofErr w:type="spellEnd"/>
      <w:r w:rsidRPr="005A28E2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два уроки (15.04  і 22.04.2020)</w:t>
      </w: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  </w:t>
      </w:r>
    </w:p>
    <w:sectPr w:rsidR="00EB6BE8" w:rsidRPr="005A28E2" w:rsidSect="0001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101B3"/>
    <w:multiLevelType w:val="hybridMultilevel"/>
    <w:tmpl w:val="FD7C10D8"/>
    <w:lvl w:ilvl="0" w:tplc="5D98083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15347"/>
    <w:rsid w:val="0001745B"/>
    <w:rsid w:val="003B7091"/>
    <w:rsid w:val="00536321"/>
    <w:rsid w:val="005A28E2"/>
    <w:rsid w:val="005A414B"/>
    <w:rsid w:val="0073642E"/>
    <w:rsid w:val="00815347"/>
    <w:rsid w:val="009B7958"/>
    <w:rsid w:val="009C6108"/>
    <w:rsid w:val="00B03709"/>
    <w:rsid w:val="00E05A45"/>
    <w:rsid w:val="00E343A8"/>
    <w:rsid w:val="00EB6BE8"/>
    <w:rsid w:val="00F2385C"/>
    <w:rsid w:val="00FE4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0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12</cp:revision>
  <dcterms:created xsi:type="dcterms:W3CDTF">2020-04-06T10:04:00Z</dcterms:created>
  <dcterms:modified xsi:type="dcterms:W3CDTF">2020-04-15T10:09:00Z</dcterms:modified>
</cp:coreProperties>
</file>