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D6" w:rsidRPr="00CC2520" w:rsidRDefault="00F65AD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14.</w:t>
      </w:r>
      <w:r w:rsidR="00CC2520" w:rsidRPr="00CC2520">
        <w:rPr>
          <w:rFonts w:ascii="Times New Roman" w:hAnsi="Times New Roman" w:cs="Times New Roman"/>
          <w:b/>
          <w:sz w:val="28"/>
          <w:szCs w:val="28"/>
          <w:lang w:val="uk-UA"/>
        </w:rPr>
        <w:t>04.2020</w:t>
      </w:r>
    </w:p>
    <w:p w:rsidR="00F65AD0" w:rsidRPr="00F65AD0" w:rsidRDefault="00CC252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C2520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 w:rsidRPr="00CC2520">
        <w:rPr>
          <w:rFonts w:ascii="Times New Roman" w:hAnsi="Times New Roman" w:cs="Times New Roman"/>
          <w:sz w:val="28"/>
          <w:szCs w:val="28"/>
          <w:lang w:val="uk-UA"/>
        </w:rPr>
        <w:t>Шолом-Алейхем</w:t>
      </w:r>
      <w:proofErr w:type="spellEnd"/>
      <w:r w:rsidR="00F65A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252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CC2520">
        <w:rPr>
          <w:rFonts w:ascii="Times New Roman" w:hAnsi="Times New Roman" w:cs="Times New Roman"/>
          <w:sz w:val="28"/>
          <w:szCs w:val="28"/>
          <w:lang w:val="uk-UA"/>
        </w:rPr>
        <w:t>Тев</w:t>
      </w:r>
      <w:proofErr w:type="spellEnd"/>
      <w:r w:rsidRPr="00CC2520">
        <w:rPr>
          <w:rFonts w:ascii="Times New Roman" w:hAnsi="Times New Roman" w:cs="Times New Roman"/>
          <w:sz w:val="28"/>
          <w:szCs w:val="28"/>
        </w:rPr>
        <w:t>`</w:t>
      </w:r>
      <w:r w:rsidRPr="00CC2520">
        <w:rPr>
          <w:rFonts w:ascii="Times New Roman" w:hAnsi="Times New Roman" w:cs="Times New Roman"/>
          <w:sz w:val="28"/>
          <w:szCs w:val="28"/>
          <w:lang w:val="uk-UA"/>
        </w:rPr>
        <w:t>є-молочар»</w:t>
      </w:r>
      <w:r w:rsidRPr="00CC2520">
        <w:rPr>
          <w:rFonts w:ascii="Times New Roman" w:hAnsi="Times New Roman" w:cs="Times New Roman"/>
          <w:sz w:val="28"/>
          <w:szCs w:val="28"/>
        </w:rPr>
        <w:t xml:space="preserve">. </w:t>
      </w:r>
      <w:r w:rsidR="00F65AD0">
        <w:rPr>
          <w:rFonts w:ascii="Times New Roman" w:hAnsi="Times New Roman" w:cs="Times New Roman"/>
          <w:sz w:val="28"/>
          <w:szCs w:val="28"/>
          <w:lang w:val="uk-UA"/>
        </w:rPr>
        <w:t xml:space="preserve">Сучасні інтерпретації </w:t>
      </w:r>
      <w:proofErr w:type="spellStart"/>
      <w:r w:rsidR="00F65AD0">
        <w:rPr>
          <w:rFonts w:ascii="Times New Roman" w:hAnsi="Times New Roman" w:cs="Times New Roman"/>
          <w:sz w:val="28"/>
          <w:szCs w:val="28"/>
          <w:lang w:val="uk-UA"/>
        </w:rPr>
        <w:t>твору.Народний</w:t>
      </w:r>
      <w:proofErr w:type="spellEnd"/>
      <w:r w:rsidR="00F65AD0">
        <w:rPr>
          <w:rFonts w:ascii="Times New Roman" w:hAnsi="Times New Roman" w:cs="Times New Roman"/>
          <w:sz w:val="28"/>
          <w:szCs w:val="28"/>
          <w:lang w:val="uk-UA"/>
        </w:rPr>
        <w:t xml:space="preserve"> театр,кіно та інші види мистецтва.</w:t>
      </w:r>
    </w:p>
    <w:p w:rsidR="00F65AD0" w:rsidRDefault="00F65A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2520" w:rsidRPr="00CC2520" w:rsidRDefault="00CC252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C2520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.Переглянути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опрацювати матеріали до уроків ,які розміщені у групі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CC2520" w:rsidRPr="00CC2520" w:rsidSect="007A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CC2520"/>
    <w:rsid w:val="00555915"/>
    <w:rsid w:val="007A71D6"/>
    <w:rsid w:val="00CC2520"/>
    <w:rsid w:val="00F363E5"/>
    <w:rsid w:val="00F65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4</cp:revision>
  <dcterms:created xsi:type="dcterms:W3CDTF">2020-04-09T08:23:00Z</dcterms:created>
  <dcterms:modified xsi:type="dcterms:W3CDTF">2020-04-14T07:44:00Z</dcterms:modified>
</cp:coreProperties>
</file>