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CC2520" w:rsidRDefault="00CC25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520">
        <w:rPr>
          <w:rFonts w:ascii="Times New Roman" w:hAnsi="Times New Roman" w:cs="Times New Roman"/>
          <w:b/>
          <w:sz w:val="28"/>
          <w:szCs w:val="28"/>
          <w:lang w:val="en-US"/>
        </w:rPr>
        <w:t>7/04.</w:t>
      </w:r>
      <w:r w:rsidRPr="00CC2520">
        <w:rPr>
          <w:rFonts w:ascii="Times New Roman" w:hAnsi="Times New Roman" w:cs="Times New Roman"/>
          <w:b/>
          <w:sz w:val="28"/>
          <w:szCs w:val="28"/>
          <w:lang w:val="uk-UA"/>
        </w:rPr>
        <w:t>-9.04.2020</w:t>
      </w:r>
    </w:p>
    <w:p w:rsidR="00CC2520" w:rsidRDefault="00CC25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2520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CC2520">
        <w:rPr>
          <w:rFonts w:ascii="Times New Roman" w:hAnsi="Times New Roman" w:cs="Times New Roman"/>
          <w:sz w:val="28"/>
          <w:szCs w:val="28"/>
          <w:lang w:val="uk-UA"/>
        </w:rPr>
        <w:t>Шолом-Алейхем</w:t>
      </w:r>
      <w:proofErr w:type="spellEnd"/>
      <w:r w:rsidRPr="00CC252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C2520">
        <w:rPr>
          <w:rFonts w:ascii="Times New Roman" w:hAnsi="Times New Roman" w:cs="Times New Roman"/>
          <w:sz w:val="28"/>
          <w:szCs w:val="28"/>
          <w:lang w:val="uk-UA"/>
        </w:rPr>
        <w:t>Тев</w:t>
      </w:r>
      <w:proofErr w:type="spellEnd"/>
      <w:r w:rsidRPr="00CC2520">
        <w:rPr>
          <w:rFonts w:ascii="Times New Roman" w:hAnsi="Times New Roman" w:cs="Times New Roman"/>
          <w:sz w:val="28"/>
          <w:szCs w:val="28"/>
        </w:rPr>
        <w:t>`</w:t>
      </w:r>
      <w:r w:rsidRPr="00CC2520">
        <w:rPr>
          <w:rFonts w:ascii="Times New Roman" w:hAnsi="Times New Roman" w:cs="Times New Roman"/>
          <w:sz w:val="28"/>
          <w:szCs w:val="28"/>
          <w:lang w:val="uk-UA"/>
        </w:rPr>
        <w:t>є-молочар»</w:t>
      </w:r>
      <w:r w:rsidRPr="00CC2520">
        <w:rPr>
          <w:rFonts w:ascii="Times New Roman" w:hAnsi="Times New Roman" w:cs="Times New Roman"/>
          <w:sz w:val="28"/>
          <w:szCs w:val="28"/>
        </w:rPr>
        <w:t xml:space="preserve">. </w:t>
      </w:r>
      <w:r w:rsidRPr="00CC2520">
        <w:rPr>
          <w:rFonts w:ascii="Times New Roman" w:hAnsi="Times New Roman" w:cs="Times New Roman"/>
          <w:sz w:val="28"/>
          <w:szCs w:val="28"/>
          <w:lang w:val="uk-UA"/>
        </w:rPr>
        <w:t xml:space="preserve">Тема історичного зламу,який пройшов крізь долю людини і народу на межі </w:t>
      </w:r>
      <w:proofErr w:type="spellStart"/>
      <w:r w:rsidRPr="00CC2520">
        <w:rPr>
          <w:rFonts w:ascii="Times New Roman" w:hAnsi="Times New Roman" w:cs="Times New Roman"/>
          <w:sz w:val="28"/>
          <w:szCs w:val="28"/>
          <w:lang w:val="uk-UA"/>
        </w:rPr>
        <w:t>ХІХ-ХХст</w:t>
      </w:r>
      <w:proofErr w:type="spellEnd"/>
      <w:r w:rsidRPr="00CC2520">
        <w:rPr>
          <w:rFonts w:ascii="Times New Roman" w:hAnsi="Times New Roman" w:cs="Times New Roman"/>
          <w:sz w:val="28"/>
          <w:szCs w:val="28"/>
          <w:lang w:val="uk-UA"/>
        </w:rPr>
        <w:t xml:space="preserve">. Образна система </w:t>
      </w:r>
      <w:proofErr w:type="spellStart"/>
      <w:r w:rsidRPr="00CC2520">
        <w:rPr>
          <w:rFonts w:ascii="Times New Roman" w:hAnsi="Times New Roman" w:cs="Times New Roman"/>
          <w:sz w:val="28"/>
          <w:szCs w:val="28"/>
          <w:lang w:val="uk-UA"/>
        </w:rPr>
        <w:t>твору.Філософські</w:t>
      </w:r>
      <w:proofErr w:type="spellEnd"/>
      <w:r w:rsidRPr="00CC2520">
        <w:rPr>
          <w:rFonts w:ascii="Times New Roman" w:hAnsi="Times New Roman" w:cs="Times New Roman"/>
          <w:sz w:val="28"/>
          <w:szCs w:val="28"/>
          <w:lang w:val="uk-UA"/>
        </w:rPr>
        <w:t xml:space="preserve"> проблеми.</w:t>
      </w:r>
    </w:p>
    <w:p w:rsidR="00CC2520" w:rsidRPr="00CC2520" w:rsidRDefault="00CC25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2520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.Переглянути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опрацювати матеріали до уроків ,які розміщені у групі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C2520" w:rsidRPr="00CC2520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C2520"/>
    <w:rsid w:val="007A71D6"/>
    <w:rsid w:val="00CC2520"/>
    <w:rsid w:val="00F3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2020-04-09T08:23:00Z</dcterms:created>
  <dcterms:modified xsi:type="dcterms:W3CDTF">2020-04-09T08:31:00Z</dcterms:modified>
</cp:coreProperties>
</file>