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79" w:rsidRDefault="00761379" w:rsidP="00761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30.04.2020 </w:t>
      </w:r>
    </w:p>
    <w:p w:rsidR="00761379" w:rsidRDefault="00761379" w:rsidP="00761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761379" w:rsidRDefault="00761379" w:rsidP="007613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Українська мова</w:t>
      </w:r>
    </w:p>
    <w:p w:rsidR="00761379" w:rsidRPr="00A01010" w:rsidRDefault="00761379" w:rsidP="00761379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</w:t>
      </w:r>
      <w:r w:rsidRPr="00A01010"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Види й засоби й засоби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між</w:t>
      </w:r>
      <w:r w:rsidRPr="00A01010">
        <w:rPr>
          <w:rFonts w:ascii="Times New Roman" w:hAnsi="Times New Roman" w:cs="Times New Roman"/>
          <w:b/>
          <w:sz w:val="36"/>
          <w:szCs w:val="36"/>
          <w:lang w:val="uk-UA"/>
        </w:rPr>
        <w:t>фразового</w:t>
      </w:r>
      <w:proofErr w:type="spellEnd"/>
      <w:r w:rsidRPr="00A0101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A01010">
        <w:rPr>
          <w:rFonts w:ascii="Times New Roman" w:hAnsi="Times New Roman" w:cs="Times New Roman"/>
          <w:b/>
          <w:sz w:val="36"/>
          <w:szCs w:val="36"/>
          <w:lang w:val="uk-UA"/>
        </w:rPr>
        <w:t>зв’</w:t>
      </w:r>
      <w:r w:rsidRPr="00A01010">
        <w:rPr>
          <w:rFonts w:ascii="Times New Roman" w:hAnsi="Times New Roman" w:cs="Times New Roman"/>
          <w:b/>
          <w:sz w:val="36"/>
          <w:szCs w:val="36"/>
        </w:rPr>
        <w:t>язку</w:t>
      </w:r>
      <w:proofErr w:type="spellEnd"/>
    </w:p>
    <w:p w:rsidR="00761379" w:rsidRPr="00761379" w:rsidRDefault="00761379" w:rsidP="00761379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761379" w:rsidRPr="00761379" w:rsidRDefault="00761379" w:rsidP="00761379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61379">
        <w:rPr>
          <w:rFonts w:ascii="Times New Roman" w:hAnsi="Times New Roman" w:cs="Times New Roman"/>
          <w:b/>
          <w:sz w:val="36"/>
          <w:szCs w:val="36"/>
          <w:lang w:val="uk-UA"/>
        </w:rPr>
        <w:t>Параграф  35; с. 195 – 199</w:t>
      </w:r>
    </w:p>
    <w:p w:rsidR="00761379" w:rsidRPr="00761379" w:rsidRDefault="00761379" w:rsidP="00761379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76137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Вправи № 424, 425  - </w:t>
      </w:r>
      <w:r w:rsidRPr="0076137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визначте вид </w:t>
      </w:r>
      <w:proofErr w:type="spellStart"/>
      <w:r w:rsidRPr="00761379">
        <w:rPr>
          <w:rFonts w:ascii="Times New Roman" w:hAnsi="Times New Roman" w:cs="Times New Roman"/>
          <w:b/>
          <w:i/>
          <w:sz w:val="36"/>
          <w:szCs w:val="36"/>
          <w:lang w:val="uk-UA"/>
        </w:rPr>
        <w:t>міжфразового</w:t>
      </w:r>
      <w:proofErr w:type="spellEnd"/>
      <w:r w:rsidRPr="0076137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зв’язку; поміркуйте, яка різниця між двома видами </w:t>
      </w:r>
      <w:proofErr w:type="spellStart"/>
      <w:r w:rsidRPr="00761379">
        <w:rPr>
          <w:rFonts w:ascii="Times New Roman" w:hAnsi="Times New Roman" w:cs="Times New Roman"/>
          <w:b/>
          <w:i/>
          <w:sz w:val="36"/>
          <w:szCs w:val="36"/>
          <w:lang w:val="uk-UA"/>
        </w:rPr>
        <w:t>міжфразового</w:t>
      </w:r>
      <w:proofErr w:type="spellEnd"/>
      <w:r w:rsidRPr="0076137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зв’язку, а також поєднанням двох зв’язків.</w:t>
      </w:r>
    </w:p>
    <w:p w:rsidR="00761379" w:rsidRDefault="00761379" w:rsidP="00761379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61379" w:rsidRDefault="00761379" w:rsidP="00761379">
      <w:pPr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Повторити  розділові знаки при однорідних членах речення, порівняльних зворотах, звертаннях, вставних словах.</w:t>
      </w:r>
    </w:p>
    <w:p w:rsidR="00761379" w:rsidRDefault="00761379" w:rsidP="00761379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Параграф  2; с. 16 - 23</w:t>
      </w:r>
    </w:p>
    <w:p w:rsidR="00761379" w:rsidRPr="00761379" w:rsidRDefault="00761379" w:rsidP="00761379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 w:rsidRPr="00761379">
        <w:rPr>
          <w:rFonts w:ascii="Times New Roman" w:hAnsi="Times New Roman" w:cs="Times New Roman"/>
          <w:b/>
          <w:sz w:val="36"/>
          <w:szCs w:val="36"/>
          <w:lang w:val="uk-UA"/>
        </w:rPr>
        <w:t>Впр</w:t>
      </w:r>
      <w:proofErr w:type="spellEnd"/>
      <w:r w:rsidRPr="00761379">
        <w:rPr>
          <w:rFonts w:ascii="Times New Roman" w:hAnsi="Times New Roman" w:cs="Times New Roman"/>
          <w:b/>
          <w:sz w:val="36"/>
          <w:szCs w:val="36"/>
          <w:lang w:val="uk-UA"/>
        </w:rPr>
        <w:t>. №426  -- письмово</w:t>
      </w:r>
    </w:p>
    <w:p w:rsidR="00433E22" w:rsidRDefault="00761379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64662" w:rsidRDefault="00064662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</w:p>
    <w:p w:rsidR="00433E22" w:rsidRPr="00064662" w:rsidRDefault="00433E22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  <w:lang w:val="uk-UA"/>
        </w:rPr>
      </w:pPr>
    </w:p>
    <w:sectPr w:rsidR="00433E22" w:rsidRPr="00064662" w:rsidSect="00072A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B24"/>
    <w:multiLevelType w:val="hybridMultilevel"/>
    <w:tmpl w:val="9F04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41108"/>
    <w:multiLevelType w:val="hybridMultilevel"/>
    <w:tmpl w:val="6672AB06"/>
    <w:lvl w:ilvl="0" w:tplc="DEBC74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5810"/>
    <w:rsid w:val="00064662"/>
    <w:rsid w:val="00093E30"/>
    <w:rsid w:val="000E7D4F"/>
    <w:rsid w:val="0014270F"/>
    <w:rsid w:val="00154411"/>
    <w:rsid w:val="00433E22"/>
    <w:rsid w:val="00546833"/>
    <w:rsid w:val="005807D9"/>
    <w:rsid w:val="005A1282"/>
    <w:rsid w:val="005F7993"/>
    <w:rsid w:val="00645403"/>
    <w:rsid w:val="006B65C6"/>
    <w:rsid w:val="00702C5A"/>
    <w:rsid w:val="007342A4"/>
    <w:rsid w:val="00761379"/>
    <w:rsid w:val="00832677"/>
    <w:rsid w:val="00936991"/>
    <w:rsid w:val="009A5810"/>
    <w:rsid w:val="00A030C8"/>
    <w:rsid w:val="00A952A6"/>
    <w:rsid w:val="00AD3EAB"/>
    <w:rsid w:val="00BA7572"/>
    <w:rsid w:val="00C776AA"/>
    <w:rsid w:val="00CD6176"/>
    <w:rsid w:val="00E15611"/>
    <w:rsid w:val="00EB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A8FB-AD7D-45BA-BA6B-2FCEA849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15</cp:revision>
  <dcterms:created xsi:type="dcterms:W3CDTF">2020-03-30T14:44:00Z</dcterms:created>
  <dcterms:modified xsi:type="dcterms:W3CDTF">2020-04-30T11:57:00Z</dcterms:modified>
</cp:coreProperties>
</file>