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4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64CF">
        <w:rPr>
          <w:rFonts w:ascii="Times New Roman" w:hAnsi="Times New Roman" w:cs="Times New Roman"/>
          <w:sz w:val="28"/>
          <w:szCs w:val="28"/>
          <w:lang w:val="uk-UA"/>
        </w:rPr>
        <w:t>16.03.2020. 8 клас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4CF">
        <w:rPr>
          <w:rFonts w:ascii="Times New Roman" w:hAnsi="Times New Roman" w:cs="Times New Roman"/>
          <w:sz w:val="28"/>
          <w:szCs w:val="28"/>
          <w:lang w:val="uk-UA"/>
        </w:rPr>
        <w:t xml:space="preserve"> Креслення.</w:t>
      </w:r>
    </w:p>
    <w:p w:rsidR="00F176E7" w:rsidRPr="00F176E7" w:rsidRDefault="009164CF" w:rsidP="00F17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64CF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6E7" w:rsidRPr="00F176E7">
        <w:rPr>
          <w:rFonts w:ascii="Times New Roman" w:hAnsi="Times New Roman" w:cs="Times New Roman"/>
          <w:b/>
          <w:bCs/>
          <w:sz w:val="28"/>
          <w:szCs w:val="28"/>
        </w:rPr>
        <w:t>Послідовність побудови виглядів на кресленні. Допоміжна лінія на кресленні</w:t>
      </w:r>
      <w:r w:rsidR="00F176E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Графічна робота № 4. </w:t>
      </w:r>
      <w:r w:rsidRPr="00F176E7">
        <w:rPr>
          <w:rFonts w:ascii="Times New Roman" w:hAnsi="Times New Roman" w:cs="Times New Roman"/>
          <w:b/>
          <w:bCs/>
          <w:sz w:val="28"/>
          <w:szCs w:val="28"/>
        </w:rPr>
        <w:t>Побудова виглядів.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sz w:val="28"/>
          <w:szCs w:val="28"/>
        </w:rPr>
        <w:t>Виконайте креслення одного з варіантів зображень у трьох проекціях, використовуючи послідовність побудови виглядів.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176E7">
        <w:rPr>
          <w:rFonts w:ascii="Times New Roman" w:hAnsi="Times New Roman" w:cs="Times New Roman"/>
          <w:i/>
          <w:iCs/>
          <w:sz w:val="28"/>
          <w:szCs w:val="28"/>
        </w:rPr>
        <w:t>Вказівки до роботи: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176E7">
        <w:rPr>
          <w:rFonts w:ascii="Times New Roman" w:hAnsi="Times New Roman" w:cs="Times New Roman"/>
          <w:sz w:val="28"/>
          <w:szCs w:val="28"/>
        </w:rPr>
        <w:t>Накресліть рамку та таблицю основного напису.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176E7">
        <w:rPr>
          <w:rFonts w:ascii="Times New Roman" w:hAnsi="Times New Roman" w:cs="Times New Roman"/>
          <w:sz w:val="28"/>
          <w:szCs w:val="28"/>
        </w:rPr>
        <w:t>Визначте центр робочого поля і проведіть лінії (горизонтальну та вертикальну),</w:t>
      </w:r>
      <w:r w:rsidR="0040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6E7">
        <w:rPr>
          <w:rFonts w:ascii="Times New Roman" w:hAnsi="Times New Roman" w:cs="Times New Roman"/>
          <w:sz w:val="28"/>
          <w:szCs w:val="28"/>
        </w:rPr>
        <w:t>розділивши робоче поле аркуша на чотири частини.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176E7">
        <w:rPr>
          <w:rFonts w:ascii="Times New Roman" w:hAnsi="Times New Roman" w:cs="Times New Roman"/>
          <w:sz w:val="28"/>
          <w:szCs w:val="28"/>
        </w:rPr>
        <w:t xml:space="preserve">Проведіть допоміжну лінію </w:t>
      </w:r>
      <w:proofErr w:type="gramStart"/>
      <w:r w:rsidRPr="00F176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6E7">
        <w:rPr>
          <w:rFonts w:ascii="Times New Roman" w:hAnsi="Times New Roman" w:cs="Times New Roman"/>
          <w:sz w:val="28"/>
          <w:szCs w:val="28"/>
        </w:rPr>
        <w:t>ід кутом 45° від центра аркуша вправо вниз.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176E7">
        <w:rPr>
          <w:rFonts w:ascii="Times New Roman" w:hAnsi="Times New Roman" w:cs="Times New Roman"/>
          <w:sz w:val="28"/>
          <w:szCs w:val="28"/>
        </w:rPr>
        <w:t>Визначте головний та відповідно інші вигляди деталі.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176E7">
        <w:rPr>
          <w:rFonts w:ascii="Times New Roman" w:hAnsi="Times New Roman" w:cs="Times New Roman"/>
          <w:sz w:val="28"/>
          <w:szCs w:val="28"/>
        </w:rPr>
        <w:t xml:space="preserve">Накресліть габаритні прямокутники кожного вигляду тонкою </w:t>
      </w:r>
      <w:proofErr w:type="gramStart"/>
      <w:r w:rsidRPr="00F176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176E7">
        <w:rPr>
          <w:rFonts w:ascii="Times New Roman" w:hAnsi="Times New Roman" w:cs="Times New Roman"/>
          <w:sz w:val="28"/>
          <w:szCs w:val="28"/>
        </w:rPr>
        <w:t>інією.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176E7">
        <w:rPr>
          <w:rFonts w:ascii="Times New Roman" w:hAnsi="Times New Roman" w:cs="Times New Roman"/>
          <w:sz w:val="28"/>
          <w:szCs w:val="28"/>
        </w:rPr>
        <w:t>Накресліть зображення виглядів у кожному з них та проведіть лінії проекційного зв’язку.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F176E7">
        <w:rPr>
          <w:rFonts w:ascii="Times New Roman" w:hAnsi="Times New Roman" w:cs="Times New Roman"/>
          <w:sz w:val="28"/>
          <w:szCs w:val="28"/>
        </w:rPr>
        <w:t>Проставте розміри деталі.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F176E7">
        <w:rPr>
          <w:rFonts w:ascii="Times New Roman" w:hAnsi="Times New Roman" w:cs="Times New Roman"/>
          <w:sz w:val="28"/>
          <w:szCs w:val="28"/>
        </w:rPr>
        <w:t>Обведіть лінії видимого контуру суцільною основною лінією.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F176E7">
        <w:rPr>
          <w:rFonts w:ascii="Times New Roman" w:hAnsi="Times New Roman" w:cs="Times New Roman"/>
          <w:sz w:val="28"/>
          <w:szCs w:val="28"/>
        </w:rPr>
        <w:t>Перевірте виконане креслення.</w:t>
      </w:r>
    </w:p>
    <w:p w:rsidR="00F176E7" w:rsidRPr="00F176E7" w:rsidRDefault="00F176E7" w:rsidP="00F1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6E7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F176E7">
        <w:rPr>
          <w:rFonts w:ascii="Times New Roman" w:hAnsi="Times New Roman" w:cs="Times New Roman"/>
          <w:sz w:val="28"/>
          <w:szCs w:val="28"/>
        </w:rPr>
        <w:t>Заповніть основний напис. Назва роботи — «Деталь».</w:t>
      </w:r>
    </w:p>
    <w:p w:rsidR="00F176E7" w:rsidRPr="006D7EC6" w:rsidRDefault="00F176E7" w:rsidP="00F176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6E7">
        <w:rPr>
          <w:rFonts w:ascii="Times New Roman" w:hAnsi="Times New Roman" w:cs="Times New Roman"/>
          <w:sz w:val="28"/>
          <w:szCs w:val="28"/>
        </w:rPr>
        <w:t>Варіант</w:t>
      </w:r>
      <w:r w:rsidR="006D7EC6">
        <w:rPr>
          <w:rFonts w:ascii="Times New Roman" w:hAnsi="Times New Roman" w:cs="Times New Roman"/>
          <w:sz w:val="28"/>
          <w:szCs w:val="28"/>
          <w:lang w:val="uk-UA"/>
        </w:rPr>
        <w:t>и 1-4</w:t>
      </w:r>
    </w:p>
    <w:p w:rsidR="009164CF" w:rsidRPr="00F176E7" w:rsidRDefault="00F176E7" w:rsidP="00F176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439" w:rsidRPr="00404439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353259" cy="2276475"/>
            <wp:effectExtent l="19050" t="0" r="919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5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439" w:rsidRPr="00404439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629150" cy="2065178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6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4CF" w:rsidRPr="00F176E7" w:rsidSect="00404439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CD4"/>
    <w:multiLevelType w:val="hybridMultilevel"/>
    <w:tmpl w:val="ADD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4CF"/>
    <w:rsid w:val="00404439"/>
    <w:rsid w:val="006D7EC6"/>
    <w:rsid w:val="009164CF"/>
    <w:rsid w:val="00E1630F"/>
    <w:rsid w:val="00EA089E"/>
    <w:rsid w:val="00F1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2020-03-24T11:43:00Z</dcterms:created>
  <dcterms:modified xsi:type="dcterms:W3CDTF">2020-03-24T13:24:00Z</dcterms:modified>
</cp:coreProperties>
</file>