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5D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</w:p>
    <w:p w:rsidR="003513B2" w:rsidRPr="0015726C" w:rsidRDefault="003513B2" w:rsidP="003513B2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27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.04.2020</w:t>
      </w:r>
    </w:p>
    <w:p w:rsidR="003513B2" w:rsidRPr="0015726C" w:rsidRDefault="003513B2" w:rsidP="003513B2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3513B2" w:rsidRDefault="003513B2" w:rsidP="003513B2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література</w:t>
      </w:r>
    </w:p>
    <w:p w:rsidR="003513B2" w:rsidRDefault="003513B2" w:rsidP="003513B2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3513B2" w:rsidRPr="002D26E0" w:rsidRDefault="003513B2" w:rsidP="003513B2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proofErr w:type="spellStart"/>
      <w:r w:rsidRPr="00BB321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 w:rsidRPr="002D26E0">
        <w:rPr>
          <w:rFonts w:ascii="Times New Roman" w:hAnsi="Times New Roman" w:cs="Times New Roman"/>
          <w:b/>
          <w:i/>
          <w:sz w:val="40"/>
          <w:szCs w:val="40"/>
          <w:lang w:val="uk-UA"/>
        </w:rPr>
        <w:t>Лицар</w:t>
      </w:r>
      <w:proofErr w:type="spellEnd"/>
      <w:r w:rsidRPr="002D26E0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духу українського народу Олена </w:t>
      </w:r>
      <w:proofErr w:type="spellStart"/>
      <w:r w:rsidRPr="002D26E0">
        <w:rPr>
          <w:rFonts w:ascii="Times New Roman" w:hAnsi="Times New Roman" w:cs="Times New Roman"/>
          <w:b/>
          <w:i/>
          <w:sz w:val="40"/>
          <w:szCs w:val="40"/>
          <w:lang w:val="uk-UA"/>
        </w:rPr>
        <w:t>Теліга</w:t>
      </w:r>
      <w:proofErr w:type="spellEnd"/>
      <w:r w:rsidRPr="002D26E0">
        <w:rPr>
          <w:rFonts w:ascii="Times New Roman" w:hAnsi="Times New Roman" w:cs="Times New Roman"/>
          <w:b/>
          <w:i/>
          <w:sz w:val="40"/>
          <w:szCs w:val="40"/>
          <w:lang w:val="uk-UA"/>
        </w:rPr>
        <w:t>. Вірш «Сучасник» як  моральний заповіт нащадкам</w:t>
      </w:r>
    </w:p>
    <w:p w:rsidR="003513B2" w:rsidRPr="002D26E0" w:rsidRDefault="003513B2" w:rsidP="003513B2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513B2" w:rsidRPr="003513B2" w:rsidRDefault="003513B2" w:rsidP="003513B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3513B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Опрацювати  біографію Олени </w:t>
      </w:r>
      <w:proofErr w:type="spellStart"/>
      <w:r w:rsidRPr="003513B2">
        <w:rPr>
          <w:rFonts w:ascii="Times New Roman" w:hAnsi="Times New Roman" w:cs="Times New Roman"/>
          <w:b/>
          <w:i/>
          <w:sz w:val="40"/>
          <w:szCs w:val="40"/>
          <w:lang w:val="uk-UA"/>
        </w:rPr>
        <w:t>Теліги</w:t>
      </w:r>
      <w:proofErr w:type="spellEnd"/>
      <w:r w:rsidRPr="003513B2">
        <w:rPr>
          <w:rFonts w:ascii="Times New Roman" w:hAnsi="Times New Roman" w:cs="Times New Roman"/>
          <w:b/>
          <w:i/>
          <w:sz w:val="40"/>
          <w:szCs w:val="40"/>
          <w:lang w:val="uk-UA"/>
        </w:rPr>
        <w:t>. Зробити аналіз вірша «Сучасник»</w:t>
      </w:r>
    </w:p>
    <w:p w:rsidR="003513B2" w:rsidRPr="003513B2" w:rsidRDefault="003513B2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</w:p>
    <w:p w:rsidR="007C1C3E" w:rsidRDefault="007C1C3E">
      <w:pPr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</w:p>
    <w:p w:rsidR="003513B2" w:rsidRPr="003513B2" w:rsidRDefault="003513B2">
      <w:pPr>
        <w:rPr>
          <w:lang w:val="uk-UA"/>
        </w:rPr>
      </w:pPr>
    </w:p>
    <w:sectPr w:rsidR="003513B2" w:rsidRPr="003513B2" w:rsidSect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7980"/>
    <w:multiLevelType w:val="hybridMultilevel"/>
    <w:tmpl w:val="53B263CC"/>
    <w:lvl w:ilvl="0" w:tplc="A864A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130214"/>
    <w:rsid w:val="003513B2"/>
    <w:rsid w:val="00674EF2"/>
    <w:rsid w:val="006F136F"/>
    <w:rsid w:val="007829EE"/>
    <w:rsid w:val="007C1C3E"/>
    <w:rsid w:val="0080091C"/>
    <w:rsid w:val="009769AE"/>
    <w:rsid w:val="009F570F"/>
    <w:rsid w:val="00A45AE9"/>
    <w:rsid w:val="00B40EE9"/>
    <w:rsid w:val="00F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7</cp:revision>
  <dcterms:created xsi:type="dcterms:W3CDTF">2020-04-17T09:52:00Z</dcterms:created>
  <dcterms:modified xsi:type="dcterms:W3CDTF">2020-04-27T18:36:00Z</dcterms:modified>
</cp:coreProperties>
</file>