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AF5B24" w:rsidRDefault="00AF5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>23.04.2020</w:t>
      </w:r>
    </w:p>
    <w:p w:rsidR="00AF5B24" w:rsidRPr="00AF5B24" w:rsidRDefault="00AF5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AF5B24">
        <w:rPr>
          <w:rFonts w:ascii="Times New Roman" w:hAnsi="Times New Roman" w:cs="Times New Roman"/>
          <w:sz w:val="28"/>
          <w:szCs w:val="28"/>
          <w:lang w:val="uk-UA"/>
        </w:rPr>
        <w:t>.Аст</w:t>
      </w:r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>рід</w:t>
      </w:r>
      <w:proofErr w:type="spellEnd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>Ліндгрен</w:t>
      </w:r>
      <w:proofErr w:type="spellEnd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>. «</w:t>
      </w:r>
      <w:proofErr w:type="spellStart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>Міо</w:t>
      </w:r>
      <w:proofErr w:type="spellEnd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,мій </w:t>
      </w:r>
      <w:proofErr w:type="spellStart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>Міо».Моральні</w:t>
      </w:r>
      <w:proofErr w:type="spellEnd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цінності у творі.</w:t>
      </w:r>
    </w:p>
    <w:p w:rsidR="00AF5B24" w:rsidRDefault="00AF5B2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5B2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AF5B24">
        <w:rPr>
          <w:rFonts w:ascii="Times New Roman" w:hAnsi="Times New Roman" w:cs="Times New Roman"/>
          <w:sz w:val="28"/>
          <w:szCs w:val="28"/>
          <w:lang w:val="uk-UA"/>
        </w:rPr>
        <w:t>.Основні</w:t>
      </w:r>
      <w:proofErr w:type="spellEnd"/>
      <w:r w:rsidRPr="00AF5B24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про життя і творчість письменниці опрацювати у </w:t>
      </w:r>
      <w:proofErr w:type="spellStart"/>
      <w:r w:rsidRPr="00AF5B24">
        <w:rPr>
          <w:rFonts w:ascii="Times New Roman" w:hAnsi="Times New Roman" w:cs="Times New Roman"/>
          <w:sz w:val="28"/>
          <w:szCs w:val="28"/>
          <w:lang w:val="uk-UA"/>
        </w:rPr>
        <w:t>підручнику.Прочитати</w:t>
      </w:r>
      <w:proofErr w:type="spellEnd"/>
      <w:r w:rsidRPr="00AF5B24">
        <w:rPr>
          <w:rFonts w:ascii="Times New Roman" w:hAnsi="Times New Roman" w:cs="Times New Roman"/>
          <w:sz w:val="28"/>
          <w:szCs w:val="28"/>
          <w:lang w:val="uk-UA"/>
        </w:rPr>
        <w:t xml:space="preserve"> твір.</w:t>
      </w:r>
    </w:p>
    <w:p w:rsidR="00492F22" w:rsidRDefault="00492F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92F22">
        <w:rPr>
          <w:rFonts w:ascii="Times New Roman" w:hAnsi="Times New Roman" w:cs="Times New Roman"/>
          <w:b/>
          <w:i/>
          <w:sz w:val="28"/>
          <w:szCs w:val="28"/>
          <w:lang w:val="uk-UA"/>
        </w:rPr>
        <w:t>У р о к 1</w:t>
      </w:r>
      <w:r w:rsidRPr="00492F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Повість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2F22">
        <w:rPr>
          <w:rFonts w:ascii="Times New Roman" w:hAnsi="Times New Roman" w:cs="Times New Roman"/>
          <w:b/>
          <w:i/>
          <w:sz w:val="28"/>
          <w:szCs w:val="28"/>
          <w:lang w:val="uk-UA"/>
        </w:rPr>
        <w:t>М е т а</w:t>
      </w:r>
      <w:r w:rsidRPr="00492F2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прослідкувати основні події сюжету повісті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визначити актуальні проблеми у творі, пов’язані із зростанням дитини, її взаєминами із колективом, світом дорослих; розвивати уміння висловлювати і пояснювати свою точку зору щодо вчинків персонажів, їхніх стосунків; виховувати бережливе ставлення до сімейних та загальнолюдських цінностей.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86DB9">
        <w:rPr>
          <w:rFonts w:ascii="Times New Roman" w:hAnsi="Times New Roman" w:cs="Times New Roman"/>
          <w:i/>
          <w:sz w:val="28"/>
          <w:szCs w:val="28"/>
          <w:lang w:val="uk-UA"/>
        </w:rPr>
        <w:t>Т и п   у р о к у</w:t>
      </w:r>
      <w:r>
        <w:rPr>
          <w:rFonts w:ascii="Times New Roman" w:hAnsi="Times New Roman" w:cs="Times New Roman"/>
          <w:sz w:val="28"/>
          <w:szCs w:val="28"/>
          <w:lang w:val="uk-UA"/>
        </w:rPr>
        <w:t>: урок засвоєння нових знань та формування на їх основі вмінь і навичок.</w:t>
      </w:r>
    </w:p>
    <w:p w:rsidR="00492F22" w:rsidRPr="00492F22" w:rsidRDefault="00492F22" w:rsidP="00492F2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2F22">
        <w:rPr>
          <w:rFonts w:ascii="Times New Roman" w:hAnsi="Times New Roman" w:cs="Times New Roman"/>
          <w:b/>
          <w:i/>
          <w:sz w:val="28"/>
          <w:szCs w:val="28"/>
          <w:lang w:val="uk-UA"/>
        </w:rPr>
        <w:t>Х і д   у р о к у</w:t>
      </w:r>
    </w:p>
    <w:p w:rsidR="00492F22" w:rsidRDefault="00492F22" w:rsidP="00492F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2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Підготовка до сприйняття навчальної теми.</w:t>
      </w:r>
    </w:p>
    <w:p w:rsidR="00492F22" w:rsidRPr="00C1696D" w:rsidRDefault="00492F22" w:rsidP="00492F2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96D">
        <w:rPr>
          <w:rFonts w:ascii="Times New Roman" w:hAnsi="Times New Roman" w:cs="Times New Roman"/>
          <w:sz w:val="28"/>
          <w:szCs w:val="28"/>
          <w:lang w:val="uk-UA"/>
        </w:rPr>
        <w:t>«Повторення з поглибленням знань».</w:t>
      </w:r>
    </w:p>
    <w:p w:rsidR="00492F22" w:rsidRPr="00492F22" w:rsidRDefault="00492F22" w:rsidP="00492F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F2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ознак казки і повісті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92F22" w:rsidTr="00151CB6">
        <w:tc>
          <w:tcPr>
            <w:tcW w:w="4785" w:type="dxa"/>
          </w:tcPr>
          <w:p w:rsidR="00492F22" w:rsidRPr="00B50105" w:rsidRDefault="00492F22" w:rsidP="00151CB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50105">
              <w:rPr>
                <w:rFonts w:ascii="Arial" w:hAnsi="Arial" w:cs="Arial"/>
                <w:sz w:val="28"/>
                <w:szCs w:val="28"/>
                <w:lang w:val="uk-UA"/>
              </w:rPr>
              <w:t xml:space="preserve">Казка </w:t>
            </w:r>
          </w:p>
        </w:tc>
        <w:tc>
          <w:tcPr>
            <w:tcW w:w="4786" w:type="dxa"/>
          </w:tcPr>
          <w:p w:rsidR="00492F22" w:rsidRPr="00B50105" w:rsidRDefault="00492F22" w:rsidP="00151CB6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50105">
              <w:rPr>
                <w:rFonts w:ascii="Arial" w:hAnsi="Arial" w:cs="Arial"/>
                <w:sz w:val="28"/>
                <w:szCs w:val="28"/>
                <w:lang w:val="uk-UA"/>
              </w:rPr>
              <w:t>Повість</w:t>
            </w:r>
          </w:p>
        </w:tc>
      </w:tr>
      <w:tr w:rsidR="00492F22" w:rsidTr="00151CB6">
        <w:tc>
          <w:tcPr>
            <w:tcW w:w="4785" w:type="dxa"/>
          </w:tcPr>
          <w:p w:rsidR="00492F22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Розповідна форма</w:t>
            </w:r>
          </w:p>
        </w:tc>
        <w:tc>
          <w:tcPr>
            <w:tcW w:w="4786" w:type="dxa"/>
          </w:tcPr>
          <w:p w:rsidR="00492F22" w:rsidRPr="008E3D13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– середній між оповіданням і романом</w:t>
            </w:r>
            <w:r w:rsidRPr="008E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2F22" w:rsidTr="00151CB6">
        <w:tc>
          <w:tcPr>
            <w:tcW w:w="4785" w:type="dxa"/>
          </w:tcPr>
          <w:p w:rsidR="00492F22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Вигаданість(фантастичність)</w:t>
            </w:r>
          </w:p>
        </w:tc>
        <w:tc>
          <w:tcPr>
            <w:tcW w:w="4786" w:type="dxa"/>
          </w:tcPr>
          <w:p w:rsidR="00492F22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Незначна кількість персонажів і подій</w:t>
            </w:r>
          </w:p>
        </w:tc>
      </w:tr>
      <w:tr w:rsidR="00492F22" w:rsidTr="00151CB6">
        <w:tc>
          <w:tcPr>
            <w:tcW w:w="4785" w:type="dxa"/>
          </w:tcPr>
          <w:p w:rsidR="00492F22" w:rsidRPr="00E07C36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Умовність зображуваних подій і героїв(відсутність конкретики, лише загальне уявлення про персонажів, про час і місце, де відбувається дія)</w:t>
            </w:r>
            <w:r w:rsidRPr="00E0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92F22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Сюжет розгалужений</w:t>
            </w:r>
          </w:p>
        </w:tc>
      </w:tr>
      <w:tr w:rsidR="00492F22" w:rsidTr="00151CB6">
        <w:tc>
          <w:tcPr>
            <w:tcW w:w="4785" w:type="dxa"/>
          </w:tcPr>
          <w:p w:rsidR="00492F22" w:rsidRPr="00373474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Боротьба добра і зла з перемогою добра</w:t>
            </w:r>
            <w:r w:rsidRPr="0037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92F22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певного періоду, епізоду з життя героя(героїв)</w:t>
            </w:r>
          </w:p>
        </w:tc>
      </w:tr>
      <w:tr w:rsidR="00492F22" w:rsidTr="00151CB6">
        <w:tc>
          <w:tcPr>
            <w:tcW w:w="4785" w:type="dxa"/>
          </w:tcPr>
          <w:p w:rsidR="00492F22" w:rsidRPr="007C7128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Чітка побудова</w:t>
            </w:r>
          </w:p>
        </w:tc>
        <w:tc>
          <w:tcPr>
            <w:tcW w:w="4786" w:type="dxa"/>
          </w:tcPr>
          <w:p w:rsidR="00492F22" w:rsidRPr="007C7128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роль описів(у тому числі портретів, пейзажів)</w:t>
            </w:r>
            <w:r w:rsidRPr="007C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2F22" w:rsidTr="00151CB6">
        <w:tc>
          <w:tcPr>
            <w:tcW w:w="4785" w:type="dxa"/>
          </w:tcPr>
          <w:p w:rsidR="00492F22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Чітка побудова</w:t>
            </w:r>
          </w:p>
        </w:tc>
        <w:tc>
          <w:tcPr>
            <w:tcW w:w="4786" w:type="dxa"/>
          </w:tcPr>
          <w:p w:rsidR="00492F22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роль описів(у тому числі портретів, пейзажів)</w:t>
            </w:r>
          </w:p>
        </w:tc>
      </w:tr>
      <w:tr w:rsidR="00492F22" w:rsidTr="00151CB6">
        <w:tc>
          <w:tcPr>
            <w:tcW w:w="4785" w:type="dxa"/>
          </w:tcPr>
          <w:p w:rsidR="00492F22" w:rsidRPr="0060789C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Традиційні художні засоби (повтори, перебільшення, порівняння тощо)</w:t>
            </w:r>
            <w:r w:rsidRPr="00607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92F22" w:rsidRDefault="00492F22" w:rsidP="00151C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фінал</w:t>
            </w:r>
          </w:p>
        </w:tc>
      </w:tr>
    </w:tbl>
    <w:p w:rsidR="00492F22" w:rsidRPr="00F72683" w:rsidRDefault="00492F22" w:rsidP="00492F2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683">
        <w:rPr>
          <w:rFonts w:ascii="Times New Roman" w:hAnsi="Times New Roman" w:cs="Times New Roman"/>
          <w:sz w:val="28"/>
          <w:szCs w:val="28"/>
          <w:lang w:val="uk-UA"/>
        </w:rPr>
        <w:t>«Суттєві та несуттєві ознаки»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Визначити основні (1 – 2) ознаки предмета, потім – додаткові.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8D5D38">
        <w:rPr>
          <w:rFonts w:ascii="Times New Roman" w:hAnsi="Times New Roman" w:cs="Times New Roman"/>
          <w:i/>
          <w:sz w:val="28"/>
          <w:szCs w:val="28"/>
          <w:lang w:val="uk-UA"/>
        </w:rPr>
        <w:t>Повість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4F4A">
        <w:rPr>
          <w:rFonts w:ascii="Times New Roman" w:hAnsi="Times New Roman" w:cs="Times New Roman"/>
          <w:sz w:val="28"/>
          <w:szCs w:val="28"/>
          <w:lang w:val="uk-UA"/>
        </w:rPr>
        <w:t>Основна ознака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–…; </w:t>
      </w:r>
      <w:r w:rsidRPr="00904F4A">
        <w:rPr>
          <w:rFonts w:ascii="Times New Roman" w:hAnsi="Times New Roman" w:cs="Times New Roman"/>
          <w:sz w:val="28"/>
          <w:szCs w:val="28"/>
          <w:lang w:val="uk-UA"/>
        </w:rPr>
        <w:t>додаткові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–….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02A70">
        <w:rPr>
          <w:rFonts w:ascii="Times New Roman" w:hAnsi="Times New Roman" w:cs="Times New Roman"/>
          <w:i/>
          <w:sz w:val="28"/>
          <w:szCs w:val="28"/>
          <w:lang w:val="uk-UA"/>
        </w:rPr>
        <w:t>Казка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4F4A">
        <w:rPr>
          <w:rFonts w:ascii="Times New Roman" w:hAnsi="Times New Roman" w:cs="Times New Roman"/>
          <w:sz w:val="28"/>
          <w:szCs w:val="28"/>
          <w:lang w:val="uk-UA"/>
        </w:rPr>
        <w:t>Основна ознака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904F4A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</w:t>
      </w:r>
      <w:r>
        <w:rPr>
          <w:rFonts w:ascii="Times New Roman" w:hAnsi="Times New Roman" w:cs="Times New Roman"/>
          <w:sz w:val="28"/>
          <w:szCs w:val="28"/>
          <w:lang w:val="uk-UA"/>
        </w:rPr>
        <w:t>– …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735B2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довести, що твір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– повість-казка.</w:t>
      </w:r>
    </w:p>
    <w:p w:rsidR="00492F22" w:rsidRPr="000D1163" w:rsidRDefault="00492F22" w:rsidP="00492F2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163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Поглиблення знань з теорії літератури. 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C24583">
        <w:rPr>
          <w:rFonts w:ascii="Times New Roman" w:hAnsi="Times New Roman" w:cs="Times New Roman"/>
          <w:i/>
          <w:sz w:val="28"/>
          <w:szCs w:val="28"/>
          <w:lang w:val="uk-UA"/>
        </w:rPr>
        <w:t>Фе́нтезі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(англ.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Fantasy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D1163">
        <w:rPr>
          <w:rFonts w:ascii="Times New Roman" w:hAnsi="Times New Roman" w:cs="Times New Roman"/>
          <w:sz w:val="28"/>
          <w:szCs w:val="28"/>
          <w:lang w:val="uk-UA"/>
        </w:rPr>
        <w:t>фантазія</w:t>
      </w:r>
      <w:r>
        <w:rPr>
          <w:rFonts w:ascii="Times New Roman" w:hAnsi="Times New Roman" w:cs="Times New Roman"/>
          <w:sz w:val="28"/>
          <w:szCs w:val="28"/>
          <w:lang w:val="uk-UA"/>
        </w:rPr>
        <w:t>) – різновид фантастичної літератури, де містика і чаклунство сприймаються реально.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Ознаки </w:t>
      </w:r>
      <w:proofErr w:type="spellStart"/>
      <w:r w:rsidRPr="00C24583">
        <w:rPr>
          <w:rFonts w:ascii="Times New Roman" w:hAnsi="Times New Roman" w:cs="Times New Roman"/>
          <w:i/>
          <w:sz w:val="28"/>
          <w:szCs w:val="28"/>
          <w:lang w:val="uk-UA"/>
        </w:rPr>
        <w:t>фентезі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267C9">
        <w:rPr>
          <w:rFonts w:ascii="Times New Roman" w:hAnsi="Times New Roman" w:cs="Times New Roman"/>
          <w:sz w:val="28"/>
          <w:szCs w:val="28"/>
          <w:lang w:val="uk-UA"/>
        </w:rPr>
        <w:t>фантастичні елементи, містика, магія, герой долає не лише зовнішнє зло, втілене у фантастичних істотах,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у самому собі.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Завдання: довести, що у повісті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наявні елементи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фентезі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F22" w:rsidRPr="00E172F4" w:rsidRDefault="00492F22" w:rsidP="00492F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E172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навчальної діяльності</w:t>
      </w:r>
      <w:r w:rsidRPr="00E172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92F22" w:rsidRPr="007F2AAC" w:rsidRDefault="00492F22" w:rsidP="00492F2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AAC">
        <w:rPr>
          <w:rFonts w:ascii="Times New Roman" w:hAnsi="Times New Roman" w:cs="Times New Roman"/>
          <w:sz w:val="28"/>
          <w:szCs w:val="28"/>
          <w:lang w:val="uk-UA"/>
        </w:rPr>
        <w:t>Кілька запитань.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Чим цікавий для вас особисто світ сучасної літератури?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Назвіть уже вивчені вами твори сучасної літератури у 5 класі.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Які нові книги прочитали самостійно для подальшого вивчення під час літніх канікул?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Чи не вважаєте за потрібне продовжити мандрівку Країною Сучасної Літератури? 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Який твір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Астрід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будемо з вами вивчати? Хто з вас уже прочитав його? Поділіться, будь ласка, своїми враженнями.</w:t>
      </w:r>
    </w:p>
    <w:p w:rsidR="00492F22" w:rsidRPr="002F0CB8" w:rsidRDefault="00492F22" w:rsidP="00492F22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B8">
        <w:rPr>
          <w:rFonts w:ascii="Times New Roman" w:hAnsi="Times New Roman" w:cs="Times New Roman"/>
          <w:sz w:val="28"/>
          <w:szCs w:val="28"/>
          <w:lang w:val="uk-UA"/>
        </w:rPr>
        <w:t>«Відстрочене запитання».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Що б я сказав(сказала) автору книги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як читач?</w:t>
      </w:r>
    </w:p>
    <w:p w:rsidR="00492F22" w:rsidRPr="00FB4558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B4558">
        <w:rPr>
          <w:rFonts w:ascii="Times New Roman" w:hAnsi="Times New Roman" w:cs="Times New Roman"/>
          <w:sz w:val="28"/>
          <w:szCs w:val="28"/>
          <w:lang w:val="uk-UA"/>
        </w:rPr>
        <w:t>Колективна робота з основними подіями сюжету повісті А.</w:t>
      </w:r>
      <w:proofErr w:type="spellStart"/>
      <w:r w:rsidRPr="00FB4558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FB455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B4558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FB4558"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 w:rsidRPr="00FB4558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FB455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92F22" w:rsidRDefault="00492F22" w:rsidP="00492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Схема «Шлях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Міо-дитини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Міо-лицаря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Дружба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зникнення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Буссе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Вільгельма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Ульсона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дому – золоте яблуко тітки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Лундін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відчуття самотності – в обіймах духа з Країни Далекої – зустріч з татом-королем – взаємна любов – смуток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знайомство з Юм-Юмом і Країною Далекою – слух про лицаря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бажання потрапити в Країну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Чужинецьку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зустріч з героями Країни Далекої: Нонно,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ткалею,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Зброярем, зачарованими птахами – на хвилях Мертвого озера – двобій двох лицарів – повернення людей до життя.</w:t>
      </w:r>
    </w:p>
    <w:p w:rsidR="00492F22" w:rsidRPr="00B52695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6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Завдання.</w:t>
      </w:r>
      <w:r w:rsidRPr="003E6C4B">
        <w:rPr>
          <w:rFonts w:ascii="Times New Roman" w:hAnsi="Times New Roman" w:cs="Times New Roman"/>
          <w:sz w:val="28"/>
          <w:szCs w:val="28"/>
          <w:lang w:val="uk-UA"/>
        </w:rPr>
        <w:t xml:space="preserve"> Користуючись схемою, розповісти про основні події сюжету твору, виокремлюючи кульмінаційні моменти.</w:t>
      </w:r>
    </w:p>
    <w:p w:rsidR="00492F22" w:rsidRPr="0013763E" w:rsidRDefault="00492F22" w:rsidP="00492F22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63E">
        <w:rPr>
          <w:rFonts w:ascii="Times New Roman" w:hAnsi="Times New Roman" w:cs="Times New Roman"/>
          <w:b/>
          <w:sz w:val="28"/>
          <w:szCs w:val="28"/>
          <w:lang w:val="uk-UA"/>
        </w:rPr>
        <w:t>Визначення актуальних проблем у творі: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 стосунків батьків і дітей;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потреба дитини в сім’ї,  в родинному затишку;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зображення світу дітей і світу дорослих;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зростання дитини, її взаємини з колективом;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дитини(на друзів, повагу до себе, на любов);</w:t>
      </w:r>
    </w:p>
    <w:p w:rsidR="00492F22" w:rsidRPr="008C0540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утвердження моральних цінностей(добро, милосердя, дружба, любов, взаємодопомога, гармонія з природою).</w:t>
      </w:r>
    </w:p>
    <w:p w:rsidR="00492F22" w:rsidRPr="00A62121" w:rsidRDefault="00492F22" w:rsidP="00492F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F0C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A62121">
        <w:rPr>
          <w:rFonts w:ascii="Times New Roman" w:hAnsi="Times New Roman" w:cs="Times New Roman"/>
          <w:b/>
          <w:sz w:val="28"/>
          <w:szCs w:val="28"/>
          <w:lang w:val="uk-UA"/>
        </w:rPr>
        <w:t>.  Застосування</w:t>
      </w:r>
      <w:proofErr w:type="gramEnd"/>
      <w:r w:rsidRPr="00A62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знань, умінь, навичок.</w:t>
      </w:r>
    </w:p>
    <w:p w:rsidR="00492F22" w:rsidRPr="00D55217" w:rsidRDefault="00492F22" w:rsidP="00492F2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w:r w:rsidRPr="00D55217">
        <w:rPr>
          <w:rFonts w:ascii="Times New Roman" w:hAnsi="Times New Roman" w:cs="Times New Roman"/>
          <w:sz w:val="28"/>
          <w:szCs w:val="28"/>
          <w:lang w:val="uk-UA"/>
        </w:rPr>
        <w:t>Доведення, що твір А.</w:t>
      </w:r>
      <w:proofErr w:type="spellStart"/>
      <w:r w:rsidRPr="00D55217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D552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55217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D55217"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 w:rsidRPr="00D55217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D55217">
        <w:rPr>
          <w:rFonts w:ascii="Times New Roman" w:hAnsi="Times New Roman" w:cs="Times New Roman"/>
          <w:sz w:val="28"/>
          <w:szCs w:val="28"/>
          <w:lang w:val="uk-UA"/>
        </w:rPr>
        <w:t xml:space="preserve">» – повість-казка з елементами </w:t>
      </w:r>
      <w:proofErr w:type="spellStart"/>
      <w:r w:rsidRPr="00D55217">
        <w:rPr>
          <w:rFonts w:ascii="Times New Roman" w:hAnsi="Times New Roman" w:cs="Times New Roman"/>
          <w:sz w:val="28"/>
          <w:szCs w:val="28"/>
          <w:lang w:val="uk-UA"/>
        </w:rPr>
        <w:t>фентезі</w:t>
      </w:r>
      <w:proofErr w:type="spellEnd"/>
      <w:r w:rsidRPr="00D552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13763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Повість</w:t>
      </w:r>
      <w:r w:rsidRPr="001376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Обсяг – середній між оповіданням і романом, розгалужений сюжет,</w:t>
      </w:r>
      <w:r w:rsidRPr="008D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5D38">
        <w:rPr>
          <w:rFonts w:ascii="Times New Roman" w:hAnsi="Times New Roman" w:cs="Times New Roman"/>
          <w:sz w:val="28"/>
          <w:szCs w:val="28"/>
          <w:lang w:val="uk-UA"/>
        </w:rPr>
        <w:t>незначна кількість персонажів, зображення певного епізоду з життя героя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8D5D38">
        <w:rPr>
          <w:rFonts w:ascii="Times New Roman" w:hAnsi="Times New Roman" w:cs="Times New Roman"/>
          <w:sz w:val="28"/>
          <w:szCs w:val="28"/>
          <w:lang w:val="uk-UA"/>
        </w:rPr>
        <w:t>, велика роль описів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портретів, пейзажів</w:t>
      </w:r>
      <w:r w:rsidRPr="008D5D38">
        <w:rPr>
          <w:rFonts w:ascii="Times New Roman" w:hAnsi="Times New Roman" w:cs="Times New Roman"/>
          <w:sz w:val="28"/>
          <w:szCs w:val="28"/>
          <w:lang w:val="uk-UA"/>
        </w:rPr>
        <w:t>, відкритий фінал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F22" w:rsidRPr="00D55217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3763E"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Казка</w:t>
      </w:r>
      <w:r w:rsidRPr="001376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217">
        <w:rPr>
          <w:rFonts w:ascii="Times New Roman" w:hAnsi="Times New Roman" w:cs="Times New Roman"/>
          <w:sz w:val="28"/>
          <w:szCs w:val="28"/>
          <w:lang w:val="uk-UA"/>
        </w:rPr>
        <w:t xml:space="preserve">Наявна 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>вигаданість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 фантастичність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>; відсутність конкретики, загальне уявлення про персонажів, про ч</w:t>
      </w:r>
      <w:r>
        <w:rPr>
          <w:rFonts w:ascii="Times New Roman" w:hAnsi="Times New Roman" w:cs="Times New Roman"/>
          <w:sz w:val="28"/>
          <w:szCs w:val="28"/>
          <w:lang w:val="uk-UA"/>
        </w:rPr>
        <w:t>ас і місце, де відбувається дія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>перемога добра над злом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 xml:space="preserve"> тра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диційні художні засоби </w:t>
      </w:r>
      <w:r w:rsidRPr="00FA1F38">
        <w:rPr>
          <w:rFonts w:ascii="Times New Roman" w:hAnsi="Times New Roman" w:cs="Times New Roman"/>
          <w:sz w:val="28"/>
          <w:szCs w:val="28"/>
          <w:lang w:val="uk-UA"/>
        </w:rPr>
        <w:t xml:space="preserve">(повтори, перебільшення, порівняння, діалоги тощо). 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864A4E">
        <w:rPr>
          <w:rFonts w:ascii="Times New Roman" w:hAnsi="Times New Roman" w:cs="Times New Roman"/>
          <w:i/>
          <w:sz w:val="28"/>
          <w:szCs w:val="28"/>
          <w:lang w:val="uk-UA"/>
        </w:rPr>
        <w:t>Художні особливості твору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18C">
        <w:rPr>
          <w:rFonts w:ascii="Times New Roman" w:hAnsi="Times New Roman" w:cs="Times New Roman"/>
          <w:sz w:val="28"/>
          <w:szCs w:val="28"/>
          <w:lang w:val="uk-UA"/>
        </w:rPr>
        <w:t>риторичні запитання: «Не плакав? Ще й як плакав!»;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18C">
        <w:rPr>
          <w:rFonts w:ascii="Times New Roman" w:hAnsi="Times New Roman" w:cs="Times New Roman"/>
          <w:sz w:val="28"/>
          <w:szCs w:val="28"/>
          <w:lang w:val="uk-UA"/>
        </w:rPr>
        <w:t xml:space="preserve">елементи фантастичного: чорний стовбур старого дерева розчахнувся і врятував від вивідувачів, розступилася земля – відкрила дітям свою печеру, скеля подалась – діти опинилися в середині гори, хвилі уляглися – провели човен повз усі небезпечна рифи і прибили до стрімкої чорної скелі під замком лицаря </w:t>
      </w:r>
      <w:proofErr w:type="spellStart"/>
      <w:r w:rsidRPr="005D618C">
        <w:rPr>
          <w:rFonts w:ascii="Times New Roman" w:hAnsi="Times New Roman" w:cs="Times New Roman"/>
          <w:sz w:val="28"/>
          <w:szCs w:val="28"/>
          <w:lang w:val="uk-UA"/>
        </w:rPr>
        <w:t>Като</w:t>
      </w:r>
      <w:proofErr w:type="spellEnd"/>
      <w:r w:rsidRPr="005D618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5D618C">
        <w:rPr>
          <w:rFonts w:ascii="Times New Roman" w:hAnsi="Times New Roman" w:cs="Times New Roman"/>
          <w:sz w:val="28"/>
          <w:szCs w:val="28"/>
          <w:lang w:val="uk-UA"/>
        </w:rPr>
        <w:t>ткалина</w:t>
      </w:r>
      <w:proofErr w:type="spellEnd"/>
      <w:r w:rsidRPr="005D618C">
        <w:rPr>
          <w:rFonts w:ascii="Times New Roman" w:hAnsi="Times New Roman" w:cs="Times New Roman"/>
          <w:sz w:val="28"/>
          <w:szCs w:val="28"/>
          <w:lang w:val="uk-UA"/>
        </w:rPr>
        <w:t xml:space="preserve"> дочка </w:t>
      </w:r>
      <w:proofErr w:type="spellStart"/>
      <w:r w:rsidRPr="005D618C">
        <w:rPr>
          <w:rFonts w:ascii="Times New Roman" w:hAnsi="Times New Roman" w:cs="Times New Roman"/>
          <w:sz w:val="28"/>
          <w:szCs w:val="28"/>
          <w:lang w:val="uk-UA"/>
        </w:rPr>
        <w:t>Мілімані</w:t>
      </w:r>
      <w:proofErr w:type="spellEnd"/>
      <w:r w:rsidRPr="005D618C">
        <w:rPr>
          <w:rFonts w:ascii="Times New Roman" w:hAnsi="Times New Roman" w:cs="Times New Roman"/>
          <w:sz w:val="28"/>
          <w:szCs w:val="28"/>
          <w:lang w:val="uk-UA"/>
        </w:rPr>
        <w:t xml:space="preserve"> ожила;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FDC">
        <w:rPr>
          <w:rFonts w:ascii="Times New Roman" w:hAnsi="Times New Roman" w:cs="Times New Roman"/>
          <w:sz w:val="28"/>
          <w:szCs w:val="28"/>
          <w:lang w:val="uk-UA"/>
        </w:rPr>
        <w:t>повтор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1FDC">
        <w:rPr>
          <w:rFonts w:ascii="Times New Roman" w:hAnsi="Times New Roman" w:cs="Times New Roman"/>
          <w:sz w:val="28"/>
          <w:szCs w:val="28"/>
          <w:lang w:val="uk-UA"/>
        </w:rPr>
        <w:t>: «принишклі, малі й налякані»;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FDC">
        <w:rPr>
          <w:rFonts w:ascii="Times New Roman" w:hAnsi="Times New Roman" w:cs="Times New Roman"/>
          <w:sz w:val="28"/>
          <w:szCs w:val="28"/>
          <w:lang w:val="uk-UA"/>
        </w:rPr>
        <w:t>порівняння: «тремтіли, мов двоє ягнят», голос «мов грім»;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FDC">
        <w:rPr>
          <w:rFonts w:ascii="Times New Roman" w:hAnsi="Times New Roman" w:cs="Times New Roman"/>
          <w:sz w:val="28"/>
          <w:szCs w:val="28"/>
          <w:lang w:val="uk-UA"/>
        </w:rPr>
        <w:t xml:space="preserve">постійні епітети: «меч – палахке полум’я»; 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FDC">
        <w:rPr>
          <w:rFonts w:ascii="Times New Roman" w:hAnsi="Times New Roman" w:cs="Times New Roman"/>
          <w:sz w:val="28"/>
          <w:szCs w:val="28"/>
          <w:lang w:val="uk-UA"/>
        </w:rPr>
        <w:t xml:space="preserve">метафори: світилося «крізь вікно зло лицаря </w:t>
      </w:r>
      <w:proofErr w:type="spellStart"/>
      <w:r w:rsidRPr="00341FDC">
        <w:rPr>
          <w:rFonts w:ascii="Times New Roman" w:hAnsi="Times New Roman" w:cs="Times New Roman"/>
          <w:sz w:val="28"/>
          <w:szCs w:val="28"/>
          <w:lang w:val="uk-UA"/>
        </w:rPr>
        <w:t>Като</w:t>
      </w:r>
      <w:proofErr w:type="spellEnd"/>
      <w:r w:rsidRPr="00341FD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FDC">
        <w:rPr>
          <w:rFonts w:ascii="Times New Roman" w:hAnsi="Times New Roman" w:cs="Times New Roman"/>
          <w:sz w:val="28"/>
          <w:szCs w:val="28"/>
          <w:lang w:val="uk-UA"/>
        </w:rPr>
        <w:t>вживаність числа 7: «сім замків», «сім вартових», «сім раз обернули ключа»;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FDC">
        <w:rPr>
          <w:rFonts w:ascii="Times New Roman" w:hAnsi="Times New Roman" w:cs="Times New Roman"/>
          <w:sz w:val="28"/>
          <w:szCs w:val="28"/>
          <w:lang w:val="uk-UA"/>
        </w:rPr>
        <w:t xml:space="preserve">чарівні предмети: ложечка </w:t>
      </w:r>
      <w:proofErr w:type="spellStart"/>
      <w:r w:rsidRPr="00341FDC">
        <w:rPr>
          <w:rFonts w:ascii="Times New Roman" w:hAnsi="Times New Roman" w:cs="Times New Roman"/>
          <w:sz w:val="28"/>
          <w:szCs w:val="28"/>
          <w:lang w:val="uk-UA"/>
        </w:rPr>
        <w:t>Їрі</w:t>
      </w:r>
      <w:proofErr w:type="spellEnd"/>
      <w:r w:rsidRPr="00341FDC">
        <w:rPr>
          <w:rFonts w:ascii="Times New Roman" w:hAnsi="Times New Roman" w:cs="Times New Roman"/>
          <w:sz w:val="28"/>
          <w:szCs w:val="28"/>
          <w:lang w:val="uk-UA"/>
        </w:rPr>
        <w:t xml:space="preserve"> рятує від голоду, плащ ткалі – «тому, хто врятує…любу доню»;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FDC">
        <w:rPr>
          <w:rFonts w:ascii="Times New Roman" w:hAnsi="Times New Roman" w:cs="Times New Roman"/>
          <w:sz w:val="28"/>
          <w:szCs w:val="28"/>
          <w:lang w:val="uk-UA"/>
        </w:rPr>
        <w:t xml:space="preserve">зачаровані птахи і їх допомога </w:t>
      </w:r>
      <w:proofErr w:type="spellStart"/>
      <w:r w:rsidRPr="00341FDC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341F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2F22" w:rsidRDefault="00492F22" w:rsidP="00492F22">
      <w:pPr>
        <w:pStyle w:val="a6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FD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назви у Країні Далекій: Острів Зелених Лук, Земля Заморська, Земля Загірна, міст Вранішньої Зорі; Колодязь, що шепоче ввечері; Колодязь Забутих Казок і пісень, міст Місячного сяйва.</w:t>
      </w:r>
    </w:p>
    <w:p w:rsidR="00492F22" w:rsidRPr="00990F0F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1376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Ознаки </w:t>
      </w:r>
      <w:proofErr w:type="spellStart"/>
      <w:r w:rsidRPr="0013763E">
        <w:rPr>
          <w:rFonts w:ascii="Times New Roman" w:hAnsi="Times New Roman" w:cs="Times New Roman"/>
          <w:b/>
          <w:i/>
          <w:sz w:val="28"/>
          <w:szCs w:val="28"/>
          <w:lang w:val="uk-UA"/>
        </w:rPr>
        <w:t>фентезі</w:t>
      </w:r>
      <w:proofErr w:type="spellEnd"/>
      <w:r w:rsidRPr="000D66A0">
        <w:rPr>
          <w:rFonts w:ascii="Times New Roman" w:hAnsi="Times New Roman" w:cs="Times New Roman"/>
          <w:sz w:val="28"/>
          <w:szCs w:val="28"/>
          <w:lang w:val="uk-UA"/>
        </w:rPr>
        <w:t>: фантастичні елементи, містика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>(поява Духа)</w:t>
      </w:r>
      <w:r w:rsidRPr="000D66A0">
        <w:rPr>
          <w:rFonts w:ascii="Times New Roman" w:hAnsi="Times New Roman" w:cs="Times New Roman"/>
          <w:sz w:val="28"/>
          <w:szCs w:val="28"/>
          <w:lang w:val="uk-UA"/>
        </w:rPr>
        <w:t>, герой долає зовнішнє зло.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Робота над відкритим фіналом повісті-казки.</w:t>
      </w:r>
    </w:p>
    <w:p w:rsidR="00492F22" w:rsidRDefault="00492F22" w:rsidP="00492F22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заключної частини повісті.</w:t>
      </w:r>
    </w:p>
    <w:p w:rsidR="00492F22" w:rsidRPr="00711EE7" w:rsidRDefault="00492F22" w:rsidP="00492F2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(«</w:t>
      </w:r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вже давно живу в Країні Далекій. Я рідко згадую той час, коли мешкав на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Упландській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вулиці. Тільки інколи згадую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Бенка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бо він дуже схожий на Юм-Юма. Сподіваюся, що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Бенко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дуже тужить за мною. Бо ніхто краще за мене не знає, як важко людині, коли вона тужить за кимось. Але ж у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Бенка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принаймні є тато й мама, і він напевне знайшов собі нового найкращого Друга. Часом я згадую тітку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Едлю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дядька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Сікстена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більше не гніваюся на них. Мені тільки цікаво, що вони казали, коли я зник. Чи вони помітили, що мене немає? їм було байдужісінько до мене, може, вони взагалі не завважили, що я зник. Тітка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Едля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може, думає, що варто їй тільки піти в парк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Тегнера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 пошукати, і вона знайде мене десь на лавці. Може, вона думає, що я сиджу на лавці під ліхтарем, їм яблуко і граюся порожньою пляшкою з-під пива абощо. Може, вона думає, що я сиджу там і дивлюся на будинки, де світяться вікна й де діти зі своїми батьками сідають вечеряти. Може, вона думає так і лютує, що я й досі не повернувся додому з сухариками.</w:t>
      </w:r>
    </w:p>
    <w:p w:rsidR="00492F22" w:rsidRPr="00711EE7" w:rsidRDefault="00492F22" w:rsidP="00492F2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Але тітка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Едля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помиляється. О, як вона помиляється! На лавці в парку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Тегнера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немає ніякого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Буссе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. Він подався в Країну Далеку. Він живе в Країні Далекій, де дзвенять срібні тополі, де вночі пастухи розпалюють вогнища, щоб світили їм і гріли їх, де є хліб, що втишує голод, і де в нього є тато-король, якого він дуже любить і який дуже любить його.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Ось де тепер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Бу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Вільгельм </w:t>
      </w:r>
      <w:proofErr w:type="spellStart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Ульсон</w:t>
      </w:r>
      <w:proofErr w:type="spellEnd"/>
      <w:r w:rsidRPr="00711EE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862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3C9">
        <w:rPr>
          <w:rFonts w:ascii="Times New Roman" w:hAnsi="Times New Roman" w:cs="Times New Roman"/>
          <w:i/>
          <w:sz w:val="28"/>
          <w:szCs w:val="28"/>
          <w:lang w:val="uk-UA"/>
        </w:rPr>
        <w:t>Він живе в Країні Далекій, і йому там добре, дуже добре у свого тата-короля</w:t>
      </w:r>
      <w:r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Pr="008626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F22" w:rsidRPr="00815CDB" w:rsidRDefault="00492F22" w:rsidP="00492F22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63E">
        <w:rPr>
          <w:rFonts w:ascii="Times New Roman" w:hAnsi="Times New Roman" w:cs="Times New Roman"/>
          <w:b/>
          <w:sz w:val="28"/>
          <w:szCs w:val="28"/>
          <w:lang w:val="uk-UA"/>
        </w:rPr>
        <w:t>Проблемне питання.</w:t>
      </w:r>
      <w:r w:rsidRPr="00815CDB">
        <w:rPr>
          <w:rFonts w:ascii="Times New Roman" w:hAnsi="Times New Roman" w:cs="Times New Roman"/>
          <w:sz w:val="28"/>
          <w:szCs w:val="28"/>
          <w:lang w:val="uk-UA"/>
        </w:rPr>
        <w:t xml:space="preserve"> Що значать слова </w:t>
      </w:r>
      <w:proofErr w:type="spellStart"/>
      <w:r w:rsidRPr="00815CDB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815CDB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0623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Ось де тепер </w:t>
      </w:r>
      <w:proofErr w:type="spellStart"/>
      <w:r w:rsidRPr="000623C9">
        <w:rPr>
          <w:rFonts w:ascii="Times New Roman" w:hAnsi="Times New Roman" w:cs="Times New Roman"/>
          <w:i/>
          <w:sz w:val="28"/>
          <w:szCs w:val="28"/>
          <w:lang w:val="uk-UA"/>
        </w:rPr>
        <w:t>Бу</w:t>
      </w:r>
      <w:proofErr w:type="spellEnd"/>
      <w:r w:rsidRPr="000623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Вільгельм </w:t>
      </w:r>
      <w:proofErr w:type="spellStart"/>
      <w:r w:rsidRPr="000623C9">
        <w:rPr>
          <w:rFonts w:ascii="Times New Roman" w:hAnsi="Times New Roman" w:cs="Times New Roman"/>
          <w:i/>
          <w:sz w:val="28"/>
          <w:szCs w:val="28"/>
          <w:lang w:val="uk-UA"/>
        </w:rPr>
        <w:t>Ульсон</w:t>
      </w:r>
      <w:proofErr w:type="spellEnd"/>
      <w:r w:rsidRPr="000623C9">
        <w:rPr>
          <w:rFonts w:ascii="Times New Roman" w:hAnsi="Times New Roman" w:cs="Times New Roman"/>
          <w:i/>
          <w:sz w:val="28"/>
          <w:szCs w:val="28"/>
          <w:lang w:val="uk-UA"/>
        </w:rPr>
        <w:t>. Він живе в Країні Далекій, і йому там добре, дуже добре у свого тата-короля</w:t>
      </w:r>
      <w:r w:rsidRPr="00815CDB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492F22" w:rsidRPr="00CC3C43" w:rsidRDefault="00492F22" w:rsidP="00492F22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63E">
        <w:rPr>
          <w:rFonts w:ascii="Times New Roman" w:hAnsi="Times New Roman" w:cs="Times New Roman"/>
          <w:b/>
          <w:sz w:val="28"/>
          <w:szCs w:val="28"/>
          <w:lang w:val="uk-UA"/>
        </w:rPr>
        <w:t>Творче завдання</w:t>
      </w:r>
      <w:r w:rsidRPr="004A5D2A">
        <w:rPr>
          <w:rFonts w:ascii="Times New Roman" w:hAnsi="Times New Roman" w:cs="Times New Roman"/>
          <w:sz w:val="28"/>
          <w:szCs w:val="28"/>
          <w:lang w:val="uk-UA"/>
        </w:rPr>
        <w:t xml:space="preserve"> «М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оє завершення історії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Буссе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Ульсона</w:t>
      </w:r>
      <w:proofErr w:type="spellEnd"/>
      <w:r w:rsidRPr="004A5D2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92F22" w:rsidRPr="00B874D1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3) </w:t>
      </w:r>
      <w:r w:rsidRPr="00B874D1">
        <w:rPr>
          <w:rFonts w:ascii="Times New Roman" w:hAnsi="Times New Roman" w:cs="Times New Roman"/>
          <w:sz w:val="28"/>
          <w:szCs w:val="28"/>
          <w:lang w:val="uk-UA"/>
        </w:rPr>
        <w:t>Знайомство з автором повісті, основними відомостями про життя і творчість письменниці А.</w:t>
      </w:r>
      <w:proofErr w:type="spellStart"/>
      <w:r w:rsidRPr="00B874D1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B874D1">
        <w:rPr>
          <w:rFonts w:ascii="Times New Roman" w:hAnsi="Times New Roman" w:cs="Times New Roman"/>
          <w:sz w:val="28"/>
          <w:szCs w:val="28"/>
          <w:lang w:val="uk-UA"/>
        </w:rPr>
        <w:t>, популярність її творів у різних країнах шляхом перегляду навчального відеоролика «</w:t>
      </w:r>
      <w:proofErr w:type="spellStart"/>
      <w:r w:rsidRPr="00B874D1">
        <w:rPr>
          <w:rFonts w:ascii="Times New Roman" w:hAnsi="Times New Roman" w:cs="Times New Roman"/>
          <w:sz w:val="28"/>
          <w:szCs w:val="28"/>
          <w:lang w:val="uk-UA"/>
        </w:rPr>
        <w:t>Астрід</w:t>
      </w:r>
      <w:proofErr w:type="spellEnd"/>
      <w:r w:rsidRPr="00B87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4D1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B874D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92F22" w:rsidRDefault="00492F22" w:rsidP="0049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60A43">
        <w:rPr>
          <w:rFonts w:ascii="Times New Roman" w:hAnsi="Times New Roman" w:cs="Times New Roman"/>
          <w:b/>
          <w:sz w:val="28"/>
          <w:szCs w:val="28"/>
          <w:lang w:val="uk-UA"/>
        </w:rPr>
        <w:t>. Рефлексія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92F22" w:rsidRPr="00CC3C43" w:rsidRDefault="00492F22" w:rsidP="00492F22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C43">
        <w:rPr>
          <w:rFonts w:ascii="Times New Roman" w:hAnsi="Times New Roman" w:cs="Times New Roman"/>
          <w:sz w:val="28"/>
          <w:szCs w:val="28"/>
          <w:lang w:val="uk-UA"/>
        </w:rPr>
        <w:t>Що б я сказав(сказала) автору книги «</w:t>
      </w:r>
      <w:proofErr w:type="spellStart"/>
      <w:r w:rsidRPr="00CC3C43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CC3C43"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 w:rsidRPr="00CC3C43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CC3C43">
        <w:rPr>
          <w:rFonts w:ascii="Times New Roman" w:hAnsi="Times New Roman" w:cs="Times New Roman"/>
          <w:sz w:val="28"/>
          <w:szCs w:val="28"/>
          <w:lang w:val="uk-UA"/>
        </w:rPr>
        <w:t>» як читач?</w:t>
      </w:r>
    </w:p>
    <w:p w:rsidR="00492F22" w:rsidRDefault="00492F22" w:rsidP="00492F22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63E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Оцінювання. Самооцінка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F22" w:rsidRPr="0013763E" w:rsidRDefault="00492F22" w:rsidP="00492F22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6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92F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 о м а ш н є   з а в д а н </w:t>
      </w:r>
      <w:proofErr w:type="spellStart"/>
      <w:r w:rsidRPr="00492F22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proofErr w:type="spellEnd"/>
      <w:r w:rsidRPr="00492F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</w:t>
      </w:r>
      <w:r w:rsidRPr="001376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13763E">
        <w:rPr>
          <w:rFonts w:ascii="Times New Roman" w:hAnsi="Times New Roman" w:cs="Times New Roman"/>
          <w:sz w:val="28"/>
          <w:szCs w:val="28"/>
          <w:lang w:val="uk-UA"/>
        </w:rPr>
        <w:t xml:space="preserve"> Перечитати розділи від «У мертвому лісі» і до кінця. Підготуватися до характеристики </w:t>
      </w:r>
      <w:proofErr w:type="spellStart"/>
      <w:r w:rsidRPr="0013763E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13763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3763E">
        <w:rPr>
          <w:rFonts w:ascii="Times New Roman" w:hAnsi="Times New Roman" w:cs="Times New Roman"/>
          <w:sz w:val="28"/>
          <w:szCs w:val="28"/>
          <w:lang w:val="uk-UA"/>
        </w:rPr>
        <w:t>Като</w:t>
      </w:r>
      <w:proofErr w:type="spellEnd"/>
      <w:r w:rsidRPr="0013763E">
        <w:rPr>
          <w:rFonts w:ascii="Times New Roman" w:hAnsi="Times New Roman" w:cs="Times New Roman"/>
          <w:sz w:val="28"/>
          <w:szCs w:val="28"/>
          <w:lang w:val="uk-UA"/>
        </w:rPr>
        <w:t>(підібрати цитати, які характеризують головних героїв). Розробити кодекс лицарства.</w:t>
      </w:r>
    </w:p>
    <w:p w:rsidR="00492F22" w:rsidRPr="00AF5B24" w:rsidRDefault="00492F2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92F22" w:rsidRPr="00AF5B24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271"/>
    <w:multiLevelType w:val="hybridMultilevel"/>
    <w:tmpl w:val="7B527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4C8E"/>
    <w:multiLevelType w:val="hybridMultilevel"/>
    <w:tmpl w:val="3424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02C42"/>
    <w:multiLevelType w:val="hybridMultilevel"/>
    <w:tmpl w:val="A252B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96956C9"/>
    <w:multiLevelType w:val="hybridMultilevel"/>
    <w:tmpl w:val="A53C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91DD0"/>
    <w:multiLevelType w:val="hybridMultilevel"/>
    <w:tmpl w:val="4EBC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E4120"/>
    <w:multiLevelType w:val="hybridMultilevel"/>
    <w:tmpl w:val="0BAE80FE"/>
    <w:lvl w:ilvl="0" w:tplc="21CAAFC0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5A483342"/>
    <w:multiLevelType w:val="hybridMultilevel"/>
    <w:tmpl w:val="7632B6E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F5B24"/>
    <w:rsid w:val="00492F22"/>
    <w:rsid w:val="00566AE9"/>
    <w:rsid w:val="007A71D6"/>
    <w:rsid w:val="00AF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5B24"/>
  </w:style>
  <w:style w:type="character" w:customStyle="1" w:styleId="a4">
    <w:name w:val="Дата Знак"/>
    <w:basedOn w:val="a0"/>
    <w:link w:val="a3"/>
    <w:uiPriority w:val="99"/>
    <w:semiHidden/>
    <w:rsid w:val="00AF5B24"/>
  </w:style>
  <w:style w:type="table" w:styleId="a5">
    <w:name w:val="Table Grid"/>
    <w:basedOn w:val="a1"/>
    <w:uiPriority w:val="59"/>
    <w:rsid w:val="00492F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2F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2020-04-23T07:57:00Z</dcterms:created>
  <dcterms:modified xsi:type="dcterms:W3CDTF">2020-04-23T08:12:00Z</dcterms:modified>
</cp:coreProperties>
</file>