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E" w:rsidRPr="0059381F" w:rsidRDefault="0059381F">
      <w:pPr>
        <w:rPr>
          <w:rFonts w:ascii="Times New Roman" w:hAnsi="Times New Roman" w:cs="Times New Roman"/>
          <w:b/>
          <w:sz w:val="28"/>
          <w:szCs w:val="28"/>
        </w:rPr>
      </w:pPr>
      <w:r w:rsidRPr="0059381F">
        <w:rPr>
          <w:rFonts w:ascii="Times New Roman" w:hAnsi="Times New Roman" w:cs="Times New Roman"/>
          <w:b/>
          <w:sz w:val="28"/>
          <w:szCs w:val="28"/>
        </w:rPr>
        <w:t>24.04.2020. Тема уроку: Значення природних і синтетичних органічних сполук. Захист довкілля від стійких органічних забруднювачів.</w:t>
      </w:r>
    </w:p>
    <w:p w:rsidR="0059381F" w:rsidRPr="0059381F" w:rsidRDefault="0059381F">
      <w:pPr>
        <w:rPr>
          <w:rFonts w:ascii="Times New Roman" w:hAnsi="Times New Roman" w:cs="Times New Roman"/>
          <w:sz w:val="28"/>
          <w:szCs w:val="28"/>
        </w:rPr>
      </w:pPr>
      <w:r w:rsidRPr="0059381F">
        <w:rPr>
          <w:rFonts w:ascii="Times New Roman" w:hAnsi="Times New Roman" w:cs="Times New Roman"/>
          <w:b/>
          <w:sz w:val="28"/>
          <w:szCs w:val="28"/>
        </w:rPr>
        <w:t>Завдання для опрацювання</w:t>
      </w:r>
      <w:r w:rsidRPr="0059381F">
        <w:rPr>
          <w:rFonts w:ascii="Times New Roman" w:hAnsi="Times New Roman" w:cs="Times New Roman"/>
          <w:sz w:val="28"/>
          <w:szCs w:val="28"/>
        </w:rPr>
        <w:t>: Опрацювати §39, ст. 224.Підготувати проєкти № 21 «Екологічна ситуація в моїй місцевості: відчуваю,думаю, дію.»; № 22 « Анкетування учнів навчального закладу щодо їхньої участі у розв’язуванні екологічни</w:t>
      </w:r>
      <w:bookmarkStart w:id="0" w:name="_GoBack"/>
      <w:bookmarkEnd w:id="0"/>
      <w:r w:rsidRPr="0059381F">
        <w:rPr>
          <w:rFonts w:ascii="Times New Roman" w:hAnsi="Times New Roman" w:cs="Times New Roman"/>
          <w:sz w:val="28"/>
          <w:szCs w:val="28"/>
        </w:rPr>
        <w:t>х проблем місцевості.»</w:t>
      </w:r>
    </w:p>
    <w:sectPr w:rsidR="0059381F" w:rsidRPr="00593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F"/>
    <w:rsid w:val="0059381F"/>
    <w:rsid w:val="008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2020-04-24T16:45:00Z</dcterms:created>
  <dcterms:modified xsi:type="dcterms:W3CDTF">2020-04-24T20:42:00Z</dcterms:modified>
</cp:coreProperties>
</file>