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7C2" w:rsidRPr="00F66FA4" w:rsidRDefault="002147C2" w:rsidP="002147C2">
      <w:pPr>
        <w:rPr>
          <w:rFonts w:ascii="Times New Roman" w:hAnsi="Times New Roman" w:cs="Times New Roman"/>
          <w:b/>
          <w:sz w:val="28"/>
          <w:szCs w:val="28"/>
        </w:rPr>
      </w:pPr>
      <w:r w:rsidRPr="00F66FA4">
        <w:rPr>
          <w:rFonts w:ascii="Times New Roman" w:hAnsi="Times New Roman" w:cs="Times New Roman"/>
          <w:b/>
          <w:sz w:val="28"/>
          <w:szCs w:val="28"/>
        </w:rPr>
        <w:t>21.04.2020</w:t>
      </w:r>
      <w:r w:rsidR="00F66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6F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C43" w:rsidRPr="00F66FA4">
        <w:rPr>
          <w:rFonts w:ascii="Times New Roman" w:hAnsi="Times New Roman" w:cs="Times New Roman"/>
          <w:b/>
          <w:sz w:val="28"/>
          <w:szCs w:val="28"/>
        </w:rPr>
        <w:t>Практична робота № 2 «Дослідження властивостей основних класів неорганічних сполук.»</w:t>
      </w:r>
    </w:p>
    <w:p w:rsidR="002147C2" w:rsidRPr="00F51203" w:rsidRDefault="002147C2" w:rsidP="00F66FA4">
      <w:pPr>
        <w:jc w:val="both"/>
        <w:rPr>
          <w:rFonts w:ascii="Times New Roman" w:hAnsi="Times New Roman" w:cs="Times New Roman"/>
          <w:sz w:val="28"/>
          <w:szCs w:val="28"/>
        </w:rPr>
      </w:pPr>
      <w:r w:rsidRPr="00F66FA4">
        <w:rPr>
          <w:rFonts w:ascii="Times New Roman" w:hAnsi="Times New Roman" w:cs="Times New Roman"/>
          <w:b/>
          <w:sz w:val="28"/>
          <w:szCs w:val="28"/>
        </w:rPr>
        <w:t>Завдання для опрацювання</w:t>
      </w:r>
      <w:r w:rsidRPr="00F51203">
        <w:rPr>
          <w:rFonts w:ascii="Times New Roman" w:hAnsi="Times New Roman" w:cs="Times New Roman"/>
          <w:sz w:val="28"/>
          <w:szCs w:val="28"/>
        </w:rPr>
        <w:t xml:space="preserve"> : </w:t>
      </w:r>
      <w:r w:rsidR="00621C43" w:rsidRPr="00F51203">
        <w:rPr>
          <w:rFonts w:ascii="Times New Roman" w:hAnsi="Times New Roman" w:cs="Times New Roman"/>
          <w:sz w:val="28"/>
          <w:szCs w:val="28"/>
        </w:rPr>
        <w:t xml:space="preserve">Повторити </w:t>
      </w:r>
      <w:r w:rsidRPr="00F51203">
        <w:rPr>
          <w:rFonts w:ascii="Times New Roman" w:hAnsi="Times New Roman" w:cs="Times New Roman"/>
          <w:sz w:val="28"/>
          <w:szCs w:val="28"/>
        </w:rPr>
        <w:t xml:space="preserve"> §</w:t>
      </w:r>
      <w:r w:rsidR="00621C43" w:rsidRPr="00F51203">
        <w:rPr>
          <w:rFonts w:ascii="Times New Roman" w:hAnsi="Times New Roman" w:cs="Times New Roman"/>
          <w:sz w:val="28"/>
          <w:szCs w:val="28"/>
        </w:rPr>
        <w:t>31</w:t>
      </w:r>
      <w:r w:rsidRPr="00F51203">
        <w:rPr>
          <w:rFonts w:ascii="Times New Roman" w:hAnsi="Times New Roman" w:cs="Times New Roman"/>
          <w:sz w:val="28"/>
          <w:szCs w:val="28"/>
        </w:rPr>
        <w:t>, ст.</w:t>
      </w:r>
      <w:r w:rsidR="00054DDB" w:rsidRPr="00F51203">
        <w:rPr>
          <w:rFonts w:ascii="Times New Roman" w:hAnsi="Times New Roman" w:cs="Times New Roman"/>
          <w:sz w:val="28"/>
          <w:szCs w:val="28"/>
        </w:rPr>
        <w:t xml:space="preserve"> </w:t>
      </w:r>
      <w:r w:rsidR="00621C43" w:rsidRPr="00F51203">
        <w:rPr>
          <w:rFonts w:ascii="Times New Roman" w:hAnsi="Times New Roman" w:cs="Times New Roman"/>
          <w:sz w:val="28"/>
          <w:szCs w:val="28"/>
        </w:rPr>
        <w:t>118 – 120.</w:t>
      </w:r>
      <w:r w:rsidR="00054DDB" w:rsidRPr="00F51203">
        <w:rPr>
          <w:rFonts w:ascii="Times New Roman" w:hAnsi="Times New Roman" w:cs="Times New Roman"/>
          <w:sz w:val="28"/>
          <w:szCs w:val="28"/>
        </w:rPr>
        <w:t xml:space="preserve"> Виконати практичну роботу № 2 , яка в підручнику під № 1, на ст. 121. Роботу виконувати за варіантами  1, 2. Варіант № 1, виконує завдання 1, 3, 5.  </w:t>
      </w:r>
      <w:r w:rsidRPr="00F51203">
        <w:rPr>
          <w:rFonts w:ascii="Times New Roman" w:hAnsi="Times New Roman" w:cs="Times New Roman"/>
          <w:sz w:val="28"/>
          <w:szCs w:val="28"/>
        </w:rPr>
        <w:t xml:space="preserve"> </w:t>
      </w:r>
      <w:r w:rsidR="00054DDB" w:rsidRPr="00F51203">
        <w:rPr>
          <w:rFonts w:ascii="Times New Roman" w:hAnsi="Times New Roman" w:cs="Times New Roman"/>
          <w:sz w:val="28"/>
          <w:szCs w:val="28"/>
        </w:rPr>
        <w:t xml:space="preserve">Варіант № 2, виконує завдання 2, 4, 6. </w:t>
      </w:r>
    </w:p>
    <w:p w:rsidR="009752D0" w:rsidRPr="00F51203" w:rsidRDefault="009752D0" w:rsidP="00F66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30BE" w:rsidRPr="00F51203" w:rsidRDefault="008D76D3">
      <w:pPr>
        <w:rPr>
          <w:rFonts w:ascii="Times New Roman" w:hAnsi="Times New Roman" w:cs="Times New Roman"/>
          <w:sz w:val="28"/>
          <w:szCs w:val="28"/>
        </w:rPr>
      </w:pPr>
      <w:r w:rsidRPr="00F512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8A30BE" w:rsidRPr="00F512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7C2"/>
    <w:rsid w:val="00054DDB"/>
    <w:rsid w:val="002147C2"/>
    <w:rsid w:val="00621C43"/>
    <w:rsid w:val="008A30BE"/>
    <w:rsid w:val="008D76D3"/>
    <w:rsid w:val="009752D0"/>
    <w:rsid w:val="00F51203"/>
    <w:rsid w:val="00F6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dcterms:created xsi:type="dcterms:W3CDTF">2020-04-24T19:25:00Z</dcterms:created>
  <dcterms:modified xsi:type="dcterms:W3CDTF">2020-04-24T20:24:00Z</dcterms:modified>
</cp:coreProperties>
</file>