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2A" w:rsidRPr="0024768F" w:rsidRDefault="00C3202A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17.04.2020 Тема: Генетичні зв’язки між основними класами неорганічни</w:t>
      </w:r>
      <w:r w:rsidR="0024768F">
        <w:rPr>
          <w:rFonts w:ascii="Times New Roman" w:hAnsi="Times New Roman" w:cs="Times New Roman"/>
          <w:sz w:val="28"/>
          <w:szCs w:val="28"/>
        </w:rPr>
        <w:t>х сполук. Інструктаж з БЖД. Лабо</w:t>
      </w:r>
      <w:r w:rsidRPr="0024768F">
        <w:rPr>
          <w:rFonts w:ascii="Times New Roman" w:hAnsi="Times New Roman" w:cs="Times New Roman"/>
          <w:sz w:val="28"/>
          <w:szCs w:val="28"/>
        </w:rPr>
        <w:t>раторний дослід № 7 «</w:t>
      </w:r>
      <w:r w:rsidR="009D4D36" w:rsidRPr="0024768F">
        <w:rPr>
          <w:rFonts w:ascii="Times New Roman" w:hAnsi="Times New Roman" w:cs="Times New Roman"/>
          <w:sz w:val="28"/>
          <w:szCs w:val="28"/>
        </w:rPr>
        <w:t>Розв’язування</w:t>
      </w:r>
      <w:r w:rsidRPr="0024768F">
        <w:rPr>
          <w:rFonts w:ascii="Times New Roman" w:hAnsi="Times New Roman" w:cs="Times New Roman"/>
          <w:sz w:val="28"/>
          <w:szCs w:val="28"/>
        </w:rPr>
        <w:t xml:space="preserve"> експериментальної задачі на прикладі реакції обміну»</w:t>
      </w:r>
    </w:p>
    <w:p w:rsidR="00C3202A" w:rsidRPr="0024768F" w:rsidRDefault="00C3202A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Завдання: Опрацювати § </w:t>
      </w:r>
      <w:r w:rsidR="00B25045" w:rsidRPr="0024768F">
        <w:rPr>
          <w:rFonts w:ascii="Times New Roman" w:hAnsi="Times New Roman" w:cs="Times New Roman"/>
          <w:sz w:val="28"/>
          <w:szCs w:val="28"/>
        </w:rPr>
        <w:t xml:space="preserve"> 32, 34, ст. 127 – 129. </w:t>
      </w:r>
      <w:r w:rsidRPr="0024768F">
        <w:rPr>
          <w:rFonts w:ascii="Times New Roman" w:hAnsi="Times New Roman" w:cs="Times New Roman"/>
          <w:sz w:val="28"/>
          <w:szCs w:val="28"/>
        </w:rPr>
        <w:t>Оформити лабораторний</w:t>
      </w:r>
      <w:r w:rsidR="00B72F86">
        <w:rPr>
          <w:rFonts w:ascii="Times New Roman" w:hAnsi="Times New Roman" w:cs="Times New Roman"/>
          <w:sz w:val="28"/>
          <w:szCs w:val="28"/>
        </w:rPr>
        <w:t xml:space="preserve"> дослід № 7. При оформленні лабораторного досліду вам також допоможе таблиця розчинності</w:t>
      </w:r>
      <w:bookmarkStart w:id="0" w:name="_GoBack"/>
      <w:bookmarkEnd w:id="0"/>
    </w:p>
    <w:p w:rsidR="0024768F" w:rsidRDefault="00B25045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Для повторення попереднього матеріалу перегляньте відео за </w:t>
      </w:r>
      <w:proofErr w:type="spellStart"/>
      <w:r w:rsidRPr="0024768F">
        <w:rPr>
          <w:rFonts w:ascii="Times New Roman" w:hAnsi="Times New Roman" w:cs="Times New Roman"/>
          <w:sz w:val="28"/>
          <w:szCs w:val="28"/>
        </w:rPr>
        <w:t>ссилками</w:t>
      </w:r>
      <w:proofErr w:type="spellEnd"/>
      <w:r w:rsidRPr="0024768F">
        <w:rPr>
          <w:rFonts w:ascii="Times New Roman" w:hAnsi="Times New Roman" w:cs="Times New Roman"/>
          <w:sz w:val="28"/>
          <w:szCs w:val="28"/>
        </w:rPr>
        <w:t xml:space="preserve"> </w:t>
      </w:r>
      <w:r w:rsidR="009D4D36" w:rsidRPr="002476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D4D36" w:rsidRPr="0024768F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="00967C06" w:rsidRPr="0024768F">
        <w:rPr>
          <w:rFonts w:ascii="Times New Roman" w:hAnsi="Times New Roman" w:cs="Times New Roman"/>
          <w:sz w:val="28"/>
          <w:szCs w:val="28"/>
        </w:rPr>
        <w:t>,</w:t>
      </w:r>
      <w:r w:rsidR="009D4D36" w:rsidRPr="0024768F">
        <w:rPr>
          <w:rFonts w:ascii="Times New Roman" w:hAnsi="Times New Roman" w:cs="Times New Roman"/>
          <w:sz w:val="28"/>
          <w:szCs w:val="28"/>
        </w:rPr>
        <w:t xml:space="preserve"> на каналі  </w:t>
      </w:r>
      <w:proofErr w:type="spellStart"/>
      <w:r w:rsidR="009D4D36" w:rsidRPr="0024768F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4768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66935" w:rsidRPr="0024768F" w:rsidRDefault="009D4D3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B72F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525BA" w:rsidRPr="0024768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https://www.youtube.com/watch?v=t0q0n92QP7o</w:t>
        </w:r>
      </w:hyperlink>
      <w:r w:rsidR="00967C06" w:rsidRPr="0024768F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6525BA" w:rsidRPr="0024768F" w:rsidRDefault="00715A48" w:rsidP="002476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25BA" w:rsidRPr="0024768F">
          <w:rPr>
            <w:rStyle w:val="a3"/>
            <w:rFonts w:ascii="Times New Roman" w:hAnsi="Times New Roman" w:cs="Times New Roman"/>
            <w:sz w:val="28"/>
            <w:szCs w:val="28"/>
          </w:rPr>
          <w:t>https://youtu.be/jGHq3HBPxWQ</w:t>
        </w:r>
      </w:hyperlink>
      <w:r w:rsidR="00967C06" w:rsidRPr="0024768F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6525BA" w:rsidRPr="0024768F" w:rsidRDefault="009D4D3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4768F">
          <w:rPr>
            <w:rStyle w:val="a3"/>
            <w:rFonts w:ascii="Times New Roman" w:hAnsi="Times New Roman" w:cs="Times New Roman"/>
            <w:sz w:val="28"/>
            <w:szCs w:val="28"/>
          </w:rPr>
          <w:t>https://youtu.be/qkIpv7MCToo</w:t>
        </w:r>
      </w:hyperlink>
      <w:r w:rsidR="00967C06" w:rsidRPr="002476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4D36" w:rsidRPr="0024768F" w:rsidRDefault="009D4D3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Лабораторний дослід № 7 </w:t>
      </w:r>
    </w:p>
    <w:p w:rsidR="009D4D36" w:rsidRPr="0024768F" w:rsidRDefault="009D4D3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Тема: Розв’язування експериментальної задачі на прикладі реакції обміну.</w:t>
      </w:r>
    </w:p>
    <w:p w:rsidR="009D4D36" w:rsidRPr="0024768F" w:rsidRDefault="009D4D3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Мета: навчитися розв′язувати експериментальні задачі на прикладі реакцій  обміну; закріпити знання про ознаки, що</w:t>
      </w:r>
      <w:r w:rsidR="00967C06" w:rsidRPr="0024768F">
        <w:rPr>
          <w:rFonts w:ascii="Times New Roman" w:hAnsi="Times New Roman" w:cs="Times New Roman"/>
          <w:sz w:val="28"/>
          <w:szCs w:val="28"/>
        </w:rPr>
        <w:t xml:space="preserve"> супроводжують хімічні реакції; удосконалити вміння поводитися з хімічними речовинами й лабораторним приладдям.</w:t>
      </w:r>
    </w:p>
    <w:p w:rsidR="00967C06" w:rsidRPr="0024768F" w:rsidRDefault="00967C0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Обладнання: штатив з пробірками.</w:t>
      </w:r>
    </w:p>
    <w:p w:rsidR="00967C06" w:rsidRPr="0024768F" w:rsidRDefault="00967C0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Реактиви: розчини: натрій сульфат, натрій сульфіт, арґентум(</w:t>
      </w:r>
      <w:r w:rsidRPr="0024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768F">
        <w:rPr>
          <w:rFonts w:ascii="Times New Roman" w:hAnsi="Times New Roman" w:cs="Times New Roman"/>
          <w:sz w:val="28"/>
          <w:szCs w:val="28"/>
        </w:rPr>
        <w:t xml:space="preserve">) нітрат, </w:t>
      </w:r>
      <w:proofErr w:type="spellStart"/>
      <w:r w:rsidRPr="0024768F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24768F">
        <w:rPr>
          <w:rFonts w:ascii="Times New Roman" w:hAnsi="Times New Roman" w:cs="Times New Roman"/>
          <w:sz w:val="28"/>
          <w:szCs w:val="28"/>
        </w:rPr>
        <w:t>(</w:t>
      </w:r>
      <w:r w:rsidRPr="00247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68F">
        <w:rPr>
          <w:rFonts w:ascii="Times New Roman" w:hAnsi="Times New Roman" w:cs="Times New Roman"/>
          <w:sz w:val="28"/>
          <w:szCs w:val="28"/>
        </w:rPr>
        <w:t xml:space="preserve">) хлорид, сульфатна кислота. </w:t>
      </w:r>
    </w:p>
    <w:p w:rsidR="00967C06" w:rsidRPr="0024768F" w:rsidRDefault="00967C06" w:rsidP="0024768F">
      <w:p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Правила безпеки </w:t>
      </w:r>
    </w:p>
    <w:p w:rsidR="00967C06" w:rsidRPr="0024768F" w:rsidRDefault="00967C06" w:rsidP="00247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Заборонено пробувати реактиви на смак.</w:t>
      </w:r>
    </w:p>
    <w:p w:rsidR="00895ED7" w:rsidRPr="0024768F" w:rsidRDefault="00967C06" w:rsidP="00247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Заборонено вили</w:t>
      </w:r>
      <w:r w:rsidR="00895ED7" w:rsidRPr="0024768F">
        <w:rPr>
          <w:rFonts w:ascii="Times New Roman" w:hAnsi="Times New Roman" w:cs="Times New Roman"/>
          <w:sz w:val="28"/>
          <w:szCs w:val="28"/>
        </w:rPr>
        <w:t>вати залишки реактивів у склянки, із яких вони взяті.</w:t>
      </w:r>
    </w:p>
    <w:p w:rsidR="00895ED7" w:rsidRPr="0024768F" w:rsidRDefault="00895ED7" w:rsidP="00247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Заборонено зливати реактиви у раковину.</w:t>
      </w:r>
    </w:p>
    <w:p w:rsidR="00895ED7" w:rsidRPr="0024768F" w:rsidRDefault="00895ED7" w:rsidP="00247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Працювати тільки над столом. </w:t>
      </w:r>
    </w:p>
    <w:p w:rsidR="00895ED7" w:rsidRPr="0024768F" w:rsidRDefault="00895ED7" w:rsidP="002476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У разі потрапляння реактивів на шкіру, в очі негайно змийте речовину великою кількістю води та протріть місце розбавленим розчином: якщо луг – розчином борної кислоти, якщо кислота – розчином соди.</w:t>
      </w:r>
    </w:p>
    <w:p w:rsidR="00895ED7" w:rsidRPr="0024768F" w:rsidRDefault="00895ED7" w:rsidP="002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Задача 1. Удвох пробірках містяться розчини натрій сульфату і натрій сульфіту. Визначте уміст кожної пробірки.</w:t>
      </w:r>
    </w:p>
    <w:p w:rsidR="00715A48" w:rsidRPr="0024768F" w:rsidRDefault="00895ED7" w:rsidP="002476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 xml:space="preserve">Задача 2. Із </w:t>
      </w:r>
      <w:proofErr w:type="spellStart"/>
      <w:r w:rsidRPr="0024768F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24768F">
        <w:rPr>
          <w:rFonts w:ascii="Times New Roman" w:hAnsi="Times New Roman" w:cs="Times New Roman"/>
          <w:sz w:val="28"/>
          <w:szCs w:val="28"/>
        </w:rPr>
        <w:t xml:space="preserve">( </w:t>
      </w:r>
      <w:r w:rsidRPr="00247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6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4768F">
        <w:rPr>
          <w:rFonts w:ascii="Times New Roman" w:hAnsi="Times New Roman" w:cs="Times New Roman"/>
          <w:sz w:val="28"/>
          <w:szCs w:val="28"/>
        </w:rPr>
        <w:t xml:space="preserve"> хлориду добудьте </w:t>
      </w:r>
      <w:proofErr w:type="spellStart"/>
      <w:r w:rsidRPr="0024768F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24768F">
        <w:rPr>
          <w:rFonts w:ascii="Times New Roman" w:hAnsi="Times New Roman" w:cs="Times New Roman"/>
          <w:sz w:val="28"/>
          <w:szCs w:val="28"/>
        </w:rPr>
        <w:t xml:space="preserve"> (</w:t>
      </w:r>
      <w:r w:rsidRPr="002476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68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15A48" w:rsidRPr="0024768F">
        <w:rPr>
          <w:rFonts w:ascii="Times New Roman" w:hAnsi="Times New Roman" w:cs="Times New Roman"/>
          <w:sz w:val="28"/>
          <w:szCs w:val="28"/>
        </w:rPr>
        <w:t>нітрат.</w:t>
      </w:r>
    </w:p>
    <w:p w:rsidR="00967C06" w:rsidRPr="0024768F" w:rsidRDefault="00715A48" w:rsidP="002476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Хід роботи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403"/>
        <w:gridCol w:w="3436"/>
        <w:gridCol w:w="3296"/>
      </w:tblGrid>
      <w:tr w:rsidR="0024768F" w:rsidRPr="0024768F" w:rsidTr="00715A48">
        <w:tc>
          <w:tcPr>
            <w:tcW w:w="3285" w:type="dxa"/>
          </w:tcPr>
          <w:p w:rsidR="00715A48" w:rsidRPr="0024768F" w:rsidRDefault="00715A48" w:rsidP="0024768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Укожну</w:t>
            </w:r>
            <w:proofErr w:type="spellEnd"/>
            <w:r w:rsidRPr="0024768F">
              <w:rPr>
                <w:rFonts w:ascii="Times New Roman" w:hAnsi="Times New Roman" w:cs="Times New Roman"/>
                <w:sz w:val="28"/>
                <w:szCs w:val="28"/>
              </w:rPr>
              <w:t xml:space="preserve"> пробірку </w:t>
            </w:r>
            <w:r w:rsidRPr="00247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додаю розбавлену сульфатну кислоту</w:t>
            </w:r>
          </w:p>
        </w:tc>
        <w:tc>
          <w:tcPr>
            <w:tcW w:w="3285" w:type="dxa"/>
          </w:tcPr>
          <w:p w:rsidR="00715A48" w:rsidRPr="0024768F" w:rsidRDefault="0024768F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першій пробірці____________</w:t>
            </w:r>
          </w:p>
          <w:p w:rsidR="00427C17" w:rsidRPr="0024768F" w:rsidRDefault="00427C17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D5" w:rsidRPr="0024768F" w:rsidRDefault="00D926D5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48" w:rsidRPr="0024768F" w:rsidRDefault="00715A48" w:rsidP="0024768F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D5" w:rsidRPr="0024768F" w:rsidRDefault="00D926D5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у другій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t xml:space="preserve"> пробірці____________</w:t>
            </w:r>
          </w:p>
          <w:p w:rsidR="00D926D5" w:rsidRPr="0024768F" w:rsidRDefault="0024768F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D926D5" w:rsidRPr="0024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6D5" w:rsidRPr="0024768F" w:rsidRDefault="0024768F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285" w:type="dxa"/>
          </w:tcPr>
          <w:p w:rsidR="00427C17" w:rsidRPr="0024768F" w:rsidRDefault="00715A48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Отже, у першій пробірці міс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t xml:space="preserve">тився 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розчин________________</w:t>
            </w:r>
          </w:p>
          <w:p w:rsidR="00427C17" w:rsidRPr="0024768F" w:rsidRDefault="0024768F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27C17" w:rsidRPr="0024768F" w:rsidRDefault="0024768F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427C17" w:rsidRPr="00247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7C17" w:rsidRPr="0024768F" w:rsidRDefault="00427C17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У другій пробірці містився розчин _____________________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27C17" w:rsidRPr="0024768F" w:rsidRDefault="00427C17" w:rsidP="0024768F">
            <w:pPr>
              <w:pStyle w:val="a4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6D5" w:rsidRPr="0024768F" w:rsidRDefault="00D926D5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17" w:rsidRPr="0024768F" w:rsidRDefault="00427C17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A48" w:rsidRPr="0024768F" w:rsidRDefault="00715A48" w:rsidP="002476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68F" w:rsidRPr="0024768F" w:rsidTr="00715A48">
        <w:tc>
          <w:tcPr>
            <w:tcW w:w="3285" w:type="dxa"/>
          </w:tcPr>
          <w:p w:rsidR="00715A48" w:rsidRPr="0024768F" w:rsidRDefault="00427C17" w:rsidP="00427C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Наливаю у пробірку розчин </w:t>
            </w:r>
            <w:proofErr w:type="spellStart"/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купрум</w:t>
            </w:r>
            <w:proofErr w:type="spellEnd"/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7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47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хлориду  і додаю розчин ________</w:t>
            </w:r>
          </w:p>
          <w:p w:rsidR="00427C17" w:rsidRPr="0024768F" w:rsidRDefault="0024768F" w:rsidP="0024768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285" w:type="dxa"/>
          </w:tcPr>
          <w:p w:rsidR="00715A48" w:rsidRPr="0024768F" w:rsidRDefault="0024768F" w:rsidP="00715A48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пробірці_____________</w:t>
            </w:r>
          </w:p>
          <w:p w:rsidR="00366DD5" w:rsidRPr="0024768F" w:rsidRDefault="00366DD5" w:rsidP="00715A48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17" w:rsidRPr="0024768F" w:rsidRDefault="00427C17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17" w:rsidRPr="0024768F" w:rsidRDefault="00427C17" w:rsidP="00715A48">
            <w:pPr>
              <w:pStyle w:val="a4"/>
              <w:pBdr>
                <w:top w:val="single" w:sz="12" w:space="1" w:color="auto"/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5" w:rsidRPr="0024768F" w:rsidRDefault="0024768F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285" w:type="dxa"/>
          </w:tcPr>
          <w:p w:rsidR="00366DD5" w:rsidRPr="0024768F" w:rsidRDefault="00366DD5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Отже, відбулася реакція________</w:t>
            </w:r>
          </w:p>
          <w:p w:rsidR="00366DD5" w:rsidRPr="0024768F" w:rsidRDefault="0024768F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366DD5" w:rsidRPr="00247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68F" w:rsidRPr="0024768F" w:rsidRDefault="00366DD5" w:rsidP="00715A48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що супроводжувалася _________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66DD5" w:rsidRPr="0024768F" w:rsidRDefault="00366DD5" w:rsidP="00715A48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5" w:rsidRPr="0024768F" w:rsidRDefault="00366DD5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DD5" w:rsidRPr="0024768F" w:rsidRDefault="00366DD5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8F">
              <w:rPr>
                <w:rFonts w:ascii="Times New Roman" w:hAnsi="Times New Roman" w:cs="Times New Roman"/>
                <w:sz w:val="28"/>
                <w:szCs w:val="28"/>
              </w:rPr>
              <w:t>Рівняння реакції: _____________</w:t>
            </w:r>
            <w:r w:rsidR="0024768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366DD5" w:rsidRPr="0024768F" w:rsidRDefault="0024768F" w:rsidP="00715A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715A48" w:rsidRPr="0024768F" w:rsidRDefault="00715A48" w:rsidP="00427C17">
      <w:pPr>
        <w:rPr>
          <w:rFonts w:ascii="Times New Roman" w:hAnsi="Times New Roman" w:cs="Times New Roman"/>
          <w:sz w:val="28"/>
          <w:szCs w:val="28"/>
        </w:rPr>
      </w:pPr>
    </w:p>
    <w:p w:rsidR="00366DD5" w:rsidRPr="0024768F" w:rsidRDefault="00366DD5" w:rsidP="00427C1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Висновок: Для розв’язування експериментальних задач необхідно знати ________________________</w:t>
      </w:r>
      <w:r w:rsidR="0024768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66DD5" w:rsidRPr="0024768F" w:rsidRDefault="00366DD5" w:rsidP="00427C1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66DD5" w:rsidRPr="0024768F" w:rsidRDefault="00366DD5" w:rsidP="00427C17">
      <w:pPr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властивості речовин й ____________________________________________________________________</w:t>
      </w:r>
    </w:p>
    <w:p w:rsidR="00366DD5" w:rsidRPr="0024768F" w:rsidRDefault="00366DD5" w:rsidP="00427C17">
      <w:pPr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24768F" w:rsidRPr="0024768F">
        <w:rPr>
          <w:rFonts w:ascii="Times New Roman" w:hAnsi="Times New Roman" w:cs="Times New Roman"/>
          <w:sz w:val="28"/>
          <w:szCs w:val="28"/>
        </w:rPr>
        <w:t xml:space="preserve">, що супроводжують хімічні реакції </w:t>
      </w:r>
    </w:p>
    <w:p w:rsidR="0024768F" w:rsidRPr="0024768F" w:rsidRDefault="0024768F" w:rsidP="00427C17">
      <w:pPr>
        <w:rPr>
          <w:rFonts w:ascii="Times New Roman" w:hAnsi="Times New Roman" w:cs="Times New Roman"/>
          <w:sz w:val="28"/>
          <w:szCs w:val="28"/>
        </w:rPr>
      </w:pPr>
      <w:r w:rsidRPr="002476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______________________________________________________________________________________________________________________________________________________________________________.</w:t>
      </w:r>
    </w:p>
    <w:p w:rsidR="0024768F" w:rsidRPr="0024768F" w:rsidRDefault="0024768F" w:rsidP="00427C17">
      <w:pPr>
        <w:rPr>
          <w:rFonts w:ascii="Times New Roman" w:hAnsi="Times New Roman" w:cs="Times New Roman"/>
          <w:sz w:val="28"/>
          <w:szCs w:val="28"/>
        </w:rPr>
      </w:pPr>
    </w:p>
    <w:sectPr w:rsidR="0024768F" w:rsidRPr="002476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4E6"/>
    <w:multiLevelType w:val="hybridMultilevel"/>
    <w:tmpl w:val="915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503B"/>
    <w:multiLevelType w:val="hybridMultilevel"/>
    <w:tmpl w:val="41E20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BA"/>
    <w:rsid w:val="0024768F"/>
    <w:rsid w:val="002978FE"/>
    <w:rsid w:val="00366DD5"/>
    <w:rsid w:val="00427C17"/>
    <w:rsid w:val="006525BA"/>
    <w:rsid w:val="00715A48"/>
    <w:rsid w:val="00895ED7"/>
    <w:rsid w:val="00967C06"/>
    <w:rsid w:val="009D4D36"/>
    <w:rsid w:val="00A66935"/>
    <w:rsid w:val="00B25045"/>
    <w:rsid w:val="00B72F86"/>
    <w:rsid w:val="00C3202A"/>
    <w:rsid w:val="00D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C06"/>
    <w:pPr>
      <w:ind w:left="720"/>
      <w:contextualSpacing/>
    </w:pPr>
  </w:style>
  <w:style w:type="table" w:styleId="a5">
    <w:name w:val="Table Grid"/>
    <w:basedOn w:val="a1"/>
    <w:uiPriority w:val="59"/>
    <w:rsid w:val="0071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5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C06"/>
    <w:pPr>
      <w:ind w:left="720"/>
      <w:contextualSpacing/>
    </w:pPr>
  </w:style>
  <w:style w:type="table" w:styleId="a5">
    <w:name w:val="Table Grid"/>
    <w:basedOn w:val="a1"/>
    <w:uiPriority w:val="59"/>
    <w:rsid w:val="0071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kIpv7MCT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jGHq3HBPx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0q0n92QP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2020-04-16T21:23:00Z</dcterms:created>
  <dcterms:modified xsi:type="dcterms:W3CDTF">2020-04-18T08:28:00Z</dcterms:modified>
</cp:coreProperties>
</file>