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5" w:rsidRPr="00757ADB" w:rsidRDefault="00757ADB">
      <w:pPr>
        <w:rPr>
          <w:rFonts w:ascii="Times New Roman" w:hAnsi="Times New Roman" w:cs="Times New Roman"/>
          <w:b/>
          <w:sz w:val="28"/>
          <w:szCs w:val="28"/>
        </w:rPr>
      </w:pPr>
      <w:r w:rsidRPr="00757ADB">
        <w:rPr>
          <w:rFonts w:ascii="Times New Roman" w:hAnsi="Times New Roman" w:cs="Times New Roman"/>
          <w:b/>
          <w:sz w:val="28"/>
          <w:szCs w:val="28"/>
        </w:rPr>
        <w:t>17.03.2020. Тему уроку: «Правила користування електричними приладами»</w:t>
      </w:r>
    </w:p>
    <w:p w:rsidR="00757ADB" w:rsidRPr="00757ADB" w:rsidRDefault="00757A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ADB">
        <w:rPr>
          <w:rFonts w:ascii="Times New Roman" w:hAnsi="Times New Roman" w:cs="Times New Roman"/>
          <w:sz w:val="28"/>
          <w:szCs w:val="28"/>
        </w:rPr>
        <w:t>Завдання: опрацювати параграф із підручника 24 сторінки 112 – 114.</w:t>
      </w:r>
    </w:p>
    <w:sectPr w:rsidR="00757ADB" w:rsidRPr="00757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DB"/>
    <w:rsid w:val="00757ADB"/>
    <w:rsid w:val="00C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2020-03-19T23:29:00Z</dcterms:created>
  <dcterms:modified xsi:type="dcterms:W3CDTF">2020-03-19T23:35:00Z</dcterms:modified>
</cp:coreProperties>
</file>