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EA" w:rsidRPr="004D138E" w:rsidRDefault="004601EA" w:rsidP="00460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138E">
        <w:rPr>
          <w:rFonts w:ascii="Times New Roman" w:hAnsi="Times New Roman" w:cs="Times New Roman"/>
          <w:b/>
          <w:sz w:val="28"/>
          <w:szCs w:val="28"/>
        </w:rPr>
        <w:t>2020.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38E">
        <w:rPr>
          <w:rFonts w:ascii="Times New Roman" w:hAnsi="Times New Roman" w:cs="Times New Roman"/>
          <w:b/>
          <w:sz w:val="28"/>
          <w:szCs w:val="28"/>
        </w:rPr>
        <w:t>Тема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у:  </w:t>
      </w:r>
      <w:r>
        <w:rPr>
          <w:rFonts w:ascii="Times New Roman" w:hAnsi="Times New Roman" w:cs="Times New Roman"/>
          <w:b/>
          <w:sz w:val="28"/>
          <w:szCs w:val="28"/>
        </w:rPr>
        <w:t>Безпека під час користування засобами побутової хімії</w:t>
      </w:r>
    </w:p>
    <w:p w:rsidR="004601EA" w:rsidRPr="004D138E" w:rsidRDefault="004601EA" w:rsidP="004601EA">
      <w:pPr>
        <w:rPr>
          <w:rFonts w:ascii="Times New Roman" w:hAnsi="Times New Roman" w:cs="Times New Roman"/>
          <w:sz w:val="28"/>
          <w:szCs w:val="28"/>
        </w:rPr>
      </w:pPr>
      <w:r w:rsidRPr="004D138E">
        <w:rPr>
          <w:rFonts w:ascii="Times New Roman" w:hAnsi="Times New Roman" w:cs="Times New Roman"/>
          <w:sz w:val="28"/>
          <w:szCs w:val="28"/>
        </w:rPr>
        <w:t>Завдання: Опрацювати параграф у підручнику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26, сторінки 118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4E6">
        <w:rPr>
          <w:rFonts w:ascii="Times New Roman" w:hAnsi="Times New Roman" w:cs="Times New Roman"/>
          <w:sz w:val="28"/>
          <w:szCs w:val="28"/>
        </w:rPr>
        <w:t>Опрацювати завдання на ст. 121</w:t>
      </w:r>
      <w:bookmarkStart w:id="0" w:name="_GoBack"/>
      <w:bookmarkEnd w:id="0"/>
    </w:p>
    <w:p w:rsidR="00E77921" w:rsidRDefault="00E77921"/>
    <w:sectPr w:rsidR="00E77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EA"/>
    <w:rsid w:val="004601EA"/>
    <w:rsid w:val="00BB44E6"/>
    <w:rsid w:val="00E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2020-04-06T12:25:00Z</dcterms:created>
  <dcterms:modified xsi:type="dcterms:W3CDTF">2020-04-06T12:30:00Z</dcterms:modified>
</cp:coreProperties>
</file>