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30" w:rsidRDefault="00001830" w:rsidP="00001830">
      <w:pPr>
        <w:pStyle w:val="a3"/>
        <w:ind w:firstLine="1134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001830">
        <w:rPr>
          <w:rFonts w:ascii="Times New Roman" w:hAnsi="Times New Roman" w:cs="Times New Roman"/>
          <w:b/>
          <w:sz w:val="32"/>
          <w:szCs w:val="32"/>
          <w:lang w:val="uk-UA"/>
        </w:rPr>
        <w:t>03.04.2020. Урок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хімії</w:t>
      </w:r>
      <w:r w:rsidRPr="000018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тему</w:t>
      </w:r>
      <w:r w:rsidRPr="000018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D1379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Вуглеводи: глюкоза, сахароза, крохмаль, целюлоза. Молекулярні формули,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фізичні властивості, </w:t>
      </w:r>
      <w:r w:rsidRPr="00D1379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поширення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і утворення </w:t>
      </w:r>
      <w:r w:rsidRPr="00D1379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в природі.</w:t>
      </w:r>
    </w:p>
    <w:p w:rsidR="00001830" w:rsidRDefault="00001830" w:rsidP="00001830">
      <w:pPr>
        <w:pStyle w:val="a3"/>
        <w:ind w:firstLine="1134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Опрацювати параграф 36,</w:t>
      </w:r>
      <w:r w:rsidR="007B14D0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ст. 202 – 208.</w:t>
      </w:r>
    </w:p>
    <w:p w:rsidR="00001830" w:rsidRPr="00D13795" w:rsidRDefault="001A5372" w:rsidP="001A537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Для перевірки домашнього завдання виконайте тестування</w:t>
      </w:r>
      <w:r w:rsidR="007B14D0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а також доповніть твердження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.</w:t>
      </w:r>
    </w:p>
    <w:p w:rsidR="00001830" w:rsidRDefault="00001830" w:rsidP="00001830">
      <w:pPr>
        <w:tabs>
          <w:tab w:val="left" w:pos="5245"/>
        </w:tabs>
        <w:jc w:val="left"/>
        <w:rPr>
          <w:b/>
        </w:rPr>
      </w:pPr>
      <w:r>
        <w:rPr>
          <w:b/>
        </w:rPr>
        <w:t>1. Тести</w:t>
      </w:r>
      <w:bookmarkStart w:id="0" w:name="_GoBack"/>
      <w:bookmarkEnd w:id="0"/>
    </w:p>
    <w:p w:rsidR="00001830" w:rsidRDefault="00001830" w:rsidP="00001830">
      <w:pPr>
        <w:tabs>
          <w:tab w:val="left" w:pos="5245"/>
        </w:tabs>
        <w:jc w:val="left"/>
        <w:rPr>
          <w:i/>
        </w:rPr>
      </w:pPr>
      <w:r>
        <w:rPr>
          <w:i/>
        </w:rPr>
        <w:t xml:space="preserve"> </w:t>
      </w:r>
      <w:r>
        <w:t>1. До якого класу сполук належать жири за своєю хімічною природою:</w:t>
      </w:r>
    </w:p>
    <w:p w:rsidR="00001830" w:rsidRDefault="00001830" w:rsidP="00001830">
      <w:pPr>
        <w:pStyle w:val="a4"/>
        <w:tabs>
          <w:tab w:val="left" w:pos="5245"/>
        </w:tabs>
        <w:ind w:left="567"/>
        <w:jc w:val="left"/>
      </w:pPr>
      <w:r>
        <w:t xml:space="preserve">А) солі;  Б) </w:t>
      </w:r>
      <w:proofErr w:type="spellStart"/>
      <w:r>
        <w:t>естери</w:t>
      </w:r>
      <w:proofErr w:type="spellEnd"/>
      <w:r>
        <w:t>;   В) карбонові кислоти;   Г) спирти.</w:t>
      </w:r>
    </w:p>
    <w:p w:rsidR="00001830" w:rsidRDefault="00001830" w:rsidP="00001830">
      <w:pPr>
        <w:pStyle w:val="a4"/>
        <w:tabs>
          <w:tab w:val="left" w:pos="5245"/>
        </w:tabs>
        <w:ind w:left="-284" w:firstLine="284"/>
        <w:jc w:val="left"/>
      </w:pPr>
      <w:r>
        <w:t>2. У результаті якої реакції утворюються жири:</w:t>
      </w:r>
    </w:p>
    <w:p w:rsidR="00001830" w:rsidRDefault="00001830" w:rsidP="00001830">
      <w:pPr>
        <w:pStyle w:val="a4"/>
        <w:tabs>
          <w:tab w:val="left" w:pos="5245"/>
        </w:tabs>
        <w:ind w:left="709" w:hanging="567"/>
        <w:jc w:val="left"/>
      </w:pPr>
      <w:r>
        <w:t xml:space="preserve">      А) окиснення;   Б) приєднання;   В) етерифікації;   Г) гідролізу.</w:t>
      </w:r>
    </w:p>
    <w:p w:rsidR="00001830" w:rsidRDefault="00001830" w:rsidP="00001830">
      <w:pPr>
        <w:pStyle w:val="a4"/>
        <w:tabs>
          <w:tab w:val="left" w:pos="5245"/>
        </w:tabs>
        <w:ind w:left="0"/>
        <w:jc w:val="left"/>
      </w:pPr>
      <w:r>
        <w:t>3. Чим відмінні і чим подібні тваринні та рослинні жири за</w:t>
      </w:r>
    </w:p>
    <w:p w:rsidR="00001830" w:rsidRDefault="00001830" w:rsidP="00001830">
      <w:pPr>
        <w:pStyle w:val="a4"/>
        <w:tabs>
          <w:tab w:val="left" w:pos="5245"/>
        </w:tabs>
        <w:ind w:left="284"/>
        <w:jc w:val="left"/>
      </w:pPr>
      <w:r>
        <w:t xml:space="preserve">     А) складом;   Б) фізичними властивостями;   В)  хімічними властивостями .</w:t>
      </w:r>
    </w:p>
    <w:p w:rsidR="00001830" w:rsidRDefault="00001830" w:rsidP="00001830">
      <w:pPr>
        <w:pStyle w:val="a4"/>
        <w:tabs>
          <w:tab w:val="left" w:pos="5245"/>
        </w:tabs>
        <w:ind w:left="0"/>
        <w:jc w:val="left"/>
      </w:pPr>
      <w:r>
        <w:t xml:space="preserve">4. Виберіть реакцію, характерну для </w:t>
      </w:r>
      <w:proofErr w:type="spellStart"/>
      <w:r>
        <w:t>тристеарину</w:t>
      </w:r>
      <w:proofErr w:type="spellEnd"/>
      <w:r>
        <w:t>:</w:t>
      </w:r>
    </w:p>
    <w:p w:rsidR="00001830" w:rsidRDefault="00001830" w:rsidP="00001830">
      <w:pPr>
        <w:pStyle w:val="a4"/>
        <w:tabs>
          <w:tab w:val="left" w:pos="5245"/>
        </w:tabs>
        <w:ind w:left="284" w:hanging="142"/>
        <w:jc w:val="left"/>
      </w:pPr>
      <w:r>
        <w:t xml:space="preserve">      А) гідроліз;   Б) гідрування;   В) окиснення;  </w:t>
      </w:r>
    </w:p>
    <w:p w:rsidR="00001830" w:rsidRDefault="00001830" w:rsidP="00001830">
      <w:pPr>
        <w:pStyle w:val="a4"/>
        <w:tabs>
          <w:tab w:val="left" w:pos="5245"/>
        </w:tabs>
        <w:ind w:left="426" w:hanging="284"/>
        <w:jc w:val="left"/>
      </w:pPr>
      <w:r>
        <w:t xml:space="preserve">      Г) знебарвлення розчину калій перманганату.</w:t>
      </w:r>
    </w:p>
    <w:p w:rsidR="00001830" w:rsidRDefault="00001830" w:rsidP="00001830">
      <w:pPr>
        <w:pStyle w:val="a4"/>
        <w:tabs>
          <w:tab w:val="left" w:pos="5245"/>
        </w:tabs>
        <w:ind w:left="426" w:firstLine="992"/>
        <w:jc w:val="left"/>
        <w:rPr>
          <w:i/>
        </w:rPr>
      </w:pPr>
      <w:r>
        <w:t xml:space="preserve">  ( </w:t>
      </w:r>
      <w:r>
        <w:rPr>
          <w:i/>
        </w:rPr>
        <w:t>«мозковий штурм»)</w:t>
      </w:r>
    </w:p>
    <w:p w:rsidR="00001830" w:rsidRDefault="00001830" w:rsidP="00001830">
      <w:pPr>
        <w:pStyle w:val="a4"/>
        <w:tabs>
          <w:tab w:val="left" w:pos="5245"/>
        </w:tabs>
        <w:ind w:left="142"/>
        <w:jc w:val="left"/>
      </w:pPr>
      <w:r>
        <w:t>5. Як ви вважаєте, чому деякі вітаміни виробляють у капсулах у вигляді олійних розчинів?</w:t>
      </w:r>
    </w:p>
    <w:p w:rsidR="00001830" w:rsidRDefault="00001830" w:rsidP="00001830">
      <w:pPr>
        <w:pStyle w:val="a4"/>
        <w:tabs>
          <w:tab w:val="left" w:pos="5245"/>
        </w:tabs>
        <w:ind w:left="142"/>
        <w:jc w:val="left"/>
      </w:pPr>
      <w:r>
        <w:t>6. Якщо жир потрапив на ваш одяг, як можна зняти пляму:</w:t>
      </w:r>
    </w:p>
    <w:p w:rsidR="00001830" w:rsidRDefault="00001830" w:rsidP="00001830">
      <w:pPr>
        <w:pStyle w:val="a4"/>
        <w:tabs>
          <w:tab w:val="left" w:pos="5245"/>
        </w:tabs>
        <w:ind w:left="142"/>
        <w:jc w:val="left"/>
      </w:pPr>
      <w:r>
        <w:t xml:space="preserve">     А) водою;   Б) кислотою;   В) бензином;   Г) лугом.</w:t>
      </w:r>
    </w:p>
    <w:p w:rsidR="00001830" w:rsidRDefault="00001830" w:rsidP="00001830">
      <w:pPr>
        <w:tabs>
          <w:tab w:val="left" w:pos="4080"/>
        </w:tabs>
        <w:jc w:val="both"/>
      </w:pPr>
      <w:r>
        <w:t xml:space="preserve">2. </w:t>
      </w:r>
      <w:r>
        <w:rPr>
          <w:b/>
        </w:rPr>
        <w:t>Доповнюєте твердження.</w:t>
      </w:r>
      <w:r>
        <w:t xml:space="preserve"> </w:t>
      </w:r>
    </w:p>
    <w:p w:rsidR="00001830" w:rsidRDefault="00001830" w:rsidP="00001830">
      <w:pPr>
        <w:numPr>
          <w:ilvl w:val="0"/>
          <w:numId w:val="1"/>
        </w:numPr>
        <w:tabs>
          <w:tab w:val="left" w:pos="4080"/>
        </w:tabs>
        <w:jc w:val="left"/>
      </w:pPr>
      <w:r>
        <w:rPr>
          <w:u w:val="single"/>
        </w:rPr>
        <w:t xml:space="preserve">Гідролізом </w:t>
      </w:r>
      <w:r>
        <w:t>називають реакцію жиру з……..(водою), внаслідок якої утворюються………(гліцерин) і ………(відповідні) кислоти.</w:t>
      </w:r>
    </w:p>
    <w:p w:rsidR="00001830" w:rsidRDefault="00001830" w:rsidP="00001830">
      <w:pPr>
        <w:numPr>
          <w:ilvl w:val="0"/>
          <w:numId w:val="1"/>
        </w:numPr>
        <w:tabs>
          <w:tab w:val="left" w:pos="4080"/>
        </w:tabs>
        <w:jc w:val="left"/>
      </w:pPr>
      <w:r>
        <w:t>Гідроліз відбувається при температурі …….(200 – 250</w:t>
      </w:r>
      <w:r>
        <w:rPr>
          <w:vertAlign w:val="superscript"/>
        </w:rPr>
        <w:t>0</w:t>
      </w:r>
      <w:r>
        <w:t>С) та …….(тиску або каталізаторі).</w:t>
      </w:r>
    </w:p>
    <w:p w:rsidR="00001830" w:rsidRDefault="00001830" w:rsidP="00001830">
      <w:pPr>
        <w:numPr>
          <w:ilvl w:val="0"/>
          <w:numId w:val="1"/>
        </w:numPr>
        <w:tabs>
          <w:tab w:val="left" w:pos="4080"/>
        </w:tabs>
        <w:jc w:val="left"/>
      </w:pPr>
      <w:r>
        <w:t>Якщо гідроліз здійснювати за наявності лугу, то крім гліцерину утворюються ..….(мила).</w:t>
      </w:r>
    </w:p>
    <w:p w:rsidR="00001830" w:rsidRDefault="00001830" w:rsidP="00001830">
      <w:pPr>
        <w:numPr>
          <w:ilvl w:val="0"/>
          <w:numId w:val="1"/>
        </w:numPr>
        <w:tabs>
          <w:tab w:val="left" w:pos="4080"/>
        </w:tabs>
        <w:jc w:val="left"/>
      </w:pPr>
      <w:r>
        <w:t>Якщо рідкі жири приєднують……..(водень), то вони перетворюються на …….(тверді жири). Цей процес називається…………(гідруванням).</w:t>
      </w:r>
    </w:p>
    <w:p w:rsidR="00001830" w:rsidRDefault="00001830" w:rsidP="00001830">
      <w:pPr>
        <w:numPr>
          <w:ilvl w:val="0"/>
          <w:numId w:val="1"/>
        </w:numPr>
        <w:tabs>
          <w:tab w:val="left" w:pos="4080"/>
        </w:tabs>
        <w:jc w:val="left"/>
      </w:pPr>
      <w:r>
        <w:t>Маргарин – це…(продукт гідрування олій)……</w:t>
      </w:r>
      <w:proofErr w:type="spellStart"/>
      <w:r>
        <w:t>..Його</w:t>
      </w:r>
      <w:proofErr w:type="spellEnd"/>
      <w:r>
        <w:t xml:space="preserve"> виробляють із…….(</w:t>
      </w:r>
      <w:proofErr w:type="spellStart"/>
      <w:r>
        <w:t>триолеїну</w:t>
      </w:r>
      <w:proofErr w:type="spellEnd"/>
      <w:r>
        <w:t>)</w:t>
      </w:r>
    </w:p>
    <w:p w:rsidR="00644792" w:rsidRDefault="00644792"/>
    <w:sectPr w:rsidR="00644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748"/>
    <w:multiLevelType w:val="hybridMultilevel"/>
    <w:tmpl w:val="3F04CCFC"/>
    <w:lvl w:ilvl="0" w:tplc="A6BAD3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30"/>
    <w:rsid w:val="00001830"/>
    <w:rsid w:val="001A5372"/>
    <w:rsid w:val="00644792"/>
    <w:rsid w:val="007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3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30"/>
    <w:pPr>
      <w:spacing w:after="0" w:line="240" w:lineRule="auto"/>
      <w:jc w:val="center"/>
    </w:pPr>
    <w:rPr>
      <w:lang w:val="ru-RU"/>
    </w:rPr>
  </w:style>
  <w:style w:type="paragraph" w:styleId="a4">
    <w:name w:val="List Paragraph"/>
    <w:basedOn w:val="a"/>
    <w:uiPriority w:val="34"/>
    <w:qFormat/>
    <w:rsid w:val="0000183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3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30"/>
    <w:pPr>
      <w:spacing w:after="0" w:line="240" w:lineRule="auto"/>
      <w:jc w:val="center"/>
    </w:pPr>
    <w:rPr>
      <w:lang w:val="ru-RU"/>
    </w:rPr>
  </w:style>
  <w:style w:type="paragraph" w:styleId="a4">
    <w:name w:val="List Paragraph"/>
    <w:basedOn w:val="a"/>
    <w:uiPriority w:val="34"/>
    <w:qFormat/>
    <w:rsid w:val="00001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2020-04-08T15:03:00Z</dcterms:created>
  <dcterms:modified xsi:type="dcterms:W3CDTF">2020-04-08T15:16:00Z</dcterms:modified>
</cp:coreProperties>
</file>