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AF" w:rsidRPr="00534E2D" w:rsidRDefault="003666AF" w:rsidP="003666AF">
      <w:pPr>
        <w:rPr>
          <w:b/>
        </w:rPr>
      </w:pPr>
      <w:r w:rsidRPr="00534E2D">
        <w:rPr>
          <w:b/>
        </w:rPr>
        <w:t xml:space="preserve">Фізика 7 </w:t>
      </w:r>
      <w:proofErr w:type="spellStart"/>
      <w:r w:rsidRPr="00534E2D">
        <w:rPr>
          <w:b/>
        </w:rPr>
        <w:t>кл</w:t>
      </w:r>
      <w:proofErr w:type="spellEnd"/>
      <w:r>
        <w:rPr>
          <w:b/>
        </w:rPr>
        <w:t>.</w:t>
      </w:r>
    </w:p>
    <w:p w:rsidR="003666AF" w:rsidRPr="00E109B2" w:rsidRDefault="003666AF" w:rsidP="003666AF">
      <w:pPr>
        <w:rPr>
          <w:b/>
          <w:lang w:val="en-US"/>
        </w:rPr>
      </w:pPr>
      <w:r>
        <w:rPr>
          <w:b/>
        </w:rPr>
        <w:t>1.Механічна робота. Потужність. М</w:t>
      </w:r>
      <w:r w:rsidR="00E109B2">
        <w:rPr>
          <w:b/>
        </w:rPr>
        <w:t>еханічна енергія та ї</w:t>
      </w:r>
      <w:r w:rsidR="00B23FA8">
        <w:rPr>
          <w:b/>
          <w:lang w:val="en-US"/>
        </w:rPr>
        <w:t xml:space="preserve"> </w:t>
      </w:r>
      <w:bookmarkStart w:id="0" w:name="_GoBack"/>
      <w:bookmarkEnd w:id="0"/>
      <w:r w:rsidR="00E109B2">
        <w:rPr>
          <w:b/>
        </w:rPr>
        <w:t>види.</w:t>
      </w:r>
    </w:p>
    <w:p w:rsidR="003666AF" w:rsidRPr="006B00F4" w:rsidRDefault="003666AF" w:rsidP="003666AF">
      <w:pPr>
        <w:rPr>
          <w:lang w:val="ru-RU"/>
        </w:rPr>
      </w:pPr>
      <w:r>
        <w:rPr>
          <w:lang w:val="ru-RU"/>
        </w:rPr>
        <w:t>$</w:t>
      </w:r>
      <w:r w:rsidRPr="00117F07">
        <w:rPr>
          <w:lang w:val="ru-RU"/>
        </w:rPr>
        <w:t>41</w:t>
      </w:r>
      <w:r w:rsidRPr="00186E3D">
        <w:rPr>
          <w:lang w:val="ru-RU"/>
        </w:rPr>
        <w:t xml:space="preserve"> </w:t>
      </w:r>
      <w:proofErr w:type="spellStart"/>
      <w:r>
        <w:t>Впр</w:t>
      </w:r>
      <w:proofErr w:type="spellEnd"/>
      <w:r>
        <w:t>. 2</w:t>
      </w:r>
      <w:r w:rsidRPr="006B00F4">
        <w:rPr>
          <w:lang w:val="ru-RU"/>
        </w:rPr>
        <w:t>91</w:t>
      </w:r>
      <w:r>
        <w:t xml:space="preserve"> - 2</w:t>
      </w:r>
      <w:r w:rsidRPr="006B00F4">
        <w:rPr>
          <w:lang w:val="ru-RU"/>
        </w:rPr>
        <w:t>95</w:t>
      </w:r>
    </w:p>
    <w:p w:rsidR="003666AF" w:rsidRPr="00E109B2" w:rsidRDefault="003666AF" w:rsidP="003666AF">
      <w:pPr>
        <w:rPr>
          <w:b/>
          <w:lang w:val="ru-RU"/>
        </w:rPr>
      </w:pPr>
      <w:r>
        <w:rPr>
          <w:b/>
        </w:rPr>
        <w:t>2.Закон збереження та перетворення енергії в механічних процесах та його практичне застосування</w:t>
      </w:r>
      <w:r w:rsidRPr="00534E2D">
        <w:rPr>
          <w:b/>
        </w:rPr>
        <w:t>.</w:t>
      </w:r>
    </w:p>
    <w:p w:rsidR="003666AF" w:rsidRPr="00117F07" w:rsidRDefault="003666AF" w:rsidP="003666AF">
      <w:pPr>
        <w:rPr>
          <w:lang w:val="ru-RU"/>
        </w:rPr>
      </w:pPr>
      <w:r>
        <w:rPr>
          <w:lang w:val="ru-RU"/>
        </w:rPr>
        <w:t xml:space="preserve">$ </w:t>
      </w:r>
      <w:r w:rsidRPr="00117F07">
        <w:rPr>
          <w:lang w:val="ru-RU"/>
        </w:rPr>
        <w:t>41</w:t>
      </w:r>
      <w:r>
        <w:t xml:space="preserve">, </w:t>
      </w:r>
      <w:r>
        <w:rPr>
          <w:lang w:val="ru-RU"/>
        </w:rPr>
        <w:t>$4</w:t>
      </w:r>
      <w:r w:rsidRPr="006B00F4">
        <w:rPr>
          <w:lang w:val="ru-RU"/>
        </w:rPr>
        <w:t>3</w:t>
      </w:r>
      <w:r w:rsidRPr="00186E3D">
        <w:rPr>
          <w:lang w:val="ru-RU"/>
        </w:rPr>
        <w:t xml:space="preserve"> </w:t>
      </w:r>
      <w:proofErr w:type="spellStart"/>
      <w:r>
        <w:t>Впр</w:t>
      </w:r>
      <w:proofErr w:type="spellEnd"/>
      <w:r>
        <w:t>.</w:t>
      </w:r>
      <w:r w:rsidRPr="00117F07">
        <w:rPr>
          <w:lang w:val="ru-RU"/>
        </w:rPr>
        <w:t>323</w:t>
      </w:r>
      <w:r>
        <w:t xml:space="preserve"> – </w:t>
      </w:r>
      <w:r w:rsidRPr="00117F07">
        <w:rPr>
          <w:lang w:val="ru-RU"/>
        </w:rPr>
        <w:t>327</w:t>
      </w:r>
      <w:r>
        <w:t xml:space="preserve">. </w:t>
      </w:r>
      <w:proofErr w:type="spellStart"/>
      <w:r>
        <w:t>Впр</w:t>
      </w:r>
      <w:proofErr w:type="spellEnd"/>
      <w:r>
        <w:t xml:space="preserve">. </w:t>
      </w:r>
      <w:r w:rsidRPr="00117F07">
        <w:rPr>
          <w:lang w:val="ru-RU"/>
        </w:rPr>
        <w:t>340</w:t>
      </w:r>
    </w:p>
    <w:p w:rsidR="003666AF" w:rsidRPr="00117F07" w:rsidRDefault="003666AF" w:rsidP="003666AF">
      <w:pPr>
        <w:rPr>
          <w:b/>
        </w:rPr>
      </w:pPr>
      <w:r>
        <w:rPr>
          <w:b/>
        </w:rPr>
        <w:t>3.Самостійна робота. 15</w:t>
      </w:r>
      <w:r w:rsidRPr="00534E2D">
        <w:rPr>
          <w:b/>
        </w:rPr>
        <w:t>.04</w:t>
      </w:r>
      <w:r w:rsidRPr="006B00F4">
        <w:rPr>
          <w:b/>
          <w:lang w:val="ru-RU"/>
        </w:rPr>
        <w:t xml:space="preserve"> </w:t>
      </w:r>
      <w:r>
        <w:rPr>
          <w:b/>
        </w:rPr>
        <w:t xml:space="preserve">(Тестові </w:t>
      </w:r>
      <w:proofErr w:type="spellStart"/>
      <w:r>
        <w:rPr>
          <w:b/>
        </w:rPr>
        <w:t>завд</w:t>
      </w:r>
      <w:proofErr w:type="spellEnd"/>
      <w:r>
        <w:rPr>
          <w:b/>
        </w:rPr>
        <w:t>. 1 – 5)</w:t>
      </w:r>
    </w:p>
    <w:p w:rsidR="003666AF" w:rsidRPr="00B23FA8" w:rsidRDefault="003666AF" w:rsidP="003666AF">
      <w:pPr>
        <w:rPr>
          <w:b/>
          <w:lang w:val="ru-RU"/>
        </w:rPr>
      </w:pPr>
      <w:r>
        <w:rPr>
          <w:b/>
        </w:rPr>
        <w:t>4.Момен</w:t>
      </w:r>
      <w:r w:rsidR="00E109B2">
        <w:rPr>
          <w:b/>
        </w:rPr>
        <w:t>т сили. Умови рівноваги важеля</w:t>
      </w:r>
    </w:p>
    <w:p w:rsidR="00E53971" w:rsidRPr="00E109B2" w:rsidRDefault="00E109B2">
      <w:pPr>
        <w:rPr>
          <w:lang w:val="ru-RU"/>
        </w:rPr>
      </w:pPr>
      <w:r>
        <w:rPr>
          <w:lang w:val="ru-RU"/>
        </w:rPr>
        <w:t>$4</w:t>
      </w:r>
      <w:r w:rsidRPr="00E109B2">
        <w:rPr>
          <w:lang w:val="ru-RU"/>
        </w:rPr>
        <w:t>4</w:t>
      </w:r>
    </w:p>
    <w:p w:rsidR="00E109B2" w:rsidRPr="00534E2D" w:rsidRDefault="00E109B2" w:rsidP="00E109B2">
      <w:pPr>
        <w:rPr>
          <w:b/>
        </w:rPr>
      </w:pPr>
      <w:r w:rsidRPr="00534E2D">
        <w:rPr>
          <w:b/>
        </w:rPr>
        <w:t xml:space="preserve">Фізика 7 </w:t>
      </w:r>
      <w:proofErr w:type="spellStart"/>
      <w:r w:rsidRPr="00534E2D">
        <w:rPr>
          <w:b/>
        </w:rPr>
        <w:t>кл</w:t>
      </w:r>
      <w:proofErr w:type="spellEnd"/>
      <w:r>
        <w:rPr>
          <w:b/>
        </w:rPr>
        <w:t>.</w:t>
      </w:r>
    </w:p>
    <w:p w:rsidR="00E109B2" w:rsidRPr="00B23FA8" w:rsidRDefault="00E109B2" w:rsidP="00E109B2">
      <w:pPr>
        <w:rPr>
          <w:b/>
          <w:lang w:val="ru-RU"/>
        </w:rPr>
      </w:pPr>
      <w:r>
        <w:rPr>
          <w:b/>
        </w:rPr>
        <w:t>1.Рухомий і нерухомий блоки.</w:t>
      </w:r>
    </w:p>
    <w:p w:rsidR="00E109B2" w:rsidRPr="00B55161" w:rsidRDefault="00E109B2" w:rsidP="00E109B2">
      <w:pPr>
        <w:rPr>
          <w:lang w:val="ru-RU"/>
        </w:rPr>
      </w:pPr>
      <w:r w:rsidRPr="00622BD7">
        <w:t xml:space="preserve">$43 </w:t>
      </w:r>
      <w:proofErr w:type="spellStart"/>
      <w:r>
        <w:t>Впр</w:t>
      </w:r>
      <w:proofErr w:type="spellEnd"/>
      <w:r>
        <w:t xml:space="preserve">. </w:t>
      </w:r>
      <w:r w:rsidRPr="00622BD7">
        <w:t>3</w:t>
      </w:r>
      <w:r w:rsidRPr="00B55161">
        <w:rPr>
          <w:lang w:val="ru-RU"/>
        </w:rPr>
        <w:t>00</w:t>
      </w:r>
      <w:r>
        <w:t xml:space="preserve"> - 2</w:t>
      </w:r>
      <w:r w:rsidRPr="00B55161">
        <w:rPr>
          <w:lang w:val="ru-RU"/>
        </w:rPr>
        <w:t>305</w:t>
      </w:r>
    </w:p>
    <w:p w:rsidR="00E109B2" w:rsidRPr="00534E2D" w:rsidRDefault="00E109B2" w:rsidP="00E109B2">
      <w:pPr>
        <w:rPr>
          <w:b/>
        </w:rPr>
      </w:pPr>
      <w:r>
        <w:rPr>
          <w:b/>
        </w:rPr>
        <w:t>2.Прсті механізми. .</w:t>
      </w:r>
    </w:p>
    <w:p w:rsidR="00E109B2" w:rsidRPr="00622BD7" w:rsidRDefault="00E109B2" w:rsidP="00E109B2">
      <w:r w:rsidRPr="00622BD7">
        <w:t xml:space="preserve">$ </w:t>
      </w:r>
      <w:r>
        <w:t>4</w:t>
      </w:r>
      <w:r w:rsidRPr="00B55161">
        <w:rPr>
          <w:lang w:val="ru-RU"/>
        </w:rPr>
        <w:t>4</w:t>
      </w:r>
      <w:r>
        <w:t xml:space="preserve">, </w:t>
      </w:r>
      <w:r w:rsidRPr="00622BD7">
        <w:t>$4</w:t>
      </w:r>
      <w:r w:rsidRPr="00B55161">
        <w:rPr>
          <w:lang w:val="ru-RU"/>
        </w:rPr>
        <w:t>5</w:t>
      </w:r>
      <w:r w:rsidRPr="00622BD7">
        <w:t xml:space="preserve"> </w:t>
      </w:r>
      <w:r>
        <w:t>Впр.3</w:t>
      </w:r>
      <w:r w:rsidRPr="00B55161">
        <w:rPr>
          <w:lang w:val="ru-RU"/>
        </w:rPr>
        <w:t>6</w:t>
      </w:r>
      <w:r w:rsidRPr="00622BD7">
        <w:t>3</w:t>
      </w:r>
      <w:r>
        <w:t xml:space="preserve"> – </w:t>
      </w:r>
      <w:r w:rsidRPr="00622BD7">
        <w:t>327</w:t>
      </w:r>
      <w:r>
        <w:t xml:space="preserve">. </w:t>
      </w:r>
      <w:proofErr w:type="spellStart"/>
      <w:r>
        <w:t>Впр</w:t>
      </w:r>
      <w:proofErr w:type="spellEnd"/>
      <w:r>
        <w:t xml:space="preserve">. </w:t>
      </w:r>
      <w:r w:rsidRPr="00622BD7">
        <w:t>340</w:t>
      </w:r>
    </w:p>
    <w:p w:rsidR="00E109B2" w:rsidRPr="00B23FA8" w:rsidRDefault="00E109B2" w:rsidP="00E109B2">
      <w:pPr>
        <w:rPr>
          <w:b/>
        </w:rPr>
      </w:pPr>
      <w:r>
        <w:rPr>
          <w:b/>
        </w:rPr>
        <w:t xml:space="preserve">3.Коефіцієнт корисної дії механізмів. </w:t>
      </w:r>
    </w:p>
    <w:p w:rsidR="00E109B2" w:rsidRPr="00622BD7" w:rsidRDefault="00E109B2" w:rsidP="00E109B2">
      <w:r w:rsidRPr="00052AFE">
        <w:t>$46</w:t>
      </w:r>
      <w:r w:rsidRPr="00622BD7">
        <w:t xml:space="preserve"> </w:t>
      </w:r>
      <w:r w:rsidRPr="00052AFE">
        <w:t xml:space="preserve">$47  </w:t>
      </w:r>
      <w:r w:rsidRPr="00622BD7">
        <w:t>Впр.405 - 410</w:t>
      </w:r>
    </w:p>
    <w:p w:rsidR="00E109B2" w:rsidRPr="00534E2D" w:rsidRDefault="00E109B2" w:rsidP="00E109B2">
      <w:pPr>
        <w:rPr>
          <w:b/>
        </w:rPr>
      </w:pPr>
      <w:r>
        <w:rPr>
          <w:b/>
        </w:rPr>
        <w:t>4.Контрольна робота. 20.05</w:t>
      </w:r>
    </w:p>
    <w:p w:rsidR="00E109B2" w:rsidRPr="005A25EB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5EB">
        <w:rPr>
          <w:rFonts w:ascii="Times New Roman" w:hAnsi="Times New Roman"/>
          <w:b/>
          <w:sz w:val="28"/>
          <w:szCs w:val="28"/>
          <w:lang w:eastAsia="ru-RU"/>
        </w:rPr>
        <w:t>Контрольна робота №5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A25EB">
        <w:rPr>
          <w:rFonts w:ascii="Times New Roman" w:hAnsi="Times New Roman"/>
          <w:b/>
          <w:sz w:val="28"/>
          <w:szCs w:val="28"/>
          <w:lang w:eastAsia="ru-RU"/>
        </w:rPr>
        <w:t>з теми «Механічна робота та енергія»</w:t>
      </w:r>
    </w:p>
    <w:p w:rsidR="00E109B2" w:rsidRPr="006D226B" w:rsidRDefault="00E109B2" w:rsidP="00E109B2">
      <w:pPr>
        <w:shd w:val="clear" w:color="auto" w:fill="FFFFFF"/>
        <w:spacing w:after="0"/>
        <w:ind w:left="374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D226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Варіант  1</w:t>
      </w: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1. У якому із зазначених випадків виконується механічна робота? (0.5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2"/>
        <w:gridCol w:w="2464"/>
        <w:gridCol w:w="2466"/>
      </w:tblGrid>
      <w:tr w:rsidR="00E109B2" w:rsidRPr="00522DAD" w:rsidTr="003E487E"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А) На столі лежить книжка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Б) Падає крапля дощу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В) Цеглина лежить на землі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Г) Вода тисне на стінку посудини</w:t>
            </w:r>
          </w:p>
        </w:tc>
      </w:tr>
    </w:tbl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2. Які із зазначених тіл мають потенціальну енергію? (0.5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8"/>
        <w:gridCol w:w="2460"/>
        <w:gridCol w:w="2465"/>
      </w:tblGrid>
      <w:tr w:rsidR="00E109B2" w:rsidRPr="00522DAD" w:rsidTr="003E487E"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А) М’яч, що котиться по Землі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Б) Автомобіль, що рухається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В) Камінь, що лежить на Землі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Г) Розтягнута пружина</w:t>
            </w:r>
          </w:p>
        </w:tc>
      </w:tr>
    </w:tbl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3. Нерухомий блок дає: (0.5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2463"/>
        <w:gridCol w:w="2465"/>
        <w:gridCol w:w="2463"/>
      </w:tblGrid>
      <w:tr w:rsidR="00E109B2" w:rsidRPr="00522DAD" w:rsidTr="003E487E">
        <w:trPr>
          <w:trHeight w:val="262"/>
        </w:trPr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А) Виграш у силі в два рази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Б) Виграш у роботі 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В) Зміну напрямку сили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Г) Виграш у відстані</w:t>
            </w:r>
          </w:p>
        </w:tc>
      </w:tr>
    </w:tbl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4. На рисунку зображені 4 кулі з однаковою масою. Яка куля має найбільшу потенціальну енергію? (0.5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E109B2" w:rsidRPr="00522DAD" w:rsidTr="003E487E">
        <w:trPr>
          <w:trHeight w:val="262"/>
        </w:trPr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А) 1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Б) 2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В) 3</w:t>
            </w:r>
          </w:p>
        </w:tc>
        <w:tc>
          <w:tcPr>
            <w:tcW w:w="2478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Г) 4</w:t>
            </w:r>
          </w:p>
        </w:tc>
      </w:tr>
    </w:tbl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noProof/>
          <w:lang w:eastAsia="uk-UA"/>
        </w:rPr>
        <w:lastRenderedPageBreak/>
        <w:drawing>
          <wp:inline distT="0" distB="0" distL="0" distR="0" wp14:anchorId="77B8D206" wp14:editId="085E2E83">
            <wp:extent cx="2078182" cy="156003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3776" cy="156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5. Установіть відповідність між фізичним поняттям та визначальним рівнянням. (1 бал)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3"/>
      </w:tblGrid>
      <w:tr w:rsidR="00E109B2" w:rsidRPr="00522DAD" w:rsidTr="003E487E"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А) Потенціальна енергія тіла, піднятого на висоту</w:t>
            </w:r>
            <w:r w:rsidRPr="00522DAD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h</w:t>
            </w:r>
          </w:p>
        </w:tc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1.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</m:oMath>
          </w:p>
        </w:tc>
      </w:tr>
      <w:tr w:rsidR="00E109B2" w:rsidRPr="00522DAD" w:rsidTr="003E487E"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Б) Кінетична енергія</w:t>
            </w:r>
          </w:p>
        </w:tc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2.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A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t</m:t>
                  </m:r>
                </m:den>
              </m:f>
            </m:oMath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09B2" w:rsidRPr="00522DAD" w:rsidTr="003E487E">
        <w:trPr>
          <w:trHeight w:val="578"/>
        </w:trPr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В) Потужність</w:t>
            </w:r>
          </w:p>
        </w:tc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3.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522DAD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09B2" w:rsidRPr="00522DAD" w:rsidTr="003E487E">
        <w:trPr>
          <w:trHeight w:val="554"/>
        </w:trPr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Г) Правило важеля</w:t>
            </w:r>
          </w:p>
        </w:tc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4.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</w:p>
        </w:tc>
      </w:tr>
      <w:tr w:rsidR="00E109B2" w:rsidRPr="00522DAD" w:rsidTr="003E487E"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E109B2" w:rsidRPr="00522DAD" w:rsidRDefault="00E109B2" w:rsidP="003E487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5.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mgh</m:t>
              </m:r>
            </m:oMath>
          </w:p>
        </w:tc>
      </w:tr>
    </w:tbl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6. Яка робота виконується при підніманні вантажу вагою 80 Н на висоту 3 м? (1 бал)</w:t>
      </w: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7. Електродвигун розвиває потужність 150 Вт. За скільки часу такий двигун виконає роботу 300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кДж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? (1,5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8. «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Сільвер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буллет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» (у перекладі з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англ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, «срібна куля») — один із найменших реактивних літаків. Маючи масу 196 кг, він розвиває швидкість руху близько 720 км/год.</w:t>
      </w: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ab/>
        <w:t xml:space="preserve">Якою є кінетична енергія літака за цієї швидкості? Відповідь запишіть у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МДж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. (1,5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9. Довжина одного плеча важеля 15 см, а другого – 45 см. До меншого плеча важеля прикріпили тіло масою 2,4 кг. Тіло якої маси необхідно прикріпити до більшого плеча, щоб важіль перебував у рівновазі? (2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p w:rsidR="00E109B2" w:rsidRPr="00522DAD" w:rsidRDefault="00E109B2" w:rsidP="00E109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10. Хлопчик тягне санчата вгору, прикладаючи силу 25 Н. Якою є маса санчат, якщо висота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гірки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 xml:space="preserve"> становить 3 м, її довжина — 6 м, а ККД — 80%? Зробіть пояснювальний рисунок. (3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бала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p w:rsidR="00E109B2" w:rsidRPr="00117F07" w:rsidRDefault="00E109B2" w:rsidP="00E109B2"/>
    <w:p w:rsidR="00E109B2" w:rsidRPr="00E109B2" w:rsidRDefault="00E109B2">
      <w:pPr>
        <w:rPr>
          <w:lang w:val="en-US"/>
        </w:rPr>
      </w:pPr>
    </w:p>
    <w:sectPr w:rsidR="00E109B2" w:rsidRPr="00E10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2"/>
    <w:rsid w:val="003666AF"/>
    <w:rsid w:val="00471E92"/>
    <w:rsid w:val="00A020E4"/>
    <w:rsid w:val="00B23FA8"/>
    <w:rsid w:val="00E109B2"/>
    <w:rsid w:val="00E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6AF"/>
    <w:rPr>
      <w:rFonts w:ascii="Tahoma" w:hAnsi="Tahoma" w:cs="Tahoma"/>
      <w:sz w:val="16"/>
      <w:szCs w:val="16"/>
    </w:rPr>
  </w:style>
  <w:style w:type="table" w:customStyle="1" w:styleId="3">
    <w:name w:val="Сітка таблиці3"/>
    <w:basedOn w:val="a1"/>
    <w:next w:val="a5"/>
    <w:uiPriority w:val="59"/>
    <w:rsid w:val="00E10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1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6AF"/>
    <w:rPr>
      <w:rFonts w:ascii="Tahoma" w:hAnsi="Tahoma" w:cs="Tahoma"/>
      <w:sz w:val="16"/>
      <w:szCs w:val="16"/>
    </w:rPr>
  </w:style>
  <w:style w:type="table" w:customStyle="1" w:styleId="3">
    <w:name w:val="Сітка таблиці3"/>
    <w:basedOn w:val="a1"/>
    <w:next w:val="a5"/>
    <w:uiPriority w:val="59"/>
    <w:rsid w:val="00E10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1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2020-04-06T16:47:00Z</dcterms:created>
  <dcterms:modified xsi:type="dcterms:W3CDTF">2020-05-18T11:39:00Z</dcterms:modified>
</cp:coreProperties>
</file>