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1B" w:rsidRPr="0050481B" w:rsidRDefault="0050481B" w:rsidP="0050481B">
      <w:pPr>
        <w:rPr>
          <w:sz w:val="28"/>
          <w:szCs w:val="28"/>
        </w:rPr>
      </w:pPr>
      <w:proofErr w:type="spellStart"/>
      <w:r w:rsidRPr="0050481B">
        <w:rPr>
          <w:sz w:val="28"/>
          <w:szCs w:val="28"/>
        </w:rPr>
        <w:t>Українська</w:t>
      </w:r>
      <w:proofErr w:type="spellEnd"/>
      <w:r w:rsidRPr="0050481B">
        <w:rPr>
          <w:sz w:val="28"/>
          <w:szCs w:val="28"/>
        </w:rPr>
        <w:t xml:space="preserve"> </w:t>
      </w:r>
      <w:proofErr w:type="spellStart"/>
      <w:r w:rsidRPr="0050481B">
        <w:rPr>
          <w:sz w:val="28"/>
          <w:szCs w:val="28"/>
        </w:rPr>
        <w:t>мова</w:t>
      </w:r>
      <w:proofErr w:type="spellEnd"/>
      <w:r w:rsidRPr="0050481B">
        <w:rPr>
          <w:sz w:val="28"/>
          <w:szCs w:val="28"/>
        </w:rPr>
        <w:t xml:space="preserve"> та </w:t>
      </w:r>
      <w:proofErr w:type="spellStart"/>
      <w:r w:rsidRPr="0050481B">
        <w:rPr>
          <w:sz w:val="28"/>
          <w:szCs w:val="28"/>
        </w:rPr>
        <w:t>читання</w:t>
      </w:r>
      <w:proofErr w:type="spellEnd"/>
      <w:r w:rsidRPr="0050481B">
        <w:rPr>
          <w:sz w:val="28"/>
          <w:szCs w:val="28"/>
        </w:rPr>
        <w:t xml:space="preserve"> - </w:t>
      </w:r>
      <w:proofErr w:type="spellStart"/>
      <w:r w:rsidRPr="0050481B">
        <w:rPr>
          <w:sz w:val="28"/>
          <w:szCs w:val="28"/>
        </w:rPr>
        <w:t>опрацювати</w:t>
      </w:r>
      <w:proofErr w:type="spellEnd"/>
      <w:r w:rsidRPr="0050481B">
        <w:rPr>
          <w:sz w:val="28"/>
          <w:szCs w:val="28"/>
        </w:rPr>
        <w:t xml:space="preserve"> с.105.</w:t>
      </w:r>
    </w:p>
    <w:p w:rsidR="0050481B" w:rsidRPr="0050481B" w:rsidRDefault="0050481B" w:rsidP="0050481B">
      <w:pPr>
        <w:rPr>
          <w:sz w:val="28"/>
          <w:szCs w:val="28"/>
        </w:rPr>
      </w:pPr>
      <w:r w:rsidRPr="0050481B">
        <w:rPr>
          <w:sz w:val="28"/>
          <w:szCs w:val="28"/>
        </w:rPr>
        <w:t xml:space="preserve">Математика - </w:t>
      </w:r>
      <w:proofErr w:type="spellStart"/>
      <w:r w:rsidRPr="0050481B">
        <w:rPr>
          <w:sz w:val="28"/>
          <w:szCs w:val="28"/>
        </w:rPr>
        <w:t>опрацювати</w:t>
      </w:r>
      <w:proofErr w:type="spellEnd"/>
      <w:r w:rsidRPr="0050481B">
        <w:rPr>
          <w:sz w:val="28"/>
          <w:szCs w:val="28"/>
        </w:rPr>
        <w:t xml:space="preserve"> с.132 і </w:t>
      </w:r>
      <w:proofErr w:type="spellStart"/>
      <w:r w:rsidRPr="0050481B">
        <w:rPr>
          <w:sz w:val="28"/>
          <w:szCs w:val="28"/>
        </w:rPr>
        <w:t>виконати</w:t>
      </w:r>
      <w:proofErr w:type="spellEnd"/>
      <w:r w:rsidRPr="0050481B">
        <w:rPr>
          <w:sz w:val="28"/>
          <w:szCs w:val="28"/>
        </w:rPr>
        <w:t xml:space="preserve"> </w:t>
      </w:r>
      <w:proofErr w:type="spellStart"/>
      <w:r w:rsidRPr="0050481B">
        <w:rPr>
          <w:sz w:val="28"/>
          <w:szCs w:val="28"/>
        </w:rPr>
        <w:t>завдання</w:t>
      </w:r>
      <w:proofErr w:type="spellEnd"/>
      <w:r w:rsidRPr="0050481B">
        <w:rPr>
          <w:sz w:val="28"/>
          <w:szCs w:val="28"/>
        </w:rPr>
        <w:t xml:space="preserve"> в </w:t>
      </w:r>
      <w:proofErr w:type="spellStart"/>
      <w:r w:rsidRPr="0050481B">
        <w:rPr>
          <w:sz w:val="28"/>
          <w:szCs w:val="28"/>
        </w:rPr>
        <w:t>друкованому</w:t>
      </w:r>
      <w:proofErr w:type="spellEnd"/>
      <w:r w:rsidRPr="0050481B">
        <w:rPr>
          <w:sz w:val="28"/>
          <w:szCs w:val="28"/>
        </w:rPr>
        <w:t xml:space="preserve"> </w:t>
      </w:r>
      <w:proofErr w:type="spellStart"/>
      <w:r w:rsidRPr="0050481B">
        <w:rPr>
          <w:sz w:val="28"/>
          <w:szCs w:val="28"/>
        </w:rPr>
        <w:t>зошиті</w:t>
      </w:r>
      <w:proofErr w:type="spellEnd"/>
      <w:r w:rsidRPr="0050481B">
        <w:rPr>
          <w:sz w:val="28"/>
          <w:szCs w:val="28"/>
        </w:rPr>
        <w:t xml:space="preserve"> </w:t>
      </w:r>
      <w:proofErr w:type="spellStart"/>
      <w:r w:rsidRPr="0050481B">
        <w:rPr>
          <w:sz w:val="28"/>
          <w:szCs w:val="28"/>
        </w:rPr>
        <w:t>відповідно</w:t>
      </w:r>
      <w:proofErr w:type="spellEnd"/>
      <w:r w:rsidRPr="0050481B">
        <w:rPr>
          <w:sz w:val="28"/>
          <w:szCs w:val="28"/>
        </w:rPr>
        <w:t xml:space="preserve"> до с. </w:t>
      </w:r>
      <w:proofErr w:type="spellStart"/>
      <w:proofErr w:type="gramStart"/>
      <w:r w:rsidRPr="0050481B">
        <w:rPr>
          <w:sz w:val="28"/>
          <w:szCs w:val="28"/>
        </w:rPr>
        <w:t>п</w:t>
      </w:r>
      <w:proofErr w:type="gramEnd"/>
      <w:r w:rsidRPr="0050481B">
        <w:rPr>
          <w:sz w:val="28"/>
          <w:szCs w:val="28"/>
        </w:rPr>
        <w:t>ідручника</w:t>
      </w:r>
      <w:proofErr w:type="spellEnd"/>
      <w:r w:rsidRPr="0050481B">
        <w:rPr>
          <w:sz w:val="28"/>
          <w:szCs w:val="28"/>
        </w:rPr>
        <w:t>.</w:t>
      </w:r>
    </w:p>
    <w:p w:rsidR="008C6C26" w:rsidRPr="0050481B" w:rsidRDefault="0050481B" w:rsidP="0050481B">
      <w:pPr>
        <w:rPr>
          <w:sz w:val="28"/>
          <w:szCs w:val="28"/>
        </w:rPr>
      </w:pPr>
      <w:r w:rsidRPr="0050481B">
        <w:rPr>
          <w:sz w:val="28"/>
          <w:szCs w:val="28"/>
        </w:rPr>
        <w:t xml:space="preserve">ЯДС - </w:t>
      </w:r>
      <w:proofErr w:type="spellStart"/>
      <w:r w:rsidRPr="0050481B">
        <w:rPr>
          <w:sz w:val="28"/>
          <w:szCs w:val="28"/>
        </w:rPr>
        <w:t>опрацювати</w:t>
      </w:r>
      <w:bookmarkStart w:id="0" w:name="_GoBack"/>
      <w:bookmarkEnd w:id="0"/>
      <w:proofErr w:type="spellEnd"/>
      <w:r w:rsidRPr="0050481B">
        <w:rPr>
          <w:sz w:val="28"/>
          <w:szCs w:val="28"/>
        </w:rPr>
        <w:t xml:space="preserve"> с. 114.</w:t>
      </w:r>
    </w:p>
    <w:sectPr w:rsidR="008C6C26" w:rsidRPr="0050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B"/>
    <w:rsid w:val="0050481B"/>
    <w:rsid w:val="008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2020-05-18T08:31:00Z</dcterms:created>
  <dcterms:modified xsi:type="dcterms:W3CDTF">2020-05-18T08:32:00Z</dcterms:modified>
</cp:coreProperties>
</file>