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73" w:rsidRDefault="00131640" w:rsidP="005A7573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йного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опрацювання</w:t>
      </w:r>
      <w:proofErr w:type="spellEnd"/>
    </w:p>
    <w:p w:rsidR="00131640" w:rsidRDefault="00131640" w:rsidP="005A75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Речення. Головні члени речення. Види речень за метою висловлення.</w:t>
      </w:r>
    </w:p>
    <w:p w:rsidR="00131640" w:rsidRDefault="00131640" w:rsidP="005A75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1640" w:rsidRDefault="00131640" w:rsidP="001316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1640" w:rsidRDefault="00131640" w:rsidP="00131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1640">
        <w:rPr>
          <w:rFonts w:ascii="Times New Roman" w:hAnsi="Times New Roman" w:cs="Times New Roman"/>
          <w:sz w:val="28"/>
          <w:szCs w:val="28"/>
          <w:lang w:val="uk-UA"/>
        </w:rPr>
        <w:t>Виконати на вибір дві впр</w:t>
      </w:r>
      <w:r>
        <w:rPr>
          <w:rFonts w:ascii="Times New Roman" w:hAnsi="Times New Roman" w:cs="Times New Roman"/>
          <w:sz w:val="28"/>
          <w:szCs w:val="28"/>
          <w:lang w:val="uk-UA"/>
        </w:rPr>
        <w:t>ави. Зробити зазначені завдання (для всіх учнів).</w:t>
      </w:r>
    </w:p>
    <w:p w:rsidR="00131640" w:rsidRDefault="00131640" w:rsidP="00131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Вибрати один з варіантів і виконати:</w:t>
      </w:r>
    </w:p>
    <w:p w:rsidR="00131640" w:rsidRDefault="00131640" w:rsidP="001316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1.Навести власні приклади речень за метою висловлення (1 варіант).</w:t>
      </w:r>
    </w:p>
    <w:p w:rsidR="00131640" w:rsidRPr="00131640" w:rsidRDefault="00131640" w:rsidP="001316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2.Скласти твір «Прихід весни», використати різні речення за метою висловлення (2 варіант).</w:t>
      </w:r>
    </w:p>
    <w:p w:rsidR="00E26FB8" w:rsidRDefault="00E26FB8"/>
    <w:sectPr w:rsidR="00E26FB8" w:rsidSect="006B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5D0"/>
    <w:multiLevelType w:val="hybridMultilevel"/>
    <w:tmpl w:val="DCD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573"/>
    <w:rsid w:val="00131640"/>
    <w:rsid w:val="005A7573"/>
    <w:rsid w:val="006B0432"/>
    <w:rsid w:val="00E2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Company>RUSSIA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2020-03-14T19:02:00Z</dcterms:created>
  <dcterms:modified xsi:type="dcterms:W3CDTF">2020-03-18T11:10:00Z</dcterms:modified>
</cp:coreProperties>
</file>