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4698B" w14:textId="77777777" w:rsidR="00BF1227" w:rsidRPr="002120F3" w:rsidRDefault="00BF1227" w:rsidP="00BF1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 w:eastAsia="uk-UA"/>
        </w:rPr>
      </w:pPr>
      <w:r w:rsidRPr="00212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 w:eastAsia="uk-UA"/>
        </w:rPr>
        <w:t xml:space="preserve">План заходів, спрямованих на запобігання та протидію </w:t>
      </w:r>
      <w:proofErr w:type="spellStart"/>
      <w:r w:rsidRPr="00212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 w:eastAsia="uk-UA"/>
        </w:rPr>
        <w:t>булінгу</w:t>
      </w:r>
      <w:proofErr w:type="spellEnd"/>
      <w:r w:rsidRPr="00212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 w:eastAsia="uk-UA"/>
        </w:rPr>
        <w:t xml:space="preserve"> (цькуванню) </w:t>
      </w:r>
    </w:p>
    <w:p w14:paraId="1D11D97B" w14:textId="77777777" w:rsidR="00BF1227" w:rsidRPr="002120F3" w:rsidRDefault="00BF1227" w:rsidP="00BF122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val="uk-UA" w:eastAsia="uk-UA"/>
        </w:rPr>
      </w:pPr>
      <w:r w:rsidRPr="00212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 w:eastAsia="uk-UA"/>
        </w:rPr>
        <w:t>в ЗЗСО «</w:t>
      </w:r>
      <w:proofErr w:type="spellStart"/>
      <w:r w:rsidRPr="00212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 w:eastAsia="uk-UA"/>
        </w:rPr>
        <w:t>Любешівськоволянська</w:t>
      </w:r>
      <w:proofErr w:type="spellEnd"/>
      <w:r w:rsidRPr="00212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 w:eastAsia="uk-UA"/>
        </w:rPr>
        <w:t xml:space="preserve"> гімназія»</w:t>
      </w:r>
    </w:p>
    <w:p w14:paraId="50D1114F" w14:textId="77777777" w:rsidR="00BF1227" w:rsidRPr="002120F3" w:rsidRDefault="00BF1227" w:rsidP="00BF122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val="uk-UA" w:eastAsia="uk-UA"/>
        </w:rPr>
      </w:pPr>
      <w:r w:rsidRPr="00212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 w:eastAsia="uk-UA"/>
        </w:rPr>
        <w:t xml:space="preserve">на 2020-2021 </w:t>
      </w:r>
      <w:proofErr w:type="spellStart"/>
      <w:r w:rsidRPr="00212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 w:eastAsia="uk-UA"/>
        </w:rPr>
        <w:t>н.р</w:t>
      </w:r>
      <w:proofErr w:type="spellEnd"/>
      <w:r w:rsidRPr="00212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 w:eastAsia="uk-UA"/>
        </w:rPr>
        <w:t>.</w:t>
      </w:r>
    </w:p>
    <w:tbl>
      <w:tblPr>
        <w:tblW w:w="9650" w:type="dxa"/>
        <w:tblCellSpacing w:w="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541"/>
        <w:gridCol w:w="4595"/>
        <w:gridCol w:w="1855"/>
        <w:gridCol w:w="2638"/>
      </w:tblGrid>
      <w:tr w:rsidR="00BF1227" w:rsidRPr="00643CC2" w14:paraId="1B26EC18" w14:textId="77777777" w:rsidTr="00EB0091">
        <w:trPr>
          <w:tblCellSpacing w:w="0" w:type="dxa"/>
        </w:trPr>
        <w:tc>
          <w:tcPr>
            <w:tcW w:w="562" w:type="dxa"/>
            <w:gridSpan w:val="2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91E46E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4595" w:type="dxa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F53CE9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Заходи</w:t>
            </w:r>
          </w:p>
        </w:tc>
        <w:tc>
          <w:tcPr>
            <w:tcW w:w="1855" w:type="dxa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2E6E51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Терміни виконання</w:t>
            </w:r>
          </w:p>
        </w:tc>
        <w:tc>
          <w:tcPr>
            <w:tcW w:w="2638" w:type="dxa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4AF1B2" w14:textId="77777777" w:rsidR="00BF1227" w:rsidRPr="00643CC2" w:rsidRDefault="00BF1227" w:rsidP="00EB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Відповідальний</w:t>
            </w:r>
          </w:p>
        </w:tc>
      </w:tr>
      <w:tr w:rsidR="00BF1227" w:rsidRPr="00643CC2" w14:paraId="7E7A87AB" w14:textId="77777777" w:rsidTr="00EB0091">
        <w:tblPrEx>
          <w:tblCellSpacing w:w="0" w:type="nil"/>
          <w:shd w:val="clear" w:color="auto" w:fill="FFFFFF"/>
        </w:tblPrEx>
        <w:trPr>
          <w:gridBefore w:val="1"/>
          <w:wBefore w:w="21" w:type="dxa"/>
        </w:trPr>
        <w:tc>
          <w:tcPr>
            <w:tcW w:w="962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C1190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uk-UA" w:eastAsia="uk-UA"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uk-UA" w:eastAsia="uk-UA"/>
              </w:rPr>
              <w:t>булінгу</w:t>
            </w:r>
            <w:proofErr w:type="spellEnd"/>
          </w:p>
        </w:tc>
      </w:tr>
      <w:tr w:rsidR="00BF1227" w:rsidRPr="00643CC2" w14:paraId="590CE8EA" w14:textId="77777777" w:rsidTr="00EB0091">
        <w:tblPrEx>
          <w:tblCellSpacing w:w="0" w:type="nil"/>
          <w:shd w:val="clear" w:color="auto" w:fill="FFFFFF"/>
        </w:tblPrEx>
        <w:trPr>
          <w:gridBefore w:val="1"/>
          <w:wBefore w:w="21" w:type="dxa"/>
        </w:trPr>
        <w:tc>
          <w:tcPr>
            <w:tcW w:w="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39A77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99E13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Підготовка наказу «Про запобігання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 (цькування) у закладі освіти»</w:t>
            </w:r>
          </w:p>
        </w:tc>
        <w:tc>
          <w:tcPr>
            <w:tcW w:w="1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20662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Останній тиждень серпня</w:t>
            </w:r>
          </w:p>
        </w:tc>
        <w:tc>
          <w:tcPr>
            <w:tcW w:w="2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BC261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Директор</w:t>
            </w:r>
          </w:p>
        </w:tc>
      </w:tr>
      <w:tr w:rsidR="00BF1227" w:rsidRPr="00643CC2" w14:paraId="4DF5731B" w14:textId="77777777" w:rsidTr="00EB0091">
        <w:tblPrEx>
          <w:tblCellSpacing w:w="0" w:type="nil"/>
          <w:shd w:val="clear" w:color="auto" w:fill="FFFFFF"/>
        </w:tblPrEx>
        <w:trPr>
          <w:gridBefore w:val="1"/>
          <w:wBefore w:w="21" w:type="dxa"/>
        </w:trPr>
        <w:tc>
          <w:tcPr>
            <w:tcW w:w="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04594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202D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Підготовка наказу «Про порядок дій персоналу при зіткненні з випадками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 (цькування) в закладі освіти»</w:t>
            </w:r>
          </w:p>
        </w:tc>
        <w:tc>
          <w:tcPr>
            <w:tcW w:w="1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116EB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І тиждень вересня</w:t>
            </w:r>
          </w:p>
        </w:tc>
        <w:tc>
          <w:tcPr>
            <w:tcW w:w="2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91488" w14:textId="4096BC16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Директоор</w:t>
            </w:r>
            <w:proofErr w:type="spellEnd"/>
          </w:p>
        </w:tc>
      </w:tr>
      <w:tr w:rsidR="00BF1227" w:rsidRPr="00643CC2" w14:paraId="2DAEE350" w14:textId="77777777" w:rsidTr="00EB0091">
        <w:tblPrEx>
          <w:tblCellSpacing w:w="0" w:type="nil"/>
          <w:shd w:val="clear" w:color="auto" w:fill="FFFFFF"/>
        </w:tblPrEx>
        <w:trPr>
          <w:gridBefore w:val="1"/>
          <w:wBefore w:w="21" w:type="dxa"/>
        </w:trPr>
        <w:tc>
          <w:tcPr>
            <w:tcW w:w="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BA82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8F60D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Наради з різними категоріями</w:t>
            </w:r>
          </w:p>
          <w:p w14:paraId="66042EFB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працівників з питань профілактики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 (цькування):</w:t>
            </w:r>
          </w:p>
          <w:p w14:paraId="498B405B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педагогічний персонал;</w:t>
            </w:r>
          </w:p>
          <w:p w14:paraId="7E30AF7B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допоміжний персонал;</w:t>
            </w:r>
          </w:p>
          <w:p w14:paraId="2CC90C61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технічний персонал.</w:t>
            </w:r>
          </w:p>
        </w:tc>
        <w:tc>
          <w:tcPr>
            <w:tcW w:w="1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CA11B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2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D67AC" w14:textId="05A2CF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Адміністрація </w:t>
            </w:r>
          </w:p>
        </w:tc>
      </w:tr>
      <w:tr w:rsidR="00BF1227" w:rsidRPr="00643CC2" w14:paraId="008194A8" w14:textId="77777777" w:rsidTr="00EB0091">
        <w:tblPrEx>
          <w:tblCellSpacing w:w="0" w:type="nil"/>
          <w:shd w:val="clear" w:color="auto" w:fill="FFFFFF"/>
        </w:tblPrEx>
        <w:trPr>
          <w:gridBefore w:val="1"/>
          <w:wBefore w:w="21" w:type="dxa"/>
        </w:trPr>
        <w:tc>
          <w:tcPr>
            <w:tcW w:w="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345E3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CD66D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Обговорення та прийняття правил</w:t>
            </w:r>
          </w:p>
          <w:p w14:paraId="53AAFFF1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поведінки в класах, оформлення правил у вигляді наочного стенду</w:t>
            </w:r>
          </w:p>
        </w:tc>
        <w:tc>
          <w:tcPr>
            <w:tcW w:w="1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9B390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2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A948B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Класоводи та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кл.керівники</w:t>
            </w:r>
            <w:proofErr w:type="spellEnd"/>
          </w:p>
        </w:tc>
      </w:tr>
      <w:tr w:rsidR="00BF1227" w:rsidRPr="00643CC2" w14:paraId="2882D506" w14:textId="77777777" w:rsidTr="00EB0091">
        <w:tblPrEx>
          <w:tblCellSpacing w:w="0" w:type="nil"/>
          <w:shd w:val="clear" w:color="auto" w:fill="FFFFFF"/>
        </w:tblPrEx>
        <w:trPr>
          <w:gridBefore w:val="1"/>
          <w:wBefore w:w="21" w:type="dxa"/>
        </w:trPr>
        <w:tc>
          <w:tcPr>
            <w:tcW w:w="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0A3C3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72232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Організація механізмів звернення та встановлення інформаційних скриньок для повідомлень про випадки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 (цькування)</w:t>
            </w:r>
          </w:p>
        </w:tc>
        <w:tc>
          <w:tcPr>
            <w:tcW w:w="1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7998A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2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9EE47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proofErr w:type="spellStart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Соц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. педагог</w:t>
            </w:r>
          </w:p>
          <w:p w14:paraId="1786C6BC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proofErr w:type="spellStart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Кл.керівники</w:t>
            </w:r>
            <w:proofErr w:type="spellEnd"/>
          </w:p>
        </w:tc>
      </w:tr>
    </w:tbl>
    <w:p w14:paraId="3E331217" w14:textId="77777777" w:rsidR="00BF1227" w:rsidRDefault="00BF1227" w:rsidP="00BF1227">
      <w:r>
        <w:br w:type="page"/>
      </w:r>
    </w:p>
    <w:tbl>
      <w:tblPr>
        <w:tblW w:w="96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541"/>
        <w:gridCol w:w="316"/>
        <w:gridCol w:w="4279"/>
        <w:gridCol w:w="1789"/>
        <w:gridCol w:w="66"/>
        <w:gridCol w:w="2638"/>
      </w:tblGrid>
      <w:tr w:rsidR="00BF1227" w:rsidRPr="00643CC2" w14:paraId="5D67D55E" w14:textId="77777777" w:rsidTr="00EB0091">
        <w:trPr>
          <w:gridBefore w:val="1"/>
          <w:wBefore w:w="21" w:type="dxa"/>
        </w:trPr>
        <w:tc>
          <w:tcPr>
            <w:tcW w:w="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9D046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lastRenderedPageBreak/>
              <w:t>6</w:t>
            </w:r>
          </w:p>
        </w:tc>
        <w:tc>
          <w:tcPr>
            <w:tcW w:w="45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7F80D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Оновлення розділу про профілактику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 (цькування) і розміщення нормативних документів на сайті закладу освіти</w:t>
            </w:r>
          </w:p>
        </w:tc>
        <w:tc>
          <w:tcPr>
            <w:tcW w:w="18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3F6C5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2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EBA8F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Відповідальний за ведення сайту</w:t>
            </w:r>
          </w:p>
        </w:tc>
      </w:tr>
      <w:tr w:rsidR="00BF1227" w:rsidRPr="00643CC2" w14:paraId="18B85552" w14:textId="77777777" w:rsidTr="00EB0091">
        <w:trPr>
          <w:gridBefore w:val="1"/>
          <w:wBefore w:w="21" w:type="dxa"/>
        </w:trPr>
        <w:tc>
          <w:tcPr>
            <w:tcW w:w="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153AF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5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446ED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Підготовка брошури з нормативними документами з профілактики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булінга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 (цькування) в освітньому середовищі для педагогів</w:t>
            </w:r>
          </w:p>
        </w:tc>
        <w:tc>
          <w:tcPr>
            <w:tcW w:w="18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1D0BC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жовтень</w:t>
            </w:r>
          </w:p>
        </w:tc>
        <w:tc>
          <w:tcPr>
            <w:tcW w:w="2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17F95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Уповноважена особа з питань запобігання та протидії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 (цькування)</w:t>
            </w:r>
          </w:p>
        </w:tc>
      </w:tr>
      <w:tr w:rsidR="00BF1227" w:rsidRPr="00643CC2" w14:paraId="1EBCA573" w14:textId="77777777" w:rsidTr="00EB0091">
        <w:trPr>
          <w:gridBefore w:val="1"/>
          <w:wBefore w:w="21" w:type="dxa"/>
        </w:trPr>
        <w:tc>
          <w:tcPr>
            <w:tcW w:w="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DDB44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5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1AD8D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Підготовка методичних рекомендацій для педагогів:</w:t>
            </w:r>
          </w:p>
          <w:p w14:paraId="2B2BB8CA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· з вивчення учнівського колективу;</w:t>
            </w:r>
          </w:p>
          <w:p w14:paraId="475CEA8F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· з розпізнавання ознак насильства різних видів щодо дітей</w:t>
            </w:r>
          </w:p>
        </w:tc>
        <w:tc>
          <w:tcPr>
            <w:tcW w:w="18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F4D3C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Жовтень</w:t>
            </w:r>
          </w:p>
        </w:tc>
        <w:tc>
          <w:tcPr>
            <w:tcW w:w="2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2D61B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Уповноважена особа з питань запобігання та протидії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 (цькування)</w:t>
            </w:r>
          </w:p>
        </w:tc>
      </w:tr>
      <w:tr w:rsidR="00BF1227" w:rsidRPr="00643CC2" w14:paraId="0497A371" w14:textId="77777777" w:rsidTr="00EB0091">
        <w:trPr>
          <w:gridBefore w:val="1"/>
          <w:wBefore w:w="21" w:type="dxa"/>
        </w:trPr>
        <w:tc>
          <w:tcPr>
            <w:tcW w:w="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3E5DF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45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68595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Оновлення тематичного стенду</w:t>
            </w:r>
          </w:p>
        </w:tc>
        <w:tc>
          <w:tcPr>
            <w:tcW w:w="18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FA2B5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2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1E415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Уповноважена особа з питань запобігання та протидії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 (цькування)</w:t>
            </w:r>
          </w:p>
        </w:tc>
      </w:tr>
      <w:tr w:rsidR="00BF1227" w:rsidRPr="00643CC2" w14:paraId="08B95413" w14:textId="77777777" w:rsidTr="00EB0091">
        <w:trPr>
          <w:gridBefore w:val="1"/>
          <w:wBefore w:w="21" w:type="dxa"/>
        </w:trPr>
        <w:tc>
          <w:tcPr>
            <w:tcW w:w="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5E72A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45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20A2E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Перевірка інформаційної доступності правил поведінки та нормативних документів з профілактики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 (цькування)</w:t>
            </w:r>
          </w:p>
        </w:tc>
        <w:tc>
          <w:tcPr>
            <w:tcW w:w="18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D4AF9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Листопад</w:t>
            </w:r>
          </w:p>
        </w:tc>
        <w:tc>
          <w:tcPr>
            <w:tcW w:w="2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1F824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Уповноважена особа з питань запобігання та протидії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 (цькування)</w:t>
            </w:r>
          </w:p>
        </w:tc>
      </w:tr>
      <w:tr w:rsidR="00BF1227" w:rsidRPr="00643CC2" w14:paraId="0C521232" w14:textId="77777777" w:rsidTr="00EB0091">
        <w:trPr>
          <w:gridBefore w:val="1"/>
          <w:wBefore w:w="21" w:type="dxa"/>
        </w:trPr>
        <w:tc>
          <w:tcPr>
            <w:tcW w:w="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B0BF5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45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6928B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Виступ на загальношкільних батьківських зборах з профілактики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 (цькування) в учнівському колективі</w:t>
            </w:r>
          </w:p>
        </w:tc>
        <w:tc>
          <w:tcPr>
            <w:tcW w:w="18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09E7B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Згідно плану</w:t>
            </w:r>
          </w:p>
        </w:tc>
        <w:tc>
          <w:tcPr>
            <w:tcW w:w="2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CD988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Директор, Уповноважена особа з питань запобігання та протидії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 (цькування)</w:t>
            </w:r>
          </w:p>
        </w:tc>
      </w:tr>
      <w:tr w:rsidR="00BF1227" w:rsidRPr="00643CC2" w14:paraId="2569927F" w14:textId="77777777" w:rsidTr="00EB0091">
        <w:tblPrEx>
          <w:tblCellSpacing w:w="0" w:type="dxa"/>
          <w:shd w:val="clear" w:color="auto" w:fill="auto"/>
        </w:tblPrEx>
        <w:trPr>
          <w:tblCellSpacing w:w="0" w:type="dxa"/>
        </w:trPr>
        <w:tc>
          <w:tcPr>
            <w:tcW w:w="9650" w:type="dxa"/>
            <w:gridSpan w:val="7"/>
            <w:shd w:val="clear" w:color="auto" w:fill="DDD9C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90CF32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  <w:t>Цільова аудиторія вчителі</w:t>
            </w:r>
          </w:p>
        </w:tc>
      </w:tr>
      <w:tr w:rsidR="00BF1227" w:rsidRPr="00643CC2" w14:paraId="05C683A7" w14:textId="77777777" w:rsidTr="00EB0091">
        <w:tblPrEx>
          <w:tblCellSpacing w:w="0" w:type="dxa"/>
          <w:shd w:val="clear" w:color="auto" w:fill="auto"/>
        </w:tblPrEx>
        <w:trPr>
          <w:tblCellSpacing w:w="0" w:type="dxa"/>
        </w:trPr>
        <w:tc>
          <w:tcPr>
            <w:tcW w:w="878" w:type="dxa"/>
            <w:gridSpan w:val="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25EA1A" w14:textId="77777777" w:rsidR="00BF1227" w:rsidRPr="00643CC2" w:rsidRDefault="00BF1227" w:rsidP="00EB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92CAB9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78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780EE5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Листопад, грудень</w:t>
            </w:r>
          </w:p>
        </w:tc>
        <w:tc>
          <w:tcPr>
            <w:tcW w:w="270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E0526A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Психолог, класні керівники</w:t>
            </w:r>
          </w:p>
        </w:tc>
      </w:tr>
      <w:tr w:rsidR="00BF1227" w:rsidRPr="00643CC2" w14:paraId="3BEC48D8" w14:textId="77777777" w:rsidTr="00EB0091">
        <w:tblPrEx>
          <w:tblCellSpacing w:w="0" w:type="dxa"/>
          <w:shd w:val="clear" w:color="auto" w:fill="auto"/>
        </w:tblPrEx>
        <w:trPr>
          <w:tblCellSpacing w:w="0" w:type="dxa"/>
        </w:trPr>
        <w:tc>
          <w:tcPr>
            <w:tcW w:w="878" w:type="dxa"/>
            <w:gridSpan w:val="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B55AA9" w14:textId="77777777" w:rsidR="00BF1227" w:rsidRPr="00643CC2" w:rsidRDefault="00BF1227" w:rsidP="00EB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63D9B0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Засідання методичного об’єднання класних керівників на тему «Протидія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 учнівському колективі».</w:t>
            </w:r>
          </w:p>
        </w:tc>
        <w:tc>
          <w:tcPr>
            <w:tcW w:w="178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A31C09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Січень</w:t>
            </w:r>
          </w:p>
        </w:tc>
        <w:tc>
          <w:tcPr>
            <w:tcW w:w="270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778314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Керівники МО</w:t>
            </w:r>
          </w:p>
        </w:tc>
      </w:tr>
      <w:tr w:rsidR="00BF1227" w:rsidRPr="00643CC2" w14:paraId="43E308EB" w14:textId="77777777" w:rsidTr="00EB0091">
        <w:tblPrEx>
          <w:tblCellSpacing w:w="0" w:type="dxa"/>
          <w:shd w:val="clear" w:color="auto" w:fill="auto"/>
        </w:tblPrEx>
        <w:trPr>
          <w:tblCellSpacing w:w="0" w:type="dxa"/>
        </w:trPr>
        <w:tc>
          <w:tcPr>
            <w:tcW w:w="878" w:type="dxa"/>
            <w:gridSpan w:val="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B3513F" w14:textId="77777777" w:rsidR="00BF1227" w:rsidRPr="00643CC2" w:rsidRDefault="00BF1227" w:rsidP="00EB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40C25D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Ділова гра «План дій щодо забезпечення запобігання насильству в закладі освіти»</w:t>
            </w:r>
          </w:p>
        </w:tc>
        <w:tc>
          <w:tcPr>
            <w:tcW w:w="178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6D59F4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Лютий</w:t>
            </w:r>
          </w:p>
        </w:tc>
        <w:tc>
          <w:tcPr>
            <w:tcW w:w="270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20BC42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Адміністрація</w:t>
            </w:r>
          </w:p>
        </w:tc>
      </w:tr>
    </w:tbl>
    <w:p w14:paraId="77D9EA25" w14:textId="77777777" w:rsidR="00BF1227" w:rsidRDefault="00BF1227" w:rsidP="00BF1227">
      <w:r>
        <w:br w:type="page"/>
      </w:r>
    </w:p>
    <w:tbl>
      <w:tblPr>
        <w:tblW w:w="9650" w:type="dxa"/>
        <w:tblCellSpacing w:w="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4279"/>
        <w:gridCol w:w="1789"/>
        <w:gridCol w:w="66"/>
        <w:gridCol w:w="2638"/>
      </w:tblGrid>
      <w:tr w:rsidR="00BF1227" w:rsidRPr="00643CC2" w14:paraId="172785E6" w14:textId="77777777" w:rsidTr="00EB0091">
        <w:trPr>
          <w:tblCellSpacing w:w="0" w:type="dxa"/>
        </w:trPr>
        <w:tc>
          <w:tcPr>
            <w:tcW w:w="8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F89848" w14:textId="77777777" w:rsidR="00BF1227" w:rsidRPr="00643CC2" w:rsidRDefault="00BF1227" w:rsidP="00EB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5.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F6F253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78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BB30D8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Березень</w:t>
            </w:r>
          </w:p>
        </w:tc>
        <w:tc>
          <w:tcPr>
            <w:tcW w:w="270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4DAE61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Заступник </w:t>
            </w:r>
          </w:p>
        </w:tc>
      </w:tr>
      <w:tr w:rsidR="00BF1227" w:rsidRPr="00643CC2" w14:paraId="1AC47479" w14:textId="77777777" w:rsidTr="00EB0091">
        <w:trPr>
          <w:tblCellSpacing w:w="0" w:type="dxa"/>
        </w:trPr>
        <w:tc>
          <w:tcPr>
            <w:tcW w:w="8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48870B" w14:textId="77777777" w:rsidR="00BF1227" w:rsidRPr="00643CC2" w:rsidRDefault="00BF1227" w:rsidP="00EB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719D92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Тренінг з елементами методики кола «Розвиток умінь безконфліктного спілкування. Роль педагога в процесі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миробудування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78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B6A516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Квітень</w:t>
            </w:r>
          </w:p>
        </w:tc>
        <w:tc>
          <w:tcPr>
            <w:tcW w:w="270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E7F590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Адміністрація </w:t>
            </w:r>
          </w:p>
        </w:tc>
      </w:tr>
      <w:tr w:rsidR="00BF1227" w:rsidRPr="00643CC2" w14:paraId="6EB60E77" w14:textId="77777777" w:rsidTr="00EB0091">
        <w:trPr>
          <w:tblCellSpacing w:w="0" w:type="dxa"/>
        </w:trPr>
        <w:tc>
          <w:tcPr>
            <w:tcW w:w="8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B513A7" w14:textId="77777777" w:rsidR="00BF1227" w:rsidRPr="00643CC2" w:rsidRDefault="00BF1227" w:rsidP="00EB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BFFBBC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Вивчення законодавчих документів, практик протидії цькування,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78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291DC2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Упродовж року</w:t>
            </w:r>
          </w:p>
        </w:tc>
        <w:tc>
          <w:tcPr>
            <w:tcW w:w="270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6779BC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Вчителі</w:t>
            </w:r>
          </w:p>
        </w:tc>
      </w:tr>
      <w:tr w:rsidR="00BF1227" w:rsidRPr="00643CC2" w14:paraId="4E362A17" w14:textId="77777777" w:rsidTr="00EB0091">
        <w:trPr>
          <w:tblCellSpacing w:w="0" w:type="dxa"/>
        </w:trPr>
        <w:tc>
          <w:tcPr>
            <w:tcW w:w="9650" w:type="dxa"/>
            <w:gridSpan w:val="5"/>
            <w:shd w:val="clear" w:color="auto" w:fill="DDD9C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55DE18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  <w:t>Цільова аудиторія учні</w:t>
            </w:r>
          </w:p>
        </w:tc>
      </w:tr>
      <w:tr w:rsidR="00BF1227" w:rsidRPr="00643CC2" w14:paraId="498749B5" w14:textId="77777777" w:rsidTr="00EB0091">
        <w:trPr>
          <w:tblCellSpacing w:w="0" w:type="dxa"/>
        </w:trPr>
        <w:tc>
          <w:tcPr>
            <w:tcW w:w="8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F9995D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7D3292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Діагностування рівня напруги, тривожності в учнівських колективах:</w:t>
            </w:r>
          </w:p>
          <w:p w14:paraId="1609BDD8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- спостереження за міжособистісною поведінкою здобувачів освіти; </w:t>
            </w:r>
          </w:p>
          <w:p w14:paraId="0EC4C0CB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- опитування (анкетування) учасників освітнього процесу; </w:t>
            </w:r>
          </w:p>
          <w:p w14:paraId="2D24DD80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- психологічні діагностики мікроклімату, згуртованості класних колективів та емоційних станів учнів; </w:t>
            </w:r>
          </w:p>
          <w:p w14:paraId="7A52425A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- соціальне дослідження наявності референтних груп та відторгнених в колективах; </w:t>
            </w:r>
          </w:p>
          <w:p w14:paraId="40C86225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 визначення рівня тривоги та депресії учнів.</w:t>
            </w:r>
          </w:p>
        </w:tc>
        <w:tc>
          <w:tcPr>
            <w:tcW w:w="185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69EB33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Упродовж року</w:t>
            </w:r>
          </w:p>
        </w:tc>
        <w:tc>
          <w:tcPr>
            <w:tcW w:w="263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70E17E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Вчителі</w:t>
            </w:r>
          </w:p>
        </w:tc>
      </w:tr>
      <w:tr w:rsidR="00BF1227" w:rsidRPr="00643CC2" w14:paraId="3A060EAA" w14:textId="77777777" w:rsidTr="00EB0091">
        <w:trPr>
          <w:tblCellSpacing w:w="0" w:type="dxa"/>
        </w:trPr>
        <w:tc>
          <w:tcPr>
            <w:tcW w:w="8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2381AA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323996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Складання порад «Як допомогти дітям упоратись з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булінгом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», «Стоп! Тут мій кордон або правила безпечної поведінки», «Профілактика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 учнівському колективі»</w:t>
            </w:r>
          </w:p>
        </w:tc>
        <w:tc>
          <w:tcPr>
            <w:tcW w:w="185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D81FBC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Упродовж року</w:t>
            </w:r>
          </w:p>
        </w:tc>
        <w:tc>
          <w:tcPr>
            <w:tcW w:w="263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464D09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Вчителі,  учнівське врядування</w:t>
            </w:r>
          </w:p>
        </w:tc>
      </w:tr>
      <w:tr w:rsidR="00BF1227" w:rsidRPr="00643CC2" w14:paraId="21F51A5B" w14:textId="77777777" w:rsidTr="00EB0091">
        <w:trPr>
          <w:tblCellSpacing w:w="0" w:type="dxa"/>
        </w:trPr>
        <w:tc>
          <w:tcPr>
            <w:tcW w:w="8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6D52AC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094BD4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Проведення ранкових зустрічей з метою формування навичок дружніх стосунків</w:t>
            </w:r>
          </w:p>
        </w:tc>
        <w:tc>
          <w:tcPr>
            <w:tcW w:w="185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AED875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Упродовж року</w:t>
            </w:r>
          </w:p>
        </w:tc>
        <w:tc>
          <w:tcPr>
            <w:tcW w:w="263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B2F58A" w14:textId="77777777" w:rsidR="00BF1227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оводи </w:t>
            </w:r>
          </w:p>
          <w:p w14:paraId="0F82A4B3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1-4 класів</w:t>
            </w:r>
          </w:p>
        </w:tc>
      </w:tr>
      <w:tr w:rsidR="00BF1227" w:rsidRPr="00643CC2" w14:paraId="3D26EE89" w14:textId="77777777" w:rsidTr="00EB0091">
        <w:trPr>
          <w:tblCellSpacing w:w="0" w:type="dxa"/>
        </w:trPr>
        <w:tc>
          <w:tcPr>
            <w:tcW w:w="8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00D8CB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89C560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Створення морально безпечного освітнього простору, формування позитивного мікроклімату та толерантної міжособистісної </w:t>
            </w: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взаємодії в ході годин спілкування, тренінгових занять</w:t>
            </w:r>
          </w:p>
        </w:tc>
        <w:tc>
          <w:tcPr>
            <w:tcW w:w="185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65E7B6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Упродовж року</w:t>
            </w:r>
          </w:p>
        </w:tc>
        <w:tc>
          <w:tcPr>
            <w:tcW w:w="263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772A48" w14:textId="77777777" w:rsidR="00BF1227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Класні керівники </w:t>
            </w:r>
          </w:p>
          <w:p w14:paraId="009DB49F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</w:t>
            </w: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класів</w:t>
            </w:r>
          </w:p>
        </w:tc>
      </w:tr>
      <w:tr w:rsidR="00BF1227" w:rsidRPr="00643CC2" w14:paraId="700BE194" w14:textId="77777777" w:rsidTr="00EB0091">
        <w:trPr>
          <w:tblCellSpacing w:w="0" w:type="dxa"/>
        </w:trPr>
        <w:tc>
          <w:tcPr>
            <w:tcW w:w="8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99CF25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  <w:r w:rsidRPr="00643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AC876C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Для учнів 1-4 класів:</w:t>
            </w:r>
          </w:p>
          <w:p w14:paraId="41D410ED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 проведення превентивних занять «Корисні навички» щодо розвитку навичок безконфліктного спілкування , спрямованих на розвиток самоповаги, вміння взаємодіяти з оточуючими;</w:t>
            </w:r>
          </w:p>
          <w:p w14:paraId="7F9A3401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 «Гостре словечко коле сердечко» заняття щодо запобігання формуванню девіантної поведінки; - заняття(бесіди, ігри, тренінгові вправи диспути тощо) щодо формування толерантного ставлення до людей з особливими потребами, дітей-переселенців тощо. Профілактики проявів ксенофобії серед учнів «Ми – різні, але ми рівні!»</w:t>
            </w:r>
          </w:p>
        </w:tc>
        <w:tc>
          <w:tcPr>
            <w:tcW w:w="185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C9F762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Упродовж року</w:t>
            </w:r>
          </w:p>
        </w:tc>
        <w:tc>
          <w:tcPr>
            <w:tcW w:w="263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244F88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Класні керівники</w:t>
            </w:r>
          </w:p>
        </w:tc>
      </w:tr>
      <w:tr w:rsidR="00BF1227" w:rsidRPr="00643CC2" w14:paraId="00F9EE6C" w14:textId="77777777" w:rsidTr="00EB0091">
        <w:trPr>
          <w:tblCellSpacing w:w="0" w:type="dxa"/>
        </w:trPr>
        <w:tc>
          <w:tcPr>
            <w:tcW w:w="8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D9EE6B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9C37E4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Старт програми «Не смійся з мене» або програма тренінгових занять «Стоп -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Булінг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 (для учнів 5-9 класів)</w:t>
            </w:r>
          </w:p>
        </w:tc>
        <w:tc>
          <w:tcPr>
            <w:tcW w:w="185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19086E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січень</w:t>
            </w:r>
          </w:p>
        </w:tc>
        <w:tc>
          <w:tcPr>
            <w:tcW w:w="263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6565A9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Класні керівники</w:t>
            </w:r>
          </w:p>
        </w:tc>
      </w:tr>
      <w:tr w:rsidR="00BF1227" w:rsidRPr="00643CC2" w14:paraId="422BB499" w14:textId="77777777" w:rsidTr="00EB0091">
        <w:trPr>
          <w:tblCellSpacing w:w="0" w:type="dxa"/>
        </w:trPr>
        <w:tc>
          <w:tcPr>
            <w:tcW w:w="8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3C598A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43AE5F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Старт програми профілактики конфліктів та правопорушень серед учнівської молоді «Будуємо майбутнє разом» (для учнів 8-9 класів)</w:t>
            </w:r>
          </w:p>
        </w:tc>
        <w:tc>
          <w:tcPr>
            <w:tcW w:w="185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852A12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січень</w:t>
            </w:r>
          </w:p>
        </w:tc>
        <w:tc>
          <w:tcPr>
            <w:tcW w:w="263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ABD589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Класні керівники</w:t>
            </w:r>
          </w:p>
        </w:tc>
      </w:tr>
      <w:tr w:rsidR="00BF1227" w:rsidRPr="00643CC2" w14:paraId="421ECFEC" w14:textId="77777777" w:rsidTr="00EB0091">
        <w:trPr>
          <w:tblCellSpacing w:w="0" w:type="dxa"/>
        </w:trPr>
        <w:tc>
          <w:tcPr>
            <w:tcW w:w="8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BC2488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D22BCE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Диспути, години спілкування, ситуативні ігри тощо «А чи готовий ти робити сьогодні зміни навколо себе», «Де брати любов до тих, хто тебе принижує або ігнорує?», «З чого почати боротьбу з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булінгом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у школах», «Стережіться, бо що посієш те й пожнеш. Про стосунки.»</w:t>
            </w:r>
          </w:p>
        </w:tc>
        <w:tc>
          <w:tcPr>
            <w:tcW w:w="185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E752BB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Упродовж року</w:t>
            </w:r>
          </w:p>
        </w:tc>
        <w:tc>
          <w:tcPr>
            <w:tcW w:w="263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5DA20E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Класні керівники</w:t>
            </w:r>
          </w:p>
        </w:tc>
      </w:tr>
      <w:tr w:rsidR="00BF1227" w:rsidRPr="00643CC2" w14:paraId="5E5EC4AA" w14:textId="77777777" w:rsidTr="00EB0091">
        <w:trPr>
          <w:tblCellSpacing w:w="0" w:type="dxa"/>
        </w:trPr>
        <w:tc>
          <w:tcPr>
            <w:tcW w:w="8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1B6C99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21F795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Тренінгові заняття:</w:t>
            </w:r>
          </w:p>
          <w:p w14:paraId="3823EC57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 «Як відстояти себе» (4 клас);</w:t>
            </w:r>
          </w:p>
          <w:p w14:paraId="552E9DF2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- «У єдності – наша сила» (5 клас);</w:t>
            </w:r>
          </w:p>
          <w:p w14:paraId="786E2CAB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 «Спілкування з однолітками» (6 клас);</w:t>
            </w:r>
          </w:p>
          <w:p w14:paraId="35B4A192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 «Безпека спілкування у мережі Інтернет» (7 клас);</w:t>
            </w:r>
          </w:p>
          <w:p w14:paraId="6DA724D8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 «Як протистояти тиску однолітків» (8 клас);</w:t>
            </w:r>
          </w:p>
          <w:p w14:paraId="403D6542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 «Підліткові компанії» (9 клас)</w:t>
            </w:r>
          </w:p>
        </w:tc>
        <w:tc>
          <w:tcPr>
            <w:tcW w:w="185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62794F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Упродовж року</w:t>
            </w:r>
          </w:p>
        </w:tc>
        <w:tc>
          <w:tcPr>
            <w:tcW w:w="263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D4877D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Психолог, класні керівники</w:t>
            </w:r>
          </w:p>
        </w:tc>
      </w:tr>
      <w:tr w:rsidR="00BF1227" w:rsidRPr="00643CC2" w14:paraId="3EDA8C16" w14:textId="77777777" w:rsidTr="00EB0091">
        <w:trPr>
          <w:tblCellSpacing w:w="0" w:type="dxa"/>
        </w:trPr>
        <w:tc>
          <w:tcPr>
            <w:tcW w:w="8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AB8A24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DF85DB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Проведення тижня з протидії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та насильства «Зупинимо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разом!»: - перегляд дитячих презентацій «Проблема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очима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підлітка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», «Як подолати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булінг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на думку дітей»;</w:t>
            </w:r>
          </w:p>
          <w:p w14:paraId="611F0949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 Перегляд мультфільмів з коментуванням: мультфільм «Жив собі чорний кіт»; мультфільм «Про пташок», мультфільм «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Вірте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у любов,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вірте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у Різдво»; мультфільм «Курка, яка несла всяку всячину».</w:t>
            </w:r>
          </w:p>
          <w:p w14:paraId="7EB4108E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- Перегляд мультфільмів з коментуванням, щодо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кібербулінгу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: «Мобільні – це класно», «Історія двох пар», «Ти також заблукав у цьому світі, як і я?», « Залежність від соціальних медіа», 3D-анімація «Приклеєний», 3D-анімація «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Смартфонозалежність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», «Технології та родина».</w:t>
            </w:r>
          </w:p>
          <w:p w14:paraId="5CEC0C06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- Перегляд відео «Безпечна школа –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Нік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Вуйчич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».</w:t>
            </w:r>
          </w:p>
          <w:p w14:paraId="66962682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- виготовлення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лепбуків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учнями початкової школи «Справжній друг»</w:t>
            </w:r>
          </w:p>
        </w:tc>
        <w:tc>
          <w:tcPr>
            <w:tcW w:w="185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502B62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березень</w:t>
            </w:r>
          </w:p>
        </w:tc>
        <w:tc>
          <w:tcPr>
            <w:tcW w:w="263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9D267F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Всі учасники освітнього процесу</w:t>
            </w:r>
          </w:p>
        </w:tc>
      </w:tr>
      <w:tr w:rsidR="00BF1227" w:rsidRPr="00643CC2" w14:paraId="32FB3607" w14:textId="77777777" w:rsidTr="00EB0091">
        <w:trPr>
          <w:tblCellSpacing w:w="0" w:type="dxa"/>
        </w:trPr>
        <w:tc>
          <w:tcPr>
            <w:tcW w:w="8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3CF970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</w:t>
            </w: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3A2888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Оприлюднити на офіційному веб-сайті, дошці оголошень: </w:t>
            </w:r>
          </w:p>
          <w:p w14:paraId="0131EA5D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 телефон довіри;</w:t>
            </w:r>
          </w:p>
          <w:p w14:paraId="72F8961F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- правила поведінки здобувачів освіти; </w:t>
            </w:r>
          </w:p>
          <w:p w14:paraId="45A42723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- план заходів освіти, спрямованих на запобігання та протидію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;</w:t>
            </w:r>
          </w:p>
          <w:p w14:paraId="457E431B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- процедури подання учасниками освітнього процесу заяв про випадки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 закладі освіти;</w:t>
            </w:r>
          </w:p>
          <w:p w14:paraId="17E13109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- порядок редагування на доведені випадки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у школі та відповідальність осіб, причетних до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85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22F206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До 15.09.2020</w:t>
            </w:r>
          </w:p>
        </w:tc>
        <w:tc>
          <w:tcPr>
            <w:tcW w:w="263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AB9C29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Адміністрація,</w:t>
            </w:r>
          </w:p>
          <w:p w14:paraId="0A928B6B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F1227" w:rsidRPr="00643CC2" w14:paraId="6AA8B40A" w14:textId="77777777" w:rsidTr="00EB0091">
        <w:trPr>
          <w:tblCellSpacing w:w="0" w:type="dxa"/>
        </w:trPr>
        <w:tc>
          <w:tcPr>
            <w:tcW w:w="8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54802F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</w:t>
            </w: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C67C84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Створити комісію з розгляду випадків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та оформити журнал реєстрації рішень комісії, які зберігаються у паперовому вигляді з оригіналами підписів всіх членів комісії</w:t>
            </w:r>
          </w:p>
        </w:tc>
        <w:tc>
          <w:tcPr>
            <w:tcW w:w="185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A3ADF1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 01.10.2020</w:t>
            </w:r>
          </w:p>
        </w:tc>
        <w:tc>
          <w:tcPr>
            <w:tcW w:w="263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54D628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Адміністрація</w:t>
            </w:r>
          </w:p>
        </w:tc>
      </w:tr>
      <w:tr w:rsidR="00BF1227" w:rsidRPr="00643CC2" w14:paraId="10516799" w14:textId="77777777" w:rsidTr="00EB0091">
        <w:trPr>
          <w:tblCellSpacing w:w="0" w:type="dxa"/>
        </w:trPr>
        <w:tc>
          <w:tcPr>
            <w:tcW w:w="8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0FD90B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066D0A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Залучати громадські, батьківські, молодіжні організації представників служб у справах дітей та ювенальної поліції</w:t>
            </w:r>
          </w:p>
        </w:tc>
        <w:tc>
          <w:tcPr>
            <w:tcW w:w="185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91DDA5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Упродовж року</w:t>
            </w:r>
          </w:p>
        </w:tc>
        <w:tc>
          <w:tcPr>
            <w:tcW w:w="263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F0C195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Адміністрація,</w:t>
            </w:r>
          </w:p>
          <w:p w14:paraId="423F4546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</w:t>
            </w:r>
          </w:p>
        </w:tc>
      </w:tr>
      <w:tr w:rsidR="00BF1227" w:rsidRPr="00643CC2" w14:paraId="3C9C8598" w14:textId="77777777" w:rsidTr="00EB0091">
        <w:trPr>
          <w:tblCellSpacing w:w="0" w:type="dxa"/>
        </w:trPr>
        <w:tc>
          <w:tcPr>
            <w:tcW w:w="8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0011E8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BBA30A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Надавання дітям індивідуальних та групових консультацій за запитом батьків.</w:t>
            </w:r>
          </w:p>
        </w:tc>
        <w:tc>
          <w:tcPr>
            <w:tcW w:w="185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6A5B1F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Упродовж року</w:t>
            </w:r>
          </w:p>
        </w:tc>
        <w:tc>
          <w:tcPr>
            <w:tcW w:w="263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369FB6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Адміністрація,</w:t>
            </w:r>
          </w:p>
          <w:p w14:paraId="1999CEBA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F1227" w:rsidRPr="00643CC2" w14:paraId="7D910543" w14:textId="77777777" w:rsidTr="00EB0091">
        <w:trPr>
          <w:tblCellSpacing w:w="0" w:type="dxa"/>
        </w:trPr>
        <w:tc>
          <w:tcPr>
            <w:tcW w:w="8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BDF1C2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F07BA4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Години відвертого спілкування за участю представників дитячої поліції «Не допускай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над собою. Допоможи другу»</w:t>
            </w:r>
          </w:p>
        </w:tc>
        <w:tc>
          <w:tcPr>
            <w:tcW w:w="185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C40617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 домовленістю</w:t>
            </w:r>
          </w:p>
        </w:tc>
        <w:tc>
          <w:tcPr>
            <w:tcW w:w="263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2A6D15" w14:textId="77777777" w:rsidR="00BF1227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Класні керівники </w:t>
            </w:r>
          </w:p>
          <w:p w14:paraId="09A79879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-9 класів</w:t>
            </w:r>
          </w:p>
        </w:tc>
      </w:tr>
      <w:tr w:rsidR="00BF1227" w:rsidRPr="00643CC2" w14:paraId="22B6BC3E" w14:textId="77777777" w:rsidTr="00EB0091">
        <w:trPr>
          <w:tblCellSpacing w:w="0" w:type="dxa"/>
        </w:trPr>
        <w:tc>
          <w:tcPr>
            <w:tcW w:w="8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83DB18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78F605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Складання та розповсюдження серед учнів 2-9 класів листівок на тему: «Не стань жертвою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булінг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85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82F089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263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52A5FD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Учнівське самоврядування</w:t>
            </w:r>
          </w:p>
        </w:tc>
      </w:tr>
      <w:tr w:rsidR="00BF1227" w:rsidRPr="00643CC2" w14:paraId="7E61BE70" w14:textId="77777777" w:rsidTr="00EB0091">
        <w:trPr>
          <w:tblCellSpacing w:w="0" w:type="dxa"/>
        </w:trPr>
        <w:tc>
          <w:tcPr>
            <w:tcW w:w="8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606E7D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7B94B1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Цільова аудиторія батьки</w:t>
            </w:r>
          </w:p>
        </w:tc>
        <w:tc>
          <w:tcPr>
            <w:tcW w:w="185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0417A1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63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0B405A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Адміністрація,</w:t>
            </w:r>
          </w:p>
          <w:p w14:paraId="0FB06D67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класні керівники</w:t>
            </w:r>
          </w:p>
        </w:tc>
      </w:tr>
      <w:tr w:rsidR="00BF1227" w:rsidRPr="00643CC2" w14:paraId="1C0DF6D4" w14:textId="77777777" w:rsidTr="00EB0091">
        <w:trPr>
          <w:tblCellSpacing w:w="0" w:type="dxa"/>
        </w:trPr>
        <w:tc>
          <w:tcPr>
            <w:tcW w:w="8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D3CD78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7E34F6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Діагностика рівня обізнаності батьків щодо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булінгу</w:t>
            </w:r>
            <w:proofErr w:type="spellEnd"/>
          </w:p>
        </w:tc>
        <w:tc>
          <w:tcPr>
            <w:tcW w:w="185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C275F8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63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347233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Класоводи, класні керівники</w:t>
            </w:r>
          </w:p>
        </w:tc>
      </w:tr>
      <w:tr w:rsidR="00BF1227" w:rsidRPr="00643CC2" w14:paraId="6FE06CD7" w14:textId="77777777" w:rsidTr="00EB0091">
        <w:trPr>
          <w:tblCellSpacing w:w="0" w:type="dxa"/>
        </w:trPr>
        <w:tc>
          <w:tcPr>
            <w:tcW w:w="8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C2F6DC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853993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Анкетування батьків «Насильство щодо дітей: погляд батьків»</w:t>
            </w:r>
          </w:p>
        </w:tc>
        <w:tc>
          <w:tcPr>
            <w:tcW w:w="185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FEAC92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Упродовж семестр</w:t>
            </w:r>
          </w:p>
        </w:tc>
        <w:tc>
          <w:tcPr>
            <w:tcW w:w="263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2F33BC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Класні керівники</w:t>
            </w:r>
          </w:p>
        </w:tc>
      </w:tr>
      <w:tr w:rsidR="00BF1227" w:rsidRPr="00643CC2" w14:paraId="4E56F681" w14:textId="77777777" w:rsidTr="00EB0091">
        <w:trPr>
          <w:tblCellSpacing w:w="0" w:type="dxa"/>
        </w:trPr>
        <w:tc>
          <w:tcPr>
            <w:tcW w:w="8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BC6121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E6ED8E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Проводити інформаційно - просвітницькі заходи щодо протидії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 освітньому середовищі: </w:t>
            </w:r>
          </w:p>
          <w:p w14:paraId="5E342DC3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 Чому діти цькують дітей і що з цим робити?</w:t>
            </w:r>
          </w:p>
          <w:p w14:paraId="12CC6F21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 Як виявити жертву цькування в школі?</w:t>
            </w:r>
          </w:p>
          <w:p w14:paraId="47CFFDEF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- Як навчити дитину протидіяти?</w:t>
            </w:r>
          </w:p>
          <w:p w14:paraId="114D9577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 Алгоритм для батьків.</w:t>
            </w:r>
          </w:p>
          <w:p w14:paraId="686BAF53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-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Stop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- 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булінг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 Три проблеми батьків, які впливають на дитячу психіку.</w:t>
            </w:r>
          </w:p>
          <w:p w14:paraId="0631ECBB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- Коли вашу дитину цькують (посібник для батьків) </w:t>
            </w:r>
          </w:p>
          <w:p w14:paraId="445372C9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-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Булінг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абошкільнецькування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: налякати поліцією не вдасться, що ж робити?</w:t>
            </w:r>
          </w:p>
        </w:tc>
        <w:tc>
          <w:tcPr>
            <w:tcW w:w="185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677358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Упродовж року</w:t>
            </w:r>
          </w:p>
        </w:tc>
        <w:tc>
          <w:tcPr>
            <w:tcW w:w="263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C0C725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Адміністрація,</w:t>
            </w:r>
          </w:p>
          <w:p w14:paraId="1DA4978E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класні керівники</w:t>
            </w:r>
          </w:p>
        </w:tc>
      </w:tr>
      <w:tr w:rsidR="00BF1227" w:rsidRPr="00643CC2" w14:paraId="22AF4069" w14:textId="77777777" w:rsidTr="00EB0091">
        <w:trPr>
          <w:tblCellSpacing w:w="0" w:type="dxa"/>
        </w:trPr>
        <w:tc>
          <w:tcPr>
            <w:tcW w:w="8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3B9D7C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158A17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Тематичні батьківські збори:</w:t>
            </w:r>
          </w:p>
          <w:p w14:paraId="785F91DB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 «Протидія цькуванню в учнівському колективі»;</w:t>
            </w:r>
          </w:p>
          <w:p w14:paraId="056B885B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 «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Булінг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від А до Я»; </w:t>
            </w:r>
          </w:p>
          <w:p w14:paraId="095AC009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-«Виховання дітей у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сімї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без фізичного покарання: данина моді чи наріжний камінь родинної педагогіки»</w:t>
            </w:r>
          </w:p>
        </w:tc>
        <w:tc>
          <w:tcPr>
            <w:tcW w:w="185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85DCDA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Упродовж року</w:t>
            </w:r>
          </w:p>
        </w:tc>
        <w:tc>
          <w:tcPr>
            <w:tcW w:w="263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769141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Класні керівники 1-9 класів</w:t>
            </w:r>
          </w:p>
        </w:tc>
      </w:tr>
      <w:tr w:rsidR="00BF1227" w:rsidRPr="00643CC2" w14:paraId="65296772" w14:textId="77777777" w:rsidTr="00EB0091">
        <w:trPr>
          <w:tblCellSpacing w:w="0" w:type="dxa"/>
        </w:trPr>
        <w:tc>
          <w:tcPr>
            <w:tcW w:w="8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46AECC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AC99DC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Поради батькам щодо зменшення ризиків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та </w:t>
            </w:r>
            <w:proofErr w:type="spellStart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кібербулінгу</w:t>
            </w:r>
            <w:proofErr w:type="spellEnd"/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для своєї дитини</w:t>
            </w:r>
          </w:p>
        </w:tc>
        <w:tc>
          <w:tcPr>
            <w:tcW w:w="185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9746EB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Упродовж року</w:t>
            </w:r>
          </w:p>
        </w:tc>
        <w:tc>
          <w:tcPr>
            <w:tcW w:w="263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886F7A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Психолог, класні керівники</w:t>
            </w:r>
          </w:p>
        </w:tc>
      </w:tr>
      <w:tr w:rsidR="00BF1227" w:rsidRPr="00643CC2" w14:paraId="4243804C" w14:textId="77777777" w:rsidTr="00EB0091">
        <w:trPr>
          <w:tblCellSpacing w:w="0" w:type="dxa"/>
        </w:trPr>
        <w:tc>
          <w:tcPr>
            <w:tcW w:w="8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726F3D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221D13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Тренінг «Як навчити дітей безпеці Інтернету»</w:t>
            </w:r>
          </w:p>
        </w:tc>
        <w:tc>
          <w:tcPr>
            <w:tcW w:w="185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C2384B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 запитом</w:t>
            </w:r>
          </w:p>
        </w:tc>
        <w:tc>
          <w:tcPr>
            <w:tcW w:w="263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F68B1C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Психолог </w:t>
            </w:r>
          </w:p>
        </w:tc>
      </w:tr>
      <w:tr w:rsidR="00BF1227" w:rsidRPr="00643CC2" w14:paraId="1DE47B2A" w14:textId="77777777" w:rsidTr="00EB0091">
        <w:trPr>
          <w:tblCellSpacing w:w="0" w:type="dxa"/>
        </w:trPr>
        <w:tc>
          <w:tcPr>
            <w:tcW w:w="8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9DB642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21.</w:t>
            </w:r>
          </w:p>
        </w:tc>
        <w:tc>
          <w:tcPr>
            <w:tcW w:w="42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65C2DD" w14:textId="77777777" w:rsidR="00BF1227" w:rsidRPr="00643CC2" w:rsidRDefault="00BF1227" w:rsidP="00EB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Тренінгове заняття для батьків «Інструменти для аналіз конфліктів. Вироблення навичок безконфліктного спілкування»</w:t>
            </w:r>
          </w:p>
        </w:tc>
        <w:tc>
          <w:tcPr>
            <w:tcW w:w="185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F17DAA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 потреби, протягом року</w:t>
            </w:r>
          </w:p>
        </w:tc>
        <w:tc>
          <w:tcPr>
            <w:tcW w:w="263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6EB361" w14:textId="77777777" w:rsidR="00BF1227" w:rsidRPr="00643CC2" w:rsidRDefault="00BF1227" w:rsidP="00E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43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Психолог</w:t>
            </w:r>
          </w:p>
        </w:tc>
      </w:tr>
    </w:tbl>
    <w:p w14:paraId="6155B573" w14:textId="77777777" w:rsidR="00BF1227" w:rsidRDefault="00BF1227" w:rsidP="00BF1227">
      <w:pPr>
        <w:spacing w:after="0" w:line="432" w:lineRule="atLeast"/>
        <w:jc w:val="both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36"/>
          <w:szCs w:val="36"/>
          <w:lang w:val="uk-UA" w:eastAsia="ru-RU"/>
        </w:rPr>
      </w:pPr>
    </w:p>
    <w:p w14:paraId="1017062D" w14:textId="77777777" w:rsidR="00BF1227" w:rsidRDefault="00BF1227"/>
    <w:sectPr w:rsidR="00BF12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27"/>
    <w:rsid w:val="00B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0BD5"/>
  <w15:chartTrackingRefBased/>
  <w15:docId w15:val="{516438CA-CBAD-4499-9F63-811577EC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22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5485</Words>
  <Characters>3128</Characters>
  <Application>Microsoft Office Word</Application>
  <DocSecurity>0</DocSecurity>
  <Lines>26</Lines>
  <Paragraphs>17</Paragraphs>
  <ScaleCrop>false</ScaleCrop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2020-12-19T19:59:00Z</dcterms:created>
  <dcterms:modified xsi:type="dcterms:W3CDTF">2020-12-19T20:00:00Z</dcterms:modified>
</cp:coreProperties>
</file>