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8402F" w14:textId="77777777" w:rsidR="00C649E6" w:rsidRPr="00BD3DE8" w:rsidRDefault="00C649E6" w:rsidP="00C649E6">
      <w:pPr>
        <w:pStyle w:val="docdata"/>
        <w:spacing w:before="0" w:beforeAutospacing="0" w:after="0" w:afterAutospacing="0"/>
        <w:ind w:left="4536"/>
        <w:jc w:val="right"/>
      </w:pPr>
      <w:proofErr w:type="spellStart"/>
      <w:r w:rsidRPr="00BD3DE8">
        <w:rPr>
          <w:color w:val="000000"/>
        </w:rPr>
        <w:t>Додаток</w:t>
      </w:r>
      <w:proofErr w:type="spellEnd"/>
      <w:r w:rsidRPr="00BD3DE8">
        <w:rPr>
          <w:color w:val="000000"/>
        </w:rPr>
        <w:t xml:space="preserve"> 1</w:t>
      </w:r>
    </w:p>
    <w:p w14:paraId="7FF30FB4" w14:textId="77777777" w:rsidR="00C649E6" w:rsidRPr="00BD3DE8" w:rsidRDefault="00C649E6" w:rsidP="00C649E6">
      <w:pPr>
        <w:pStyle w:val="a5"/>
        <w:spacing w:before="0" w:beforeAutospacing="0" w:after="0" w:afterAutospacing="0"/>
        <w:ind w:left="4536"/>
        <w:jc w:val="both"/>
      </w:pPr>
      <w:proofErr w:type="spellStart"/>
      <w:r w:rsidRPr="00BD3DE8">
        <w:rPr>
          <w:color w:val="000000"/>
        </w:rPr>
        <w:t>Затверджено</w:t>
      </w:r>
      <w:proofErr w:type="spellEnd"/>
    </w:p>
    <w:p w14:paraId="2AAE7B48" w14:textId="77777777" w:rsidR="00C649E6" w:rsidRPr="00BD3DE8" w:rsidRDefault="00C649E6" w:rsidP="00C649E6">
      <w:pPr>
        <w:pStyle w:val="a5"/>
        <w:spacing w:before="0" w:beforeAutospacing="0" w:after="0" w:afterAutospacing="0"/>
        <w:ind w:left="4536"/>
        <w:jc w:val="both"/>
      </w:pPr>
      <w:r w:rsidRPr="00BD3DE8">
        <w:rPr>
          <w:color w:val="000000"/>
        </w:rPr>
        <w:t xml:space="preserve">на </w:t>
      </w:r>
      <w:proofErr w:type="spellStart"/>
      <w:r w:rsidRPr="00BD3DE8">
        <w:rPr>
          <w:color w:val="000000"/>
        </w:rPr>
        <w:t>засіданні</w:t>
      </w:r>
      <w:proofErr w:type="spellEnd"/>
      <w:r w:rsidRPr="00BD3DE8">
        <w:rPr>
          <w:color w:val="000000"/>
        </w:rPr>
        <w:t xml:space="preserve"> </w:t>
      </w:r>
      <w:proofErr w:type="spellStart"/>
      <w:r w:rsidRPr="00BD3DE8">
        <w:rPr>
          <w:color w:val="000000"/>
        </w:rPr>
        <w:t>педагогічної</w:t>
      </w:r>
      <w:proofErr w:type="spellEnd"/>
      <w:r w:rsidRPr="00BD3DE8">
        <w:rPr>
          <w:color w:val="000000"/>
        </w:rPr>
        <w:t xml:space="preserve"> ради</w:t>
      </w:r>
    </w:p>
    <w:p w14:paraId="02BC3B9F" w14:textId="77777777" w:rsidR="00C649E6" w:rsidRPr="00BD3DE8" w:rsidRDefault="00C649E6" w:rsidP="00C649E6">
      <w:pPr>
        <w:pStyle w:val="a5"/>
        <w:spacing w:before="0" w:beforeAutospacing="0" w:after="0" w:afterAutospacing="0"/>
        <w:ind w:left="4536"/>
        <w:jc w:val="both"/>
      </w:pPr>
      <w:r w:rsidRPr="00BD3DE8">
        <w:rPr>
          <w:color w:val="000000"/>
        </w:rPr>
        <w:t>Протокол   № </w:t>
      </w:r>
      <w:proofErr w:type="gramStart"/>
      <w:r w:rsidRPr="00BD3DE8">
        <w:rPr>
          <w:color w:val="000000"/>
          <w:lang w:val="uk-UA"/>
        </w:rPr>
        <w:t>4</w:t>
      </w:r>
      <w:r w:rsidRPr="00BD3DE8">
        <w:rPr>
          <w:color w:val="000000"/>
        </w:rPr>
        <w:t xml:space="preserve">  </w:t>
      </w:r>
      <w:proofErr w:type="spellStart"/>
      <w:r w:rsidRPr="00BD3DE8">
        <w:rPr>
          <w:color w:val="000000"/>
        </w:rPr>
        <w:t>від</w:t>
      </w:r>
      <w:proofErr w:type="spellEnd"/>
      <w:proofErr w:type="gramEnd"/>
      <w:r w:rsidRPr="00BD3DE8">
        <w:rPr>
          <w:color w:val="000000"/>
        </w:rPr>
        <w:t xml:space="preserve"> </w:t>
      </w:r>
      <w:r w:rsidRPr="00BD3DE8">
        <w:rPr>
          <w:color w:val="000000"/>
          <w:lang w:val="uk-UA"/>
        </w:rPr>
        <w:t>13</w:t>
      </w:r>
      <w:r w:rsidRPr="00BD3DE8">
        <w:rPr>
          <w:color w:val="000000"/>
        </w:rPr>
        <w:t>.01.2020 р.</w:t>
      </w:r>
    </w:p>
    <w:p w14:paraId="0A47FAA9" w14:textId="77777777" w:rsidR="00C649E6" w:rsidRPr="00BD3DE8" w:rsidRDefault="00C649E6" w:rsidP="00C649E6">
      <w:pPr>
        <w:pStyle w:val="a5"/>
        <w:spacing w:before="0" w:beforeAutospacing="0" w:after="160" w:afterAutospacing="0" w:line="256" w:lineRule="auto"/>
        <w:ind w:left="4536"/>
        <w:jc w:val="both"/>
      </w:pPr>
      <w:r w:rsidRPr="00BD3DE8">
        <w:rPr>
          <w:color w:val="000000"/>
        </w:rPr>
        <w:t xml:space="preserve">Директор ______    М. </w:t>
      </w:r>
      <w:r w:rsidRPr="00BD3DE8">
        <w:rPr>
          <w:color w:val="000000"/>
          <w:lang w:val="uk-UA"/>
        </w:rPr>
        <w:t>П. Приймак</w:t>
      </w:r>
      <w:r w:rsidRPr="00BD3DE8">
        <w:t> </w:t>
      </w:r>
    </w:p>
    <w:p w14:paraId="0667EC35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right"/>
      </w:pPr>
      <w:r>
        <w:t> </w:t>
      </w:r>
    </w:p>
    <w:p w14:paraId="5BDD6A4F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center"/>
      </w:pPr>
      <w:proofErr w:type="spellStart"/>
      <w:r>
        <w:rPr>
          <w:b/>
          <w:bCs/>
          <w:color w:val="000000"/>
          <w:sz w:val="28"/>
          <w:szCs w:val="28"/>
        </w:rPr>
        <w:t>Орієнтовний</w:t>
      </w:r>
      <w:proofErr w:type="spellEnd"/>
      <w:r>
        <w:rPr>
          <w:b/>
          <w:bCs/>
          <w:color w:val="000000"/>
          <w:sz w:val="28"/>
          <w:szCs w:val="28"/>
        </w:rPr>
        <w:t xml:space="preserve"> план  </w:t>
      </w:r>
    </w:p>
    <w:p w14:paraId="58444B11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center"/>
      </w:pPr>
      <w:proofErr w:type="spellStart"/>
      <w:proofErr w:type="gramStart"/>
      <w:r>
        <w:rPr>
          <w:b/>
          <w:bCs/>
          <w:color w:val="000000"/>
          <w:sz w:val="28"/>
          <w:szCs w:val="28"/>
        </w:rPr>
        <w:t>підвищення</w:t>
      </w:r>
      <w:proofErr w:type="spellEnd"/>
      <w:r>
        <w:rPr>
          <w:b/>
          <w:bCs/>
          <w:color w:val="000000"/>
          <w:sz w:val="28"/>
          <w:szCs w:val="28"/>
        </w:rPr>
        <w:t xml:space="preserve">  </w:t>
      </w:r>
      <w:proofErr w:type="spellStart"/>
      <w:r>
        <w:rPr>
          <w:b/>
          <w:bCs/>
          <w:color w:val="000000"/>
          <w:sz w:val="28"/>
          <w:szCs w:val="28"/>
        </w:rPr>
        <w:t>кваліфікації</w:t>
      </w:r>
      <w:proofErr w:type="spellEnd"/>
      <w:proofErr w:type="gram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педагогічних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працівників</w:t>
      </w:r>
      <w:proofErr w:type="spellEnd"/>
    </w:p>
    <w:p w14:paraId="4F00B37A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ЗЗСО «</w:t>
      </w:r>
      <w:proofErr w:type="spellStart"/>
      <w:r>
        <w:rPr>
          <w:color w:val="000000"/>
          <w:sz w:val="28"/>
          <w:szCs w:val="28"/>
          <w:lang w:val="uk-UA"/>
        </w:rPr>
        <w:t>Любешівськоволянська</w:t>
      </w:r>
      <w:proofErr w:type="spellEnd"/>
      <w:r>
        <w:rPr>
          <w:color w:val="000000"/>
          <w:sz w:val="28"/>
          <w:szCs w:val="28"/>
          <w:lang w:val="uk-UA"/>
        </w:rPr>
        <w:t xml:space="preserve"> гімназія»</w:t>
      </w:r>
      <w:r>
        <w:rPr>
          <w:color w:val="000000"/>
          <w:sz w:val="28"/>
          <w:szCs w:val="28"/>
        </w:rPr>
        <w:t xml:space="preserve"> </w:t>
      </w:r>
    </w:p>
    <w:p w14:paraId="68F2232A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center"/>
      </w:pPr>
      <w:proofErr w:type="spellStart"/>
      <w:r>
        <w:rPr>
          <w:color w:val="000000"/>
          <w:sz w:val="28"/>
          <w:szCs w:val="28"/>
        </w:rPr>
        <w:t>Любешівської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селищно</w:t>
      </w:r>
      <w:proofErr w:type="spellEnd"/>
      <w:r>
        <w:rPr>
          <w:color w:val="000000"/>
          <w:sz w:val="28"/>
          <w:szCs w:val="28"/>
          <w:lang w:val="uk-UA"/>
        </w:rPr>
        <w:t>ї ради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Волинської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області</w:t>
      </w:r>
      <w:proofErr w:type="spellEnd"/>
      <w:r>
        <w:rPr>
          <w:color w:val="000000"/>
          <w:sz w:val="28"/>
          <w:szCs w:val="28"/>
        </w:rPr>
        <w:t>»</w:t>
      </w:r>
    </w:p>
    <w:p w14:paraId="2C3BE5EA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center"/>
      </w:pPr>
      <w:r>
        <w:rPr>
          <w:b/>
          <w:bCs/>
          <w:color w:val="000000"/>
          <w:sz w:val="28"/>
          <w:szCs w:val="28"/>
        </w:rPr>
        <w:t xml:space="preserve">на </w:t>
      </w:r>
      <w:proofErr w:type="gramStart"/>
      <w:r>
        <w:rPr>
          <w:b/>
          <w:bCs/>
          <w:color w:val="000000"/>
          <w:sz w:val="28"/>
          <w:szCs w:val="28"/>
        </w:rPr>
        <w:t xml:space="preserve">2020  </w:t>
      </w:r>
      <w:proofErr w:type="spellStart"/>
      <w:r>
        <w:rPr>
          <w:b/>
          <w:bCs/>
          <w:color w:val="000000"/>
          <w:sz w:val="28"/>
          <w:szCs w:val="28"/>
        </w:rPr>
        <w:t>рік</w:t>
      </w:r>
      <w:proofErr w:type="spellEnd"/>
      <w:proofErr w:type="gramEnd"/>
    </w:p>
    <w:p w14:paraId="10F00BD1" w14:textId="77777777" w:rsidR="00C649E6" w:rsidRDefault="00C649E6" w:rsidP="00C649E6">
      <w:pPr>
        <w:pStyle w:val="a5"/>
        <w:spacing w:before="0" w:beforeAutospacing="0" w:after="0" w:afterAutospacing="0"/>
        <w:ind w:firstLine="426"/>
      </w:pPr>
      <w:r>
        <w:t> </w:t>
      </w:r>
    </w:p>
    <w:p w14:paraId="6402012D" w14:textId="77777777" w:rsidR="00C649E6" w:rsidRPr="008B1DA0" w:rsidRDefault="00C649E6" w:rsidP="00C649E6">
      <w:pPr>
        <w:pStyle w:val="a5"/>
        <w:spacing w:before="0" w:beforeAutospacing="0" w:after="0" w:afterAutospacing="0"/>
        <w:ind w:firstLine="426"/>
        <w:jc w:val="both"/>
        <w:rPr>
          <w:lang w:val="uk-UA"/>
        </w:rPr>
      </w:pPr>
      <w:proofErr w:type="spellStart"/>
      <w:r>
        <w:rPr>
          <w:color w:val="000000"/>
          <w:sz w:val="28"/>
          <w:szCs w:val="28"/>
        </w:rPr>
        <w:t>Загальна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кількість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які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проходитимуть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підвищення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 xml:space="preserve"> у 2020 </w:t>
      </w:r>
      <w:proofErr w:type="spellStart"/>
      <w:r>
        <w:rPr>
          <w:color w:val="000000"/>
          <w:sz w:val="28"/>
          <w:szCs w:val="28"/>
        </w:rPr>
        <w:t>році</w:t>
      </w:r>
      <w:proofErr w:type="spellEnd"/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  <w:lang w:val="uk-UA"/>
        </w:rPr>
        <w:t>20</w:t>
      </w:r>
    </w:p>
    <w:p w14:paraId="3BF41AA7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both"/>
      </w:pPr>
      <w:r>
        <w:t> </w:t>
      </w:r>
    </w:p>
    <w:p w14:paraId="1EAF4373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both"/>
      </w:pPr>
      <w:proofErr w:type="spellStart"/>
      <w:r>
        <w:rPr>
          <w:b/>
          <w:bCs/>
          <w:color w:val="000000"/>
          <w:sz w:val="28"/>
          <w:szCs w:val="28"/>
        </w:rPr>
        <w:t>Основні</w:t>
      </w:r>
      <w:proofErr w:type="spellEnd"/>
      <w:r>
        <w:rPr>
          <w:b/>
          <w:bCs/>
          <w:color w:val="000000"/>
          <w:sz w:val="28"/>
          <w:szCs w:val="28"/>
        </w:rPr>
        <w:t xml:space="preserve"> напрямки </w:t>
      </w:r>
      <w:proofErr w:type="spellStart"/>
      <w:r>
        <w:rPr>
          <w:b/>
          <w:bCs/>
          <w:color w:val="000000"/>
          <w:sz w:val="28"/>
          <w:szCs w:val="28"/>
        </w:rPr>
        <w:t>підвищення</w:t>
      </w:r>
      <w:proofErr w:type="spellEnd"/>
      <w:r>
        <w:rPr>
          <w:b/>
          <w:bCs/>
          <w:color w:val="000000"/>
          <w:sz w:val="28"/>
          <w:szCs w:val="28"/>
        </w:rPr>
        <w:t> </w:t>
      </w:r>
      <w:proofErr w:type="spellStart"/>
      <w:r>
        <w:rPr>
          <w:b/>
          <w:bCs/>
          <w:color w:val="000000"/>
          <w:sz w:val="28"/>
          <w:szCs w:val="28"/>
        </w:rPr>
        <w:t>кваліфікації</w:t>
      </w:r>
      <w:proofErr w:type="spellEnd"/>
      <w:r>
        <w:rPr>
          <w:b/>
          <w:bCs/>
          <w:color w:val="000000"/>
          <w:sz w:val="28"/>
          <w:szCs w:val="28"/>
        </w:rPr>
        <w:t>:</w:t>
      </w:r>
    </w:p>
    <w:p w14:paraId="44BB50E5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both"/>
      </w:pPr>
      <w:r>
        <w:t> </w:t>
      </w:r>
    </w:p>
    <w:p w14:paraId="611B2AEB" w14:textId="77777777" w:rsidR="00C649E6" w:rsidRDefault="00C649E6" w:rsidP="00C649E6">
      <w:pPr>
        <w:pStyle w:val="a5"/>
        <w:numPr>
          <w:ilvl w:val="0"/>
          <w:numId w:val="1"/>
        </w:numPr>
        <w:spacing w:before="0" w:beforeAutospacing="0" w:after="0" w:afterAutospacing="0"/>
        <w:ind w:left="0" w:right="141" w:firstLine="567"/>
        <w:jc w:val="both"/>
      </w:pPr>
      <w:r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</w:rPr>
        <w:t>оціогуманітарні</w:t>
      </w:r>
      <w:proofErr w:type="spellEnd"/>
      <w:r>
        <w:rPr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color w:val="000000"/>
          <w:sz w:val="28"/>
          <w:szCs w:val="28"/>
        </w:rPr>
        <w:t>аспекти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професійного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розвитку</w:t>
      </w:r>
      <w:proofErr w:type="spellEnd"/>
      <w:r>
        <w:rPr>
          <w:color w:val="000000"/>
          <w:sz w:val="28"/>
          <w:szCs w:val="28"/>
        </w:rPr>
        <w:t>,</w:t>
      </w:r>
    </w:p>
    <w:p w14:paraId="6A4A6F62" w14:textId="77777777" w:rsidR="00C649E6" w:rsidRDefault="00C649E6" w:rsidP="00C649E6">
      <w:pPr>
        <w:pStyle w:val="a5"/>
        <w:numPr>
          <w:ilvl w:val="0"/>
          <w:numId w:val="1"/>
        </w:numPr>
        <w:spacing w:before="0" w:beforeAutospacing="0" w:after="0" w:afterAutospacing="0"/>
        <w:ind w:left="0" w:right="141" w:firstLine="567"/>
        <w:jc w:val="both"/>
      </w:pPr>
      <w:proofErr w:type="spellStart"/>
      <w:r>
        <w:rPr>
          <w:color w:val="000000"/>
          <w:sz w:val="28"/>
          <w:szCs w:val="28"/>
        </w:rPr>
        <w:t>загальнопрофесійні</w:t>
      </w:r>
      <w:proofErr w:type="spellEnd"/>
      <w:r w:rsidRPr="00AA435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</w:t>
      </w:r>
      <w:proofErr w:type="spellEnd"/>
      <w:r w:rsidRPr="00AA435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технології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інструменти</w:t>
      </w:r>
      <w:proofErr w:type="spellEnd"/>
      <w:r w:rsidRPr="00AA435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діяльності</w:t>
      </w:r>
      <w:proofErr w:type="spellEnd"/>
      <w:r w:rsidRPr="00AA435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 w:rsidRPr="00AA4350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>,</w:t>
      </w:r>
    </w:p>
    <w:p w14:paraId="449FDFAA" w14:textId="77777777" w:rsidR="00C649E6" w:rsidRDefault="00C649E6" w:rsidP="00C649E6">
      <w:pPr>
        <w:pStyle w:val="a5"/>
        <w:numPr>
          <w:ilvl w:val="0"/>
          <w:numId w:val="1"/>
        </w:numPr>
        <w:spacing w:before="0" w:beforeAutospacing="0" w:after="0" w:afterAutospacing="0"/>
        <w:ind w:left="0" w:right="141" w:firstLine="567"/>
        <w:jc w:val="both"/>
      </w:pPr>
      <w:proofErr w:type="spellStart"/>
      <w:r>
        <w:rPr>
          <w:color w:val="000000"/>
          <w:sz w:val="28"/>
          <w:szCs w:val="28"/>
        </w:rPr>
        <w:t>науково-методичні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підходи</w:t>
      </w:r>
      <w:proofErr w:type="spellEnd"/>
      <w:r>
        <w:rPr>
          <w:color w:val="000000"/>
          <w:sz w:val="28"/>
          <w:szCs w:val="28"/>
        </w:rPr>
        <w:t xml:space="preserve"> до </w:t>
      </w:r>
      <w:proofErr w:type="spellStart"/>
      <w:r>
        <w:rPr>
          <w:color w:val="000000"/>
          <w:sz w:val="28"/>
          <w:szCs w:val="28"/>
        </w:rPr>
        <w:t>вдосконалення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освітнього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процесу</w:t>
      </w:r>
      <w:proofErr w:type="spellEnd"/>
      <w:r>
        <w:rPr>
          <w:color w:val="000000"/>
          <w:sz w:val="28"/>
          <w:szCs w:val="28"/>
        </w:rPr>
        <w:t>,  у</w:t>
      </w:r>
      <w:proofErr w:type="gramEnd"/>
      <w:r>
        <w:rPr>
          <w:color w:val="000000"/>
          <w:sz w:val="28"/>
          <w:szCs w:val="28"/>
        </w:rPr>
        <w:t xml:space="preserve"> тому </w:t>
      </w:r>
      <w:proofErr w:type="spellStart"/>
      <w:r>
        <w:rPr>
          <w:color w:val="000000"/>
          <w:sz w:val="28"/>
          <w:szCs w:val="28"/>
        </w:rPr>
        <w:t>числі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навчання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навичкам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надання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першої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невідкладної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домедичної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допомоги</w:t>
      </w:r>
      <w:proofErr w:type="spellEnd"/>
      <w:r>
        <w:rPr>
          <w:color w:val="000000"/>
          <w:sz w:val="28"/>
          <w:szCs w:val="28"/>
        </w:rPr>
        <w:t xml:space="preserve"> для </w:t>
      </w:r>
      <w:proofErr w:type="spellStart"/>
      <w:r>
        <w:rPr>
          <w:color w:val="000000"/>
          <w:sz w:val="28"/>
          <w:szCs w:val="28"/>
        </w:rPr>
        <w:t>педагогічних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працівників</w:t>
      </w:r>
      <w:proofErr w:type="spellEnd"/>
      <w:r>
        <w:rPr>
          <w:color w:val="000000"/>
          <w:sz w:val="28"/>
          <w:szCs w:val="28"/>
        </w:rPr>
        <w:t xml:space="preserve"> та </w:t>
      </w:r>
      <w:proofErr w:type="spellStart"/>
      <w:r>
        <w:rPr>
          <w:color w:val="000000"/>
          <w:sz w:val="28"/>
          <w:szCs w:val="28"/>
        </w:rPr>
        <w:t>школярів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вдосконалення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знань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вмінь</w:t>
      </w:r>
      <w:proofErr w:type="spellEnd"/>
      <w:r>
        <w:rPr>
          <w:color w:val="000000"/>
          <w:sz w:val="28"/>
          <w:szCs w:val="28"/>
        </w:rPr>
        <w:t xml:space="preserve"> і </w:t>
      </w:r>
      <w:proofErr w:type="spellStart"/>
      <w:r>
        <w:rPr>
          <w:color w:val="000000"/>
          <w:sz w:val="28"/>
          <w:szCs w:val="28"/>
        </w:rPr>
        <w:t>практичних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навичок</w:t>
      </w:r>
      <w:proofErr w:type="spellEnd"/>
      <w:r>
        <w:rPr>
          <w:color w:val="000000"/>
          <w:sz w:val="28"/>
          <w:szCs w:val="28"/>
        </w:rPr>
        <w:t xml:space="preserve"> у </w:t>
      </w:r>
      <w:proofErr w:type="spellStart"/>
      <w:r>
        <w:rPr>
          <w:color w:val="000000"/>
          <w:sz w:val="28"/>
          <w:szCs w:val="28"/>
        </w:rPr>
        <w:t>частині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роботи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дітьми</w:t>
      </w:r>
      <w:proofErr w:type="spellEnd"/>
      <w:r>
        <w:rPr>
          <w:color w:val="000000"/>
          <w:sz w:val="28"/>
          <w:szCs w:val="28"/>
        </w:rPr>
        <w:t xml:space="preserve"> з </w:t>
      </w:r>
      <w:proofErr w:type="spellStart"/>
      <w:r>
        <w:rPr>
          <w:color w:val="000000"/>
          <w:sz w:val="28"/>
          <w:szCs w:val="28"/>
        </w:rPr>
        <w:t>особливими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освітніми</w:t>
      </w:r>
      <w:proofErr w:type="spellEnd"/>
      <w:r>
        <w:rPr>
          <w:color w:val="000000"/>
          <w:sz w:val="28"/>
          <w:szCs w:val="28"/>
        </w:rPr>
        <w:t xml:space="preserve"> потребами.</w:t>
      </w:r>
    </w:p>
    <w:p w14:paraId="44544729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both"/>
      </w:pPr>
      <w:r>
        <w:t> </w:t>
      </w:r>
    </w:p>
    <w:p w14:paraId="703AD7E4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both"/>
      </w:pPr>
      <w:proofErr w:type="spellStart"/>
      <w:r>
        <w:rPr>
          <w:b/>
          <w:bCs/>
          <w:color w:val="000000"/>
          <w:sz w:val="28"/>
          <w:szCs w:val="28"/>
        </w:rPr>
        <w:t>Суб’єкти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підвищення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кваліфікації</w:t>
      </w:r>
      <w:proofErr w:type="spellEnd"/>
      <w:r>
        <w:rPr>
          <w:color w:val="000000"/>
          <w:sz w:val="28"/>
          <w:szCs w:val="28"/>
        </w:rPr>
        <w:t>:</w:t>
      </w:r>
    </w:p>
    <w:p w14:paraId="1C794A87" w14:textId="77777777" w:rsidR="00C649E6" w:rsidRDefault="00C649E6" w:rsidP="00C649E6">
      <w:pPr>
        <w:pStyle w:val="a5"/>
        <w:spacing w:before="0" w:beforeAutospacing="0" w:after="0" w:afterAutospacing="0"/>
        <w:ind w:firstLine="426"/>
        <w:jc w:val="both"/>
      </w:pPr>
      <w:proofErr w:type="spellStart"/>
      <w:proofErr w:type="gramStart"/>
      <w:r>
        <w:rPr>
          <w:color w:val="000000"/>
          <w:sz w:val="28"/>
          <w:szCs w:val="28"/>
        </w:rPr>
        <w:t>Волинський</w:t>
      </w:r>
      <w:proofErr w:type="spellEnd"/>
      <w:r>
        <w:rPr>
          <w:color w:val="000000"/>
          <w:sz w:val="28"/>
          <w:szCs w:val="28"/>
        </w:rPr>
        <w:t xml:space="preserve">  </w:t>
      </w:r>
      <w:proofErr w:type="spellStart"/>
      <w:r>
        <w:rPr>
          <w:color w:val="000000"/>
          <w:sz w:val="28"/>
          <w:szCs w:val="28"/>
        </w:rPr>
        <w:t>інститут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післядипломної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педагогічної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український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громадський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проєкт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масових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відкритих</w:t>
      </w:r>
      <w:proofErr w:type="spellEnd"/>
      <w:r>
        <w:rPr>
          <w:color w:val="000000"/>
          <w:sz w:val="28"/>
          <w:szCs w:val="28"/>
        </w:rPr>
        <w:t xml:space="preserve"> онлайн-</w:t>
      </w:r>
      <w:proofErr w:type="spellStart"/>
      <w:r>
        <w:rPr>
          <w:color w:val="000000"/>
          <w:sz w:val="28"/>
          <w:szCs w:val="28"/>
        </w:rPr>
        <w:t>курсів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Prometheus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студія</w:t>
      </w:r>
      <w:proofErr w:type="spellEnd"/>
      <w:r>
        <w:rPr>
          <w:color w:val="000000"/>
          <w:sz w:val="28"/>
          <w:szCs w:val="28"/>
        </w:rPr>
        <w:t xml:space="preserve"> онлайн-</w:t>
      </w:r>
      <w:proofErr w:type="spellStart"/>
      <w:r>
        <w:rPr>
          <w:color w:val="000000"/>
          <w:sz w:val="28"/>
          <w:szCs w:val="28"/>
        </w:rPr>
        <w:t>освіти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EdEra</w:t>
      </w:r>
      <w:proofErr w:type="spellEnd"/>
      <w:r>
        <w:rPr>
          <w:color w:val="000000"/>
          <w:sz w:val="28"/>
          <w:szCs w:val="28"/>
        </w:rPr>
        <w:t xml:space="preserve">», </w:t>
      </w:r>
      <w:proofErr w:type="spellStart"/>
      <w:r>
        <w:rPr>
          <w:color w:val="000000"/>
          <w:sz w:val="28"/>
          <w:szCs w:val="28"/>
        </w:rPr>
        <w:t>Український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освітній</w:t>
      </w:r>
      <w:proofErr w:type="spellEnd"/>
      <w:r>
        <w:rPr>
          <w:color w:val="000000"/>
          <w:sz w:val="28"/>
          <w:szCs w:val="28"/>
        </w:rPr>
        <w:t xml:space="preserve"> онлайн-портал для </w:t>
      </w:r>
      <w:proofErr w:type="spellStart"/>
      <w:r>
        <w:rPr>
          <w:color w:val="000000"/>
          <w:sz w:val="28"/>
          <w:szCs w:val="28"/>
        </w:rPr>
        <w:t>вчителів</w:t>
      </w:r>
      <w:proofErr w:type="spellEnd"/>
      <w:r>
        <w:rPr>
          <w:color w:val="000000"/>
          <w:sz w:val="28"/>
          <w:szCs w:val="28"/>
        </w:rPr>
        <w:t xml:space="preserve"> «На Урок», ТОВ «</w:t>
      </w:r>
      <w:proofErr w:type="spellStart"/>
      <w:r>
        <w:rPr>
          <w:color w:val="000000"/>
          <w:sz w:val="28"/>
          <w:szCs w:val="28"/>
        </w:rPr>
        <w:t>Всеосвіта</w:t>
      </w:r>
      <w:proofErr w:type="spellEnd"/>
      <w:r>
        <w:rPr>
          <w:color w:val="000000"/>
          <w:sz w:val="28"/>
          <w:szCs w:val="28"/>
        </w:rPr>
        <w:t xml:space="preserve">» та </w:t>
      </w:r>
      <w:proofErr w:type="spellStart"/>
      <w:r>
        <w:rPr>
          <w:color w:val="000000"/>
          <w:sz w:val="28"/>
          <w:szCs w:val="28"/>
        </w:rPr>
        <w:t>ін</w:t>
      </w:r>
      <w:proofErr w:type="spellEnd"/>
      <w:r>
        <w:rPr>
          <w:color w:val="000000"/>
          <w:sz w:val="28"/>
          <w:szCs w:val="28"/>
        </w:rPr>
        <w:t>.</w:t>
      </w:r>
    </w:p>
    <w:p w14:paraId="742CEAE4" w14:textId="77777777" w:rsidR="00C649E6" w:rsidRDefault="00C649E6" w:rsidP="00C649E6">
      <w:pPr>
        <w:pStyle w:val="a5"/>
        <w:spacing w:before="0" w:beforeAutospacing="0" w:after="160" w:afterAutospacing="0" w:line="256" w:lineRule="auto"/>
        <w:rPr>
          <w:rFonts w:ascii="Calibri" w:hAnsi="Calibri" w:cs="Calibri"/>
          <w:color w:val="000000"/>
          <w:sz w:val="28"/>
          <w:szCs w:val="28"/>
        </w:rPr>
        <w:sectPr w:rsidR="00C649E6" w:rsidSect="000B6AD3">
          <w:pgSz w:w="11906" w:h="16838"/>
          <w:pgMar w:top="1134" w:right="566" w:bottom="851" w:left="1701" w:header="708" w:footer="708" w:gutter="0"/>
          <w:cols w:space="708"/>
          <w:docGrid w:linePitch="360"/>
        </w:sectPr>
      </w:pPr>
      <w:r>
        <w:rPr>
          <w:rFonts w:ascii="Calibri" w:hAnsi="Calibri" w:cs="Calibri"/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horzAnchor="margin" w:tblpY="-1010"/>
        <w:tblW w:w="1542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780"/>
        <w:gridCol w:w="1678"/>
        <w:gridCol w:w="1542"/>
        <w:gridCol w:w="2589"/>
        <w:gridCol w:w="4292"/>
        <w:gridCol w:w="1339"/>
        <w:gridCol w:w="1680"/>
      </w:tblGrid>
      <w:tr w:rsidR="00C649E6" w:rsidRPr="005A753F" w14:paraId="4EA97C35" w14:textId="77777777" w:rsidTr="00F900A8">
        <w:trPr>
          <w:trHeight w:val="415"/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C227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color w:val="000000"/>
                <w:sz w:val="22"/>
                <w:szCs w:val="22"/>
              </w:rPr>
              <w:lastRenderedPageBreak/>
              <w:t>№</w:t>
            </w:r>
          </w:p>
          <w:p w14:paraId="70030FF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color w:val="000000"/>
                <w:sz w:val="22"/>
                <w:szCs w:val="22"/>
              </w:rPr>
              <w:t>з\п</w:t>
            </w:r>
          </w:p>
          <w:p w14:paraId="40883D6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sz w:val="22"/>
                <w:szCs w:val="22"/>
              </w:rPr>
              <w:t> </w:t>
            </w:r>
          </w:p>
          <w:p w14:paraId="45A7E3E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E955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sz w:val="22"/>
                <w:szCs w:val="22"/>
              </w:rPr>
              <w:t> </w:t>
            </w:r>
          </w:p>
          <w:p w14:paraId="7A15146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Прізвище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14:paraId="15BDC5A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ім’я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та по</w:t>
            </w:r>
          </w:p>
          <w:p w14:paraId="2C53B37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батькові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9A1D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sz w:val="22"/>
                <w:szCs w:val="22"/>
              </w:rPr>
              <w:t> </w:t>
            </w:r>
          </w:p>
          <w:p w14:paraId="4C63AB3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Спеціальність</w:t>
            </w:r>
            <w:proofErr w:type="spellEnd"/>
          </w:p>
          <w:p w14:paraId="26AC80E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за 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освітою</w:t>
            </w:r>
            <w:proofErr w:type="spellEnd"/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AC80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sz w:val="22"/>
                <w:szCs w:val="22"/>
              </w:rPr>
              <w:t> </w:t>
            </w:r>
          </w:p>
          <w:p w14:paraId="5E39B79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sz w:val="22"/>
                <w:szCs w:val="22"/>
              </w:rPr>
              <w:t> </w:t>
            </w:r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Який</w:t>
            </w:r>
            <w:proofErr w:type="spellEnd"/>
          </w:p>
          <w:p w14:paraId="6746363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  <w:p w14:paraId="0B9B961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викладає</w:t>
            </w:r>
            <w:proofErr w:type="spellEnd"/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967E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hyperlink r:id="rId5" w:history="1">
              <w:proofErr w:type="spellStart"/>
              <w:r w:rsidRPr="005A753F">
                <w:rPr>
                  <w:rStyle w:val="a6"/>
                  <w:b/>
                  <w:bCs/>
                  <w:color w:val="000000"/>
                  <w:sz w:val="22"/>
                  <w:szCs w:val="22"/>
                </w:rPr>
                <w:t>Очна</w:t>
              </w:r>
              <w:proofErr w:type="spellEnd"/>
              <w:r w:rsidRPr="005A753F">
                <w:rPr>
                  <w:rStyle w:val="a6"/>
                  <w:b/>
                  <w:bCs/>
                  <w:color w:val="000000"/>
                  <w:sz w:val="22"/>
                  <w:szCs w:val="22"/>
                </w:rPr>
                <w:t xml:space="preserve"> форма </w:t>
              </w:r>
              <w:proofErr w:type="spellStart"/>
              <w:r w:rsidRPr="005A753F">
                <w:rPr>
                  <w:rStyle w:val="a6"/>
                  <w:b/>
                  <w:bCs/>
                  <w:color w:val="000000"/>
                  <w:sz w:val="22"/>
                  <w:szCs w:val="22"/>
                </w:rPr>
                <w:t>підвищення</w:t>
              </w:r>
              <w:proofErr w:type="spellEnd"/>
              <w:r w:rsidRPr="005A753F">
                <w:rPr>
                  <w:rStyle w:val="a6"/>
                  <w:b/>
                  <w:bCs/>
                  <w:color w:val="000000"/>
                  <w:sz w:val="22"/>
                  <w:szCs w:val="22"/>
                </w:rPr>
                <w:t xml:space="preserve"> </w:t>
              </w:r>
              <w:proofErr w:type="spellStart"/>
              <w:r w:rsidRPr="005A753F">
                <w:rPr>
                  <w:rStyle w:val="a6"/>
                  <w:b/>
                  <w:bCs/>
                  <w:color w:val="000000"/>
                  <w:sz w:val="22"/>
                  <w:szCs w:val="22"/>
                </w:rPr>
                <w:t>кваліфікації</w:t>
              </w:r>
              <w:proofErr w:type="spellEnd"/>
            </w:hyperlink>
          </w:p>
          <w:p w14:paraId="31735B8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кількість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годин)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87B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Форми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організації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науково-методичної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   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роботи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за 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вибором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педагогів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> (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кількість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годин)</w:t>
            </w:r>
          </w:p>
          <w:p w14:paraId="2A85F44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98F2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color w:val="000000"/>
                <w:sz w:val="22"/>
                <w:szCs w:val="22"/>
              </w:rPr>
              <w:t>Онлайн-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курси</w:t>
            </w:r>
            <w:proofErr w:type="spellEnd"/>
          </w:p>
          <w:p w14:paraId="53F6987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5A753F">
              <w:rPr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кількість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годин)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34B3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Підпис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про </w:t>
            </w:r>
            <w:proofErr w:type="spellStart"/>
            <w:r w:rsidRPr="005A753F">
              <w:rPr>
                <w:b/>
                <w:bCs/>
                <w:color w:val="000000"/>
                <w:sz w:val="22"/>
                <w:szCs w:val="22"/>
              </w:rPr>
              <w:t>ознайомлення</w:t>
            </w:r>
            <w:proofErr w:type="spellEnd"/>
            <w:r w:rsidRPr="005A75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649E6" w:rsidRPr="005A753F" w14:paraId="24D63759" w14:textId="77777777" w:rsidTr="00F900A8">
        <w:trPr>
          <w:trHeight w:val="79"/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E76D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293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Приймак</w:t>
            </w:r>
          </w:p>
          <w:p w14:paraId="002652E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Микола Петрович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7B5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інформатики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D79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Директор, інформатика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A281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30.11-04.12</w:t>
            </w:r>
            <w:r w:rsidRPr="005A753F">
              <w:rPr>
                <w:bCs/>
                <w:sz w:val="22"/>
                <w:szCs w:val="22"/>
                <w:lang w:val="uk-UA"/>
              </w:rPr>
              <w:t xml:space="preserve"> </w:t>
            </w:r>
          </w:p>
          <w:p w14:paraId="6FA162B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Керівники ЗЗСО (фах: фізика, математики, інформатики),</w:t>
            </w:r>
          </w:p>
          <w:p w14:paraId="1D549DD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36 годин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CE2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523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1C95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</w:rPr>
              <w:t> </w:t>
            </w:r>
          </w:p>
        </w:tc>
      </w:tr>
      <w:tr w:rsidR="00C649E6" w:rsidRPr="005A753F" w14:paraId="574F2F57" w14:textId="77777777" w:rsidTr="00F900A8">
        <w:trPr>
          <w:trHeight w:val="79"/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06E8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C73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Петрик </w:t>
            </w:r>
          </w:p>
          <w:p w14:paraId="2ACFBB5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Людмила Федорівна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2D16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біології</w:t>
            </w:r>
          </w:p>
          <w:p w14:paraId="4A37F2E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E27E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Біологія,</w:t>
            </w:r>
          </w:p>
          <w:p w14:paraId="1FFE04F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інформатика</w:t>
            </w:r>
          </w:p>
          <w:p w14:paraId="6F12349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заступник директора,  педагог-організатор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8D7D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DB33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Січень, 8 год</w:t>
            </w:r>
          </w:p>
          <w:p w14:paraId="25D129D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Семінар «Організація та проведення моніторингових досліджень якості освіти в умовах  інноваційного освітнього середовища»</w:t>
            </w:r>
          </w:p>
          <w:p w14:paraId="643EBCF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Січень, 8 год</w:t>
            </w:r>
          </w:p>
          <w:p w14:paraId="55E397A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Семінар-тренінг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Емоційний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інтелект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педагога»</w:t>
            </w:r>
          </w:p>
          <w:p w14:paraId="173EF38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Лютий, 8 год</w:t>
            </w:r>
          </w:p>
          <w:p w14:paraId="6510A16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Семінар-тренінг «Культура спілкування сучасного вчителя»</w:t>
            </w:r>
          </w:p>
          <w:p w14:paraId="4A0C20A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Лютий, 8 год</w:t>
            </w:r>
          </w:p>
          <w:p w14:paraId="4E4E017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Тренінг «Моніторинг якості професійної діяльності як технологія і мотиваційний фактор педагога НУШ»</w:t>
            </w:r>
          </w:p>
          <w:p w14:paraId="219ACE5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Лютий, 8 год</w:t>
            </w:r>
          </w:p>
          <w:p w14:paraId="4AEA4AC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Семінар-тренінг «Емоційний інтелект педагога»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37B1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660D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649E6" w:rsidRPr="005A753F" w14:paraId="70EACA0B" w14:textId="77777777" w:rsidTr="00F900A8">
        <w:trPr>
          <w:trHeight w:val="79"/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FEC4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56B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Хвесик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Катерина </w:t>
            </w:r>
          </w:p>
          <w:p w14:paraId="44ED203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Степанівна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AE25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математики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9C1B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Математика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9D72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00A8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Лютий, 16 год</w:t>
            </w:r>
          </w:p>
          <w:p w14:paraId="26808D3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Семінар-тренінг «Творчий урок математики: який він сьогодні?</w:t>
            </w:r>
          </w:p>
          <w:p w14:paraId="2CB695A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9031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92D4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649E6" w:rsidRPr="005A753F" w14:paraId="58E65EDE" w14:textId="77777777" w:rsidTr="00F900A8">
        <w:trPr>
          <w:trHeight w:val="79"/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5EC3F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2E9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Клявзунік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Лариса Максимівна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91A8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Вчитель рос. мови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B149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рос. мови, </w:t>
            </w:r>
          </w:p>
          <w:p w14:paraId="5242C2F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педагог-організатор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830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 xml:space="preserve">18.05-29.05.2020, </w:t>
            </w:r>
          </w:p>
          <w:p w14:paraId="2D93A8C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Вчителі муз.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мист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>. Та курсу «Мистецтво»,</w:t>
            </w:r>
          </w:p>
          <w:p w14:paraId="14BF657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72 год</w:t>
            </w: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3BE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828C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E03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C649E6" w:rsidRPr="005A753F" w14:paraId="3705D57A" w14:textId="77777777" w:rsidTr="00F900A8">
        <w:trPr>
          <w:trHeight w:val="79"/>
          <w:tblCellSpacing w:w="0" w:type="dxa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25007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ED2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Максимчук </w:t>
            </w:r>
          </w:p>
          <w:p w14:paraId="701B4F2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Надія </w:t>
            </w:r>
          </w:p>
          <w:p w14:paraId="62B9794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Антонівна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E12B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Вчитель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>. мови та літератури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1281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. мова,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>. літ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AB40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10B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Січень, 8 год</w:t>
            </w:r>
          </w:p>
          <w:p w14:paraId="1D6376C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Семінар-тренінг «Культура спілкування сучасного вчителя»</w:t>
            </w:r>
          </w:p>
          <w:p w14:paraId="0BD102F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9B6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4D3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75DB8062" w14:textId="77777777" w:rsidR="00C649E6" w:rsidRPr="005A753F" w:rsidRDefault="00C649E6" w:rsidP="00C649E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701"/>
        <w:tblW w:w="1542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792"/>
        <w:gridCol w:w="1630"/>
        <w:gridCol w:w="1547"/>
        <w:gridCol w:w="2551"/>
        <w:gridCol w:w="4409"/>
        <w:gridCol w:w="1314"/>
        <w:gridCol w:w="1648"/>
      </w:tblGrid>
      <w:tr w:rsidR="00C649E6" w:rsidRPr="005A753F" w14:paraId="5A02AB00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9325B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7F3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Андрусик </w:t>
            </w:r>
          </w:p>
          <w:p w14:paraId="2EB51BC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Оксана </w:t>
            </w:r>
          </w:p>
          <w:p w14:paraId="74F736E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Анатоліївна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25EC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біології</w:t>
            </w:r>
          </w:p>
          <w:p w14:paraId="34FAB72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629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Біологія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BAE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31D4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Лютий, 8 год</w:t>
            </w:r>
          </w:p>
          <w:p w14:paraId="7EB6AD9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Семінар-тренінг «Емоційний інтелект педагога»</w:t>
            </w:r>
          </w:p>
          <w:p w14:paraId="412F603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Лютий, 8 год</w:t>
            </w:r>
          </w:p>
          <w:p w14:paraId="518BD5E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color w:val="282828"/>
                <w:sz w:val="22"/>
                <w:szCs w:val="22"/>
                <w:lang w:val="uk-UA" w:eastAsia="uk-UA"/>
              </w:rPr>
              <w:t xml:space="preserve">Семінар-тренінг «Ключові уміння ХХІ століття.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Якісне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учіння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.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Креативність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і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уява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>»</w:t>
            </w:r>
          </w:p>
          <w:p w14:paraId="7C9A05A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Травень, 12 год</w:t>
            </w:r>
          </w:p>
          <w:p w14:paraId="3BD72EA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Тренінг «Ключові уміння ХХІ ст. якісне учіння. Креативність і уява.»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BBC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E90B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657835CA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6F5D8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26F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Блеянюк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Василь Тимофійович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1D0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фізики та математики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087B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Математика, фізика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2507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24.09-12.11.2020,</w:t>
            </w:r>
          </w:p>
          <w:p w14:paraId="7B95C3D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Вчителі математики, </w:t>
            </w:r>
            <w:r w:rsidRPr="005A753F">
              <w:rPr>
                <w:b/>
                <w:bCs/>
                <w:sz w:val="22"/>
                <w:szCs w:val="22"/>
                <w:lang w:val="uk-UA"/>
              </w:rPr>
              <w:t>60 год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7DEE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552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FD3A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16C388AC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46B16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09A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Руднік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</w:t>
            </w:r>
          </w:p>
          <w:p w14:paraId="72E728C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Сергій Іванович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4121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трудового навчання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7C8D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Трудове навчання, креслення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FAB1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03.02-07.02</w:t>
            </w:r>
          </w:p>
          <w:p w14:paraId="1142FE1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Технології STEM-освіти у практиці роботи вчителів трудового навчання,</w:t>
            </w:r>
          </w:p>
          <w:p w14:paraId="521B022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36 год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D89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38C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359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0C7B331C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E568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3A61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Лінік</w:t>
            </w:r>
            <w:proofErr w:type="spellEnd"/>
          </w:p>
          <w:p w14:paraId="78579BF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Оксана Іванівна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83EB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хімії та біології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75A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Хімія, </w:t>
            </w:r>
          </w:p>
          <w:p w14:paraId="5EBD932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Основи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здоров</w:t>
            </w:r>
            <w:proofErr w:type="spellEnd"/>
            <w:r w:rsidRPr="005A753F">
              <w:rPr>
                <w:sz w:val="22"/>
                <w:szCs w:val="22"/>
                <w:lang w:val="en-US"/>
              </w:rPr>
              <w:t>’</w:t>
            </w:r>
            <w:r w:rsidRPr="005A753F">
              <w:rPr>
                <w:sz w:val="22"/>
                <w:szCs w:val="22"/>
              </w:rPr>
              <w:t>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542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16.03-20.03</w:t>
            </w:r>
          </w:p>
          <w:p w14:paraId="6BDD537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Модернізація змісту хімічної освіти: реальність та перспективи, </w:t>
            </w:r>
          </w:p>
          <w:p w14:paraId="24D7699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36 год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9FD8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0D93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3E6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61775D2F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47629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5FD8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Нестерук </w:t>
            </w:r>
          </w:p>
          <w:p w14:paraId="60ACF16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Надія Феодосіївна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B47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російської мови та літератури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90DF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Російська мова, зарубіжна література, християнська етика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9F40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27.04-30.04</w:t>
            </w:r>
          </w:p>
          <w:p w14:paraId="4312AF7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Вчителі курсів духовно-морального спрямування, </w:t>
            </w:r>
          </w:p>
          <w:p w14:paraId="3EE15D2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36 год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E94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0F0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7A8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69045B1C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C85D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96E0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u w:val="single"/>
                <w:lang w:val="uk-UA"/>
              </w:rPr>
              <w:t>Клявзуник</w:t>
            </w:r>
            <w:proofErr w:type="spellEnd"/>
            <w:r w:rsidRPr="005A753F">
              <w:rPr>
                <w:sz w:val="22"/>
                <w:szCs w:val="22"/>
                <w:u w:val="single"/>
                <w:lang w:val="uk-UA"/>
              </w:rPr>
              <w:t xml:space="preserve"> </w:t>
            </w:r>
          </w:p>
          <w:p w14:paraId="031EDF0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>Ніна Григорівна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08E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>Вчитель початкових класів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829B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 xml:space="preserve">Вчитель початкових класів </w:t>
            </w:r>
          </w:p>
          <w:p w14:paraId="0EB5FB6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>(4 клас)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A335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12.10-16.10</w:t>
            </w:r>
          </w:p>
          <w:p w14:paraId="490FC4A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 xml:space="preserve">Вчителі початкових класів (І, вища </w:t>
            </w:r>
            <w:proofErr w:type="spellStart"/>
            <w:r w:rsidRPr="005A753F">
              <w:rPr>
                <w:sz w:val="22"/>
                <w:szCs w:val="22"/>
                <w:u w:val="single"/>
                <w:lang w:val="uk-UA"/>
              </w:rPr>
              <w:t>катег</w:t>
            </w:r>
            <w:proofErr w:type="spellEnd"/>
            <w:r w:rsidRPr="005A753F">
              <w:rPr>
                <w:sz w:val="22"/>
                <w:szCs w:val="22"/>
                <w:u w:val="single"/>
                <w:lang w:val="uk-UA"/>
              </w:rPr>
              <w:t>.),</w:t>
            </w:r>
          </w:p>
          <w:p w14:paraId="7CF7276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36 год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AA1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9E30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B05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</w:tbl>
    <w:p w14:paraId="67281DC8" w14:textId="77777777" w:rsidR="00C649E6" w:rsidRPr="005A753F" w:rsidRDefault="00C649E6" w:rsidP="00C649E6">
      <w:pPr>
        <w:rPr>
          <w:rFonts w:ascii="Times New Roman" w:hAnsi="Times New Roman" w:cs="Times New Roman"/>
        </w:rPr>
      </w:pPr>
    </w:p>
    <w:p w14:paraId="090B6EFB" w14:textId="77777777" w:rsidR="00C649E6" w:rsidRPr="005A753F" w:rsidRDefault="00C649E6" w:rsidP="00C649E6">
      <w:pPr>
        <w:rPr>
          <w:rFonts w:ascii="Times New Roman" w:hAnsi="Times New Roman" w:cs="Times New Roman"/>
        </w:rPr>
      </w:pPr>
    </w:p>
    <w:p w14:paraId="16AD4730" w14:textId="77777777" w:rsidR="00C649E6" w:rsidRPr="005A753F" w:rsidRDefault="00C649E6" w:rsidP="00C649E6">
      <w:pPr>
        <w:pStyle w:val="a5"/>
        <w:spacing w:before="0" w:beforeAutospacing="0" w:after="0" w:afterAutospacing="0"/>
        <w:rPr>
          <w:sz w:val="22"/>
          <w:szCs w:val="22"/>
          <w:u w:val="single"/>
        </w:rPr>
        <w:sectPr w:rsidR="00C649E6" w:rsidRPr="005A753F" w:rsidSect="00A63846"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1010"/>
        <w:tblW w:w="1542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792"/>
        <w:gridCol w:w="1630"/>
        <w:gridCol w:w="1623"/>
        <w:gridCol w:w="2614"/>
        <w:gridCol w:w="4270"/>
        <w:gridCol w:w="1314"/>
        <w:gridCol w:w="1648"/>
      </w:tblGrid>
      <w:tr w:rsidR="00C649E6" w:rsidRPr="005A753F" w14:paraId="0BBFDD10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B22A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  <w:u w:val="single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FB1C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>Гриневич Ольга Степанівна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4D65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>Вчитель початкових класів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EE14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 xml:space="preserve">Вчитель початкових класів </w:t>
            </w:r>
          </w:p>
          <w:p w14:paraId="06544FD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>(1 клас)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7FD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21.12-24.12</w:t>
            </w:r>
          </w:p>
          <w:p w14:paraId="21E2DAB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  <w:r w:rsidRPr="005A753F">
              <w:rPr>
                <w:sz w:val="22"/>
                <w:szCs w:val="22"/>
                <w:u w:val="single"/>
                <w:lang w:val="uk-UA"/>
              </w:rPr>
              <w:t xml:space="preserve">Вчителі початкових класів (І, вища </w:t>
            </w:r>
            <w:proofErr w:type="spellStart"/>
            <w:r w:rsidRPr="005A753F">
              <w:rPr>
                <w:sz w:val="22"/>
                <w:szCs w:val="22"/>
                <w:u w:val="single"/>
                <w:lang w:val="uk-UA"/>
              </w:rPr>
              <w:t>катег</w:t>
            </w:r>
            <w:proofErr w:type="spellEnd"/>
            <w:r w:rsidRPr="005A753F">
              <w:rPr>
                <w:sz w:val="22"/>
                <w:szCs w:val="22"/>
                <w:u w:val="single"/>
                <w:lang w:val="uk-UA"/>
              </w:rPr>
              <w:t>.),</w:t>
            </w:r>
          </w:p>
          <w:p w14:paraId="16EE155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36 год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A46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8A1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74E3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u w:val="single"/>
                <w:lang w:val="uk-UA"/>
              </w:rPr>
            </w:pPr>
          </w:p>
        </w:tc>
      </w:tr>
      <w:tr w:rsidR="00C649E6" w:rsidRPr="005A753F" w14:paraId="5F3CA2D7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5CD1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5ABF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Любежаніна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Руслана Василівна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428F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історії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183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Історія 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2E92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8377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Березень 8 год</w:t>
            </w:r>
          </w:p>
          <w:p w14:paraId="4355B5F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color w:val="282828"/>
                <w:sz w:val="22"/>
                <w:szCs w:val="22"/>
                <w:lang w:val="uk-UA" w:eastAsia="uk-UA"/>
              </w:rPr>
              <w:t>Семінар-тренінг «Життєві навички і здоров’я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197D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C1E2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49DE7EEB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FDA1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  <w:lang w:val="uk-U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1D61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Шеметюк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</w:t>
            </w:r>
          </w:p>
          <w:p w14:paraId="79AE161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Ніна</w:t>
            </w:r>
          </w:p>
          <w:p w14:paraId="2691D72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 Павлівна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D85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російської та іноземної мови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0C9F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0D75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1A01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Січень, 8 год</w:t>
            </w:r>
          </w:p>
          <w:p w14:paraId="04182FE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color w:val="282828"/>
                <w:sz w:val="22"/>
                <w:szCs w:val="22"/>
                <w:lang w:val="uk-UA" w:eastAsia="uk-UA"/>
              </w:rPr>
              <w:t>Семінар-тренінг «Сучасний урок іноземної мови»</w:t>
            </w:r>
          </w:p>
          <w:p w14:paraId="2EF2BA0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Лютий, 8 год</w:t>
            </w:r>
          </w:p>
          <w:p w14:paraId="30D7D48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Семінар-тренінг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Навчання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іноземної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мови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на початковому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етапі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використанням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Методу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асоціативних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символів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>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1BA3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1315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077354D2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CC91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FD6A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Фесик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</w:t>
            </w:r>
          </w:p>
          <w:p w14:paraId="034AA7C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Григорій Семенович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422D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A456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4D44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CEE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D903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1645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6EEAC85D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9AF63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A648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Горщар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</w:t>
            </w:r>
          </w:p>
          <w:p w14:paraId="168F306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Василь Вікторович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0194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фізичної культури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6DEC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Фізична культура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9F2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188F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Лютий, 8 год</w:t>
            </w:r>
          </w:p>
          <w:p w14:paraId="7F90F6C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color w:val="282828"/>
                <w:sz w:val="22"/>
                <w:szCs w:val="22"/>
                <w:lang w:eastAsia="uk-UA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Семінар-тренінг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Фізична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активність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здоров’я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>»</w:t>
            </w:r>
          </w:p>
          <w:p w14:paraId="7757F1D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Березень, 8 год</w:t>
            </w:r>
          </w:p>
          <w:p w14:paraId="03E6360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Семінар-тренінг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Формування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здоров’язбережувальної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компетентності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школяра»</w:t>
            </w:r>
          </w:p>
          <w:p w14:paraId="31B276F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9C65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68F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0F7C0429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8DCC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DA84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Борисюк Оксана</w:t>
            </w:r>
          </w:p>
          <w:p w14:paraId="595C4A4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Миколаївна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9A9D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початкових класів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6154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Фізична культура, </w:t>
            </w:r>
          </w:p>
          <w:p w14:paraId="283AC25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Я у світі,</w:t>
            </w:r>
          </w:p>
          <w:p w14:paraId="713D9DD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Основи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здоров</w:t>
            </w:r>
            <w:proofErr w:type="spellEnd"/>
            <w:r w:rsidRPr="005A753F">
              <w:rPr>
                <w:sz w:val="22"/>
                <w:szCs w:val="22"/>
                <w:lang w:val="en-US"/>
              </w:rPr>
              <w:t>’</w:t>
            </w:r>
            <w:r w:rsidRPr="005A753F">
              <w:rPr>
                <w:sz w:val="22"/>
                <w:szCs w:val="22"/>
                <w:lang w:val="uk-UA"/>
              </w:rPr>
              <w:t>я,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D9AC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6B0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Лютий, 8 год</w:t>
            </w:r>
          </w:p>
          <w:p w14:paraId="3121E83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color w:val="282828"/>
                <w:sz w:val="22"/>
                <w:szCs w:val="22"/>
                <w:lang w:eastAsia="uk-UA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Семінар-тренінг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Фізична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активність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здоров’я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>»</w:t>
            </w:r>
          </w:p>
          <w:p w14:paraId="7CD6B62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Березень, 8 год</w:t>
            </w:r>
          </w:p>
          <w:p w14:paraId="541637FA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Семінар-тренінг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Формування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здоров’язбережувальної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компетентності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школяра»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54F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DD40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</w:tbl>
    <w:p w14:paraId="23B856CA" w14:textId="77777777" w:rsidR="00C649E6" w:rsidRPr="005A753F" w:rsidRDefault="00C649E6" w:rsidP="00C649E6">
      <w:pPr>
        <w:rPr>
          <w:rFonts w:ascii="Times New Roman" w:hAnsi="Times New Roman" w:cs="Times New Roman"/>
        </w:rPr>
      </w:pPr>
      <w:r w:rsidRPr="005A753F">
        <w:rPr>
          <w:rFonts w:ascii="Times New Roman" w:hAnsi="Times New Roman" w:cs="Times New Roman"/>
        </w:rPr>
        <w:br w:type="page"/>
      </w:r>
    </w:p>
    <w:tbl>
      <w:tblPr>
        <w:tblpPr w:leftFromText="180" w:rightFromText="180" w:vertAnchor="text" w:horzAnchor="margin" w:tblpY="-1010"/>
        <w:tblW w:w="1542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1792"/>
        <w:gridCol w:w="1630"/>
        <w:gridCol w:w="1623"/>
        <w:gridCol w:w="2614"/>
        <w:gridCol w:w="4270"/>
        <w:gridCol w:w="1314"/>
        <w:gridCol w:w="1648"/>
      </w:tblGrid>
      <w:tr w:rsidR="00C649E6" w:rsidRPr="005A753F" w14:paraId="5DD03C23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3834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7254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Лінік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 </w:t>
            </w:r>
          </w:p>
          <w:p w14:paraId="352D7DA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Наталія</w:t>
            </w:r>
          </w:p>
          <w:p w14:paraId="2D39D18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Іванівна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C0F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початкових класів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02F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Вчитель початкових класів </w:t>
            </w:r>
          </w:p>
          <w:p w14:paraId="4FA2A68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(3 клас)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ABA1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0D2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Січень, 8 год</w:t>
            </w:r>
          </w:p>
          <w:p w14:paraId="7E021EA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Семінар-тренінг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Емоційний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інтелект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педагога»</w:t>
            </w:r>
          </w:p>
          <w:p w14:paraId="325EE12F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</w:pPr>
            <w:r w:rsidRPr="005A753F">
              <w:rPr>
                <w:b/>
                <w:bCs/>
                <w:color w:val="282828"/>
                <w:sz w:val="22"/>
                <w:szCs w:val="22"/>
                <w:lang w:val="uk-UA" w:eastAsia="uk-UA"/>
              </w:rPr>
              <w:t>Березень, 8 год</w:t>
            </w:r>
          </w:p>
          <w:p w14:paraId="7CF18CE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Тренінг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«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Інтегроване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навчання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технології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критичного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мислення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освітньому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A753F">
              <w:rPr>
                <w:color w:val="282828"/>
                <w:sz w:val="22"/>
                <w:szCs w:val="22"/>
                <w:lang w:eastAsia="uk-UA"/>
              </w:rPr>
              <w:t>процесі</w:t>
            </w:r>
            <w:proofErr w:type="spellEnd"/>
            <w:r w:rsidRPr="005A753F">
              <w:rPr>
                <w:color w:val="282828"/>
                <w:sz w:val="22"/>
                <w:szCs w:val="22"/>
                <w:lang w:eastAsia="uk-UA"/>
              </w:rPr>
              <w:t xml:space="preserve"> НУШ»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883E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89E5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0D2BFB66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FE934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2253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Котік</w:t>
            </w:r>
            <w:proofErr w:type="spellEnd"/>
          </w:p>
          <w:p w14:paraId="381B7B97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Любов </w:t>
            </w:r>
          </w:p>
          <w:p w14:paraId="11610EF3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Федорівна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7318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Вчитель початкових класів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308A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Вчитель початкових класів </w:t>
            </w:r>
          </w:p>
          <w:p w14:paraId="31F043B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(2 клас)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A049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u w:val="single"/>
                <w:lang w:val="uk-UA"/>
              </w:rPr>
              <w:t>02.11-06.11</w:t>
            </w:r>
          </w:p>
          <w:p w14:paraId="614EF93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Вчителі початкових класів (ІІ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катег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>., спеціалісти)</w:t>
            </w:r>
          </w:p>
          <w:p w14:paraId="2DBAC37D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36 год</w:t>
            </w: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6175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B78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3B06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  <w:tr w:rsidR="00C649E6" w:rsidRPr="005A753F" w14:paraId="7BD44F3E" w14:textId="77777777" w:rsidTr="00F900A8">
        <w:trPr>
          <w:trHeight w:val="79"/>
          <w:tblCellSpacing w:w="0" w:type="dxa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1D97" w14:textId="77777777" w:rsidR="00C649E6" w:rsidRPr="005A753F" w:rsidRDefault="00C649E6" w:rsidP="00C649E6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  <w:ind w:left="360"/>
              <w:rPr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2A22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Лащ</w:t>
            </w:r>
            <w:proofErr w:type="spellEnd"/>
          </w:p>
          <w:p w14:paraId="398132F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Тетяна Сергіївна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E0F8B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 xml:space="preserve">Вчитель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>. мови та літератури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7161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5A753F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 xml:space="preserve">. мова, </w:t>
            </w:r>
            <w:proofErr w:type="spellStart"/>
            <w:r w:rsidRPr="005A753F">
              <w:rPr>
                <w:sz w:val="22"/>
                <w:szCs w:val="22"/>
                <w:lang w:val="uk-UA"/>
              </w:rPr>
              <w:t>укр</w:t>
            </w:r>
            <w:proofErr w:type="spellEnd"/>
            <w:r w:rsidRPr="005A753F">
              <w:rPr>
                <w:sz w:val="22"/>
                <w:szCs w:val="22"/>
                <w:lang w:val="uk-UA"/>
              </w:rPr>
              <w:t>. літ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8551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4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2BCC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  <w:r w:rsidRPr="005A753F">
              <w:rPr>
                <w:b/>
                <w:bCs/>
                <w:sz w:val="22"/>
                <w:szCs w:val="22"/>
                <w:lang w:val="uk-UA"/>
              </w:rPr>
              <w:t>Січень, 8 год</w:t>
            </w:r>
          </w:p>
          <w:p w14:paraId="603713DE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5A753F">
              <w:rPr>
                <w:sz w:val="22"/>
                <w:szCs w:val="22"/>
                <w:lang w:val="uk-UA"/>
              </w:rPr>
              <w:t>Семінар-тренінг «Культура спілкування сучасного вчителя»</w:t>
            </w:r>
          </w:p>
          <w:p w14:paraId="3C020590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C3DF4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18EE8" w14:textId="77777777" w:rsidR="00C649E6" w:rsidRPr="005A753F" w:rsidRDefault="00C649E6" w:rsidP="00F900A8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</w:p>
        </w:tc>
      </w:tr>
    </w:tbl>
    <w:p w14:paraId="1AF0EC1F" w14:textId="77777777" w:rsidR="00C649E6" w:rsidRPr="005A753F" w:rsidRDefault="00C649E6" w:rsidP="00C649E6">
      <w:pPr>
        <w:pStyle w:val="a5"/>
        <w:spacing w:before="0" w:beforeAutospacing="0" w:after="160" w:afterAutospacing="0" w:line="256" w:lineRule="auto"/>
        <w:rPr>
          <w:sz w:val="22"/>
          <w:szCs w:val="22"/>
          <w:lang w:val="uk-UA"/>
        </w:rPr>
      </w:pPr>
    </w:p>
    <w:p w14:paraId="279F18A3" w14:textId="77777777" w:rsidR="00C649E6" w:rsidRPr="005A753F" w:rsidRDefault="00C649E6" w:rsidP="00C649E6">
      <w:pPr>
        <w:pStyle w:val="a5"/>
        <w:spacing w:before="0" w:beforeAutospacing="0" w:after="0" w:afterAutospacing="0"/>
        <w:rPr>
          <w:sz w:val="22"/>
          <w:szCs w:val="22"/>
          <w:lang w:val="uk-UA"/>
        </w:rPr>
      </w:pPr>
      <w:r w:rsidRPr="005A753F">
        <w:rPr>
          <w:sz w:val="22"/>
          <w:szCs w:val="22"/>
        </w:rPr>
        <w:t> </w:t>
      </w:r>
    </w:p>
    <w:p w14:paraId="1D80E19C" w14:textId="77777777" w:rsidR="00C649E6" w:rsidRDefault="00C649E6" w:rsidP="00C649E6">
      <w:pPr>
        <w:pStyle w:val="a3"/>
        <w:tabs>
          <w:tab w:val="clear" w:pos="5954"/>
          <w:tab w:val="left" w:pos="-142"/>
        </w:tabs>
        <w:spacing w:line="360" w:lineRule="auto"/>
        <w:ind w:left="0"/>
        <w:rPr>
          <w:sz w:val="28"/>
          <w:szCs w:val="28"/>
        </w:rPr>
        <w:sectPr w:rsidR="00C649E6" w:rsidSect="00A63846">
          <w:type w:val="continuous"/>
          <w:pgSz w:w="16838" w:h="11906" w:orient="landscape"/>
          <w:pgMar w:top="1701" w:right="1134" w:bottom="567" w:left="851" w:header="709" w:footer="709" w:gutter="0"/>
          <w:cols w:space="708"/>
          <w:docGrid w:linePitch="360"/>
        </w:sectPr>
      </w:pPr>
    </w:p>
    <w:p w14:paraId="664CA8FD" w14:textId="77777777" w:rsidR="00C649E6" w:rsidRDefault="00C649E6"/>
    <w:sectPr w:rsidR="00C649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16903"/>
    <w:multiLevelType w:val="multilevel"/>
    <w:tmpl w:val="B498B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BF7BF4"/>
    <w:multiLevelType w:val="hybridMultilevel"/>
    <w:tmpl w:val="48D8EDAC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E6"/>
    <w:rsid w:val="00C6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B8B4D"/>
  <w15:chartTrackingRefBased/>
  <w15:docId w15:val="{8B536141-B442-49A1-8F31-D49FD5DD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9E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649E6"/>
    <w:pPr>
      <w:tabs>
        <w:tab w:val="left" w:pos="5954"/>
      </w:tabs>
      <w:spacing w:after="0" w:line="240" w:lineRule="auto"/>
      <w:ind w:left="5954"/>
      <w:jc w:val="both"/>
    </w:pPr>
    <w:rPr>
      <w:rFonts w:ascii="Times New Roman" w:eastAsia="Calibri" w:hAnsi="Times New Roman" w:cs="Times New Roman"/>
      <w:sz w:val="20"/>
      <w:szCs w:val="20"/>
      <w:lang w:val="uk-UA"/>
    </w:rPr>
  </w:style>
  <w:style w:type="character" w:customStyle="1" w:styleId="a4">
    <w:name w:val="Основний текст з відступом Знак"/>
    <w:basedOn w:val="a0"/>
    <w:link w:val="a3"/>
    <w:rsid w:val="00C649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649E6"/>
    <w:rPr>
      <w:color w:val="0000FF"/>
      <w:u w:val="single"/>
    </w:rPr>
  </w:style>
  <w:style w:type="paragraph" w:customStyle="1" w:styleId="docdata">
    <w:name w:val="docdata"/>
    <w:aliases w:val="docy,v5,3134,baiaagaaboqcaaaddwoaaawfcgaaaaaaaaaaaaaaaaaaaaaaaaaaaaaaaaaaaaaaaaaaaaaaaaaaaaaaaaaaaaaaaaaaaaaaaaaaaaaaaaaaaaaaaaaaaaaaaaaaaaaaaaaaaaaaaaaaaaaaaaaaaaaaaaaaaaaaaaaaaaaaaaaaaaaaaaaaaaaaaaaaaaaaaaaaaaaaaaaaaaaaaaaaaaaaaaaaaaaaaaaaaaaa"/>
    <w:basedOn w:val="a"/>
    <w:rsid w:val="00C6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vippo.org.ua/nmz/%D1%80%D0%B5%D1%94%D1%81%D1%82%D1%80%D0%B0%D1%86%D1%96%D1%8F-%D0%BD%D0%B0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3492</Words>
  <Characters>1991</Characters>
  <Application>Microsoft Office Word</Application>
  <DocSecurity>0</DocSecurity>
  <Lines>16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2021-01-02T19:47:00Z</dcterms:created>
  <dcterms:modified xsi:type="dcterms:W3CDTF">2021-01-02T19:48:00Z</dcterms:modified>
</cp:coreProperties>
</file>