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B9" w:rsidRDefault="00AE3D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DB9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  <w:r w:rsidRPr="00AE3DB9">
        <w:rPr>
          <w:rFonts w:ascii="Times New Roman" w:hAnsi="Times New Roman" w:cs="Times New Roman"/>
          <w:sz w:val="28"/>
          <w:szCs w:val="28"/>
          <w:lang w:val="uk-UA"/>
        </w:rPr>
        <w:t xml:space="preserve"> – прочитати оповідання « Гості з далеких берегів» </w:t>
      </w:r>
    </w:p>
    <w:p w:rsidR="00126275" w:rsidRPr="00AE3DB9" w:rsidRDefault="00AE3DB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E3DB9">
        <w:rPr>
          <w:rFonts w:ascii="Times New Roman" w:hAnsi="Times New Roman" w:cs="Times New Roman"/>
          <w:sz w:val="28"/>
          <w:szCs w:val="28"/>
          <w:lang w:val="uk-UA"/>
        </w:rPr>
        <w:t>с. 136- 137 .</w:t>
      </w:r>
    </w:p>
    <w:p w:rsidR="00AE3DB9" w:rsidRPr="00AE3DB9" w:rsidRDefault="00AE3D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DB9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  <w:r w:rsidRPr="00AE3D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349- 352 і виконати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351.</w:t>
      </w:r>
    </w:p>
    <w:p w:rsidR="00AE3DB9" w:rsidRDefault="00AE3D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опрацювати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928- 934 виконати № 933 – 934.</w:t>
      </w:r>
    </w:p>
    <w:p w:rsidR="00AE3DB9" w:rsidRPr="00AE3DB9" w:rsidRDefault="00AE3D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DB9">
        <w:rPr>
          <w:rFonts w:ascii="Times New Roman" w:hAnsi="Times New Roman" w:cs="Times New Roman"/>
          <w:b/>
          <w:sz w:val="28"/>
          <w:szCs w:val="28"/>
          <w:lang w:val="uk-UA"/>
        </w:rPr>
        <w:t>Природа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статтю підручника с. 121- 124.</w:t>
      </w:r>
    </w:p>
    <w:sectPr w:rsidR="00AE3DB9" w:rsidRPr="00AE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9"/>
    <w:rsid w:val="00126275"/>
    <w:rsid w:val="00A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2020-03-31T07:35:00Z</dcterms:created>
  <dcterms:modified xsi:type="dcterms:W3CDTF">2020-03-31T07:42:00Z</dcterms:modified>
</cp:coreProperties>
</file>