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03" w:rsidRPr="00663A49" w:rsidRDefault="00645403" w:rsidP="00645403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 w:rsidRPr="00663A49">
        <w:rPr>
          <w:rFonts w:ascii="Times New Roman" w:hAnsi="Times New Roman" w:cs="Times New Roman"/>
          <w:b/>
          <w:sz w:val="40"/>
          <w:szCs w:val="40"/>
          <w:lang w:val="uk-UA"/>
        </w:rPr>
        <w:t>9 клас</w:t>
      </w:r>
    </w:p>
    <w:p w:rsidR="00645403" w:rsidRPr="00072A63" w:rsidRDefault="00645403" w:rsidP="00645403">
      <w:pPr>
        <w:ind w:firstLine="708"/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072A63">
        <w:rPr>
          <w:rFonts w:ascii="Times New Roman" w:hAnsi="Times New Roman" w:cs="Times New Roman"/>
          <w:b/>
          <w:sz w:val="36"/>
          <w:szCs w:val="36"/>
          <w:lang w:val="uk-UA"/>
        </w:rPr>
        <w:t>0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1.04</w:t>
      </w:r>
      <w:r w:rsidRPr="00072A63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072A63">
        <w:rPr>
          <w:rFonts w:ascii="Times New Roman" w:hAnsi="Times New Roman" w:cs="Times New Roman"/>
          <w:b/>
          <w:sz w:val="36"/>
          <w:szCs w:val="36"/>
          <w:lang w:val="uk-UA"/>
        </w:rPr>
        <w:t>2020</w:t>
      </w:r>
    </w:p>
    <w:p w:rsidR="00645403" w:rsidRPr="00645403" w:rsidRDefault="00645403" w:rsidP="0064540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40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Тема.</w:t>
      </w:r>
      <w:r w:rsidRPr="006454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Трагедія жінки-матері, боротьба за материнство,  жорстокість народної моралі («У нашім раї на землі…». Наскрізний ліризм творів Т. Шевченка про жіночу долю </w:t>
      </w:r>
    </w:p>
    <w:p w:rsidR="00645403" w:rsidRPr="00645403" w:rsidRDefault="00645403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</w:pPr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  <w:lang w:val="uk-UA"/>
        </w:rPr>
        <w:t xml:space="preserve">“У нашім раї на </w:t>
      </w:r>
      <w:proofErr w:type="spell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  <w:lang w:val="uk-UA"/>
        </w:rPr>
        <w:t>землі</w:t>
      </w:r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  <w:t>”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  <w:t xml:space="preserve">  </w:t>
      </w:r>
    </w:p>
    <w:p w:rsidR="00645403" w:rsidRPr="00645403" w:rsidRDefault="00645403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en-US"/>
        </w:rPr>
      </w:pPr>
      <w:r w:rsidRPr="0064540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  <w:t xml:space="preserve">Прочитайте поезію </w:t>
      </w:r>
      <w:r w:rsidRPr="0064540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  <w:t xml:space="preserve">збірці </w:t>
      </w:r>
      <w:r w:rsidRPr="0064540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  <w:t xml:space="preserve">«Кобзар» , або </w:t>
      </w:r>
      <w:proofErr w:type="spellStart"/>
      <w:r w:rsidRPr="0064540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en-US"/>
        </w:rPr>
        <w:t>Youtbe</w:t>
      </w:r>
      <w:proofErr w:type="spellEnd"/>
    </w:p>
    <w:p w:rsidR="00645403" w:rsidRPr="00645403" w:rsidRDefault="00645403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  <w:lang w:val="uk-UA"/>
        </w:rPr>
      </w:pPr>
    </w:p>
    <w:p w:rsidR="00645403" w:rsidRPr="00645403" w:rsidRDefault="00645403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  <w:lang w:val="uk-UA"/>
        </w:rPr>
      </w:pPr>
      <w:r w:rsidRPr="0064540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  <w:lang w:val="uk-UA"/>
        </w:rPr>
        <w:t>А</w:t>
      </w:r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  <w:lang w:val="uk-UA"/>
        </w:rPr>
        <w:t xml:space="preserve">наліз вірша </w:t>
      </w:r>
      <w:r w:rsidRPr="00645403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  <w:lang w:val="uk-UA"/>
        </w:rPr>
        <w:t>.</w:t>
      </w:r>
    </w:p>
    <w:p w:rsidR="00645403" w:rsidRPr="00645403" w:rsidRDefault="00645403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</w:pPr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Тема:</w:t>
      </w:r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розповідь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про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важку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жіночу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долю, долю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матері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в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умовах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покріпачення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, </w:t>
      </w:r>
      <w:proofErr w:type="spellStart"/>
      <w:proofErr w:type="gram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соц</w:t>
      </w:r>
      <w:proofErr w:type="gram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іального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і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національного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гніту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. </w:t>
      </w:r>
    </w:p>
    <w:p w:rsidR="00645403" w:rsidRPr="00645403" w:rsidRDefault="00645403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</w:pPr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  <w:lang w:val="uk-UA"/>
        </w:rPr>
        <w:t>Ідея:</w:t>
      </w:r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  <w:t xml:space="preserve"> возвеличення святості матері, того на</w:t>
      </w:r>
      <w:r w:rsidRPr="0064540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  <w:t>й</w:t>
      </w:r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  <w:t xml:space="preserve">ціннішого, що є у кожної людини; засудження соціального устрою, який змусив страждати багатьох жінок. </w:t>
      </w:r>
    </w:p>
    <w:p w:rsidR="00645403" w:rsidRPr="00645403" w:rsidRDefault="00645403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</w:pPr>
      <w:proofErr w:type="spell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Композиція</w:t>
      </w:r>
      <w:proofErr w:type="spellEnd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:</w:t>
      </w:r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 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Поезія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«У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нашім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раї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на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землі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» —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екскурс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поета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шляхами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власного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життя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і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розповідь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про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героїнь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своїх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творів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.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Тві</w:t>
      </w:r>
      <w:proofErr w:type="gram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р</w:t>
      </w:r>
      <w:proofErr w:type="spellEnd"/>
      <w:proofErr w:type="gram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має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оптимістичний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початок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і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трагічне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,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сумне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закінчення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. «У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нашім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раї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…» </w:t>
      </w:r>
      <w:proofErr w:type="spellStart"/>
      <w:proofErr w:type="gram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містить</w:t>
      </w:r>
      <w:proofErr w:type="spellEnd"/>
      <w:proofErr w:type="gram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протиставлення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злиденного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життя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жінки-кріпачки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райському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. </w:t>
      </w:r>
      <w:proofErr w:type="spell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Художні</w:t>
      </w:r>
      <w:proofErr w:type="spellEnd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засоби</w:t>
      </w:r>
      <w:proofErr w:type="spellEnd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 xml:space="preserve"> “У </w:t>
      </w:r>
      <w:proofErr w:type="spell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наші</w:t>
      </w:r>
      <w:proofErr w:type="gram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м</w:t>
      </w:r>
      <w:proofErr w:type="spellEnd"/>
      <w:proofErr w:type="gramEnd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раї</w:t>
      </w:r>
      <w:proofErr w:type="spellEnd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 xml:space="preserve"> на </w:t>
      </w:r>
      <w:proofErr w:type="spell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землі</w:t>
      </w:r>
      <w:proofErr w:type="spellEnd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”</w:t>
      </w:r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</w:p>
    <w:p w:rsidR="00645403" w:rsidRPr="00645403" w:rsidRDefault="00645403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</w:pPr>
      <w:proofErr w:type="spell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Епітети</w:t>
      </w:r>
      <w:proofErr w:type="spellEnd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:</w:t>
      </w:r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у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нашім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раї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,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мати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молодая,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дитяточком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малим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; </w:t>
      </w:r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Метафора:</w:t>
      </w:r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у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нашім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раї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на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землі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Порівняння</w:t>
      </w:r>
      <w:proofErr w:type="spellEnd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:</w:t>
      </w:r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нічого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кращого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нема</w:t>
      </w:r>
      <w:proofErr w:type="gram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є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,</w:t>
      </w:r>
      <w:proofErr w:type="gram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як тая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мати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молодая </w:t>
      </w:r>
      <w:proofErr w:type="spellStart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>Пестливі</w:t>
      </w:r>
      <w:proofErr w:type="spellEnd"/>
      <w:r w:rsidRPr="00663A4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</w:rPr>
        <w:t xml:space="preserve"> слова:</w:t>
      </w:r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дитяточком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Заперечення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: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нічого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кращого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>немає</w:t>
      </w:r>
      <w:proofErr w:type="spellEnd"/>
      <w:r w:rsidRPr="00663A4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</w:rPr>
        <w:t xml:space="preserve">. </w:t>
      </w:r>
    </w:p>
    <w:p w:rsidR="00645403" w:rsidRPr="00645403" w:rsidRDefault="00645403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EBEBEB"/>
          <w:lang w:val="uk-UA"/>
        </w:rPr>
      </w:pPr>
    </w:p>
    <w:p w:rsidR="00645403" w:rsidRPr="00645403" w:rsidRDefault="00645403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</w:pP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Вірш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Шевченка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“У </w:t>
      </w:r>
      <w:proofErr w:type="spellStart"/>
      <w:proofErr w:type="gram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наш</w:t>
      </w:r>
      <w:proofErr w:type="gram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ім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раї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на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землі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”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звеличує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материнство. У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ньому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зіставляються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дві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долі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:</w:t>
      </w:r>
      <w:r w:rsidRPr="00645403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  <w:lang w:val="uk-UA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вільної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селянки</w:t>
      </w:r>
      <w:proofErr w:type="gram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,щ</w:t>
      </w:r>
      <w:proofErr w:type="gram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о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щаслива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у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шлюбі,та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зневаженої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покритки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.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Виявляється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,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що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і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ту,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і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ту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жінку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proofErr w:type="gram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очіку</w:t>
      </w:r>
      <w:proofErr w:type="gram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є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холодна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старість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. Але все одно,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материнська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любов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залишається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безмежною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.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Вірш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можна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умовно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на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чотири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частини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: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гордість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щасливої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матер</w:t>
      </w:r>
      <w:proofErr w:type="gram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і-</w:t>
      </w:r>
      <w:proofErr w:type="gram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селянки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своєю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малою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дитиною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— доля в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майбутньому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, коли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діти-кріпаки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виростуть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; сором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жінки-покритки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  — доля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її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та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дитини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 в </w:t>
      </w:r>
      <w:proofErr w:type="spellStart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>майбутньому</w:t>
      </w:r>
      <w:proofErr w:type="spellEnd"/>
      <w:r w:rsidRPr="00663A4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</w:rPr>
        <w:t xml:space="preserve">. </w:t>
      </w:r>
    </w:p>
    <w:sectPr w:rsidR="00645403" w:rsidRPr="00645403" w:rsidSect="00072A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41108"/>
    <w:multiLevelType w:val="hybridMultilevel"/>
    <w:tmpl w:val="6672AB06"/>
    <w:lvl w:ilvl="0" w:tplc="DEBC74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5810"/>
    <w:rsid w:val="000E7D4F"/>
    <w:rsid w:val="00645403"/>
    <w:rsid w:val="009A5810"/>
    <w:rsid w:val="00A952A6"/>
    <w:rsid w:val="00BA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3</cp:revision>
  <dcterms:created xsi:type="dcterms:W3CDTF">2020-03-30T14:44:00Z</dcterms:created>
  <dcterms:modified xsi:type="dcterms:W3CDTF">2020-04-01T09:17:00Z</dcterms:modified>
</cp:coreProperties>
</file>