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2E" w:rsidRPr="0024572E" w:rsidRDefault="0024572E" w:rsidP="0024572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4572E">
        <w:rPr>
          <w:rFonts w:ascii="Times New Roman" w:hAnsi="Times New Roman" w:cs="Times New Roman"/>
          <w:sz w:val="32"/>
          <w:szCs w:val="32"/>
        </w:rPr>
        <w:t>Домащн</w:t>
      </w:r>
      <w:proofErr w:type="spellEnd"/>
      <w:r w:rsidRPr="0024572E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2457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572E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</w:p>
    <w:p w:rsidR="00E63FF2" w:rsidRPr="00E63FF2" w:rsidRDefault="00E63FF2" w:rsidP="00E63FF2">
      <w:pPr>
        <w:pStyle w:val="10"/>
        <w:keepNext/>
        <w:jc w:val="center"/>
        <w:rPr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Тести.</w:t>
      </w:r>
      <w:r w:rsidR="005D4BE2">
        <w:rPr>
          <w:rStyle w:val="a4"/>
          <w:color w:val="655249"/>
          <w:sz w:val="28"/>
          <w:szCs w:val="28"/>
          <w:lang w:val="uk-UA"/>
        </w:rPr>
        <w:t xml:space="preserve"> </w:t>
      </w:r>
      <w:r w:rsidRPr="00E63FF2">
        <w:rPr>
          <w:rStyle w:val="a4"/>
          <w:color w:val="655249"/>
          <w:sz w:val="28"/>
          <w:szCs w:val="28"/>
          <w:lang w:val="uk-UA"/>
        </w:rPr>
        <w:t xml:space="preserve">Прикметник як частина мови                                                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1.    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Прикметником називається частина мови, що...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ind w:left="280" w:hanging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2.</w:t>
      </w:r>
      <w:r w:rsidRPr="00E63FF2">
        <w:rPr>
          <w:color w:val="655249"/>
          <w:sz w:val="28"/>
          <w:szCs w:val="28"/>
          <w:lang w:val="uk-UA"/>
        </w:rPr>
        <w:t> </w:t>
      </w:r>
      <w:r w:rsidRPr="00E63FF2">
        <w:rPr>
          <w:rStyle w:val="apple-converted-space"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Прикметники за лексико - граматичними ознаками поділяються на:</w:t>
      </w:r>
      <w:r w:rsidRPr="00E63FF2">
        <w:rPr>
          <w:rStyle w:val="apple-converted-space"/>
          <w:color w:val="655249"/>
          <w:sz w:val="28"/>
          <w:szCs w:val="28"/>
          <w:lang w:val="uk-UA"/>
        </w:rPr>
        <w:t> </w:t>
      </w:r>
      <w:r w:rsidRPr="00E63FF2">
        <w:rPr>
          <w:color w:val="655249"/>
          <w:sz w:val="28"/>
          <w:szCs w:val="28"/>
          <w:lang w:val="uk-UA"/>
        </w:rPr>
        <w:t>...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 w:hanging="280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3.     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Як змінюються прикметники ?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>      а) за відмінками;                                     б) за родами і числами;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>      в) за відмінками, числами, часами;       г) за родами, числами, відмінками.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4.     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Прикметники   </w:t>
      </w:r>
      <w:r w:rsidRPr="00E63FF2">
        <w:rPr>
          <w:rStyle w:val="20"/>
          <w:b/>
          <w:bCs/>
          <w:color w:val="0000FF"/>
          <w:sz w:val="28"/>
          <w:szCs w:val="28"/>
          <w:lang w:val="uk-UA"/>
        </w:rPr>
        <w:t>високі, глибокі, далекі</w:t>
      </w:r>
      <w:r w:rsidRPr="00E63FF2">
        <w:rPr>
          <w:rStyle w:val="a4"/>
          <w:color w:val="655249"/>
          <w:sz w:val="28"/>
          <w:szCs w:val="28"/>
          <w:lang w:val="uk-UA"/>
        </w:rPr>
        <w:t>  :  </w:t>
      </w:r>
      <w:r w:rsidRPr="00E63FF2">
        <w:rPr>
          <w:color w:val="655249"/>
          <w:sz w:val="28"/>
          <w:szCs w:val="28"/>
          <w:lang w:val="uk-UA"/>
        </w:rPr>
        <w:t>             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>       а) твердої групи;         б) м'якої групи;             в) мішаної групи.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5.     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Від поданих іменників утворити прикметники</w:t>
      </w:r>
      <w:r w:rsidRPr="00E63FF2">
        <w:rPr>
          <w:rStyle w:val="apple-converted-space"/>
          <w:color w:val="655249"/>
          <w:sz w:val="28"/>
          <w:szCs w:val="28"/>
          <w:lang w:val="uk-UA"/>
        </w:rPr>
        <w:t> </w:t>
      </w:r>
      <w:r w:rsidRPr="00E63FF2">
        <w:rPr>
          <w:color w:val="655249"/>
          <w:sz w:val="28"/>
          <w:szCs w:val="28"/>
          <w:lang w:val="uk-UA"/>
        </w:rPr>
        <w:t>: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>         </w:t>
      </w:r>
      <w:r w:rsidRPr="00E63FF2">
        <w:rPr>
          <w:rStyle w:val="apple-converted-space"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i/>
          <w:iCs/>
          <w:color w:val="0000FF"/>
          <w:sz w:val="28"/>
          <w:szCs w:val="28"/>
          <w:lang w:val="uk-UA"/>
        </w:rPr>
        <w:t>Студент, Запоріжжя, Буг, товариш, казах, Рига.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ind w:left="280" w:hanging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6. 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Виписати прикметники, від яких утворюються ступені порівнян</w:t>
      </w:r>
      <w:r w:rsidRPr="00E63FF2">
        <w:rPr>
          <w:rStyle w:val="a4"/>
          <w:color w:val="655249"/>
          <w:sz w:val="28"/>
          <w:szCs w:val="28"/>
          <w:lang w:val="uk-UA"/>
        </w:rPr>
        <w:softHyphen/>
        <w:t>ня :</w:t>
      </w:r>
      <w:r w:rsidRPr="00E63FF2">
        <w:rPr>
          <w:color w:val="655249"/>
          <w:sz w:val="28"/>
          <w:szCs w:val="28"/>
          <w:lang w:val="uk-UA"/>
        </w:rPr>
        <w:t>       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20"/>
          <w:b/>
          <w:bCs/>
          <w:i/>
          <w:iCs/>
          <w:color w:val="0000FF"/>
          <w:sz w:val="28"/>
          <w:szCs w:val="28"/>
          <w:lang w:val="uk-UA"/>
        </w:rPr>
        <w:t>світлий, молодий, вечірній, міський, шерстяний, дорогий,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  <w:lang w:val="uk-UA"/>
        </w:rPr>
      </w:pPr>
      <w:r w:rsidRPr="00E63FF2">
        <w:rPr>
          <w:rStyle w:val="20"/>
          <w:b/>
          <w:bCs/>
          <w:i/>
          <w:iCs/>
          <w:color w:val="0000FF"/>
          <w:sz w:val="28"/>
          <w:szCs w:val="28"/>
          <w:lang w:val="uk-UA"/>
        </w:rPr>
        <w:t> </w:t>
      </w:r>
      <w:r w:rsidRPr="00E63FF2">
        <w:rPr>
          <w:rStyle w:val="apple-converted-space"/>
          <w:b/>
          <w:bCs/>
          <w:i/>
          <w:iCs/>
          <w:color w:val="0000FF"/>
          <w:sz w:val="28"/>
          <w:szCs w:val="28"/>
          <w:lang w:val="uk-UA"/>
        </w:rPr>
        <w:t> </w:t>
      </w:r>
      <w:r w:rsidRPr="00E63FF2">
        <w:rPr>
          <w:rStyle w:val="a4"/>
          <w:i/>
          <w:iCs/>
          <w:color w:val="0000FF"/>
          <w:sz w:val="28"/>
          <w:szCs w:val="28"/>
          <w:lang w:val="uk-UA"/>
        </w:rPr>
        <w:t>солов'їний, цегляний,</w:t>
      </w:r>
      <w:r w:rsidRPr="00E63FF2">
        <w:rPr>
          <w:rStyle w:val="apple-converted-space"/>
          <w:b/>
          <w:bCs/>
          <w:i/>
          <w:iCs/>
          <w:color w:val="0000FF"/>
          <w:sz w:val="28"/>
          <w:szCs w:val="28"/>
          <w:lang w:val="uk-UA"/>
        </w:rPr>
        <w:t> </w:t>
      </w:r>
      <w:r w:rsidRPr="00E63FF2">
        <w:rPr>
          <w:rStyle w:val="a4"/>
          <w:i/>
          <w:iCs/>
          <w:color w:val="0000FF"/>
          <w:sz w:val="28"/>
          <w:szCs w:val="28"/>
          <w:lang w:val="uk-UA"/>
        </w:rPr>
        <w:t>батьківський, науковий.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  <w:lang w:val="uk-UA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ind w:left="280" w:hanging="280"/>
        <w:rPr>
          <w:rFonts w:ascii="Arial" w:hAnsi="Arial" w:cs="Arial"/>
          <w:color w:val="655249"/>
          <w:sz w:val="28"/>
          <w:szCs w:val="28"/>
          <w:lang w:val="uk-UA"/>
        </w:rPr>
      </w:pPr>
      <w:r w:rsidRPr="00E63FF2">
        <w:rPr>
          <w:rStyle w:val="a4"/>
          <w:color w:val="655249"/>
          <w:sz w:val="28"/>
          <w:szCs w:val="28"/>
          <w:lang w:val="uk-UA"/>
        </w:rPr>
        <w:t>7. 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Вказати ступінь порівняння та його форму прикметників    </w:t>
      </w:r>
      <w:r w:rsidRPr="00E63FF2">
        <w:rPr>
          <w:rStyle w:val="20"/>
          <w:b/>
          <w:bCs/>
          <w:i/>
          <w:iCs/>
          <w:color w:val="0000FF"/>
          <w:sz w:val="28"/>
          <w:szCs w:val="28"/>
          <w:lang w:val="uk-UA"/>
        </w:rPr>
        <w:t>най</w:t>
      </w:r>
      <w:r w:rsidRPr="00E63FF2">
        <w:rPr>
          <w:rStyle w:val="20"/>
          <w:b/>
          <w:bCs/>
          <w:i/>
          <w:iCs/>
          <w:color w:val="0000FF"/>
          <w:sz w:val="28"/>
          <w:szCs w:val="28"/>
          <w:lang w:val="uk-UA"/>
        </w:rPr>
        <w:softHyphen/>
        <w:t>більш високий,   найменш стиглий</w:t>
      </w:r>
      <w:r w:rsidRPr="00E63FF2">
        <w:rPr>
          <w:rStyle w:val="apple-converted-space"/>
          <w:b/>
          <w:bCs/>
          <w:i/>
          <w:iCs/>
          <w:color w:val="0000FF"/>
          <w:sz w:val="28"/>
          <w:szCs w:val="28"/>
          <w:lang w:val="uk-UA"/>
        </w:rPr>
        <w:t> </w:t>
      </w:r>
      <w:r w:rsidRPr="00E63FF2">
        <w:rPr>
          <w:rStyle w:val="22"/>
          <w:b/>
          <w:bCs/>
          <w:color w:val="655249"/>
          <w:sz w:val="28"/>
          <w:szCs w:val="28"/>
          <w:lang w:val="uk-UA"/>
        </w:rPr>
        <w:t>:</w:t>
      </w:r>
      <w:r w:rsidRPr="00E63FF2">
        <w:rPr>
          <w:rStyle w:val="a4"/>
          <w:color w:val="655249"/>
          <w:sz w:val="28"/>
          <w:szCs w:val="28"/>
          <w:lang w:val="uk-UA"/>
        </w:rPr>
        <w:t>   </w:t>
      </w:r>
      <w:r w:rsidRPr="00E63FF2">
        <w:rPr>
          <w:color w:val="655249"/>
          <w:sz w:val="28"/>
          <w:szCs w:val="28"/>
          <w:lang w:val="uk-UA"/>
        </w:rPr>
        <w:t>                                                 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lastRenderedPageBreak/>
        <w:t>     а) найвищий ступінь;                                            б) вищий ступінь, проста форма;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>     в) найвищий ступінь, складена форма;               г) найвищий ступінь, проста форма.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8.     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Записати прикметники, знявши риску.</w:t>
      </w:r>
    </w:p>
    <w:p w:rsidR="00E63FF2" w:rsidRPr="00E63FF2" w:rsidRDefault="00E63FF2" w:rsidP="005D4BE2">
      <w:pPr>
        <w:pStyle w:val="40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 xml:space="preserve">   Залізо/бетонний, чорно/земний, </w:t>
      </w:r>
      <w:proofErr w:type="spellStart"/>
      <w:r w:rsidRPr="00E63FF2">
        <w:rPr>
          <w:color w:val="655249"/>
          <w:sz w:val="28"/>
          <w:szCs w:val="28"/>
          <w:lang w:val="uk-UA"/>
        </w:rPr>
        <w:t>військово</w:t>
      </w:r>
      <w:proofErr w:type="spellEnd"/>
      <w:r w:rsidRPr="00E63FF2">
        <w:rPr>
          <w:color w:val="655249"/>
          <w:sz w:val="28"/>
          <w:szCs w:val="28"/>
          <w:lang w:val="uk-UA"/>
        </w:rPr>
        <w:t>/повітряний, темно/ зелений,</w:t>
      </w:r>
    </w:p>
    <w:p w:rsidR="00E63FF2" w:rsidRPr="00E63FF2" w:rsidRDefault="00E63FF2" w:rsidP="005D4BE2">
      <w:pPr>
        <w:pStyle w:val="40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 xml:space="preserve">    </w:t>
      </w:r>
      <w:proofErr w:type="spellStart"/>
      <w:r w:rsidRPr="00E63FF2">
        <w:rPr>
          <w:color w:val="655249"/>
          <w:sz w:val="28"/>
          <w:szCs w:val="28"/>
          <w:lang w:val="uk-UA"/>
        </w:rPr>
        <w:t>південно</w:t>
      </w:r>
      <w:proofErr w:type="spellEnd"/>
      <w:r w:rsidRPr="00E63FF2">
        <w:rPr>
          <w:color w:val="655249"/>
          <w:sz w:val="28"/>
          <w:szCs w:val="28"/>
          <w:lang w:val="uk-UA"/>
        </w:rPr>
        <w:t>/український, легко/</w:t>
      </w:r>
      <w:proofErr w:type="spellStart"/>
      <w:r w:rsidRPr="00E63FF2">
        <w:rPr>
          <w:color w:val="655249"/>
          <w:sz w:val="28"/>
          <w:szCs w:val="28"/>
          <w:lang w:val="uk-UA"/>
        </w:rPr>
        <w:t>крилий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жовто</w:t>
      </w:r>
      <w:proofErr w:type="spellEnd"/>
      <w:r w:rsidRPr="00E63FF2">
        <w:rPr>
          <w:color w:val="655249"/>
          <w:sz w:val="28"/>
          <w:szCs w:val="28"/>
          <w:lang w:val="uk-UA"/>
        </w:rPr>
        <w:t>/гарячий.</w:t>
      </w:r>
    </w:p>
    <w:p w:rsidR="00E63FF2" w:rsidRPr="00E63FF2" w:rsidRDefault="00E63FF2" w:rsidP="005D4BE2">
      <w:pPr>
        <w:pStyle w:val="40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40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 9.      Утворити ступені порівняння прикметників    </w:t>
      </w:r>
      <w:r w:rsidRPr="00E63FF2">
        <w:rPr>
          <w:rStyle w:val="20"/>
          <w:b/>
          <w:bCs/>
          <w:i/>
          <w:iCs/>
          <w:color w:val="0000FF"/>
          <w:sz w:val="28"/>
          <w:szCs w:val="28"/>
          <w:lang w:val="uk-UA"/>
        </w:rPr>
        <w:t>поганий,    гречаний.</w:t>
      </w:r>
    </w:p>
    <w:p w:rsidR="00E63FF2" w:rsidRPr="00E63FF2" w:rsidRDefault="00E63FF2" w:rsidP="005D4BE2">
      <w:pPr>
        <w:pStyle w:val="40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10.      Знайти присвійний прикметник :</w:t>
      </w:r>
      <w:r w:rsidRPr="00E63FF2">
        <w:rPr>
          <w:color w:val="655249"/>
          <w:sz w:val="28"/>
          <w:szCs w:val="28"/>
          <w:lang w:val="uk-UA"/>
        </w:rPr>
        <w:t>           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color w:val="655249"/>
          <w:sz w:val="28"/>
          <w:szCs w:val="28"/>
          <w:lang w:val="uk-UA"/>
        </w:rPr>
        <w:t>         а) слухняний;            б) батьківський;    в) високий;     г) зоряний;    д) літній.</w:t>
      </w: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11.     </w:t>
      </w:r>
      <w:r w:rsidRPr="00E63FF2">
        <w:rPr>
          <w:rStyle w:val="apple-converted-space"/>
          <w:b/>
          <w:bCs/>
          <w:color w:val="655249"/>
          <w:sz w:val="28"/>
          <w:szCs w:val="28"/>
          <w:lang w:val="uk-UA"/>
        </w:rPr>
        <w:t> </w:t>
      </w:r>
      <w:r w:rsidRPr="00E63FF2">
        <w:rPr>
          <w:rStyle w:val="a4"/>
          <w:color w:val="655249"/>
          <w:sz w:val="28"/>
          <w:szCs w:val="28"/>
          <w:lang w:val="uk-UA"/>
        </w:rPr>
        <w:t>У словах на місці крапок вставити   </w:t>
      </w:r>
      <w:r w:rsidRPr="00E63FF2">
        <w:rPr>
          <w:rStyle w:val="22"/>
          <w:b/>
          <w:bCs/>
          <w:color w:val="0000FF"/>
          <w:sz w:val="28"/>
          <w:szCs w:val="28"/>
          <w:lang w:val="uk-UA"/>
        </w:rPr>
        <w:t xml:space="preserve">-н-, </w:t>
      </w:r>
      <w:proofErr w:type="spellStart"/>
      <w:r w:rsidRPr="00E63FF2">
        <w:rPr>
          <w:rStyle w:val="22"/>
          <w:b/>
          <w:bCs/>
          <w:color w:val="0000FF"/>
          <w:sz w:val="28"/>
          <w:szCs w:val="28"/>
          <w:lang w:val="uk-UA"/>
        </w:rPr>
        <w:t>-нн-</w:t>
      </w:r>
      <w:proofErr w:type="spellEnd"/>
      <w:r w:rsidRPr="00E63FF2">
        <w:rPr>
          <w:rStyle w:val="22"/>
          <w:b/>
          <w:bCs/>
          <w:color w:val="0000FF"/>
          <w:sz w:val="28"/>
          <w:szCs w:val="28"/>
          <w:lang w:val="uk-UA"/>
        </w:rPr>
        <w:t> </w:t>
      </w:r>
      <w:r w:rsidRPr="00E63FF2">
        <w:rPr>
          <w:rStyle w:val="22"/>
          <w:b/>
          <w:bCs/>
          <w:color w:val="655249"/>
          <w:sz w:val="28"/>
          <w:szCs w:val="28"/>
          <w:lang w:val="uk-UA"/>
        </w:rPr>
        <w:t>.</w:t>
      </w:r>
    </w:p>
    <w:p w:rsidR="00E63FF2" w:rsidRPr="00E63FF2" w:rsidRDefault="00E63FF2" w:rsidP="005D4BE2">
      <w:pPr>
        <w:pStyle w:val="40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  <w:proofErr w:type="spellStart"/>
      <w:r w:rsidRPr="00E63FF2">
        <w:rPr>
          <w:color w:val="655249"/>
          <w:sz w:val="28"/>
          <w:szCs w:val="28"/>
          <w:lang w:val="uk-UA"/>
        </w:rPr>
        <w:t>Гречан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склян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бездоган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буквен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здоровен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широчен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>, солон...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осін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ій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солов'їн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 xml:space="preserve">, </w:t>
      </w:r>
      <w:proofErr w:type="spellStart"/>
      <w:r w:rsidRPr="00E63FF2">
        <w:rPr>
          <w:color w:val="655249"/>
          <w:sz w:val="28"/>
          <w:szCs w:val="28"/>
          <w:lang w:val="uk-UA"/>
        </w:rPr>
        <w:t>старовин</w:t>
      </w:r>
      <w:proofErr w:type="spellEnd"/>
      <w:r w:rsidRPr="00E63FF2">
        <w:rPr>
          <w:color w:val="655249"/>
          <w:sz w:val="28"/>
          <w:szCs w:val="28"/>
          <w:lang w:val="uk-UA"/>
        </w:rPr>
        <w:t>...</w:t>
      </w:r>
      <w:proofErr w:type="spellStart"/>
      <w:r w:rsidRPr="00E63FF2">
        <w:rPr>
          <w:color w:val="655249"/>
          <w:sz w:val="28"/>
          <w:szCs w:val="28"/>
          <w:lang w:val="uk-UA"/>
        </w:rPr>
        <w:t>ий</w:t>
      </w:r>
      <w:proofErr w:type="spellEnd"/>
      <w:r w:rsidRPr="00E63FF2">
        <w:rPr>
          <w:color w:val="655249"/>
          <w:sz w:val="28"/>
          <w:szCs w:val="28"/>
          <w:lang w:val="uk-UA"/>
        </w:rPr>
        <w:t>.</w:t>
      </w:r>
    </w:p>
    <w:p w:rsidR="00E63FF2" w:rsidRPr="00E63FF2" w:rsidRDefault="00E63FF2" w:rsidP="005D4BE2">
      <w:pPr>
        <w:pStyle w:val="40"/>
        <w:spacing w:after="0" w:afterAutospacing="0" w:line="276" w:lineRule="auto"/>
        <w:ind w:left="280"/>
        <w:rPr>
          <w:rFonts w:ascii="Arial" w:hAnsi="Arial" w:cs="Arial"/>
          <w:color w:val="655249"/>
          <w:sz w:val="28"/>
          <w:szCs w:val="28"/>
        </w:rPr>
      </w:pPr>
    </w:p>
    <w:p w:rsidR="00E63FF2" w:rsidRPr="00E63FF2" w:rsidRDefault="00E63FF2" w:rsidP="005D4BE2">
      <w:pPr>
        <w:pStyle w:val="21"/>
        <w:spacing w:after="0" w:afterAutospacing="0" w:line="276" w:lineRule="auto"/>
        <w:ind w:left="280" w:hanging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12.      Підібрати до поданих іменників потрібні за змістом прикметни</w:t>
      </w:r>
      <w:r w:rsidRPr="00E63FF2">
        <w:rPr>
          <w:rStyle w:val="a4"/>
          <w:color w:val="655249"/>
          <w:sz w:val="28"/>
          <w:szCs w:val="28"/>
          <w:lang w:val="uk-UA"/>
        </w:rPr>
        <w:softHyphen/>
        <w:t>ки.</w:t>
      </w:r>
    </w:p>
    <w:p w:rsidR="00E63FF2" w:rsidRPr="00E63FF2" w:rsidRDefault="00E63FF2" w:rsidP="005D4BE2">
      <w:pPr>
        <w:pStyle w:val="21"/>
        <w:spacing w:after="0" w:afterAutospacing="0" w:line="276" w:lineRule="auto"/>
        <w:ind w:left="280" w:hanging="280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4"/>
          <w:color w:val="655249"/>
          <w:sz w:val="28"/>
          <w:szCs w:val="28"/>
          <w:lang w:val="uk-UA"/>
        </w:rPr>
        <w:t>          З будь - яким словосполученням скласти й записати речення.</w:t>
      </w:r>
    </w:p>
    <w:p w:rsidR="00E63FF2" w:rsidRPr="00E63FF2" w:rsidRDefault="00E63FF2" w:rsidP="005D4BE2">
      <w:pPr>
        <w:pStyle w:val="40"/>
        <w:spacing w:after="0" w:afterAutospacing="0" w:line="276" w:lineRule="auto"/>
        <w:ind w:left="880"/>
        <w:rPr>
          <w:rFonts w:ascii="Arial" w:hAnsi="Arial" w:cs="Arial"/>
          <w:color w:val="655249"/>
          <w:sz w:val="28"/>
          <w:szCs w:val="28"/>
        </w:rPr>
      </w:pPr>
      <w:r w:rsidRPr="00E63FF2">
        <w:rPr>
          <w:rStyle w:val="a5"/>
          <w:b/>
          <w:bCs/>
          <w:color w:val="0000FF"/>
          <w:sz w:val="28"/>
          <w:szCs w:val="28"/>
          <w:lang w:val="uk-UA"/>
        </w:rPr>
        <w:t>  Путь,     біль,    степ,    шимпанзе,   тюль.</w:t>
      </w:r>
    </w:p>
    <w:p w:rsidR="00587BEE" w:rsidRPr="00E63FF2" w:rsidRDefault="00587BEE" w:rsidP="005D4B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7BEE" w:rsidRPr="00E63FF2" w:rsidSect="00AE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72E"/>
    <w:rsid w:val="0024572E"/>
    <w:rsid w:val="00587BEE"/>
    <w:rsid w:val="005D4BE2"/>
    <w:rsid w:val="00944BB1"/>
    <w:rsid w:val="00AB0894"/>
    <w:rsid w:val="00AE0CB3"/>
    <w:rsid w:val="00C556E8"/>
    <w:rsid w:val="00E6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4"/>
    <w:rPr>
      <w:color w:val="0000FF" w:themeColor="hyperlink"/>
      <w:u w:val="single"/>
    </w:rPr>
  </w:style>
  <w:style w:type="paragraph" w:customStyle="1" w:styleId="10">
    <w:name w:val="10"/>
    <w:basedOn w:val="a"/>
    <w:rsid w:val="00E6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FF2"/>
    <w:rPr>
      <w:b/>
      <w:bCs/>
    </w:rPr>
  </w:style>
  <w:style w:type="character" w:customStyle="1" w:styleId="11">
    <w:name w:val="11"/>
    <w:basedOn w:val="a0"/>
    <w:rsid w:val="00E63FF2"/>
  </w:style>
  <w:style w:type="paragraph" w:customStyle="1" w:styleId="21">
    <w:name w:val="21"/>
    <w:basedOn w:val="a"/>
    <w:rsid w:val="00E6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3FF2"/>
  </w:style>
  <w:style w:type="character" w:customStyle="1" w:styleId="20">
    <w:name w:val="20"/>
    <w:basedOn w:val="a0"/>
    <w:rsid w:val="00E63FF2"/>
  </w:style>
  <w:style w:type="character" w:styleId="a5">
    <w:name w:val="Emphasis"/>
    <w:basedOn w:val="a0"/>
    <w:uiPriority w:val="20"/>
    <w:qFormat/>
    <w:rsid w:val="00E63FF2"/>
    <w:rPr>
      <w:i/>
      <w:iCs/>
    </w:rPr>
  </w:style>
  <w:style w:type="character" w:customStyle="1" w:styleId="22">
    <w:name w:val="22"/>
    <w:basedOn w:val="a0"/>
    <w:rsid w:val="00E63FF2"/>
  </w:style>
  <w:style w:type="paragraph" w:customStyle="1" w:styleId="40">
    <w:name w:val="40"/>
    <w:basedOn w:val="a"/>
    <w:rsid w:val="00E6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1694</Characters>
  <Application>Microsoft Office Word</Application>
  <DocSecurity>0</DocSecurity>
  <Lines>14</Lines>
  <Paragraphs>3</Paragraphs>
  <ScaleCrop>false</ScaleCrop>
  <Company>RUSSIA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6</cp:revision>
  <dcterms:created xsi:type="dcterms:W3CDTF">2020-03-15T19:19:00Z</dcterms:created>
  <dcterms:modified xsi:type="dcterms:W3CDTF">2020-03-15T19:52:00Z</dcterms:modified>
</cp:coreProperties>
</file>