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1E" w:rsidRDefault="00C83657" w:rsidP="00F3257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="00F32579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823E1E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DF2B29" w:rsidRPr="00611C80" w:rsidRDefault="00823E1E" w:rsidP="00F32579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365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Вагітність. Ембріональний період розвитку людини. Плацента, її функції</w:t>
      </w:r>
    </w:p>
    <w:p w:rsidR="00A957C9" w:rsidRPr="00000920" w:rsidRDefault="00A957C9" w:rsidP="00F325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0535" w:rsidRDefault="006B0535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C83657" w:rsidRDefault="00C83657" w:rsidP="00C83657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Експрес-опитування</w:t>
      </w:r>
      <w:proofErr w:type="spellEnd"/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сперматогенез?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будова </w:t>
      </w:r>
      <w:proofErr w:type="spellStart"/>
      <w:r>
        <w:rPr>
          <w:rFonts w:ascii="Times New Roman" w:hAnsi="Times New Roman"/>
          <w:sz w:val="28"/>
          <w:szCs w:val="28"/>
        </w:rPr>
        <w:t>сперматозоїда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овогенез?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</w:t>
      </w:r>
      <w:proofErr w:type="spellStart"/>
      <w:r>
        <w:rPr>
          <w:rFonts w:ascii="Times New Roman" w:hAnsi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яйцеклітини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запліднення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 </w:t>
      </w:r>
      <w:proofErr w:type="spellStart"/>
      <w:r>
        <w:rPr>
          <w:rFonts w:ascii="Times New Roman" w:hAnsi="Times New Roman"/>
          <w:sz w:val="28"/>
          <w:szCs w:val="28"/>
        </w:rPr>
        <w:t>відбувається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запліднення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</w:t>
      </w:r>
      <w:proofErr w:type="spellStart"/>
      <w:r>
        <w:rPr>
          <w:rFonts w:ascii="Times New Roman" w:hAnsi="Times New Roman"/>
          <w:sz w:val="28"/>
          <w:szCs w:val="28"/>
        </w:rPr>
        <w:t>таке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менструальний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цикл?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>
        <w:rPr>
          <w:rFonts w:ascii="Times New Roman" w:hAnsi="Times New Roman"/>
          <w:sz w:val="28"/>
          <w:szCs w:val="28"/>
        </w:rPr>
        <w:t>тривалість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менструального циклу?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Які </w:t>
      </w:r>
      <w:proofErr w:type="spellStart"/>
      <w:r>
        <w:rPr>
          <w:rFonts w:ascii="Times New Roman" w:hAnsi="Times New Roman"/>
          <w:sz w:val="28"/>
          <w:szCs w:val="28"/>
        </w:rPr>
        <w:t>фази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менструального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циклу?</w:t>
      </w:r>
    </w:p>
    <w:p w:rsidR="00C83657" w:rsidRDefault="00C83657" w:rsidP="00C83657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 </w:t>
      </w:r>
      <w:proofErr w:type="spellStart"/>
      <w:r>
        <w:rPr>
          <w:rFonts w:ascii="Times New Roman" w:hAnsi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менструацій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11C80" w:rsidRPr="00611C80" w:rsidRDefault="00611C80" w:rsidP="00611C80">
      <w:pPr>
        <w:pStyle w:val="a3"/>
        <w:shd w:val="clear" w:color="auto" w:fill="FFFFFF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503738" w:rsidRDefault="00503738" w:rsidP="00F325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C83657" w:rsidRP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r w:rsidRPr="003D0DDE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  <w:lang w:val="uk-UA"/>
        </w:rPr>
        <w:t>Ембріональний період розвитку людини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Онтогенез – це індивідуальний розвиток організму від моменту запліднення яйцеклітини до його смерті.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періоди онтогенезу:</w:t>
      </w:r>
    </w:p>
    <w:p w:rsidR="00C83657" w:rsidRPr="009E3A81" w:rsidRDefault="00C83657" w:rsidP="00C83657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ембріональний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ембріогенез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зародковий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 xml:space="preserve">моменту </w:t>
      </w:r>
      <w:proofErr w:type="spellStart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запліднення</w:t>
      </w:r>
      <w:proofErr w:type="spellEnd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моменту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наро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softHyphen/>
        <w:t>дження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дитини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</w:p>
    <w:p w:rsidR="00C83657" w:rsidRPr="009E3A81" w:rsidRDefault="00C83657" w:rsidP="00C8365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Зигота – </w:t>
      </w:r>
      <w:proofErr w:type="spell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зародок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(2місяці) – </w:t>
      </w:r>
      <w:proofErr w:type="spellStart"/>
      <w:proofErr w:type="gram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пл</w:t>
      </w:r>
      <w:proofErr w:type="gram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ід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(з 9 </w:t>
      </w:r>
      <w:proofErr w:type="spell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тижня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) – </w:t>
      </w:r>
      <w:proofErr w:type="spell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народження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.</w:t>
      </w:r>
    </w:p>
    <w:p w:rsidR="00C83657" w:rsidRPr="009E3A81" w:rsidRDefault="00C83657" w:rsidP="00C83657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ісляембріональний (післязародковий) – </w:t>
      </w:r>
      <w:proofErr w:type="spellStart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від</w:t>
      </w:r>
      <w:proofErr w:type="spellEnd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народження</w:t>
      </w:r>
      <w:proofErr w:type="spellEnd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організму</w:t>
      </w:r>
      <w:proofErr w:type="spellEnd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 </w:t>
      </w:r>
      <w:proofErr w:type="spellStart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його</w:t>
      </w:r>
      <w:proofErr w:type="spellEnd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смерті</w:t>
      </w:r>
      <w:proofErr w:type="spellEnd"/>
      <w:r w:rsidRPr="009E3A81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83657" w:rsidRPr="009E3A81" w:rsidRDefault="00C83657" w:rsidP="00C83657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Народження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– </w:t>
      </w:r>
      <w:proofErr w:type="spell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дозрівання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стар</w:t>
      </w:r>
      <w:proofErr w:type="gram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>іння</w:t>
      </w:r>
      <w:proofErr w:type="spellEnd"/>
      <w:r w:rsidRPr="009E3A81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– смерть.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Кожний період має певні етапи.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3218">
        <w:rPr>
          <w:rFonts w:ascii="Times New Roman" w:hAnsi="Times New Roman"/>
          <w:sz w:val="28"/>
          <w:szCs w:val="28"/>
          <w:u w:val="single"/>
          <w:lang w:val="uk-UA"/>
        </w:rPr>
        <w:t>Запліднення</w:t>
      </w:r>
      <w:r w:rsidRPr="009E3A81">
        <w:rPr>
          <w:rFonts w:ascii="Times New Roman" w:hAnsi="Times New Roman"/>
          <w:sz w:val="28"/>
          <w:szCs w:val="28"/>
          <w:lang w:val="uk-UA"/>
        </w:rPr>
        <w:t xml:space="preserve"> — процес злиття сперматозоїда з яйцеклітиною, унаслідок чого утворюється зигота. У цей момент від</w:t>
      </w:r>
      <w:r>
        <w:rPr>
          <w:rFonts w:ascii="Times New Roman" w:hAnsi="Times New Roman"/>
          <w:sz w:val="28"/>
          <w:szCs w:val="28"/>
          <w:lang w:val="uk-UA"/>
        </w:rPr>
        <w:t>новлюється диплоїдний набір хро</w:t>
      </w:r>
      <w:r w:rsidRPr="009E3A81">
        <w:rPr>
          <w:rFonts w:ascii="Times New Roman" w:hAnsi="Times New Roman"/>
          <w:sz w:val="28"/>
          <w:szCs w:val="28"/>
          <w:lang w:val="uk-UA"/>
        </w:rPr>
        <w:t>мосом.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63218">
        <w:rPr>
          <w:rFonts w:ascii="Times New Roman" w:hAnsi="Times New Roman"/>
          <w:sz w:val="28"/>
          <w:szCs w:val="28"/>
          <w:u w:val="single"/>
          <w:lang w:val="uk-UA"/>
        </w:rPr>
        <w:t>Зародок</w:t>
      </w:r>
      <w:r>
        <w:rPr>
          <w:rFonts w:ascii="Times New Roman" w:hAnsi="Times New Roman"/>
          <w:sz w:val="28"/>
          <w:szCs w:val="28"/>
          <w:lang w:val="uk-UA"/>
        </w:rPr>
        <w:t xml:space="preserve"> – це </w:t>
      </w:r>
      <w:r w:rsidRPr="009E3A81">
        <w:rPr>
          <w:rFonts w:ascii="Times New Roman" w:hAnsi="Times New Roman"/>
          <w:sz w:val="28"/>
          <w:szCs w:val="28"/>
          <w:lang w:val="uk-UA"/>
        </w:rPr>
        <w:t>організм від моменту запліднення до восьмого тиж</w:t>
      </w:r>
      <w:r>
        <w:rPr>
          <w:rFonts w:ascii="Times New Roman" w:hAnsi="Times New Roman"/>
          <w:sz w:val="28"/>
          <w:szCs w:val="28"/>
          <w:lang w:val="uk-UA"/>
        </w:rPr>
        <w:t>ня (включно) внутрішньоутробно</w:t>
      </w:r>
      <w:r w:rsidRPr="009E3A81">
        <w:rPr>
          <w:rFonts w:ascii="Times New Roman" w:hAnsi="Times New Roman"/>
          <w:sz w:val="28"/>
          <w:szCs w:val="28"/>
          <w:lang w:val="uk-UA"/>
        </w:rPr>
        <w:t>го розвитку. Це найважливіший, найвідповідальніший і найкритичніший період, протягом якого відбувається закладання всіх органів і тканин людини.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Зародковий розвиток має певні етапи: дроблення, утворення зародкових листків і оболонок, утворення тканин і органів. До моменту закінчення цього періоду новоутворений організм набуває характерних людських рис.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Дроблення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9E3A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3657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1C09">
        <w:rPr>
          <w:rFonts w:ascii="Times New Roman" w:hAnsi="Times New Roman"/>
          <w:sz w:val="28"/>
          <w:szCs w:val="28"/>
        </w:rPr>
        <w:t>починається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B31C0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годин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запліднен</w:t>
      </w:r>
      <w:r>
        <w:rPr>
          <w:rFonts w:ascii="Times New Roman" w:hAnsi="Times New Roman"/>
          <w:sz w:val="28"/>
          <w:szCs w:val="28"/>
        </w:rPr>
        <w:softHyphen/>
        <w:t>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31C09">
        <w:rPr>
          <w:rFonts w:ascii="Times New Roman" w:hAnsi="Times New Roman"/>
          <w:sz w:val="28"/>
          <w:szCs w:val="28"/>
        </w:rPr>
        <w:t xml:space="preserve"> </w:t>
      </w:r>
    </w:p>
    <w:p w:rsidR="00C83657" w:rsidRPr="00B31C09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proofErr w:type="spellStart"/>
      <w:r w:rsidRPr="00B31C09">
        <w:rPr>
          <w:rFonts w:ascii="Times New Roman" w:hAnsi="Times New Roman"/>
          <w:sz w:val="28"/>
          <w:szCs w:val="28"/>
        </w:rPr>
        <w:t>продовжується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кілька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1C09">
        <w:rPr>
          <w:rFonts w:ascii="Times New Roman" w:hAnsi="Times New Roman"/>
          <w:sz w:val="28"/>
          <w:szCs w:val="28"/>
        </w:rPr>
        <w:t>діб</w:t>
      </w:r>
      <w:proofErr w:type="spellEnd"/>
      <w:proofErr w:type="gramEnd"/>
      <w:r w:rsidRPr="00B31C09">
        <w:rPr>
          <w:rFonts w:ascii="Times New Roman" w:hAnsi="Times New Roman"/>
          <w:sz w:val="28"/>
          <w:szCs w:val="28"/>
        </w:rPr>
        <w:t xml:space="preserve">, а до </w:t>
      </w:r>
      <w:proofErr w:type="spellStart"/>
      <w:r w:rsidRPr="00B31C09">
        <w:rPr>
          <w:rFonts w:ascii="Times New Roman" w:hAnsi="Times New Roman"/>
          <w:sz w:val="28"/>
          <w:szCs w:val="28"/>
        </w:rPr>
        <w:t>середини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шостої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доби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зародок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уже </w:t>
      </w:r>
      <w:proofErr w:type="spellStart"/>
      <w:r w:rsidRPr="00B31C09">
        <w:rPr>
          <w:rFonts w:ascii="Times New Roman" w:hAnsi="Times New Roman"/>
          <w:sz w:val="28"/>
          <w:szCs w:val="28"/>
        </w:rPr>
        <w:t>має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понад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100 </w:t>
      </w:r>
      <w:proofErr w:type="spellStart"/>
      <w:r w:rsidRPr="00B31C09">
        <w:rPr>
          <w:rFonts w:ascii="Times New Roman" w:hAnsi="Times New Roman"/>
          <w:sz w:val="28"/>
          <w:szCs w:val="28"/>
        </w:rPr>
        <w:t>клітин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C83657" w:rsidRPr="00B31C09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зигота дробиться шляхом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ітозу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83657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на 4-5 день 1-шаровий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зародок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потрапляє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theme="minorBidi"/>
          <w:sz w:val="28"/>
          <w:szCs w:val="28"/>
        </w:rPr>
        <w:t>у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</w:rPr>
        <w:t xml:space="preserve"> матку, де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перші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2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дні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вільно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розташований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Імплантація:</w:t>
      </w:r>
    </w:p>
    <w:p w:rsidR="00C83657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31C0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7</w:t>
      </w:r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добу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31C09">
        <w:rPr>
          <w:rFonts w:ascii="Times New Roman" w:hAnsi="Times New Roman"/>
          <w:sz w:val="28"/>
          <w:szCs w:val="28"/>
        </w:rPr>
        <w:t>п</w:t>
      </w:r>
      <w:proofErr w:type="gramEnd"/>
      <w:r w:rsidRPr="00B31C09">
        <w:rPr>
          <w:rFonts w:ascii="Times New Roman" w:hAnsi="Times New Roman"/>
          <w:sz w:val="28"/>
          <w:szCs w:val="28"/>
        </w:rPr>
        <w:t>ісля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запліднення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зародок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починає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заглиблюватися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31C09">
        <w:rPr>
          <w:rFonts w:ascii="Times New Roman" w:hAnsi="Times New Roman"/>
          <w:sz w:val="28"/>
          <w:szCs w:val="28"/>
        </w:rPr>
        <w:t>стінку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матки, </w:t>
      </w:r>
    </w:p>
    <w:p w:rsidR="00C83657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B31C09">
        <w:rPr>
          <w:rFonts w:ascii="Times New Roman" w:hAnsi="Times New Roman"/>
          <w:sz w:val="28"/>
          <w:szCs w:val="28"/>
        </w:rPr>
        <w:t>'єдна</w:t>
      </w:r>
      <w:r>
        <w:rPr>
          <w:rFonts w:ascii="Times New Roman" w:hAnsi="Times New Roman"/>
          <w:sz w:val="28"/>
          <w:szCs w:val="28"/>
        </w:rPr>
        <w:t>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організмом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матері,</w:t>
      </w:r>
    </w:p>
    <w:p w:rsidR="00C83657" w:rsidRPr="00B31C09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</w:rPr>
      </w:pPr>
      <w:proofErr w:type="spellStart"/>
      <w:r w:rsidRPr="00B31C09">
        <w:rPr>
          <w:rFonts w:ascii="Times New Roman" w:hAnsi="Times New Roman"/>
          <w:sz w:val="28"/>
          <w:szCs w:val="28"/>
        </w:rPr>
        <w:t>зародок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оточується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кров'ю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, що </w:t>
      </w:r>
      <w:proofErr w:type="spellStart"/>
      <w:r w:rsidRPr="00B31C09">
        <w:rPr>
          <w:rFonts w:ascii="Times New Roman" w:hAnsi="Times New Roman"/>
          <w:sz w:val="28"/>
          <w:szCs w:val="28"/>
        </w:rPr>
        <w:t>витікає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C09">
        <w:rPr>
          <w:rFonts w:ascii="Times New Roman" w:hAnsi="Times New Roman"/>
          <w:sz w:val="28"/>
          <w:szCs w:val="28"/>
        </w:rPr>
        <w:t>пошкоджених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судин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1C09">
        <w:rPr>
          <w:rFonts w:ascii="Times New Roman" w:hAnsi="Times New Roman"/>
          <w:sz w:val="28"/>
          <w:szCs w:val="28"/>
        </w:rPr>
        <w:t>і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починає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отримувати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31C09">
        <w:rPr>
          <w:rFonts w:ascii="Times New Roman" w:hAnsi="Times New Roman"/>
          <w:sz w:val="28"/>
          <w:szCs w:val="28"/>
        </w:rPr>
        <w:t>неї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поживні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речовини </w:t>
      </w:r>
      <w:proofErr w:type="spellStart"/>
      <w:r w:rsidRPr="00B31C09">
        <w:rPr>
          <w:rFonts w:ascii="Times New Roman" w:hAnsi="Times New Roman"/>
          <w:sz w:val="28"/>
          <w:szCs w:val="28"/>
        </w:rPr>
        <w:t>й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кисень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. 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C09">
        <w:rPr>
          <w:rFonts w:ascii="Times New Roman" w:hAnsi="Times New Roman"/>
          <w:sz w:val="28"/>
          <w:szCs w:val="28"/>
          <w:lang w:val="uk-UA"/>
        </w:rPr>
        <w:t>Після імплантації розпочинається ріст зародка та процеси диференціації його клітин</w:t>
      </w:r>
      <w:r>
        <w:rPr>
          <w:rFonts w:ascii="Times New Roman" w:hAnsi="Times New Roman"/>
          <w:sz w:val="28"/>
          <w:szCs w:val="28"/>
          <w:lang w:val="uk-UA"/>
        </w:rPr>
        <w:t>(зародковий період)</w:t>
      </w:r>
      <w:r w:rsidRPr="00B31C09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B31C09">
        <w:rPr>
          <w:rFonts w:ascii="Times New Roman" w:hAnsi="Times New Roman"/>
          <w:sz w:val="28"/>
          <w:szCs w:val="28"/>
        </w:rPr>
        <w:t>З</w:t>
      </w:r>
      <w:proofErr w:type="gram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певної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їхньої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формуються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зародкові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оболонки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(3)</w:t>
      </w:r>
      <w:r w:rsidRPr="00B31C0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31C09">
        <w:rPr>
          <w:rFonts w:ascii="Times New Roman" w:hAnsi="Times New Roman"/>
          <w:sz w:val="28"/>
          <w:szCs w:val="28"/>
        </w:rPr>
        <w:t>інші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власне</w:t>
      </w:r>
      <w:proofErr w:type="spellEnd"/>
      <w:r w:rsidRPr="00B31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C09">
        <w:rPr>
          <w:rFonts w:ascii="Times New Roman" w:hAnsi="Times New Roman"/>
          <w:sz w:val="28"/>
          <w:szCs w:val="28"/>
        </w:rPr>
        <w:t>зародок</w:t>
      </w:r>
      <w:proofErr w:type="spellEnd"/>
      <w:r w:rsidRPr="00B31C09">
        <w:rPr>
          <w:rFonts w:ascii="Times New Roman" w:hAnsi="Times New Roman"/>
          <w:sz w:val="28"/>
          <w:szCs w:val="28"/>
        </w:rPr>
        <w:t>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Зародкові оболонки:</w:t>
      </w:r>
    </w:p>
    <w:p w:rsidR="00C83657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зовнішня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утворює</w:t>
      </w:r>
      <w:proofErr w:type="spellEnd"/>
      <w:r>
        <w:rPr>
          <w:rFonts w:ascii="Times New Roman" w:hAnsi="Times New Roman"/>
          <w:sz w:val="28"/>
          <w:szCs w:val="28"/>
        </w:rPr>
        <w:t xml:space="preserve"> плаценту,</w:t>
      </w:r>
    </w:p>
    <w:p w:rsidR="00C83657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середня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пуповину,</w:t>
      </w:r>
    </w:p>
    <w:p w:rsidR="00C83657" w:rsidRPr="00B31C09" w:rsidRDefault="00C83657" w:rsidP="00C83657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внутрішня – </w:t>
      </w:r>
      <w:proofErr w:type="spellStart"/>
      <w:r>
        <w:rPr>
          <w:rFonts w:ascii="Times New Roman" w:hAnsi="Times New Roman"/>
          <w:sz w:val="28"/>
          <w:szCs w:val="28"/>
        </w:rPr>
        <w:t>покриває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зародок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 xml:space="preserve">На 10-14-й день після запліднення </w:t>
      </w:r>
      <w:r>
        <w:rPr>
          <w:rFonts w:ascii="Times New Roman" w:hAnsi="Times New Roman"/>
          <w:sz w:val="28"/>
          <w:szCs w:val="28"/>
          <w:lang w:val="uk-UA"/>
        </w:rPr>
        <w:t xml:space="preserve">утворюються </w:t>
      </w:r>
      <w:r w:rsidRPr="009E3A81">
        <w:rPr>
          <w:rFonts w:ascii="Times New Roman" w:hAnsi="Times New Roman"/>
          <w:sz w:val="28"/>
          <w:szCs w:val="28"/>
          <w:lang w:val="uk-UA"/>
        </w:rPr>
        <w:t>зародкові листки,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A81">
        <w:rPr>
          <w:rFonts w:ascii="Times New Roman" w:hAnsi="Times New Roman"/>
          <w:sz w:val="28"/>
          <w:szCs w:val="28"/>
          <w:lang w:val="uk-UA"/>
        </w:rPr>
        <w:t>з яких потім утворяться всі органи й тканини. На 16—18-й день у зародка утворюються судини й починає битися серце, з'являються зачатки вух і очей, головного мозку.</w:t>
      </w:r>
    </w:p>
    <w:p w:rsidR="00C83657" w:rsidRPr="005E611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Наприкінці шостого тижня в нього вже помітні нервова трубка, хорда, кишка тощо. У цей же час у зародка, який не більший за рисове зернятко, з'являються зачатки рук і ніг.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E611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u w:val="single"/>
          <w:lang w:val="uk-UA"/>
        </w:rPr>
        <w:t>Плід</w:t>
      </w:r>
      <w:r w:rsidRPr="009E3A81">
        <w:rPr>
          <w:rFonts w:ascii="Times New Roman" w:hAnsi="Times New Roman"/>
          <w:sz w:val="28"/>
          <w:szCs w:val="28"/>
          <w:lang w:val="uk-UA"/>
        </w:rPr>
        <w:t xml:space="preserve"> — це організм після дев'ятого тижня внутрішньоутробного розвитку й до моменту народження. Із самого початку він має «людські» обриси, а з 12-го тижня — це вже маленька людина.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На дев'ятому тижні плід досягає довжини 3-</w:t>
      </w:r>
      <w:r>
        <w:rPr>
          <w:rFonts w:ascii="Times New Roman" w:hAnsi="Times New Roman"/>
          <w:sz w:val="28"/>
          <w:szCs w:val="28"/>
          <w:lang w:val="uk-UA"/>
        </w:rPr>
        <w:t>3,5 см і маси 4 г. Серце має чо</w:t>
      </w:r>
      <w:r w:rsidRPr="009E3A81">
        <w:rPr>
          <w:rFonts w:ascii="Times New Roman" w:hAnsi="Times New Roman"/>
          <w:sz w:val="28"/>
          <w:szCs w:val="28"/>
          <w:lang w:val="uk-UA"/>
        </w:rPr>
        <w:t>тири камери й скорочується з частотою 130-150 ударів за хвилину. Печінка — основний орган кровотворення — повністю формується в нього до 20-го тижня.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З 12-го тижня поступово відбувається окостеніння скелета, починають функціонувати м'язи. Наприкінці третього місяця плід уже має довжину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3A81">
        <w:rPr>
          <w:rFonts w:ascii="Times New Roman" w:hAnsi="Times New Roman"/>
          <w:sz w:val="28"/>
          <w:szCs w:val="28"/>
          <w:lang w:val="uk-UA"/>
        </w:rPr>
        <w:t>8-10 см, його маса — 40 г; голова стано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вить 1 /3 довжини тіла.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З 18-20-го тижня плід починає руха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тися, і ці його слабкі поштовхи відчуває мати. Плід уже згинає пальчики, робить кумедні гримаси, відкриває рот, повертає голівку, навіть намагається смоктати па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лець.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До 20-го тижня в плоду повністю фор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мується орган слуху, і він різними руха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 xml:space="preserve">ми може реагувати на звуки, зокрема на голосну музику. 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З 28-го тижня, коли в плоді вже добре розвинений головний мозок, він здатний реагувати не тільки на силу звуку, а й на його «якість»: дуже по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гано реагує на суперечки між батьками, однак йому подобаються ніжні звертання до нього, тиха мелодійна музика.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Починаючи з четвертого місяця роз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витку плоду завершується формування бронхів і легенів, а з шостого місяця вже спостерігаються рухи грудної клітки, які нагадують дихальні.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Наприкінці восьмого місяця вагітнос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 xml:space="preserve">ті — маса плоду 1500-1600 г і довжина 40 см. Він починає готуватися до пологів — повертається головою вниз. 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На дев'ятому місяці його маса досягає 3200-3800 г, а довжина.50-54 см. Такий плід уже може існувати поза організмом матері.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u w:val="single"/>
          <w:lang w:val="uk-UA"/>
        </w:rPr>
        <w:t>Плацента</w:t>
      </w:r>
      <w:r w:rsidRPr="009E3A81">
        <w:rPr>
          <w:rFonts w:ascii="Times New Roman" w:hAnsi="Times New Roman"/>
          <w:sz w:val="28"/>
          <w:szCs w:val="28"/>
          <w:lang w:val="uk-UA"/>
        </w:rPr>
        <w:t>, або</w:t>
      </w:r>
      <w:r>
        <w:rPr>
          <w:rFonts w:ascii="Times New Roman" w:hAnsi="Times New Roman"/>
          <w:sz w:val="28"/>
          <w:szCs w:val="28"/>
          <w:lang w:val="uk-UA"/>
        </w:rPr>
        <w:t xml:space="preserve"> послід – це дитяче місце, яке </w:t>
      </w:r>
      <w:r w:rsidRPr="009E3A81">
        <w:rPr>
          <w:rFonts w:ascii="Times New Roman" w:hAnsi="Times New Roman"/>
          <w:sz w:val="28"/>
          <w:szCs w:val="28"/>
          <w:lang w:val="uk-UA"/>
        </w:rPr>
        <w:t>утворюється на початку третього тижня життя зародка. Довжина ЇЇ судин, складених разом, сягає 50 км. До моменту народження дитини діаметр плаценти досягає 15-20 см, а маса — 500-600 г. Для плоду вона є життєво необхідним тимчасовим органом і безперервно росте разом із ним. З дитиною плаценту зв'язує пупковий канатик, або пуповина.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>Кровоносні судини матері та плоду в плаценті тісно взаємодіють між со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бою. Це забезпечує безперебійне постачання майбутньої дитини поживними речовинами, киснем, а також видалення з її організму перероблених і шкідли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вих продуктів обміну речовин.</w:t>
      </w: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 xml:space="preserve">Плаценту можна назвати тимчасовою </w:t>
      </w:r>
      <w:r>
        <w:rPr>
          <w:rFonts w:ascii="Times New Roman" w:hAnsi="Times New Roman"/>
          <w:sz w:val="28"/>
          <w:szCs w:val="28"/>
          <w:lang w:val="uk-UA"/>
        </w:rPr>
        <w:t>ендокринною залозою, бо вона ви</w:t>
      </w:r>
      <w:r w:rsidRPr="009E3A81">
        <w:rPr>
          <w:rFonts w:ascii="Times New Roman" w:hAnsi="Times New Roman"/>
          <w:sz w:val="28"/>
          <w:szCs w:val="28"/>
          <w:lang w:val="uk-UA"/>
        </w:rPr>
        <w:t>робляє гормони, які стимулюють підготовку молочних залоз до годування ди</w:t>
      </w:r>
      <w:r w:rsidRPr="009E3A81">
        <w:rPr>
          <w:rFonts w:ascii="Times New Roman" w:hAnsi="Times New Roman"/>
          <w:sz w:val="28"/>
          <w:szCs w:val="28"/>
          <w:lang w:val="uk-UA"/>
        </w:rPr>
        <w:softHyphen/>
        <w:t>тини, запобігають передчасному скороченню м'язів матки, пригнічують процес овуляції на період вагітності (у вагітних жінок припиняється менструація).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3A81">
        <w:rPr>
          <w:rFonts w:ascii="Times New Roman" w:hAnsi="Times New Roman"/>
          <w:sz w:val="28"/>
          <w:szCs w:val="28"/>
          <w:lang w:val="uk-UA"/>
        </w:rPr>
        <w:t xml:space="preserve">Плацента забезпечує життєвий зв'язок між матір'ю й плодом, який розвивається. 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Китичні періоди розвитку зародка:</w:t>
      </w:r>
    </w:p>
    <w:p w:rsidR="00C83657" w:rsidRDefault="00C83657" w:rsidP="00C83657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імплантація</w:t>
      </w:r>
      <w:proofErr w:type="spellEnd"/>
      <w:r>
        <w:rPr>
          <w:rFonts w:ascii="Times New Roman" w:hAnsi="Times New Roman"/>
          <w:sz w:val="28"/>
          <w:szCs w:val="28"/>
        </w:rPr>
        <w:t xml:space="preserve">(6-7 </w:t>
      </w:r>
      <w:proofErr w:type="spellStart"/>
      <w:r>
        <w:rPr>
          <w:rFonts w:ascii="Times New Roman" w:hAnsi="Times New Roman"/>
          <w:sz w:val="28"/>
          <w:szCs w:val="28"/>
        </w:rPr>
        <w:t>доба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C83657" w:rsidRDefault="00C83657" w:rsidP="00C83657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плацентаці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кінець</w:t>
      </w:r>
      <w:proofErr w:type="spellEnd"/>
      <w:r>
        <w:rPr>
          <w:rFonts w:ascii="Times New Roman" w:hAnsi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/>
          <w:sz w:val="28"/>
          <w:szCs w:val="28"/>
        </w:rPr>
        <w:t>місяця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C83657" w:rsidRPr="005E6117" w:rsidRDefault="00C83657" w:rsidP="00C83657">
      <w:pPr>
        <w:pStyle w:val="a3"/>
        <w:numPr>
          <w:ilvl w:val="1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пологи(40-41 тиждень).</w:t>
      </w:r>
    </w:p>
    <w:p w:rsidR="00C83657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657" w:rsidRPr="009E3A81" w:rsidRDefault="00C83657" w:rsidP="00C836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2.Вагітність</w:t>
      </w:r>
    </w:p>
    <w:p w:rsidR="00C83657" w:rsidRPr="009E3A81" w:rsidRDefault="00C83657" w:rsidP="00C8365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 </w:t>
      </w:r>
      <w:r w:rsidRPr="009E3A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Вагітність —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фізіологічний про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цес в організмі жінки, під час якого із заплідненої яйцеклітини розвивається плід.</w:t>
      </w:r>
    </w:p>
    <w:p w:rsidR="00C83657" w:rsidRPr="00163218" w:rsidRDefault="00C83657" w:rsidP="00C8365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3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Нор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мальна вагітність триває дев'ять місяців, або 40 тижнів (270-280 днів), — від моменту запліднення яйцеклітини до пологів.</w:t>
      </w:r>
    </w:p>
    <w:p w:rsidR="00C83657" w:rsidRPr="00163218" w:rsidRDefault="00C83657" w:rsidP="00C8365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3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Ознаки вагітності: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припинення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менструації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посилене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виділення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гормоні</w:t>
      </w:r>
      <w:proofErr w:type="gram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proofErr w:type="spellStart"/>
      <w:proofErr w:type="gram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яєчники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, плацента),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збільшення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розмі</w:t>
      </w:r>
      <w:proofErr w:type="gram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матки,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збільшення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молочних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залоз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посилення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 xml:space="preserve"> обміну речовин,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сонливість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C83657" w:rsidRPr="00163218" w:rsidRDefault="00C83657" w:rsidP="00C83657">
      <w:pPr>
        <w:pStyle w:val="a3"/>
        <w:numPr>
          <w:ilvl w:val="0"/>
          <w:numId w:val="4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нудот</w:t>
      </w:r>
      <w:proofErr w:type="gramStart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proofErr w:type="spell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proofErr w:type="gramEnd"/>
      <w:r w:rsidRPr="00163218">
        <w:rPr>
          <w:rFonts w:ascii="Times New Roman" w:eastAsia="Times New Roman" w:hAnsi="Times New Roman"/>
          <w:sz w:val="28"/>
          <w:szCs w:val="28"/>
          <w:lang w:eastAsia="uk-UA"/>
        </w:rPr>
        <w:t>токсикоз).</w:t>
      </w:r>
    </w:p>
    <w:p w:rsidR="00C83657" w:rsidRDefault="00C83657" w:rsidP="00C8365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63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Найкращий вік для народження дітей — 18-30 років. Для дівчини-підлітка або 35-40-річної жінки вагітність може стати надто тяжким випробуванням. Адже коли росте плід, збільшується матка й кіль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кість навколоплідних вод</w:t>
      </w:r>
      <w:r w:rsidRPr="009E3A8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,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40-50 % зростає навантаження на серце, обмін речовин налаштовується на забезпечення плоду поживними ре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човинами й енергією. Плід забирає з організму жінки значну кількість пожив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них речовин, вітамінів, мінеральних солей (насамперед кальцію, необхідного для побудови скелета), потрібних для росту й розвитку його тканин і органів. У вагітної жінки напруженіше працюють органи кровотворення, нирки та пе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чінка, бо їм треба переробляти та виводити з організму не тільки продукти обміну речовин вагітної, а й плоду. Імунна система вагітної жінки також пра</w:t>
      </w:r>
      <w:r w:rsidRPr="009E3A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цює з підвищеним напруженням. Через імунні зрушення під час вагітності можуть загострюватися різні хронічні запальні процеси. Тому жінка, яка хоче мати дитину, має дбати про своє здоров'я.</w:t>
      </w:r>
    </w:p>
    <w:p w:rsidR="00C83657" w:rsidRDefault="00C83657" w:rsidP="00C83657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3657" w:rsidRPr="00163218" w:rsidRDefault="00C83657" w:rsidP="00C83657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val="uk-UA" w:eastAsia="uk-UA"/>
        </w:rPr>
        <w:t xml:space="preserve">  </w:t>
      </w:r>
      <w:r w:rsidRPr="00163218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/>
        </w:rPr>
        <w:t>Пологи</w:t>
      </w:r>
      <w:r w:rsidRPr="00163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— це фізіологічний процес, яким закінчується вагітність, вихід з тіла матері зрілого плоду й посліду (плаценти та зародкових оболонок).</w:t>
      </w:r>
    </w:p>
    <w:p w:rsidR="00C83657" w:rsidRPr="00163218" w:rsidRDefault="00C83657" w:rsidP="00C83657">
      <w:pPr>
        <w:spacing w:after="0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163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Родовий акт забезпечується в основному родовими зганяючими силами, які включають: 1) скорочення м'язів матки, що періодично повторюються, — перейми; 2) ритмічні скорочення м'язів черевного преса, які приєднуються до перейм, — потуги.</w:t>
      </w:r>
    </w:p>
    <w:p w:rsidR="00C83657" w:rsidRDefault="00C83657" w:rsidP="00C83657">
      <w:pPr>
        <w:spacing w:before="100" w:beforeAutospacing="1" w:after="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83657" w:rsidRPr="00C83657" w:rsidRDefault="00C83657" w:rsidP="00C83657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eastAsia="uk-UA"/>
        </w:rPr>
      </w:pPr>
      <w:proofErr w:type="spellStart"/>
      <w:r w:rsidRPr="00C83657">
        <w:rPr>
          <w:rFonts w:ascii="Times New Roman" w:hAnsi="Times New Roman"/>
          <w:b/>
          <w:sz w:val="28"/>
          <w:szCs w:val="28"/>
        </w:rPr>
        <w:t>Опрацювати</w:t>
      </w:r>
      <w:proofErr w:type="spellEnd"/>
      <w:r w:rsidRPr="00C83657">
        <w:rPr>
          <w:rFonts w:ascii="Times New Roman" w:hAnsi="Times New Roman"/>
          <w:b/>
          <w:sz w:val="28"/>
          <w:szCs w:val="28"/>
        </w:rPr>
        <w:t xml:space="preserve"> §65-66 </w:t>
      </w:r>
      <w:proofErr w:type="spellStart"/>
      <w:proofErr w:type="gramStart"/>
      <w:r w:rsidRPr="00C8365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83657">
        <w:rPr>
          <w:rFonts w:ascii="Times New Roman" w:hAnsi="Times New Roman"/>
          <w:b/>
          <w:sz w:val="28"/>
          <w:szCs w:val="28"/>
        </w:rPr>
        <w:t>ідручника</w:t>
      </w:r>
      <w:proofErr w:type="spellEnd"/>
      <w:r w:rsidRPr="00C83657">
        <w:rPr>
          <w:rFonts w:ascii="Times New Roman" w:hAnsi="Times New Roman"/>
          <w:b/>
          <w:sz w:val="28"/>
          <w:szCs w:val="28"/>
        </w:rPr>
        <w:t xml:space="preserve">. </w:t>
      </w:r>
    </w:p>
    <w:p w:rsidR="00C83657" w:rsidRDefault="00C83657" w:rsidP="00F325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C83657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FB"/>
    <w:multiLevelType w:val="hybridMultilevel"/>
    <w:tmpl w:val="01DE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4696"/>
    <w:multiLevelType w:val="hybridMultilevel"/>
    <w:tmpl w:val="3702B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87C1D"/>
    <w:multiLevelType w:val="hybridMultilevel"/>
    <w:tmpl w:val="69A6639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EF92C10"/>
    <w:multiLevelType w:val="hybridMultilevel"/>
    <w:tmpl w:val="2BE6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39BB"/>
    <w:multiLevelType w:val="hybridMultilevel"/>
    <w:tmpl w:val="0550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D3CAA"/>
    <w:multiLevelType w:val="hybridMultilevel"/>
    <w:tmpl w:val="2F507E9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E3BA9"/>
    <w:multiLevelType w:val="hybridMultilevel"/>
    <w:tmpl w:val="D806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85D3C"/>
    <w:multiLevelType w:val="hybridMultilevel"/>
    <w:tmpl w:val="21DEBEC4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67DC4"/>
    <w:multiLevelType w:val="hybridMultilevel"/>
    <w:tmpl w:val="E6246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96829"/>
    <w:multiLevelType w:val="hybridMultilevel"/>
    <w:tmpl w:val="12FCAB0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1ACD5D1B"/>
    <w:multiLevelType w:val="hybridMultilevel"/>
    <w:tmpl w:val="71DECDE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1B140D5C"/>
    <w:multiLevelType w:val="hybridMultilevel"/>
    <w:tmpl w:val="0DA8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2025F6"/>
    <w:multiLevelType w:val="hybridMultilevel"/>
    <w:tmpl w:val="FADA3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51B90"/>
    <w:multiLevelType w:val="hybridMultilevel"/>
    <w:tmpl w:val="3EBE5D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3966074"/>
    <w:multiLevelType w:val="hybridMultilevel"/>
    <w:tmpl w:val="0292FE7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53473"/>
    <w:multiLevelType w:val="hybridMultilevel"/>
    <w:tmpl w:val="AFF62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A5B30"/>
    <w:multiLevelType w:val="hybridMultilevel"/>
    <w:tmpl w:val="FFCA8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57870"/>
    <w:multiLevelType w:val="hybridMultilevel"/>
    <w:tmpl w:val="D434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2CFA415A"/>
    <w:multiLevelType w:val="hybridMultilevel"/>
    <w:tmpl w:val="A938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E2B67"/>
    <w:multiLevelType w:val="hybridMultilevel"/>
    <w:tmpl w:val="7330989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35966C6C"/>
    <w:multiLevelType w:val="hybridMultilevel"/>
    <w:tmpl w:val="8C24D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F5F1A"/>
    <w:multiLevelType w:val="hybridMultilevel"/>
    <w:tmpl w:val="3588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B60C4"/>
    <w:multiLevelType w:val="hybridMultilevel"/>
    <w:tmpl w:val="B7E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F6065"/>
    <w:multiLevelType w:val="hybridMultilevel"/>
    <w:tmpl w:val="82986D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0A24EB"/>
    <w:multiLevelType w:val="hybridMultilevel"/>
    <w:tmpl w:val="DB804B7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44CA3781"/>
    <w:multiLevelType w:val="hybridMultilevel"/>
    <w:tmpl w:val="420A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54B9E"/>
    <w:multiLevelType w:val="hybridMultilevel"/>
    <w:tmpl w:val="55C03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AA866CA"/>
    <w:multiLevelType w:val="hybridMultilevel"/>
    <w:tmpl w:val="81507080"/>
    <w:lvl w:ilvl="0" w:tplc="8752C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B3DDE"/>
    <w:multiLevelType w:val="hybridMultilevel"/>
    <w:tmpl w:val="8F60CF6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>
    <w:nsid w:val="595141D0"/>
    <w:multiLevelType w:val="hybridMultilevel"/>
    <w:tmpl w:val="FD58C336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1">
    <w:nsid w:val="5CBB4644"/>
    <w:multiLevelType w:val="hybridMultilevel"/>
    <w:tmpl w:val="A9105A1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5DB06603"/>
    <w:multiLevelType w:val="hybridMultilevel"/>
    <w:tmpl w:val="9058ECBC"/>
    <w:lvl w:ilvl="0" w:tplc="ACF4BEA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5EE12A4C"/>
    <w:multiLevelType w:val="hybridMultilevel"/>
    <w:tmpl w:val="D278C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441CA6"/>
    <w:multiLevelType w:val="hybridMultilevel"/>
    <w:tmpl w:val="BA70F8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7F0E40"/>
    <w:multiLevelType w:val="hybridMultilevel"/>
    <w:tmpl w:val="A6941F1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>
    <w:nsid w:val="6BD06726"/>
    <w:multiLevelType w:val="hybridMultilevel"/>
    <w:tmpl w:val="C27EF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5D46A0"/>
    <w:multiLevelType w:val="hybridMultilevel"/>
    <w:tmpl w:val="5C2C97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984348"/>
    <w:multiLevelType w:val="hybridMultilevel"/>
    <w:tmpl w:val="51D4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A02382"/>
    <w:multiLevelType w:val="hybridMultilevel"/>
    <w:tmpl w:val="E92607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8A33CB"/>
    <w:multiLevelType w:val="hybridMultilevel"/>
    <w:tmpl w:val="4FF82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B172A"/>
    <w:multiLevelType w:val="hybridMultilevel"/>
    <w:tmpl w:val="D3249FE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8"/>
  </w:num>
  <w:num w:numId="2">
    <w:abstractNumId w:val="29"/>
  </w:num>
  <w:num w:numId="3">
    <w:abstractNumId w:val="31"/>
  </w:num>
  <w:num w:numId="4">
    <w:abstractNumId w:val="30"/>
  </w:num>
  <w:num w:numId="5">
    <w:abstractNumId w:val="25"/>
  </w:num>
  <w:num w:numId="6">
    <w:abstractNumId w:val="35"/>
  </w:num>
  <w:num w:numId="7">
    <w:abstractNumId w:val="10"/>
  </w:num>
  <w:num w:numId="8">
    <w:abstractNumId w:val="9"/>
  </w:num>
  <w:num w:numId="9">
    <w:abstractNumId w:val="13"/>
  </w:num>
  <w:num w:numId="10">
    <w:abstractNumId w:val="32"/>
  </w:num>
  <w:num w:numId="11">
    <w:abstractNumId w:val="3"/>
  </w:num>
  <w:num w:numId="12">
    <w:abstractNumId w:val="7"/>
  </w:num>
  <w:num w:numId="13">
    <w:abstractNumId w:val="17"/>
  </w:num>
  <w:num w:numId="14">
    <w:abstractNumId w:val="1"/>
  </w:num>
  <w:num w:numId="15">
    <w:abstractNumId w:val="20"/>
  </w:num>
  <w:num w:numId="16">
    <w:abstractNumId w:val="2"/>
  </w:num>
  <w:num w:numId="17">
    <w:abstractNumId w:val="22"/>
  </w:num>
  <w:num w:numId="18">
    <w:abstractNumId w:val="2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6"/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33"/>
  </w:num>
  <w:num w:numId="29">
    <w:abstractNumId w:val="38"/>
  </w:num>
  <w:num w:numId="30">
    <w:abstractNumId w:val="4"/>
  </w:num>
  <w:num w:numId="31">
    <w:abstractNumId w:val="36"/>
  </w:num>
  <w:num w:numId="32">
    <w:abstractNumId w:val="34"/>
  </w:num>
  <w:num w:numId="33">
    <w:abstractNumId w:val="8"/>
  </w:num>
  <w:num w:numId="34">
    <w:abstractNumId w:val="5"/>
  </w:num>
  <w:num w:numId="35">
    <w:abstractNumId w:val="40"/>
  </w:num>
  <w:num w:numId="36">
    <w:abstractNumId w:val="21"/>
  </w:num>
  <w:num w:numId="37">
    <w:abstractNumId w:val="16"/>
  </w:num>
  <w:num w:numId="38">
    <w:abstractNumId w:val="15"/>
  </w:num>
  <w:num w:numId="39">
    <w:abstractNumId w:val="12"/>
  </w:num>
  <w:num w:numId="40">
    <w:abstractNumId w:val="37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8"/>
  </w:num>
  <w:num w:numId="45">
    <w:abstractNumId w:val="14"/>
  </w:num>
  <w:num w:numId="46">
    <w:abstractNumId w:val="11"/>
  </w:num>
  <w:num w:numId="47">
    <w:abstractNumId w:val="3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1E"/>
    <w:rsid w:val="00000920"/>
    <w:rsid w:val="001004E4"/>
    <w:rsid w:val="00187B0A"/>
    <w:rsid w:val="00275576"/>
    <w:rsid w:val="0031670A"/>
    <w:rsid w:val="003E591E"/>
    <w:rsid w:val="003E5F9B"/>
    <w:rsid w:val="003E633B"/>
    <w:rsid w:val="00442460"/>
    <w:rsid w:val="00503738"/>
    <w:rsid w:val="00540638"/>
    <w:rsid w:val="005C4B58"/>
    <w:rsid w:val="005C73D8"/>
    <w:rsid w:val="005D4043"/>
    <w:rsid w:val="00611C80"/>
    <w:rsid w:val="006B0535"/>
    <w:rsid w:val="0075379D"/>
    <w:rsid w:val="0077090C"/>
    <w:rsid w:val="007A3750"/>
    <w:rsid w:val="00823E1E"/>
    <w:rsid w:val="008951C8"/>
    <w:rsid w:val="00940712"/>
    <w:rsid w:val="00A957C9"/>
    <w:rsid w:val="00B63615"/>
    <w:rsid w:val="00C83657"/>
    <w:rsid w:val="00D950A3"/>
    <w:rsid w:val="00DD5A80"/>
    <w:rsid w:val="00DD5CDD"/>
    <w:rsid w:val="00DF2B29"/>
    <w:rsid w:val="00F32579"/>
    <w:rsid w:val="00F4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  <w:style w:type="table" w:styleId="a7">
    <w:name w:val="Table Grid"/>
    <w:basedOn w:val="a1"/>
    <w:uiPriority w:val="59"/>
    <w:rsid w:val="003E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1097</Words>
  <Characters>6253</Characters>
  <Application>Microsoft Office Word</Application>
  <DocSecurity>0</DocSecurity>
  <Lines>52</Lines>
  <Paragraphs>14</Paragraphs>
  <ScaleCrop>false</ScaleCrop>
  <Company>Grizli777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2020-03-13T13:11:00Z</dcterms:created>
  <dcterms:modified xsi:type="dcterms:W3CDTF">2020-05-15T12:35:00Z</dcterms:modified>
</cp:coreProperties>
</file>