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974" w:rsidRDefault="001175A2" w:rsidP="001175A2">
      <w:pPr>
        <w:pStyle w:val="3"/>
        <w:tabs>
          <w:tab w:val="left" w:pos="1843"/>
        </w:tabs>
        <w:spacing w:line="240" w:lineRule="auto"/>
        <w:rPr>
          <w:szCs w:val="28"/>
        </w:rPr>
      </w:pPr>
      <w:r>
        <w:rPr>
          <w:noProof/>
          <w:szCs w:val="28"/>
          <w:lang w:val="ru-RU"/>
        </w:rPr>
        <w:drawing>
          <wp:inline distT="0" distB="0" distL="0" distR="0">
            <wp:extent cx="6115050" cy="8686800"/>
            <wp:effectExtent l="19050" t="0" r="0" b="0"/>
            <wp:docPr id="1" name="Рисунок 1" descr="\\Priemnaya2\мої документи\колективний догов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mnaya2\мої документи\колективний договор.jpg"/>
                    <pic:cNvPicPr>
                      <a:picLocks noChangeAspect="1" noChangeArrowheads="1"/>
                    </pic:cNvPicPr>
                  </pic:nvPicPr>
                  <pic:blipFill>
                    <a:blip r:embed="rId8" cstate="print"/>
                    <a:srcRect/>
                    <a:stretch>
                      <a:fillRect/>
                    </a:stretch>
                  </pic:blipFill>
                  <pic:spPr bwMode="auto">
                    <a:xfrm>
                      <a:off x="0" y="0"/>
                      <a:ext cx="6115050" cy="8686800"/>
                    </a:xfrm>
                    <a:prstGeom prst="rect">
                      <a:avLst/>
                    </a:prstGeom>
                    <a:noFill/>
                    <a:ln w="9525">
                      <a:noFill/>
                      <a:miter lim="800000"/>
                      <a:headEnd/>
                      <a:tailEnd/>
                    </a:ln>
                  </pic:spPr>
                </pic:pic>
              </a:graphicData>
            </a:graphic>
          </wp:inline>
        </w:drawing>
      </w:r>
    </w:p>
    <w:p w:rsidR="001175A2" w:rsidRDefault="001175A2" w:rsidP="00A14177">
      <w:pPr>
        <w:pStyle w:val="3"/>
        <w:tabs>
          <w:tab w:val="left" w:pos="1843"/>
        </w:tabs>
        <w:spacing w:line="240" w:lineRule="auto"/>
        <w:ind w:firstLine="567"/>
        <w:rPr>
          <w:szCs w:val="28"/>
        </w:rPr>
      </w:pPr>
    </w:p>
    <w:p w:rsidR="001175A2" w:rsidRDefault="001175A2" w:rsidP="00A14177">
      <w:pPr>
        <w:pStyle w:val="3"/>
        <w:tabs>
          <w:tab w:val="left" w:pos="1843"/>
        </w:tabs>
        <w:spacing w:line="240" w:lineRule="auto"/>
        <w:ind w:firstLine="567"/>
        <w:rPr>
          <w:szCs w:val="28"/>
        </w:rPr>
      </w:pPr>
    </w:p>
    <w:p w:rsidR="00A14177" w:rsidRPr="00E37D27" w:rsidRDefault="00A14177" w:rsidP="00A14177">
      <w:pPr>
        <w:pStyle w:val="3"/>
        <w:tabs>
          <w:tab w:val="left" w:pos="1843"/>
        </w:tabs>
        <w:spacing w:line="240" w:lineRule="auto"/>
        <w:ind w:firstLine="567"/>
        <w:rPr>
          <w:szCs w:val="28"/>
        </w:rPr>
      </w:pPr>
      <w:r w:rsidRPr="00E37D27">
        <w:rPr>
          <w:szCs w:val="28"/>
        </w:rPr>
        <w:lastRenderedPageBreak/>
        <w:t>Розділ І.  Загальні положення</w:t>
      </w:r>
    </w:p>
    <w:p w:rsidR="00A14177" w:rsidRPr="00E37D27" w:rsidRDefault="00A14177" w:rsidP="00A14177">
      <w:pPr>
        <w:rPr>
          <w:lang w:val="uk-UA"/>
        </w:rPr>
      </w:pPr>
    </w:p>
    <w:p w:rsidR="00A14177" w:rsidRPr="00E37D27" w:rsidRDefault="00A14177" w:rsidP="00A14177">
      <w:pPr>
        <w:numPr>
          <w:ilvl w:val="1"/>
          <w:numId w:val="7"/>
        </w:numPr>
        <w:tabs>
          <w:tab w:val="clear" w:pos="360"/>
          <w:tab w:val="num" w:pos="567"/>
          <w:tab w:val="left" w:pos="1134"/>
        </w:tabs>
        <w:ind w:left="0" w:firstLine="567"/>
        <w:jc w:val="both"/>
        <w:rPr>
          <w:sz w:val="24"/>
          <w:szCs w:val="24"/>
          <w:lang w:val="uk-UA"/>
        </w:rPr>
      </w:pPr>
      <w:r w:rsidRPr="00E37D27">
        <w:rPr>
          <w:sz w:val="24"/>
          <w:szCs w:val="24"/>
          <w:lang w:val="uk-UA"/>
        </w:rPr>
        <w:t>Колективний договір укладено на основі чинного законодавства, прийнятих сторонами зобов'язань з метою регулювання виробничих, трудових та соціально-економічних відносин і  узгодження інтересів найманих працівників та  роботодавця.</w:t>
      </w:r>
    </w:p>
    <w:p w:rsidR="00A14177" w:rsidRPr="00E37D27" w:rsidRDefault="00A14177" w:rsidP="00A14177">
      <w:pPr>
        <w:numPr>
          <w:ilvl w:val="1"/>
          <w:numId w:val="7"/>
        </w:numPr>
        <w:tabs>
          <w:tab w:val="clear" w:pos="360"/>
          <w:tab w:val="num" w:pos="567"/>
          <w:tab w:val="left" w:pos="1134"/>
        </w:tabs>
        <w:ind w:left="0" w:firstLine="567"/>
        <w:jc w:val="both"/>
        <w:rPr>
          <w:sz w:val="24"/>
          <w:szCs w:val="24"/>
          <w:lang w:val="uk-UA"/>
        </w:rPr>
      </w:pPr>
      <w:r w:rsidRPr="00E37D27">
        <w:rPr>
          <w:sz w:val="24"/>
          <w:szCs w:val="24"/>
          <w:lang w:val="uk-UA"/>
        </w:rPr>
        <w:t>Договір укладено  між адміністрацією ЛНВК «ЗНЗ-ДНЗ</w:t>
      </w:r>
      <w:r w:rsidR="006B5E08" w:rsidRPr="00E37D27">
        <w:rPr>
          <w:sz w:val="24"/>
          <w:szCs w:val="24"/>
          <w:lang w:val="uk-UA"/>
        </w:rPr>
        <w:t xml:space="preserve"> №8</w:t>
      </w:r>
      <w:r w:rsidRPr="00E37D27">
        <w:rPr>
          <w:sz w:val="24"/>
          <w:szCs w:val="24"/>
          <w:lang w:val="uk-UA"/>
        </w:rPr>
        <w:t xml:space="preserve">», в особі директора </w:t>
      </w:r>
      <w:r w:rsidR="006B5E08" w:rsidRPr="00E37D27">
        <w:rPr>
          <w:sz w:val="24"/>
          <w:szCs w:val="24"/>
          <w:lang w:val="uk-UA"/>
        </w:rPr>
        <w:t>Решетова Сергія Яковича,</w:t>
      </w:r>
      <w:r w:rsidRPr="00E37D27">
        <w:rPr>
          <w:sz w:val="24"/>
          <w:szCs w:val="24"/>
          <w:lang w:val="uk-UA"/>
        </w:rPr>
        <w:t xml:space="preserve"> який  представляє  інтереси </w:t>
      </w:r>
      <w:r w:rsidR="00050960" w:rsidRPr="00E37D27">
        <w:rPr>
          <w:sz w:val="24"/>
          <w:szCs w:val="24"/>
          <w:lang w:val="uk-UA"/>
        </w:rPr>
        <w:t>роботодавця</w:t>
      </w:r>
      <w:r w:rsidRPr="00E37D27">
        <w:rPr>
          <w:sz w:val="24"/>
          <w:szCs w:val="24"/>
          <w:lang w:val="uk-UA"/>
        </w:rPr>
        <w:t xml:space="preserve">, з однієї сторони, і профспілковим комітетом, який відповідно до ст. 247 КЗпП України має повноваження на ведення колективних переговорів, укладання колективного договору і виконання зобов’язань профспілкової сторони, визначених цим договором, в особі  голови профспілкової організації </w:t>
      </w:r>
      <w:r w:rsidR="006B5E08" w:rsidRPr="00E37D27">
        <w:rPr>
          <w:sz w:val="24"/>
          <w:szCs w:val="24"/>
          <w:lang w:val="uk-UA"/>
        </w:rPr>
        <w:t>Остапенко Олені Андріївни</w:t>
      </w:r>
      <w:r w:rsidRPr="00E37D27">
        <w:rPr>
          <w:sz w:val="24"/>
          <w:szCs w:val="24"/>
          <w:lang w:val="uk-UA"/>
        </w:rPr>
        <w:t>, з іншої сторони.</w:t>
      </w:r>
    </w:p>
    <w:p w:rsidR="00A14177" w:rsidRPr="00E37D27" w:rsidRDefault="00A14177" w:rsidP="00A14177">
      <w:pPr>
        <w:numPr>
          <w:ilvl w:val="1"/>
          <w:numId w:val="7"/>
        </w:numPr>
        <w:tabs>
          <w:tab w:val="clear" w:pos="360"/>
          <w:tab w:val="num" w:pos="0"/>
          <w:tab w:val="num" w:pos="700"/>
          <w:tab w:val="left" w:pos="1120"/>
        </w:tabs>
        <w:ind w:left="0" w:firstLine="567"/>
        <w:jc w:val="both"/>
        <w:rPr>
          <w:sz w:val="24"/>
          <w:szCs w:val="24"/>
          <w:lang w:val="uk-UA"/>
        </w:rPr>
      </w:pPr>
      <w:r w:rsidRPr="00E37D27">
        <w:rPr>
          <w:sz w:val="24"/>
          <w:szCs w:val="24"/>
          <w:lang w:val="uk-UA"/>
        </w:rPr>
        <w:t>Сторона адміністрації підтверджує, що вона має повноваження, визначені чинним законодавством та Статутом ЛНВК «ЗНЗ-ДНЗ</w:t>
      </w:r>
      <w:r w:rsidR="006B5E08" w:rsidRPr="00E37D27">
        <w:rPr>
          <w:sz w:val="24"/>
          <w:szCs w:val="24"/>
          <w:lang w:val="uk-UA"/>
        </w:rPr>
        <w:t xml:space="preserve"> №8</w:t>
      </w:r>
      <w:r w:rsidRPr="00E37D27">
        <w:rPr>
          <w:sz w:val="24"/>
          <w:szCs w:val="24"/>
          <w:lang w:val="uk-UA"/>
        </w:rPr>
        <w:t>», на ведення колективних переговорів, укладення колективного договору і виконання зобов’язань, сторони роботодавця, визначених цим договором.</w:t>
      </w:r>
    </w:p>
    <w:p w:rsidR="00A14177" w:rsidRPr="00E37D27" w:rsidRDefault="00A14177" w:rsidP="00A14177">
      <w:pPr>
        <w:numPr>
          <w:ilvl w:val="1"/>
          <w:numId w:val="7"/>
        </w:numPr>
        <w:tabs>
          <w:tab w:val="clear" w:pos="360"/>
          <w:tab w:val="num" w:pos="567"/>
          <w:tab w:val="left" w:pos="1134"/>
        </w:tabs>
        <w:ind w:left="0" w:firstLine="567"/>
        <w:jc w:val="both"/>
        <w:rPr>
          <w:sz w:val="24"/>
          <w:szCs w:val="24"/>
          <w:lang w:val="uk-UA"/>
        </w:rPr>
      </w:pPr>
      <w:r w:rsidRPr="00E37D27">
        <w:rPr>
          <w:sz w:val="24"/>
          <w:szCs w:val="24"/>
          <w:lang w:val="uk-UA"/>
        </w:rPr>
        <w:t>Сторони визнають взаємні повноваження, зобов'язання Генеральної, галузевої, територіальної угод, і зобов'язуються дотримуватись принципів соціального партнерства: паритетності представництва, рівноправності сторін, взаємної відповідальності, конструктивності та аргументованості при проведенні переговорів  (консультацій)  щодо укладення договору, внесення змін і доповнень до нього, вирішення всіх питань, що є предметом цього договору.</w:t>
      </w:r>
    </w:p>
    <w:p w:rsidR="00A14177" w:rsidRPr="00E37D27" w:rsidRDefault="00BB268B" w:rsidP="00A14177">
      <w:pPr>
        <w:numPr>
          <w:ilvl w:val="1"/>
          <w:numId w:val="7"/>
        </w:numPr>
        <w:tabs>
          <w:tab w:val="clear" w:pos="360"/>
          <w:tab w:val="num" w:pos="567"/>
          <w:tab w:val="left" w:pos="1134"/>
        </w:tabs>
        <w:ind w:left="0" w:firstLine="567"/>
        <w:jc w:val="both"/>
        <w:rPr>
          <w:sz w:val="24"/>
          <w:szCs w:val="24"/>
          <w:lang w:val="uk-UA"/>
        </w:rPr>
      </w:pPr>
      <w:r>
        <w:rPr>
          <w:sz w:val="24"/>
          <w:szCs w:val="24"/>
          <w:lang w:val="uk-UA"/>
        </w:rPr>
        <w:t>Договір укладено на 2019-2023</w:t>
      </w:r>
      <w:r w:rsidR="00A14177" w:rsidRPr="00E37D27">
        <w:rPr>
          <w:sz w:val="24"/>
          <w:szCs w:val="24"/>
          <w:lang w:val="uk-UA"/>
        </w:rPr>
        <w:t xml:space="preserve"> роки, він набирає чинності з дня його підписання представниками сторін</w:t>
      </w:r>
    </w:p>
    <w:p w:rsidR="00A14177" w:rsidRPr="00E37D27" w:rsidRDefault="00A14177" w:rsidP="00A14177">
      <w:pPr>
        <w:tabs>
          <w:tab w:val="num" w:pos="567"/>
          <w:tab w:val="left" w:pos="1843"/>
        </w:tabs>
        <w:ind w:firstLine="567"/>
        <w:jc w:val="both"/>
        <w:rPr>
          <w:sz w:val="24"/>
          <w:szCs w:val="24"/>
          <w:lang w:val="uk-UA"/>
        </w:rPr>
      </w:pPr>
      <w:r w:rsidRPr="00E37D27">
        <w:rPr>
          <w:sz w:val="24"/>
          <w:szCs w:val="24"/>
          <w:lang w:val="uk-UA"/>
        </w:rPr>
        <w:t>Після закінчення строку дії колективний договір продовжує діяти до того часу, поки сторони не укладуть новий.</w:t>
      </w:r>
    </w:p>
    <w:p w:rsidR="00A14177" w:rsidRPr="00E37D27" w:rsidRDefault="00A14177" w:rsidP="00A14177">
      <w:pPr>
        <w:numPr>
          <w:ilvl w:val="1"/>
          <w:numId w:val="8"/>
        </w:numPr>
        <w:tabs>
          <w:tab w:val="clear" w:pos="360"/>
          <w:tab w:val="num" w:pos="0"/>
          <w:tab w:val="left" w:pos="1134"/>
        </w:tabs>
        <w:ind w:left="0" w:firstLine="567"/>
        <w:jc w:val="both"/>
        <w:rPr>
          <w:sz w:val="24"/>
          <w:szCs w:val="24"/>
          <w:lang w:val="uk-UA"/>
        </w:rPr>
      </w:pPr>
      <w:r w:rsidRPr="00E37D27">
        <w:rPr>
          <w:sz w:val="24"/>
          <w:szCs w:val="24"/>
          <w:lang w:val="uk-UA"/>
        </w:rPr>
        <w:t>Положення колдоговору поширюються на всіх найманих працівників закладу і є обов’язковими як для адміністрації, так і для працівників закладу.</w:t>
      </w:r>
    </w:p>
    <w:p w:rsidR="003B000D" w:rsidRPr="00E37D27" w:rsidRDefault="00A14177" w:rsidP="003B000D">
      <w:pPr>
        <w:tabs>
          <w:tab w:val="num" w:pos="567"/>
          <w:tab w:val="left" w:pos="1843"/>
        </w:tabs>
        <w:ind w:firstLine="567"/>
        <w:jc w:val="both"/>
        <w:rPr>
          <w:sz w:val="24"/>
          <w:szCs w:val="24"/>
          <w:lang w:val="uk-UA"/>
        </w:rPr>
      </w:pPr>
      <w:r w:rsidRPr="00E37D27">
        <w:rPr>
          <w:b/>
          <w:sz w:val="24"/>
          <w:szCs w:val="24"/>
          <w:lang w:val="uk-UA"/>
        </w:rPr>
        <w:t>1.</w:t>
      </w:r>
      <w:r w:rsidR="00050960" w:rsidRPr="00E37D27">
        <w:rPr>
          <w:b/>
          <w:sz w:val="24"/>
          <w:szCs w:val="24"/>
          <w:lang w:val="uk-UA"/>
        </w:rPr>
        <w:t>7</w:t>
      </w:r>
      <w:r w:rsidRPr="00E37D27">
        <w:rPr>
          <w:b/>
          <w:sz w:val="24"/>
          <w:szCs w:val="24"/>
          <w:lang w:val="uk-UA"/>
        </w:rPr>
        <w:t>.</w:t>
      </w:r>
      <w:r w:rsidRPr="00E37D27">
        <w:rPr>
          <w:sz w:val="24"/>
          <w:szCs w:val="24"/>
          <w:lang w:val="uk-UA"/>
        </w:rPr>
        <w:t xml:space="preserve"> </w:t>
      </w:r>
      <w:r w:rsidRPr="00E37D27">
        <w:rPr>
          <w:sz w:val="24"/>
          <w:lang w:val="uk-UA"/>
        </w:rPr>
        <w:t>Зміна складу, структури найменування роботодавця не спричиняють за собою припинення дії  договору. У разі реорганізації  закладу колективний договір зберігає чинність протягом строку, на який його укладено, або може бути переглянутий за згодою сторін.</w:t>
      </w:r>
    </w:p>
    <w:p w:rsidR="003B000D" w:rsidRPr="00E37D27" w:rsidRDefault="00050960" w:rsidP="003B000D">
      <w:pPr>
        <w:tabs>
          <w:tab w:val="num" w:pos="567"/>
          <w:tab w:val="left" w:pos="1843"/>
        </w:tabs>
        <w:ind w:firstLine="567"/>
        <w:jc w:val="both"/>
        <w:rPr>
          <w:sz w:val="24"/>
          <w:szCs w:val="24"/>
          <w:lang w:val="uk-UA"/>
        </w:rPr>
      </w:pPr>
      <w:r w:rsidRPr="00E37D27">
        <w:rPr>
          <w:b/>
          <w:sz w:val="24"/>
          <w:lang w:val="uk-UA"/>
        </w:rPr>
        <w:t>1.8</w:t>
      </w:r>
      <w:r w:rsidRPr="00E37D27">
        <w:rPr>
          <w:sz w:val="24"/>
          <w:lang w:val="uk-UA"/>
        </w:rPr>
        <w:t xml:space="preserve">. </w:t>
      </w:r>
      <w:r w:rsidR="00A14177" w:rsidRPr="00E37D27">
        <w:rPr>
          <w:sz w:val="24"/>
          <w:lang w:val="uk-UA"/>
        </w:rPr>
        <w:t xml:space="preserve">У разі ліквідації закладу колективний договір діє протягом усього строку проведення ліквідації. </w:t>
      </w:r>
    </w:p>
    <w:p w:rsidR="003B000D" w:rsidRPr="00E37D27" w:rsidRDefault="00050960" w:rsidP="003B000D">
      <w:pPr>
        <w:tabs>
          <w:tab w:val="num" w:pos="567"/>
          <w:tab w:val="left" w:pos="1843"/>
        </w:tabs>
        <w:ind w:firstLine="567"/>
        <w:jc w:val="both"/>
        <w:rPr>
          <w:sz w:val="24"/>
          <w:szCs w:val="24"/>
          <w:lang w:val="uk-UA"/>
        </w:rPr>
      </w:pPr>
      <w:r w:rsidRPr="00E37D27">
        <w:rPr>
          <w:b/>
          <w:sz w:val="24"/>
          <w:lang w:val="uk-UA"/>
        </w:rPr>
        <w:t>1.9</w:t>
      </w:r>
      <w:r w:rsidRPr="00E37D27">
        <w:rPr>
          <w:sz w:val="24"/>
          <w:lang w:val="uk-UA"/>
        </w:rPr>
        <w:t xml:space="preserve">. </w:t>
      </w:r>
      <w:r w:rsidR="00A14177" w:rsidRPr="00E37D27">
        <w:rPr>
          <w:sz w:val="24"/>
          <w:lang w:val="uk-UA"/>
        </w:rPr>
        <w:t>Умови колективного договору, укладеного  відповідно до чинного законодавства, є обов’язковими для сторін, які їх уклали. Умови, що погіршують порівняно з чинним законодавством становище працівників, є не дійсними.</w:t>
      </w:r>
    </w:p>
    <w:p w:rsidR="003B000D" w:rsidRPr="00E37D27" w:rsidRDefault="00050960" w:rsidP="003B000D">
      <w:pPr>
        <w:tabs>
          <w:tab w:val="num" w:pos="567"/>
          <w:tab w:val="left" w:pos="1843"/>
        </w:tabs>
        <w:ind w:firstLine="567"/>
        <w:jc w:val="both"/>
        <w:rPr>
          <w:sz w:val="24"/>
          <w:szCs w:val="24"/>
          <w:lang w:val="uk-UA"/>
        </w:rPr>
      </w:pPr>
      <w:r w:rsidRPr="00E37D27">
        <w:rPr>
          <w:b/>
          <w:sz w:val="24"/>
          <w:lang w:val="uk-UA"/>
        </w:rPr>
        <w:t>1.10</w:t>
      </w:r>
      <w:r w:rsidRPr="00E37D27">
        <w:rPr>
          <w:sz w:val="24"/>
          <w:lang w:val="uk-UA"/>
        </w:rPr>
        <w:t>.</w:t>
      </w:r>
      <w:r w:rsidR="00A14177" w:rsidRPr="00E37D27">
        <w:rPr>
          <w:sz w:val="24"/>
          <w:lang w:val="uk-UA"/>
        </w:rPr>
        <w:t>Жодна із сторін, що уклали цей договір, не може протягом усього строку його дії в односторонньому  порядку приймати рішення, що змінюють норми, положення, зобов’язання договору або припиняють їх виконання.</w:t>
      </w:r>
    </w:p>
    <w:p w:rsidR="003B000D" w:rsidRPr="00E37D27" w:rsidRDefault="00050960" w:rsidP="003B000D">
      <w:pPr>
        <w:tabs>
          <w:tab w:val="num" w:pos="567"/>
          <w:tab w:val="left" w:pos="1843"/>
        </w:tabs>
        <w:ind w:firstLine="567"/>
        <w:jc w:val="both"/>
        <w:rPr>
          <w:sz w:val="24"/>
          <w:szCs w:val="24"/>
          <w:lang w:val="uk-UA"/>
        </w:rPr>
      </w:pPr>
      <w:r w:rsidRPr="00E37D27">
        <w:rPr>
          <w:b/>
          <w:sz w:val="24"/>
          <w:lang w:val="uk-UA"/>
        </w:rPr>
        <w:t>1.11</w:t>
      </w:r>
      <w:r w:rsidRPr="00E37D27">
        <w:rPr>
          <w:sz w:val="24"/>
          <w:lang w:val="uk-UA"/>
        </w:rPr>
        <w:t xml:space="preserve">. </w:t>
      </w:r>
      <w:r w:rsidR="00A14177" w:rsidRPr="00E37D27">
        <w:rPr>
          <w:sz w:val="24"/>
          <w:lang w:val="uk-UA"/>
        </w:rPr>
        <w:t>Будь-яка із сторін колективного договору за три місяці до закінчення строку дії договору письмово повідомляє іншу сторону про початок переговорів.</w:t>
      </w:r>
    </w:p>
    <w:p w:rsidR="003B000D" w:rsidRPr="00E37D27" w:rsidRDefault="00A14177" w:rsidP="003B000D">
      <w:pPr>
        <w:tabs>
          <w:tab w:val="num" w:pos="567"/>
          <w:tab w:val="left" w:pos="1843"/>
        </w:tabs>
        <w:ind w:firstLine="567"/>
        <w:jc w:val="both"/>
        <w:rPr>
          <w:sz w:val="24"/>
          <w:lang w:val="uk-UA"/>
        </w:rPr>
      </w:pPr>
      <w:r w:rsidRPr="00E37D27">
        <w:rPr>
          <w:sz w:val="24"/>
          <w:lang w:val="uk-UA"/>
        </w:rPr>
        <w:t>Друга сторона протягом семи днів повинна розпочати переговори.</w:t>
      </w:r>
    </w:p>
    <w:p w:rsidR="00A14177" w:rsidRPr="00E37D27" w:rsidRDefault="00050960" w:rsidP="003B000D">
      <w:pPr>
        <w:tabs>
          <w:tab w:val="num" w:pos="567"/>
          <w:tab w:val="left" w:pos="1843"/>
        </w:tabs>
        <w:ind w:firstLine="567"/>
        <w:jc w:val="both"/>
        <w:rPr>
          <w:sz w:val="24"/>
          <w:szCs w:val="24"/>
          <w:lang w:val="uk-UA"/>
        </w:rPr>
      </w:pPr>
      <w:r w:rsidRPr="00E37D27">
        <w:rPr>
          <w:b/>
          <w:sz w:val="24"/>
          <w:szCs w:val="24"/>
          <w:lang w:val="uk-UA"/>
        </w:rPr>
        <w:t>1.12</w:t>
      </w:r>
      <w:r w:rsidRPr="00E37D27">
        <w:rPr>
          <w:sz w:val="24"/>
          <w:szCs w:val="24"/>
          <w:lang w:val="uk-UA"/>
        </w:rPr>
        <w:t xml:space="preserve">. </w:t>
      </w:r>
      <w:r w:rsidR="00A14177" w:rsidRPr="00E37D27">
        <w:rPr>
          <w:sz w:val="24"/>
          <w:szCs w:val="24"/>
          <w:lang w:val="uk-UA"/>
        </w:rPr>
        <w:t xml:space="preserve">Зміни і доповнення до цього договору вносяться в обов'язковому порядку у зв'язку із змінами чинного законодавства, генеральної, галузевої, </w:t>
      </w:r>
      <w:r w:rsidRPr="00E37D27">
        <w:rPr>
          <w:sz w:val="24"/>
          <w:szCs w:val="24"/>
          <w:lang w:val="uk-UA"/>
        </w:rPr>
        <w:t>територіальної</w:t>
      </w:r>
      <w:r w:rsidR="00A14177" w:rsidRPr="00E37D27">
        <w:rPr>
          <w:sz w:val="24"/>
          <w:szCs w:val="24"/>
          <w:lang w:val="uk-UA"/>
        </w:rPr>
        <w:t xml:space="preserve"> угод з питань, що є предметом колдоговору, а також за ініціативою однієї із сторін.</w:t>
      </w:r>
    </w:p>
    <w:p w:rsidR="00A14177" w:rsidRPr="00E37D27" w:rsidRDefault="00A14177" w:rsidP="00A14177">
      <w:pPr>
        <w:tabs>
          <w:tab w:val="num" w:pos="0"/>
          <w:tab w:val="left" w:pos="1120"/>
          <w:tab w:val="num" w:pos="2660"/>
        </w:tabs>
        <w:ind w:firstLine="567"/>
        <w:jc w:val="both"/>
        <w:rPr>
          <w:sz w:val="24"/>
          <w:szCs w:val="24"/>
          <w:lang w:val="uk-UA"/>
        </w:rPr>
      </w:pPr>
      <w:r w:rsidRPr="00E37D27">
        <w:rPr>
          <w:sz w:val="24"/>
          <w:szCs w:val="24"/>
          <w:lang w:val="uk-UA"/>
        </w:rPr>
        <w:t>Пропозиції кожної із сторін щодо змін і доповнень надсилаються у письмовій формі, розглядаються спільною робочою комісією сторін в десятиденний термін з дня їх отримання іншою стороною і набирають чинності після схвалення загальними зборами трудового колективу і підписаний Сторонами.</w:t>
      </w:r>
    </w:p>
    <w:p w:rsidR="00A14177" w:rsidRPr="00E37D27" w:rsidRDefault="00A14177" w:rsidP="00A14177">
      <w:pPr>
        <w:tabs>
          <w:tab w:val="num" w:pos="0"/>
          <w:tab w:val="left" w:pos="1120"/>
        </w:tabs>
        <w:ind w:firstLine="567"/>
        <w:jc w:val="both"/>
        <w:rPr>
          <w:sz w:val="24"/>
          <w:szCs w:val="24"/>
          <w:lang w:val="uk-UA"/>
        </w:rPr>
      </w:pPr>
      <w:r w:rsidRPr="00E37D27">
        <w:rPr>
          <w:sz w:val="24"/>
          <w:szCs w:val="24"/>
          <w:lang w:val="uk-UA"/>
        </w:rPr>
        <w:t>В окремих випадках, коли зміни і доповненні до цього договору обумовлені змінами чинного законодавства або угод вищого рівня і спрямовані на поліпшення становища працівників та не викликають розбіжностей,  вони набирають чинності після проведення переговорів у встановленому порядку і прийняттям відповідного спільного рішення Сторін (спільне засідання адміністрації, профкому та робочої комісії представників сторін, яка вела переговори з укладання колективного договору).</w:t>
      </w:r>
    </w:p>
    <w:p w:rsidR="00A14177" w:rsidRPr="00E37D27" w:rsidRDefault="00A14177" w:rsidP="00A14177">
      <w:pPr>
        <w:tabs>
          <w:tab w:val="left" w:pos="1120"/>
        </w:tabs>
        <w:ind w:firstLine="567"/>
        <w:jc w:val="both"/>
        <w:rPr>
          <w:sz w:val="24"/>
          <w:lang w:val="uk-UA"/>
        </w:rPr>
      </w:pPr>
      <w:r w:rsidRPr="00E37D27">
        <w:rPr>
          <w:b/>
          <w:sz w:val="24"/>
          <w:lang w:val="uk-UA"/>
        </w:rPr>
        <w:t>1.1</w:t>
      </w:r>
      <w:r w:rsidR="00050960" w:rsidRPr="00E37D27">
        <w:rPr>
          <w:b/>
          <w:sz w:val="24"/>
          <w:lang w:val="uk-UA"/>
        </w:rPr>
        <w:t>3</w:t>
      </w:r>
      <w:r w:rsidR="00050960" w:rsidRPr="00E37D27">
        <w:rPr>
          <w:sz w:val="24"/>
          <w:lang w:val="uk-UA"/>
        </w:rPr>
        <w:t>.</w:t>
      </w:r>
      <w:r w:rsidRPr="00E37D27">
        <w:rPr>
          <w:sz w:val="24"/>
          <w:lang w:val="uk-UA"/>
        </w:rPr>
        <w:t xml:space="preserve"> Усі працюючі, а також щойно прийняті в установу  працівники повинні бути письмово ознайомлені з колективним договором керівником, а також із змінами та доповненнями, що вносяться до договору протягом терміну його дії.</w:t>
      </w:r>
    </w:p>
    <w:p w:rsidR="00A14177" w:rsidRPr="00E37D27" w:rsidRDefault="00A14177" w:rsidP="00A14177">
      <w:pPr>
        <w:tabs>
          <w:tab w:val="left" w:pos="1120"/>
        </w:tabs>
        <w:ind w:firstLine="567"/>
        <w:jc w:val="both"/>
        <w:rPr>
          <w:sz w:val="24"/>
          <w:lang w:val="uk-UA"/>
        </w:rPr>
      </w:pPr>
      <w:r w:rsidRPr="00E37D27">
        <w:rPr>
          <w:b/>
          <w:sz w:val="24"/>
          <w:lang w:val="uk-UA"/>
        </w:rPr>
        <w:lastRenderedPageBreak/>
        <w:t>1.1</w:t>
      </w:r>
      <w:r w:rsidR="00050960" w:rsidRPr="00E37D27">
        <w:rPr>
          <w:b/>
          <w:sz w:val="24"/>
          <w:lang w:val="uk-UA"/>
        </w:rPr>
        <w:t>4</w:t>
      </w:r>
      <w:r w:rsidR="00050960" w:rsidRPr="00E37D27">
        <w:rPr>
          <w:sz w:val="24"/>
          <w:lang w:val="uk-UA"/>
        </w:rPr>
        <w:t>.</w:t>
      </w:r>
      <w:r w:rsidRPr="00E37D27">
        <w:rPr>
          <w:sz w:val="24"/>
          <w:lang w:val="uk-UA"/>
        </w:rPr>
        <w:t xml:space="preserve"> Проект колективного договору обговорюється у трудовому колективі і виноситься на розгляд загальних зборів трудового колективу.</w:t>
      </w:r>
    </w:p>
    <w:p w:rsidR="00A14177" w:rsidRPr="00E37D27" w:rsidRDefault="00A14177" w:rsidP="00A14177">
      <w:pPr>
        <w:tabs>
          <w:tab w:val="left" w:pos="1120"/>
        </w:tabs>
        <w:ind w:firstLine="567"/>
        <w:jc w:val="both"/>
        <w:rPr>
          <w:sz w:val="24"/>
          <w:lang w:val="uk-UA"/>
        </w:rPr>
      </w:pPr>
      <w:r w:rsidRPr="00E37D27">
        <w:rPr>
          <w:b/>
          <w:sz w:val="24"/>
          <w:szCs w:val="24"/>
          <w:lang w:val="uk-UA"/>
        </w:rPr>
        <w:t>1.1</w:t>
      </w:r>
      <w:r w:rsidR="00050960" w:rsidRPr="00E37D27">
        <w:rPr>
          <w:b/>
          <w:sz w:val="24"/>
          <w:szCs w:val="24"/>
          <w:lang w:val="uk-UA"/>
        </w:rPr>
        <w:t>5</w:t>
      </w:r>
      <w:r w:rsidR="00050960" w:rsidRPr="00E37D27">
        <w:rPr>
          <w:sz w:val="24"/>
          <w:szCs w:val="24"/>
          <w:lang w:val="uk-UA"/>
        </w:rPr>
        <w:t>.</w:t>
      </w:r>
      <w:r w:rsidRPr="00E37D27">
        <w:rPr>
          <w:sz w:val="24"/>
          <w:szCs w:val="24"/>
          <w:lang w:val="uk-UA"/>
        </w:rPr>
        <w:t xml:space="preserve"> </w:t>
      </w:r>
      <w:r w:rsidRPr="00E37D27">
        <w:rPr>
          <w:sz w:val="24"/>
          <w:lang w:val="uk-UA"/>
        </w:rPr>
        <w:t>Після схвалення проекту колективного договору загальними зборами трудового колективу він підписується уповноваженими представниками сто</w:t>
      </w:r>
      <w:r w:rsidR="003B000D" w:rsidRPr="00E37D27">
        <w:rPr>
          <w:sz w:val="24"/>
          <w:lang w:val="uk-UA"/>
        </w:rPr>
        <w:t xml:space="preserve">рін не пізніше як через  п‘ять </w:t>
      </w:r>
      <w:r w:rsidRPr="00E37D27">
        <w:rPr>
          <w:sz w:val="24"/>
          <w:lang w:val="uk-UA"/>
        </w:rPr>
        <w:t>днів з моменту його схвалення.</w:t>
      </w:r>
    </w:p>
    <w:p w:rsidR="00A14177" w:rsidRPr="00E37D27" w:rsidRDefault="00A14177" w:rsidP="00A14177">
      <w:pPr>
        <w:tabs>
          <w:tab w:val="left" w:pos="1120"/>
        </w:tabs>
        <w:ind w:firstLine="567"/>
        <w:jc w:val="both"/>
        <w:rPr>
          <w:sz w:val="24"/>
          <w:lang w:val="uk-UA"/>
        </w:rPr>
      </w:pPr>
      <w:r w:rsidRPr="00E37D27">
        <w:rPr>
          <w:b/>
          <w:sz w:val="24"/>
          <w:szCs w:val="24"/>
          <w:lang w:val="uk-UA"/>
        </w:rPr>
        <w:t>1.1</w:t>
      </w:r>
      <w:r w:rsidR="00050960" w:rsidRPr="00E37D27">
        <w:rPr>
          <w:b/>
          <w:sz w:val="24"/>
          <w:szCs w:val="24"/>
          <w:lang w:val="uk-UA"/>
        </w:rPr>
        <w:t>6</w:t>
      </w:r>
      <w:r w:rsidR="00050960" w:rsidRPr="00E37D27">
        <w:rPr>
          <w:sz w:val="24"/>
          <w:szCs w:val="24"/>
          <w:lang w:val="uk-UA"/>
        </w:rPr>
        <w:t>.</w:t>
      </w:r>
      <w:r w:rsidRPr="00E37D27">
        <w:rPr>
          <w:sz w:val="24"/>
          <w:szCs w:val="24"/>
          <w:lang w:val="uk-UA"/>
        </w:rPr>
        <w:t xml:space="preserve"> </w:t>
      </w:r>
      <w:r w:rsidRPr="00E37D27">
        <w:rPr>
          <w:sz w:val="24"/>
          <w:lang w:val="uk-UA"/>
        </w:rPr>
        <w:t>Колективний договір та зміни та доповнення до нього підлягають повідомній реєстрації у місцевому органі виконавчої влади у сфері соціальної політики.</w:t>
      </w:r>
    </w:p>
    <w:p w:rsidR="00A14177" w:rsidRPr="00E37D27" w:rsidRDefault="00A14177" w:rsidP="00A14177">
      <w:pPr>
        <w:pStyle w:val="3"/>
        <w:spacing w:line="240" w:lineRule="auto"/>
        <w:rPr>
          <w:szCs w:val="28"/>
        </w:rPr>
      </w:pPr>
    </w:p>
    <w:p w:rsidR="00A14177" w:rsidRPr="00E37D27" w:rsidRDefault="00A14177" w:rsidP="00A14177">
      <w:pPr>
        <w:pStyle w:val="3"/>
        <w:spacing w:line="240" w:lineRule="auto"/>
        <w:rPr>
          <w:szCs w:val="28"/>
        </w:rPr>
      </w:pPr>
      <w:r w:rsidRPr="00E37D27">
        <w:rPr>
          <w:szCs w:val="28"/>
        </w:rPr>
        <w:t>Розділ ІІ. Організація праці</w:t>
      </w:r>
    </w:p>
    <w:p w:rsidR="00A14177" w:rsidRPr="00E37D27" w:rsidRDefault="00A14177" w:rsidP="00A14177">
      <w:pPr>
        <w:rPr>
          <w:lang w:val="uk-UA"/>
        </w:rPr>
      </w:pPr>
    </w:p>
    <w:p w:rsidR="00A14177" w:rsidRPr="00E37D27" w:rsidRDefault="00A14177" w:rsidP="00A14177">
      <w:pPr>
        <w:ind w:firstLine="567"/>
        <w:jc w:val="both"/>
        <w:rPr>
          <w:sz w:val="24"/>
          <w:szCs w:val="24"/>
          <w:lang w:val="uk-UA"/>
        </w:rPr>
      </w:pPr>
      <w:r w:rsidRPr="00E37D27">
        <w:rPr>
          <w:b/>
          <w:sz w:val="24"/>
          <w:szCs w:val="24"/>
          <w:lang w:val="uk-UA"/>
        </w:rPr>
        <w:t>2.1.</w:t>
      </w:r>
      <w:r w:rsidRPr="00E37D27">
        <w:rPr>
          <w:sz w:val="24"/>
          <w:szCs w:val="24"/>
          <w:lang w:val="uk-UA"/>
        </w:rPr>
        <w:t xml:space="preserve">  Педагогічн</w:t>
      </w:r>
      <w:r w:rsidR="00050960" w:rsidRPr="00E37D27">
        <w:rPr>
          <w:sz w:val="24"/>
          <w:szCs w:val="24"/>
          <w:lang w:val="uk-UA"/>
        </w:rPr>
        <w:t xml:space="preserve">им працівником повинна бути особа </w:t>
      </w:r>
      <w:r w:rsidRPr="00E37D27">
        <w:rPr>
          <w:sz w:val="24"/>
          <w:szCs w:val="24"/>
          <w:lang w:val="uk-UA"/>
        </w:rPr>
        <w:t>з в</w:t>
      </w:r>
      <w:r w:rsidR="00050960" w:rsidRPr="00E37D27">
        <w:rPr>
          <w:sz w:val="24"/>
          <w:szCs w:val="24"/>
          <w:lang w:val="uk-UA"/>
        </w:rPr>
        <w:t>исокими моральними якостями, яка</w:t>
      </w:r>
      <w:r w:rsidRPr="00E37D27">
        <w:rPr>
          <w:sz w:val="24"/>
          <w:szCs w:val="24"/>
          <w:lang w:val="uk-UA"/>
        </w:rPr>
        <w:t xml:space="preserve"> ма</w:t>
      </w:r>
      <w:r w:rsidR="00050960" w:rsidRPr="00E37D27">
        <w:rPr>
          <w:sz w:val="24"/>
          <w:szCs w:val="24"/>
          <w:lang w:val="uk-UA"/>
        </w:rPr>
        <w:t>є</w:t>
      </w:r>
      <w:r w:rsidRPr="00E37D27">
        <w:rPr>
          <w:sz w:val="24"/>
          <w:szCs w:val="24"/>
          <w:lang w:val="uk-UA"/>
        </w:rPr>
        <w:t xml:space="preserve"> відповідну </w:t>
      </w:r>
      <w:r w:rsidR="00050960" w:rsidRPr="00E37D27">
        <w:rPr>
          <w:sz w:val="24"/>
          <w:szCs w:val="24"/>
          <w:lang w:val="uk-UA"/>
        </w:rPr>
        <w:t xml:space="preserve">педагогічну </w:t>
      </w:r>
      <w:r w:rsidRPr="00E37D27">
        <w:rPr>
          <w:sz w:val="24"/>
          <w:szCs w:val="24"/>
          <w:lang w:val="uk-UA"/>
        </w:rPr>
        <w:t xml:space="preserve">освіту, </w:t>
      </w:r>
      <w:r w:rsidR="00050960" w:rsidRPr="00E37D27">
        <w:rPr>
          <w:sz w:val="24"/>
          <w:szCs w:val="24"/>
          <w:lang w:val="uk-UA"/>
        </w:rPr>
        <w:t xml:space="preserve">належний рівень </w:t>
      </w:r>
      <w:r w:rsidRPr="00E37D27">
        <w:rPr>
          <w:sz w:val="24"/>
          <w:szCs w:val="24"/>
          <w:lang w:val="uk-UA"/>
        </w:rPr>
        <w:t>професійно</w:t>
      </w:r>
      <w:r w:rsidR="00050960" w:rsidRPr="00E37D27">
        <w:rPr>
          <w:sz w:val="24"/>
          <w:szCs w:val="24"/>
          <w:lang w:val="uk-UA"/>
        </w:rPr>
        <w:t>ї</w:t>
      </w:r>
      <w:r w:rsidRPr="00E37D27">
        <w:rPr>
          <w:sz w:val="24"/>
          <w:szCs w:val="24"/>
          <w:lang w:val="uk-UA"/>
        </w:rPr>
        <w:t xml:space="preserve"> підготовк</w:t>
      </w:r>
      <w:r w:rsidR="00050960" w:rsidRPr="00E37D27">
        <w:rPr>
          <w:sz w:val="24"/>
          <w:szCs w:val="24"/>
          <w:lang w:val="uk-UA"/>
        </w:rPr>
        <w:t>и</w:t>
      </w:r>
      <w:r w:rsidRPr="00E37D27">
        <w:rPr>
          <w:sz w:val="24"/>
          <w:szCs w:val="24"/>
          <w:lang w:val="uk-UA"/>
        </w:rPr>
        <w:t>,</w:t>
      </w:r>
      <w:r w:rsidR="00050960" w:rsidRPr="00E37D27">
        <w:rPr>
          <w:sz w:val="24"/>
          <w:szCs w:val="24"/>
          <w:lang w:val="uk-UA"/>
        </w:rPr>
        <w:t xml:space="preserve"> здійснює педагогічну діяльність, забезпечує результативність та якість роботи,</w:t>
      </w:r>
      <w:r w:rsidRPr="00E37D27">
        <w:rPr>
          <w:sz w:val="24"/>
          <w:szCs w:val="24"/>
          <w:lang w:val="uk-UA"/>
        </w:rPr>
        <w:t xml:space="preserve"> фізичний</w:t>
      </w:r>
      <w:r w:rsidR="00050960" w:rsidRPr="00E37D27">
        <w:rPr>
          <w:sz w:val="24"/>
          <w:szCs w:val="24"/>
          <w:lang w:val="uk-UA"/>
        </w:rPr>
        <w:t xml:space="preserve"> і психічний </w:t>
      </w:r>
      <w:r w:rsidRPr="00E37D27">
        <w:rPr>
          <w:sz w:val="24"/>
          <w:szCs w:val="24"/>
          <w:lang w:val="uk-UA"/>
        </w:rPr>
        <w:t xml:space="preserve"> стан як</w:t>
      </w:r>
      <w:r w:rsidR="00050960" w:rsidRPr="00E37D27">
        <w:rPr>
          <w:sz w:val="24"/>
          <w:szCs w:val="24"/>
          <w:lang w:val="uk-UA"/>
        </w:rPr>
        <w:t>ої</w:t>
      </w:r>
      <w:r w:rsidRPr="00E37D27">
        <w:rPr>
          <w:sz w:val="24"/>
          <w:szCs w:val="24"/>
          <w:lang w:val="uk-UA"/>
        </w:rPr>
        <w:t xml:space="preserve"> дозволяє виконувати </w:t>
      </w:r>
      <w:r w:rsidR="001269EF" w:rsidRPr="00E37D27">
        <w:rPr>
          <w:sz w:val="24"/>
          <w:szCs w:val="24"/>
          <w:lang w:val="uk-UA"/>
        </w:rPr>
        <w:t xml:space="preserve">професійні </w:t>
      </w:r>
      <w:r w:rsidRPr="00E37D27">
        <w:rPr>
          <w:sz w:val="24"/>
          <w:szCs w:val="24"/>
          <w:lang w:val="uk-UA"/>
        </w:rPr>
        <w:t xml:space="preserve"> обов’язки. Перелік посад педагогічних працівників встановлюється Кабінетом Міністрів України.</w:t>
      </w:r>
    </w:p>
    <w:p w:rsidR="00A14177" w:rsidRPr="00E37D27" w:rsidRDefault="00A14177" w:rsidP="00A14177">
      <w:pPr>
        <w:ind w:firstLine="567"/>
        <w:jc w:val="both"/>
        <w:rPr>
          <w:sz w:val="24"/>
          <w:szCs w:val="24"/>
          <w:lang w:val="uk-UA"/>
        </w:rPr>
      </w:pPr>
      <w:r w:rsidRPr="00E37D27">
        <w:rPr>
          <w:b/>
          <w:sz w:val="24"/>
          <w:szCs w:val="24"/>
          <w:lang w:val="uk-UA"/>
        </w:rPr>
        <w:t>2.2.</w:t>
      </w:r>
      <w:r w:rsidRPr="00E37D27">
        <w:rPr>
          <w:sz w:val="24"/>
          <w:szCs w:val="24"/>
          <w:lang w:val="uk-UA"/>
        </w:rPr>
        <w:t xml:space="preserve"> Педагогічні працівники шкільного підрозділу приймаються на роботу і звільняються </w:t>
      </w:r>
      <w:r w:rsidR="008B64E8" w:rsidRPr="008B64E8">
        <w:rPr>
          <w:sz w:val="24"/>
          <w:szCs w:val="24"/>
          <w:lang w:val="uk-UA"/>
        </w:rPr>
        <w:t>(для працівників прийнятих на роботу до 28.09.2017 начальником Управ</w:t>
      </w:r>
      <w:r w:rsidR="008B64E8">
        <w:rPr>
          <w:sz w:val="24"/>
          <w:szCs w:val="24"/>
          <w:lang w:val="uk-UA"/>
        </w:rPr>
        <w:t xml:space="preserve">ління освіти, молоді та спорту) </w:t>
      </w:r>
      <w:r w:rsidRPr="00E37D27">
        <w:rPr>
          <w:sz w:val="24"/>
          <w:szCs w:val="24"/>
          <w:lang w:val="uk-UA"/>
        </w:rPr>
        <w:t xml:space="preserve">з роботи начальником </w:t>
      </w:r>
      <w:r w:rsidR="008B64E8">
        <w:rPr>
          <w:sz w:val="24"/>
          <w:szCs w:val="24"/>
          <w:lang w:val="uk-UA"/>
        </w:rPr>
        <w:t xml:space="preserve">директором </w:t>
      </w:r>
      <w:r w:rsidRPr="00E37D27">
        <w:rPr>
          <w:sz w:val="24"/>
          <w:szCs w:val="24"/>
          <w:lang w:val="uk-UA"/>
        </w:rPr>
        <w:t>на умовах, передбачених законодавством України про працю і освіту.</w:t>
      </w:r>
      <w:r w:rsidR="008B64E8" w:rsidRPr="008B64E8">
        <w:rPr>
          <w:sz w:val="28"/>
          <w:szCs w:val="28"/>
          <w:lang w:val="uk-UA"/>
        </w:rPr>
        <w:t xml:space="preserve"> </w:t>
      </w:r>
    </w:p>
    <w:p w:rsidR="00A14177" w:rsidRPr="00E37D27" w:rsidRDefault="00A14177" w:rsidP="00A14177">
      <w:pPr>
        <w:ind w:firstLine="567"/>
        <w:jc w:val="both"/>
        <w:rPr>
          <w:sz w:val="24"/>
          <w:szCs w:val="24"/>
          <w:lang w:val="uk-UA"/>
        </w:rPr>
      </w:pPr>
      <w:r w:rsidRPr="00E37D27">
        <w:rPr>
          <w:b/>
          <w:sz w:val="24"/>
          <w:szCs w:val="24"/>
          <w:lang w:val="uk-UA"/>
        </w:rPr>
        <w:t>2.3</w:t>
      </w:r>
      <w:r w:rsidRPr="00E37D27">
        <w:rPr>
          <w:sz w:val="24"/>
          <w:szCs w:val="24"/>
          <w:lang w:val="uk-UA"/>
        </w:rPr>
        <w:t>. Педагогічні працівники дошкільного підрозділу та інші працівники навчально-виховного комплексу приймаються на роботу і звільняються з роботи директором закладу.</w:t>
      </w:r>
    </w:p>
    <w:p w:rsidR="00A14177" w:rsidRPr="00E37D27" w:rsidRDefault="00A14177" w:rsidP="00A14177">
      <w:pPr>
        <w:ind w:firstLine="567"/>
        <w:jc w:val="both"/>
        <w:rPr>
          <w:sz w:val="24"/>
          <w:szCs w:val="24"/>
          <w:lang w:val="uk-UA"/>
        </w:rPr>
      </w:pPr>
      <w:r w:rsidRPr="00E37D27">
        <w:rPr>
          <w:b/>
          <w:sz w:val="24"/>
          <w:szCs w:val="24"/>
          <w:lang w:val="uk-UA"/>
        </w:rPr>
        <w:t>2.4.</w:t>
      </w:r>
      <w:r w:rsidRPr="00E37D27">
        <w:rPr>
          <w:sz w:val="24"/>
          <w:szCs w:val="24"/>
          <w:lang w:val="uk-UA"/>
        </w:rPr>
        <w:t xml:space="preserve"> З метою оцінки ділових та професійних якостей, а також кваліфікації, один ра</w:t>
      </w:r>
      <w:r w:rsidR="003B000D" w:rsidRPr="00E37D27">
        <w:rPr>
          <w:sz w:val="24"/>
          <w:szCs w:val="24"/>
          <w:lang w:val="uk-UA"/>
        </w:rPr>
        <w:t xml:space="preserve">з на 5 років педагогічні </w:t>
      </w:r>
      <w:r w:rsidRPr="00E37D27">
        <w:rPr>
          <w:sz w:val="24"/>
          <w:szCs w:val="24"/>
          <w:lang w:val="uk-UA"/>
        </w:rPr>
        <w:t>та медичні працівники підлягають атестації.</w:t>
      </w:r>
    </w:p>
    <w:p w:rsidR="00A14177" w:rsidRPr="00E37D27" w:rsidRDefault="00A14177" w:rsidP="00A14177">
      <w:pPr>
        <w:ind w:firstLine="567"/>
        <w:jc w:val="both"/>
        <w:rPr>
          <w:sz w:val="24"/>
          <w:szCs w:val="24"/>
          <w:lang w:val="uk-UA"/>
        </w:rPr>
      </w:pPr>
      <w:r w:rsidRPr="00E37D27">
        <w:rPr>
          <w:b/>
          <w:sz w:val="24"/>
          <w:szCs w:val="24"/>
          <w:lang w:val="uk-UA"/>
        </w:rPr>
        <w:t>2.5.</w:t>
      </w:r>
      <w:r w:rsidRPr="00E37D27">
        <w:rPr>
          <w:sz w:val="24"/>
          <w:szCs w:val="24"/>
          <w:lang w:val="uk-UA"/>
        </w:rPr>
        <w:t xml:space="preserve"> Права, обов’язки, атестація, соціальні гарантії педагогічних працівників навчально-виховного комплексу визначаються Законами України „Про освіту”, „Про загальну середню освіту”, «Про дошкільну освіту» іншими нормативно-правовими актами.</w:t>
      </w:r>
    </w:p>
    <w:p w:rsidR="00A14177" w:rsidRPr="00E37D27" w:rsidRDefault="00A14177" w:rsidP="00A14177">
      <w:pPr>
        <w:ind w:firstLine="567"/>
        <w:jc w:val="both"/>
        <w:rPr>
          <w:sz w:val="24"/>
          <w:szCs w:val="24"/>
          <w:lang w:val="uk-UA"/>
        </w:rPr>
      </w:pPr>
      <w:r w:rsidRPr="00E37D27">
        <w:rPr>
          <w:sz w:val="24"/>
          <w:szCs w:val="24"/>
          <w:lang w:val="uk-UA"/>
        </w:rPr>
        <w:t>Трудові відносини, педагогічне навантаження, інші види педагогічної діяльності визначаються законодавством про працю, освіту та іншими нормативно-правовими актами.</w:t>
      </w:r>
    </w:p>
    <w:p w:rsidR="00A14177" w:rsidRPr="00E37D27" w:rsidRDefault="00A14177" w:rsidP="00A14177">
      <w:pPr>
        <w:ind w:firstLine="567"/>
        <w:jc w:val="both"/>
        <w:rPr>
          <w:sz w:val="24"/>
          <w:szCs w:val="24"/>
          <w:lang w:val="uk-UA"/>
        </w:rPr>
      </w:pPr>
    </w:p>
    <w:p w:rsidR="00A14177" w:rsidRPr="00E37D27" w:rsidRDefault="00A14177" w:rsidP="00A14177">
      <w:pPr>
        <w:ind w:firstLine="567"/>
        <w:rPr>
          <w:b/>
          <w:sz w:val="24"/>
          <w:szCs w:val="24"/>
          <w:lang w:val="uk-UA"/>
        </w:rPr>
      </w:pPr>
      <w:r w:rsidRPr="00E37D27">
        <w:rPr>
          <w:b/>
          <w:sz w:val="24"/>
          <w:szCs w:val="24"/>
          <w:lang w:val="uk-UA"/>
        </w:rPr>
        <w:t>Керівник  зобов’язується:</w:t>
      </w:r>
    </w:p>
    <w:p w:rsidR="00A14177" w:rsidRPr="00E37D27" w:rsidRDefault="00A14177" w:rsidP="00A14177">
      <w:pPr>
        <w:pStyle w:val="a3"/>
        <w:spacing w:line="240" w:lineRule="auto"/>
        <w:ind w:firstLine="567"/>
        <w:rPr>
          <w:sz w:val="24"/>
          <w:szCs w:val="24"/>
        </w:rPr>
      </w:pPr>
      <w:r w:rsidRPr="00E37D27">
        <w:rPr>
          <w:b/>
          <w:sz w:val="24"/>
          <w:szCs w:val="24"/>
        </w:rPr>
        <w:t>2.6.</w:t>
      </w:r>
      <w:r w:rsidRPr="00E37D27">
        <w:rPr>
          <w:sz w:val="24"/>
          <w:szCs w:val="24"/>
        </w:rPr>
        <w:t xml:space="preserve"> Відповідно до заявок забезпечити працевлаштування в установі освіти випускників педагогічних навчальних закладів за отриманою спеціальністю, уклавши з ними безстроковий трудовий договір та установивши їм навчальне навантаження в обсязі не нижче кількості годин на ставку заробітної плати.</w:t>
      </w:r>
    </w:p>
    <w:p w:rsidR="00A14177" w:rsidRPr="00E37D27" w:rsidRDefault="00A14177" w:rsidP="00A14177">
      <w:pPr>
        <w:pStyle w:val="a3"/>
        <w:spacing w:line="240" w:lineRule="auto"/>
        <w:ind w:firstLine="567"/>
        <w:rPr>
          <w:sz w:val="24"/>
          <w:szCs w:val="24"/>
        </w:rPr>
      </w:pPr>
      <w:r w:rsidRPr="00E37D27">
        <w:rPr>
          <w:b/>
          <w:sz w:val="24"/>
          <w:szCs w:val="24"/>
        </w:rPr>
        <w:t>2.7.</w:t>
      </w:r>
      <w:r w:rsidR="003B000D" w:rsidRPr="00E37D27">
        <w:rPr>
          <w:sz w:val="24"/>
          <w:szCs w:val="24"/>
        </w:rPr>
        <w:t xml:space="preserve"> </w:t>
      </w:r>
      <w:r w:rsidRPr="00E37D27">
        <w:rPr>
          <w:sz w:val="24"/>
          <w:szCs w:val="24"/>
        </w:rPr>
        <w:t xml:space="preserve">До початку роботи працівника за укладеним трудовим договором </w:t>
      </w:r>
      <w:r w:rsidR="001269EF" w:rsidRPr="00E37D27">
        <w:rPr>
          <w:sz w:val="24"/>
          <w:szCs w:val="24"/>
        </w:rPr>
        <w:t>роз’яснити</w:t>
      </w:r>
      <w:r w:rsidRPr="00E37D27">
        <w:rPr>
          <w:sz w:val="24"/>
          <w:szCs w:val="24"/>
        </w:rPr>
        <w:t xml:space="preserve"> під розписку його права, </w:t>
      </w:r>
      <w:r w:rsidR="001269EF" w:rsidRPr="00E37D27">
        <w:rPr>
          <w:sz w:val="24"/>
          <w:szCs w:val="24"/>
        </w:rPr>
        <w:t>обов’язки</w:t>
      </w:r>
      <w:r w:rsidRPr="00E37D27">
        <w:rPr>
          <w:sz w:val="24"/>
          <w:szCs w:val="24"/>
        </w:rPr>
        <w:t>, інформувати про умови праці, права та пільги і компенсації за роботу в особливих умовах відповідно до чинного законодавства і даного колективного договору.</w:t>
      </w:r>
    </w:p>
    <w:p w:rsidR="00A14177" w:rsidRPr="00E37D27" w:rsidRDefault="00A14177" w:rsidP="00A14177">
      <w:pPr>
        <w:pStyle w:val="a3"/>
        <w:spacing w:line="240" w:lineRule="auto"/>
        <w:ind w:firstLine="567"/>
        <w:rPr>
          <w:sz w:val="24"/>
          <w:szCs w:val="24"/>
        </w:rPr>
      </w:pPr>
      <w:r w:rsidRPr="00E37D27">
        <w:rPr>
          <w:b/>
          <w:sz w:val="24"/>
          <w:szCs w:val="24"/>
        </w:rPr>
        <w:t>2.8.</w:t>
      </w:r>
      <w:r w:rsidRPr="00E37D27">
        <w:rPr>
          <w:sz w:val="24"/>
          <w:szCs w:val="24"/>
        </w:rPr>
        <w:t xml:space="preserve"> Забезпечити періодичне (не рідше одного разу на 5 років) підвищення кваліфікації педагогічних та медичних працівників, гарантуючи їм при цьому відповідні пільги, компенсації згідно з чинним законодавством.</w:t>
      </w:r>
    </w:p>
    <w:p w:rsidR="00A14177" w:rsidRPr="00E37D27" w:rsidRDefault="00A14177" w:rsidP="00A14177">
      <w:pPr>
        <w:pStyle w:val="a3"/>
        <w:spacing w:line="240" w:lineRule="auto"/>
        <w:ind w:firstLine="567"/>
        <w:rPr>
          <w:sz w:val="24"/>
          <w:szCs w:val="24"/>
        </w:rPr>
      </w:pPr>
      <w:r w:rsidRPr="00E37D27">
        <w:rPr>
          <w:b/>
          <w:sz w:val="24"/>
          <w:szCs w:val="24"/>
        </w:rPr>
        <w:t>2.9.</w:t>
      </w:r>
      <w:r w:rsidR="003B000D" w:rsidRPr="00E37D27">
        <w:rPr>
          <w:sz w:val="24"/>
          <w:szCs w:val="24"/>
        </w:rPr>
        <w:t xml:space="preserve"> </w:t>
      </w:r>
      <w:r w:rsidRPr="00E37D27">
        <w:rPr>
          <w:sz w:val="24"/>
          <w:szCs w:val="24"/>
        </w:rPr>
        <w:t>Включати представника профкому до складу тарифікаційної та атестаційної комісії.</w:t>
      </w:r>
    </w:p>
    <w:p w:rsidR="00A14177" w:rsidRPr="00E37D27" w:rsidRDefault="00A14177" w:rsidP="00A14177">
      <w:pPr>
        <w:pStyle w:val="a3"/>
        <w:spacing w:line="240" w:lineRule="auto"/>
        <w:ind w:firstLine="567"/>
        <w:rPr>
          <w:sz w:val="24"/>
          <w:szCs w:val="24"/>
        </w:rPr>
      </w:pPr>
      <w:r w:rsidRPr="00E37D27">
        <w:rPr>
          <w:b/>
          <w:sz w:val="24"/>
          <w:szCs w:val="24"/>
        </w:rPr>
        <w:t>2.10.</w:t>
      </w:r>
      <w:r w:rsidRPr="00E37D27">
        <w:rPr>
          <w:sz w:val="24"/>
          <w:szCs w:val="24"/>
        </w:rPr>
        <w:t xml:space="preserve"> Забезпечити відповідно до санітарно-гігієнічних норм температурний, повітряний, світловий і водний режим в закладі.</w:t>
      </w:r>
    </w:p>
    <w:p w:rsidR="00A14177" w:rsidRPr="00E37D27" w:rsidRDefault="00A14177" w:rsidP="00A14177">
      <w:pPr>
        <w:pStyle w:val="a3"/>
        <w:spacing w:line="240" w:lineRule="auto"/>
        <w:ind w:firstLine="567"/>
        <w:rPr>
          <w:sz w:val="24"/>
          <w:szCs w:val="24"/>
        </w:rPr>
      </w:pPr>
      <w:r w:rsidRPr="00E37D27">
        <w:rPr>
          <w:b/>
          <w:sz w:val="24"/>
          <w:szCs w:val="24"/>
        </w:rPr>
        <w:t xml:space="preserve">2.11. </w:t>
      </w:r>
      <w:r w:rsidRPr="00E37D27">
        <w:rPr>
          <w:sz w:val="24"/>
          <w:szCs w:val="24"/>
        </w:rPr>
        <w:t>Надавати працівниками роботу відповідно до їх професії, за</w:t>
      </w:r>
      <w:r w:rsidR="003B000D" w:rsidRPr="00E37D27">
        <w:rPr>
          <w:sz w:val="24"/>
          <w:szCs w:val="24"/>
        </w:rPr>
        <w:t xml:space="preserve">йманої посади та кваліфікації. </w:t>
      </w:r>
      <w:r w:rsidRPr="00E37D27">
        <w:rPr>
          <w:sz w:val="24"/>
          <w:szCs w:val="24"/>
        </w:rPr>
        <w:t>Не вимагати від працівника виконання роботи не обумовленої трудовим договором та посадовою інструкцією.</w:t>
      </w:r>
    </w:p>
    <w:p w:rsidR="00A14177" w:rsidRPr="00E37D27" w:rsidRDefault="00A14177" w:rsidP="00A14177">
      <w:pPr>
        <w:pStyle w:val="a3"/>
        <w:spacing w:line="240" w:lineRule="auto"/>
        <w:ind w:firstLine="567"/>
        <w:rPr>
          <w:sz w:val="24"/>
          <w:szCs w:val="24"/>
        </w:rPr>
      </w:pPr>
      <w:r w:rsidRPr="00E37D27">
        <w:rPr>
          <w:b/>
          <w:sz w:val="24"/>
          <w:szCs w:val="24"/>
        </w:rPr>
        <w:t xml:space="preserve">2.12. </w:t>
      </w:r>
      <w:r w:rsidRPr="00E37D27">
        <w:rPr>
          <w:sz w:val="24"/>
          <w:szCs w:val="24"/>
        </w:rPr>
        <w:t>Здійснювати переведення працівника на іншу роботу виключно у випадках, на підставах, в порядку, встановленому чинним законодавством.</w:t>
      </w:r>
    </w:p>
    <w:p w:rsidR="00A14177" w:rsidRPr="00E37D27" w:rsidRDefault="00A14177" w:rsidP="00A14177">
      <w:pPr>
        <w:pStyle w:val="a3"/>
        <w:spacing w:line="240" w:lineRule="auto"/>
        <w:ind w:firstLine="567"/>
        <w:rPr>
          <w:sz w:val="24"/>
          <w:szCs w:val="24"/>
        </w:rPr>
      </w:pPr>
      <w:r w:rsidRPr="00E37D27">
        <w:rPr>
          <w:b/>
          <w:sz w:val="24"/>
          <w:szCs w:val="24"/>
        </w:rPr>
        <w:t>2.13.</w:t>
      </w:r>
      <w:r w:rsidRPr="00E37D27">
        <w:rPr>
          <w:sz w:val="24"/>
          <w:szCs w:val="24"/>
        </w:rPr>
        <w:t xml:space="preserve"> Погоджувати з профкомом:</w:t>
      </w:r>
    </w:p>
    <w:p w:rsidR="00A14177" w:rsidRPr="00E37D27" w:rsidRDefault="00A14177" w:rsidP="00A14177">
      <w:pPr>
        <w:pStyle w:val="a3"/>
        <w:spacing w:line="240" w:lineRule="auto"/>
        <w:ind w:firstLine="567"/>
        <w:rPr>
          <w:sz w:val="24"/>
          <w:szCs w:val="24"/>
        </w:rPr>
      </w:pPr>
      <w:r w:rsidRPr="00E37D27">
        <w:rPr>
          <w:sz w:val="24"/>
          <w:szCs w:val="24"/>
        </w:rPr>
        <w:t>- запровадження змін, перегляд умов праці;</w:t>
      </w:r>
    </w:p>
    <w:p w:rsidR="00A14177" w:rsidRPr="00E37D27" w:rsidRDefault="00A14177" w:rsidP="00A14177">
      <w:pPr>
        <w:pStyle w:val="a3"/>
        <w:spacing w:line="240" w:lineRule="auto"/>
        <w:ind w:firstLine="567"/>
        <w:rPr>
          <w:sz w:val="24"/>
          <w:szCs w:val="24"/>
        </w:rPr>
      </w:pPr>
      <w:r w:rsidRPr="00E37D27">
        <w:rPr>
          <w:sz w:val="24"/>
          <w:szCs w:val="24"/>
        </w:rPr>
        <w:t>- час початку і закінчення роботи, режим роботи змін, поділ робочого часу на частини, застосування підсумованого обліку робочого часу, графіки роботи, згідно з якими передбачати можливість створення умов для приймання працівниками їжі протягом робочого часу на тих роботах, де особливості виробництва не дозволяють встановити перерву.</w:t>
      </w:r>
    </w:p>
    <w:p w:rsidR="00A14177" w:rsidRPr="00E37D27" w:rsidRDefault="00A14177" w:rsidP="00A14177">
      <w:pPr>
        <w:pStyle w:val="a3"/>
        <w:spacing w:line="240" w:lineRule="auto"/>
        <w:ind w:firstLine="567"/>
        <w:rPr>
          <w:b/>
          <w:sz w:val="24"/>
          <w:szCs w:val="24"/>
        </w:rPr>
      </w:pPr>
      <w:r w:rsidRPr="00E37D27">
        <w:rPr>
          <w:b/>
          <w:sz w:val="24"/>
          <w:szCs w:val="24"/>
        </w:rPr>
        <w:lastRenderedPageBreak/>
        <w:t>2.14.</w:t>
      </w:r>
      <w:r w:rsidRPr="00E37D27">
        <w:rPr>
          <w:sz w:val="24"/>
          <w:szCs w:val="24"/>
        </w:rPr>
        <w:t xml:space="preserve"> Організовувати для вчителів семінари, конференції з питань законодавства про освіту, нового змісту середньої освіти, впровадження </w:t>
      </w:r>
      <w:r w:rsidR="001269EF" w:rsidRPr="00E37D27">
        <w:rPr>
          <w:sz w:val="24"/>
          <w:szCs w:val="24"/>
        </w:rPr>
        <w:t>особистісних</w:t>
      </w:r>
      <w:r w:rsidRPr="00E37D27">
        <w:rPr>
          <w:sz w:val="24"/>
          <w:szCs w:val="24"/>
        </w:rPr>
        <w:t xml:space="preserve"> орієнтованих технологій навчання.</w:t>
      </w:r>
    </w:p>
    <w:p w:rsidR="00A14177" w:rsidRPr="00E37D27" w:rsidRDefault="00A14177" w:rsidP="00A14177">
      <w:pPr>
        <w:pStyle w:val="a3"/>
        <w:spacing w:line="240" w:lineRule="auto"/>
        <w:ind w:firstLine="567"/>
        <w:rPr>
          <w:sz w:val="24"/>
          <w:szCs w:val="24"/>
        </w:rPr>
      </w:pPr>
      <w:r w:rsidRPr="00E37D27">
        <w:rPr>
          <w:b/>
          <w:sz w:val="24"/>
          <w:szCs w:val="24"/>
        </w:rPr>
        <w:t>2.15</w:t>
      </w:r>
      <w:r w:rsidRPr="00E37D27">
        <w:rPr>
          <w:sz w:val="24"/>
          <w:szCs w:val="24"/>
        </w:rPr>
        <w:t>. Затверджувати посадові обов’язки працівників за погодженням з профспілковим комітетом</w:t>
      </w:r>
    </w:p>
    <w:p w:rsidR="00A14177" w:rsidRPr="00E37D27" w:rsidRDefault="00A14177" w:rsidP="00A14177">
      <w:pPr>
        <w:pStyle w:val="a3"/>
        <w:spacing w:line="240" w:lineRule="auto"/>
        <w:ind w:firstLine="567"/>
        <w:rPr>
          <w:sz w:val="24"/>
          <w:szCs w:val="24"/>
        </w:rPr>
      </w:pPr>
    </w:p>
    <w:p w:rsidR="00A14177" w:rsidRPr="00E37D27" w:rsidRDefault="00A14177" w:rsidP="00A14177">
      <w:pPr>
        <w:pStyle w:val="a3"/>
        <w:spacing w:line="240" w:lineRule="auto"/>
        <w:ind w:firstLine="567"/>
        <w:jc w:val="left"/>
        <w:rPr>
          <w:sz w:val="24"/>
          <w:szCs w:val="24"/>
        </w:rPr>
      </w:pPr>
      <w:r w:rsidRPr="00E37D27">
        <w:rPr>
          <w:b/>
          <w:sz w:val="24"/>
          <w:szCs w:val="24"/>
        </w:rPr>
        <w:t>Профком зобов’язується:</w:t>
      </w:r>
    </w:p>
    <w:p w:rsidR="00A14177" w:rsidRPr="00E37D27" w:rsidRDefault="00A14177" w:rsidP="00A14177">
      <w:pPr>
        <w:pStyle w:val="a3"/>
        <w:spacing w:line="240" w:lineRule="auto"/>
        <w:ind w:firstLine="567"/>
        <w:rPr>
          <w:sz w:val="24"/>
          <w:szCs w:val="24"/>
        </w:rPr>
      </w:pPr>
      <w:r w:rsidRPr="00E37D27">
        <w:rPr>
          <w:b/>
          <w:sz w:val="24"/>
          <w:szCs w:val="24"/>
        </w:rPr>
        <w:t>2.16.</w:t>
      </w:r>
      <w:r w:rsidRPr="00E37D27">
        <w:rPr>
          <w:sz w:val="24"/>
          <w:szCs w:val="24"/>
        </w:rPr>
        <w:t xml:space="preserve"> Роз’яснювати членам трудового колективу зміст нормативних документів щодо організації праці, їх права і обов’язки.</w:t>
      </w:r>
    </w:p>
    <w:p w:rsidR="00A14177" w:rsidRPr="00E37D27" w:rsidRDefault="00A14177" w:rsidP="00A14177">
      <w:pPr>
        <w:pStyle w:val="a3"/>
        <w:spacing w:line="240" w:lineRule="auto"/>
        <w:ind w:firstLine="567"/>
        <w:rPr>
          <w:sz w:val="24"/>
          <w:szCs w:val="24"/>
        </w:rPr>
      </w:pPr>
      <w:r w:rsidRPr="00E37D27">
        <w:rPr>
          <w:b/>
          <w:sz w:val="24"/>
          <w:szCs w:val="24"/>
        </w:rPr>
        <w:t>2.17.</w:t>
      </w:r>
      <w:r w:rsidRPr="00E37D27">
        <w:rPr>
          <w:sz w:val="24"/>
          <w:szCs w:val="24"/>
        </w:rPr>
        <w:t xml:space="preserve"> Сприяти дотриманню трудової дисципліни та правил внутрішнього розпорядку.</w:t>
      </w:r>
    </w:p>
    <w:p w:rsidR="00A14177" w:rsidRPr="00E37D27" w:rsidRDefault="00A14177" w:rsidP="00A14177">
      <w:pPr>
        <w:pStyle w:val="a3"/>
        <w:spacing w:line="240" w:lineRule="auto"/>
        <w:ind w:firstLine="567"/>
        <w:rPr>
          <w:sz w:val="24"/>
          <w:szCs w:val="24"/>
        </w:rPr>
      </w:pPr>
      <w:r w:rsidRPr="00E37D27">
        <w:rPr>
          <w:b/>
          <w:sz w:val="24"/>
          <w:szCs w:val="24"/>
        </w:rPr>
        <w:t>2.18.</w:t>
      </w:r>
      <w:r w:rsidRPr="00E37D27">
        <w:rPr>
          <w:sz w:val="24"/>
          <w:szCs w:val="24"/>
        </w:rPr>
        <w:t xml:space="preserve"> Сприяти упередженню виникнення трудових конфліктів.</w:t>
      </w:r>
    </w:p>
    <w:p w:rsidR="00A14177" w:rsidRPr="00E37D27" w:rsidRDefault="00A14177" w:rsidP="00A14177">
      <w:pPr>
        <w:pStyle w:val="a3"/>
        <w:spacing w:line="240" w:lineRule="auto"/>
        <w:ind w:left="709" w:hanging="709"/>
        <w:jc w:val="center"/>
        <w:rPr>
          <w:b/>
          <w:bCs/>
          <w:szCs w:val="28"/>
        </w:rPr>
      </w:pPr>
    </w:p>
    <w:p w:rsidR="00A14177" w:rsidRPr="00E37D27" w:rsidRDefault="00A14177" w:rsidP="00A14177">
      <w:pPr>
        <w:pStyle w:val="a3"/>
        <w:spacing w:line="240" w:lineRule="auto"/>
        <w:ind w:left="709" w:hanging="709"/>
        <w:jc w:val="center"/>
        <w:rPr>
          <w:b/>
          <w:bCs/>
          <w:szCs w:val="28"/>
        </w:rPr>
      </w:pPr>
      <w:r w:rsidRPr="00E37D27">
        <w:rPr>
          <w:b/>
          <w:bCs/>
          <w:szCs w:val="28"/>
        </w:rPr>
        <w:t xml:space="preserve">Розділ ІІІ. Забезпечення продуктивної зайнятості та </w:t>
      </w:r>
    </w:p>
    <w:p w:rsidR="00A14177" w:rsidRPr="00E37D27" w:rsidRDefault="00A14177" w:rsidP="00A14177">
      <w:pPr>
        <w:pStyle w:val="a3"/>
        <w:spacing w:line="240" w:lineRule="auto"/>
        <w:ind w:left="709" w:hanging="709"/>
        <w:jc w:val="center"/>
        <w:rPr>
          <w:b/>
          <w:bCs/>
          <w:szCs w:val="28"/>
        </w:rPr>
      </w:pPr>
      <w:r w:rsidRPr="00E37D27">
        <w:rPr>
          <w:b/>
          <w:bCs/>
          <w:szCs w:val="28"/>
        </w:rPr>
        <w:t>соціальних гарантій у сфері зайнятості</w:t>
      </w:r>
    </w:p>
    <w:p w:rsidR="00A14177" w:rsidRPr="00E37D27" w:rsidRDefault="00A14177" w:rsidP="00A14177">
      <w:pPr>
        <w:pStyle w:val="a3"/>
        <w:spacing w:line="240" w:lineRule="auto"/>
        <w:ind w:left="709" w:hanging="709"/>
        <w:jc w:val="center"/>
        <w:rPr>
          <w:b/>
          <w:bCs/>
          <w:sz w:val="24"/>
          <w:szCs w:val="24"/>
        </w:rPr>
      </w:pPr>
    </w:p>
    <w:p w:rsidR="00A14177" w:rsidRPr="00E37D27" w:rsidRDefault="00A14177" w:rsidP="00A14177">
      <w:pPr>
        <w:pStyle w:val="a3"/>
        <w:spacing w:line="240" w:lineRule="auto"/>
        <w:ind w:left="709" w:hanging="709"/>
        <w:jc w:val="left"/>
        <w:rPr>
          <w:b/>
          <w:sz w:val="24"/>
          <w:szCs w:val="24"/>
        </w:rPr>
      </w:pPr>
      <w:r w:rsidRPr="00E37D27">
        <w:rPr>
          <w:b/>
          <w:sz w:val="24"/>
          <w:szCs w:val="24"/>
        </w:rPr>
        <w:t>Керівник зобов’язується:</w:t>
      </w:r>
    </w:p>
    <w:p w:rsidR="00A14177" w:rsidRPr="00E37D27" w:rsidRDefault="00A14177" w:rsidP="00A14177">
      <w:pPr>
        <w:ind w:firstLine="567"/>
        <w:jc w:val="both"/>
        <w:rPr>
          <w:sz w:val="24"/>
          <w:szCs w:val="24"/>
          <w:lang w:val="uk-UA"/>
        </w:rPr>
      </w:pPr>
      <w:r w:rsidRPr="00E37D27">
        <w:rPr>
          <w:b/>
          <w:sz w:val="24"/>
          <w:szCs w:val="24"/>
          <w:lang w:val="uk-UA"/>
        </w:rPr>
        <w:t>3.1.</w:t>
      </w:r>
      <w:r w:rsidRPr="00E37D27">
        <w:rPr>
          <w:sz w:val="24"/>
          <w:szCs w:val="24"/>
          <w:lang w:val="uk-UA"/>
        </w:rPr>
        <w:t xml:space="preserve"> Забезпечити повну зайнятість прийнятим працівникам на підставі збереження існуючих робочих місць. Не допускати не обґрунтованих масових вивільнень  працюючих з ініціативи власника понад 3% чисельності працівників протягом календарного року. Проводити консультації з обласною організацією  профспілки з приводу виникнення  обґрунтованої  необхідності скорочення більше як 3% чисельності працюючих.</w:t>
      </w:r>
    </w:p>
    <w:p w:rsidR="00A14177" w:rsidRPr="00E37D27" w:rsidRDefault="00A14177" w:rsidP="00A14177">
      <w:pPr>
        <w:ind w:firstLine="567"/>
        <w:jc w:val="both"/>
        <w:rPr>
          <w:sz w:val="24"/>
          <w:szCs w:val="24"/>
          <w:lang w:val="uk-UA"/>
        </w:rPr>
      </w:pPr>
      <w:r w:rsidRPr="00E37D27">
        <w:rPr>
          <w:b/>
          <w:sz w:val="24"/>
          <w:szCs w:val="24"/>
          <w:lang w:val="uk-UA"/>
        </w:rPr>
        <w:t>3.2.</w:t>
      </w:r>
      <w:r w:rsidR="003B000D" w:rsidRPr="00E37D27">
        <w:rPr>
          <w:sz w:val="24"/>
          <w:szCs w:val="24"/>
          <w:lang w:val="uk-UA"/>
        </w:rPr>
        <w:t xml:space="preserve"> </w:t>
      </w:r>
      <w:r w:rsidRPr="00E37D27">
        <w:rPr>
          <w:sz w:val="24"/>
          <w:szCs w:val="24"/>
          <w:lang w:val="uk-UA"/>
        </w:rPr>
        <w:t>У разі виникнення причин економічного, структурного характеру або у зв’язку з ліквідацією, реорганізацією, зміною форми власності закладу через які неминучі вивільнення працівників з ініціативи власника, проводити скорочення лише за умови письмового повідомлення профспілков</w:t>
      </w:r>
      <w:r w:rsidR="001B5A19">
        <w:rPr>
          <w:sz w:val="24"/>
          <w:szCs w:val="24"/>
          <w:lang w:val="uk-UA"/>
        </w:rPr>
        <w:t>ої сторони, не пізніше як за два</w:t>
      </w:r>
      <w:r w:rsidRPr="00E37D27">
        <w:rPr>
          <w:sz w:val="24"/>
          <w:szCs w:val="24"/>
          <w:lang w:val="uk-UA"/>
        </w:rPr>
        <w:t xml:space="preserve"> місяці до намічуваних звільнень, про причини і терміни вивільнення, кількість та категорії працівників, що підлягають скороченню.</w:t>
      </w:r>
    </w:p>
    <w:p w:rsidR="00A14177" w:rsidRPr="00E37D27" w:rsidRDefault="00A14177" w:rsidP="00A14177">
      <w:pPr>
        <w:ind w:firstLine="567"/>
        <w:jc w:val="both"/>
        <w:rPr>
          <w:sz w:val="24"/>
          <w:szCs w:val="24"/>
          <w:lang w:val="uk-UA"/>
        </w:rPr>
      </w:pPr>
      <w:r w:rsidRPr="00E37D27">
        <w:rPr>
          <w:b/>
          <w:sz w:val="24"/>
          <w:szCs w:val="24"/>
          <w:lang w:val="uk-UA"/>
        </w:rPr>
        <w:t>3.3.</w:t>
      </w:r>
      <w:r w:rsidRPr="00E37D27">
        <w:rPr>
          <w:sz w:val="24"/>
          <w:szCs w:val="24"/>
          <w:lang w:val="uk-UA"/>
        </w:rPr>
        <w:t xml:space="preserve"> При вивільненні працівників дотримуватись вимог законодавства щодо переважного права на залишення на роботі та гарантій окре</w:t>
      </w:r>
      <w:r w:rsidR="003B000D" w:rsidRPr="00E37D27">
        <w:rPr>
          <w:sz w:val="24"/>
          <w:szCs w:val="24"/>
          <w:lang w:val="uk-UA"/>
        </w:rPr>
        <w:t>мим категоріям працівників (ст.</w:t>
      </w:r>
      <w:r w:rsidRPr="00E37D27">
        <w:rPr>
          <w:sz w:val="24"/>
          <w:szCs w:val="24"/>
          <w:lang w:val="uk-UA"/>
        </w:rPr>
        <w:t>42 КЗпП України).</w:t>
      </w:r>
    </w:p>
    <w:p w:rsidR="00A14177" w:rsidRPr="00E37D27" w:rsidRDefault="00A14177" w:rsidP="00A14177">
      <w:pPr>
        <w:ind w:firstLine="567"/>
        <w:jc w:val="both"/>
        <w:rPr>
          <w:sz w:val="24"/>
          <w:szCs w:val="24"/>
          <w:lang w:val="uk-UA"/>
        </w:rPr>
      </w:pPr>
      <w:r w:rsidRPr="00E37D27">
        <w:rPr>
          <w:b/>
          <w:sz w:val="24"/>
          <w:szCs w:val="24"/>
          <w:lang w:val="uk-UA"/>
        </w:rPr>
        <w:t>3.4.</w:t>
      </w:r>
      <w:r w:rsidRPr="00E37D27">
        <w:rPr>
          <w:sz w:val="24"/>
          <w:szCs w:val="24"/>
          <w:lang w:val="uk-UA"/>
        </w:rPr>
        <w:t xml:space="preserve">  Про наступне вивільнення персонально попереджати працівників не пізніше ніж за два місяці. У цей же строк повідомляти у письмовій формі державну службу зайнятості про підставу, строк вивільнення, а також зазначати професію, спеціальність, кваліфікацію, розмір оплати праці.</w:t>
      </w:r>
    </w:p>
    <w:p w:rsidR="00A14177" w:rsidRPr="00E37D27" w:rsidRDefault="00A14177" w:rsidP="00A14177">
      <w:pPr>
        <w:ind w:firstLine="567"/>
        <w:jc w:val="both"/>
        <w:rPr>
          <w:sz w:val="24"/>
          <w:szCs w:val="24"/>
          <w:lang w:val="uk-UA"/>
        </w:rPr>
      </w:pPr>
      <w:r w:rsidRPr="00E37D27">
        <w:rPr>
          <w:b/>
          <w:sz w:val="24"/>
          <w:szCs w:val="24"/>
          <w:lang w:val="uk-UA"/>
        </w:rPr>
        <w:t>3.5.</w:t>
      </w:r>
      <w:r w:rsidR="003B000D" w:rsidRPr="00E37D27">
        <w:rPr>
          <w:sz w:val="24"/>
          <w:szCs w:val="24"/>
          <w:lang w:val="uk-UA"/>
        </w:rPr>
        <w:t xml:space="preserve"> </w:t>
      </w:r>
      <w:r w:rsidRPr="00E37D27">
        <w:rPr>
          <w:sz w:val="24"/>
          <w:szCs w:val="24"/>
          <w:lang w:val="uk-UA"/>
        </w:rPr>
        <w:t>Одночасно з попередженням про звільнення у зв’язку із змінами в організації виробництва і праці пропонувати працівникові іншу роботу. При відсутності роботи за відповідною професією чи спеціальністю, а також у разі відмови працівника від переведення на іншу роботу він звільняється і працевлаштовується самостійно.</w:t>
      </w:r>
    </w:p>
    <w:p w:rsidR="00A14177" w:rsidRPr="00E37D27" w:rsidRDefault="00A14177" w:rsidP="00A14177">
      <w:pPr>
        <w:ind w:firstLine="567"/>
        <w:jc w:val="both"/>
        <w:rPr>
          <w:sz w:val="24"/>
          <w:szCs w:val="24"/>
          <w:lang w:val="uk-UA"/>
        </w:rPr>
      </w:pPr>
      <w:r w:rsidRPr="00E37D27">
        <w:rPr>
          <w:b/>
          <w:sz w:val="24"/>
          <w:szCs w:val="24"/>
          <w:lang w:val="uk-UA"/>
        </w:rPr>
        <w:t>3.6.</w:t>
      </w:r>
      <w:r w:rsidR="003B000D" w:rsidRPr="00E37D27">
        <w:rPr>
          <w:sz w:val="24"/>
          <w:szCs w:val="24"/>
          <w:lang w:val="uk-UA"/>
        </w:rPr>
        <w:t xml:space="preserve"> </w:t>
      </w:r>
      <w:r w:rsidRPr="00E37D27">
        <w:rPr>
          <w:sz w:val="24"/>
          <w:szCs w:val="24"/>
          <w:lang w:val="uk-UA"/>
        </w:rPr>
        <w:t>При припиненні трудового договору з підстав, зазначених у  п.6 ст. 36 та пунктах 1,2,6 ст.40 КЗпП України, сприяти виплаті працівникові вихідної допомоги у розмірі середнього місячного заробітку та внаслідок порушення роботодавцем законодавства про працю, умов колективного чи трудового  договору з цих питань (ст.38 і ст.39 КЗпП) – у розмірі тримісячного середнього заробітку (ст.44 КЗпП України).</w:t>
      </w:r>
    </w:p>
    <w:p w:rsidR="00A14177" w:rsidRPr="00E37D27" w:rsidRDefault="00A14177" w:rsidP="00A14177">
      <w:pPr>
        <w:pStyle w:val="a3"/>
        <w:spacing w:line="240" w:lineRule="auto"/>
        <w:ind w:firstLine="567"/>
        <w:rPr>
          <w:sz w:val="24"/>
          <w:szCs w:val="24"/>
        </w:rPr>
      </w:pPr>
      <w:r w:rsidRPr="00E37D27">
        <w:rPr>
          <w:b/>
          <w:sz w:val="24"/>
          <w:szCs w:val="24"/>
        </w:rPr>
        <w:t>3.7.</w:t>
      </w:r>
      <w:r w:rsidRPr="00E37D27">
        <w:rPr>
          <w:sz w:val="24"/>
          <w:szCs w:val="24"/>
        </w:rPr>
        <w:t xml:space="preserve"> У разі звільнення працівника за ініціативою роботодавця, у день звільнення видати копію наказу про звільнення.</w:t>
      </w:r>
    </w:p>
    <w:p w:rsidR="00A14177" w:rsidRPr="00E37D27" w:rsidRDefault="00A14177" w:rsidP="00A14177">
      <w:pPr>
        <w:pStyle w:val="a3"/>
        <w:spacing w:line="240" w:lineRule="auto"/>
        <w:ind w:firstLine="567"/>
        <w:rPr>
          <w:sz w:val="24"/>
          <w:szCs w:val="24"/>
        </w:rPr>
      </w:pPr>
      <w:r w:rsidRPr="00E37D27">
        <w:rPr>
          <w:b/>
          <w:sz w:val="24"/>
          <w:szCs w:val="24"/>
        </w:rPr>
        <w:t>3.</w:t>
      </w:r>
      <w:r w:rsidR="001269EF" w:rsidRPr="00E37D27">
        <w:rPr>
          <w:b/>
          <w:sz w:val="24"/>
          <w:szCs w:val="24"/>
        </w:rPr>
        <w:t>8</w:t>
      </w:r>
      <w:r w:rsidRPr="00E37D27">
        <w:rPr>
          <w:b/>
          <w:sz w:val="24"/>
          <w:szCs w:val="24"/>
        </w:rPr>
        <w:t xml:space="preserve">. </w:t>
      </w:r>
      <w:r w:rsidRPr="00E37D27">
        <w:rPr>
          <w:sz w:val="24"/>
          <w:szCs w:val="24"/>
        </w:rPr>
        <w:t>Здійснювати звільнення педагогічних працівників шкільного підрозділу у зв’язку із скороченням обсягу роботи тільки після закінчення навчального року.</w:t>
      </w:r>
    </w:p>
    <w:p w:rsidR="00A14177" w:rsidRPr="00E37D27" w:rsidRDefault="00A14177" w:rsidP="00A14177">
      <w:pPr>
        <w:pStyle w:val="a3"/>
        <w:spacing w:line="240" w:lineRule="auto"/>
        <w:ind w:firstLine="567"/>
        <w:rPr>
          <w:sz w:val="24"/>
          <w:szCs w:val="24"/>
        </w:rPr>
      </w:pPr>
      <w:r w:rsidRPr="00E37D27">
        <w:rPr>
          <w:b/>
          <w:sz w:val="24"/>
          <w:szCs w:val="24"/>
        </w:rPr>
        <w:t>3.</w:t>
      </w:r>
      <w:r w:rsidR="001269EF" w:rsidRPr="00E37D27">
        <w:rPr>
          <w:b/>
          <w:sz w:val="24"/>
          <w:szCs w:val="24"/>
        </w:rPr>
        <w:t>9</w:t>
      </w:r>
      <w:r w:rsidRPr="00E37D27">
        <w:rPr>
          <w:b/>
          <w:sz w:val="24"/>
          <w:szCs w:val="24"/>
        </w:rPr>
        <w:t xml:space="preserve">. </w:t>
      </w:r>
      <w:r w:rsidRPr="00E37D27">
        <w:rPr>
          <w:sz w:val="24"/>
          <w:szCs w:val="24"/>
        </w:rPr>
        <w:t>Вживати заходів для працевлаштування громадян, що мають додаткові гарантії у сприянні працевлаштуванню, виконання нормативу робочих місць у розмірі 5 % середньооблікової чисельності штатних працівників за попередній календарний рік.</w:t>
      </w:r>
    </w:p>
    <w:p w:rsidR="00A14177" w:rsidRPr="00E37D27" w:rsidRDefault="001269EF" w:rsidP="00A14177">
      <w:pPr>
        <w:pStyle w:val="a3"/>
        <w:spacing w:line="240" w:lineRule="auto"/>
        <w:ind w:firstLine="567"/>
        <w:rPr>
          <w:b/>
          <w:sz w:val="24"/>
          <w:szCs w:val="24"/>
        </w:rPr>
      </w:pPr>
      <w:r w:rsidRPr="00E37D27">
        <w:rPr>
          <w:b/>
          <w:sz w:val="24"/>
          <w:szCs w:val="24"/>
        </w:rPr>
        <w:t>3.10</w:t>
      </w:r>
      <w:r w:rsidR="00A14177" w:rsidRPr="00E37D27">
        <w:rPr>
          <w:b/>
          <w:sz w:val="24"/>
          <w:szCs w:val="24"/>
        </w:rPr>
        <w:t xml:space="preserve">. </w:t>
      </w:r>
      <w:r w:rsidR="00A14177" w:rsidRPr="00E37D27">
        <w:rPr>
          <w:sz w:val="24"/>
          <w:szCs w:val="24"/>
        </w:rPr>
        <w:t>Вживати заходів для дотримання виконання нормативу робочих місць для працевлаштування інвалідів у розмірі 4 % середньооблікової чисельності штатних працівників облікового складу за рік.</w:t>
      </w:r>
    </w:p>
    <w:p w:rsidR="00A14177" w:rsidRPr="00E37D27" w:rsidRDefault="00A14177" w:rsidP="00A14177">
      <w:pPr>
        <w:ind w:firstLine="567"/>
        <w:jc w:val="both"/>
        <w:rPr>
          <w:sz w:val="24"/>
          <w:szCs w:val="24"/>
          <w:lang w:val="uk-UA"/>
        </w:rPr>
      </w:pPr>
      <w:r w:rsidRPr="00E37D27">
        <w:rPr>
          <w:b/>
          <w:sz w:val="24"/>
          <w:szCs w:val="24"/>
          <w:lang w:val="uk-UA"/>
        </w:rPr>
        <w:t>3.1</w:t>
      </w:r>
      <w:r w:rsidR="001269EF" w:rsidRPr="00E37D27">
        <w:rPr>
          <w:b/>
          <w:sz w:val="24"/>
          <w:szCs w:val="24"/>
          <w:lang w:val="uk-UA"/>
        </w:rPr>
        <w:t>1</w:t>
      </w:r>
      <w:r w:rsidRPr="00E37D27">
        <w:rPr>
          <w:b/>
          <w:sz w:val="24"/>
          <w:szCs w:val="24"/>
          <w:lang w:val="uk-UA"/>
        </w:rPr>
        <w:t>.</w:t>
      </w:r>
      <w:r w:rsidR="003B000D" w:rsidRPr="00E37D27">
        <w:rPr>
          <w:sz w:val="24"/>
          <w:szCs w:val="24"/>
          <w:lang w:val="uk-UA"/>
        </w:rPr>
        <w:t xml:space="preserve"> </w:t>
      </w:r>
      <w:r w:rsidRPr="00E37D27">
        <w:rPr>
          <w:sz w:val="24"/>
          <w:szCs w:val="24"/>
          <w:lang w:val="uk-UA"/>
        </w:rPr>
        <w:t>Розірвання трудового договору з підстав, передбачених п.1 (крім випадків ліквідації закладу), 2-5, 7 статті 40 і пунктами 2 і 3 статті 41 КЗпП України, може бути проведено лише за попередньою згодою профспілкової організації, членом якої є працівник.</w:t>
      </w:r>
    </w:p>
    <w:p w:rsidR="00A14177" w:rsidRPr="00E37D27" w:rsidRDefault="00A14177" w:rsidP="00A14177">
      <w:pPr>
        <w:ind w:firstLine="567"/>
        <w:jc w:val="both"/>
        <w:rPr>
          <w:sz w:val="24"/>
          <w:szCs w:val="24"/>
          <w:lang w:val="uk-UA"/>
        </w:rPr>
      </w:pPr>
      <w:r w:rsidRPr="00E37D27">
        <w:rPr>
          <w:b/>
          <w:sz w:val="24"/>
          <w:szCs w:val="24"/>
          <w:lang w:val="uk-UA"/>
        </w:rPr>
        <w:t>3.1</w:t>
      </w:r>
      <w:r w:rsidR="001269EF" w:rsidRPr="00E37D27">
        <w:rPr>
          <w:b/>
          <w:sz w:val="24"/>
          <w:szCs w:val="24"/>
          <w:lang w:val="uk-UA"/>
        </w:rPr>
        <w:t>2</w:t>
      </w:r>
      <w:r w:rsidRPr="00E37D27">
        <w:rPr>
          <w:sz w:val="24"/>
          <w:szCs w:val="24"/>
          <w:lang w:val="uk-UA"/>
        </w:rPr>
        <w:t>. Забезпечити контроль щодо поширення на працівників, попереджених про вивільнення, порядку перегляду оплати праці на загальних підставах.</w:t>
      </w:r>
    </w:p>
    <w:p w:rsidR="00A14177" w:rsidRPr="00E37D27" w:rsidRDefault="00A14177" w:rsidP="00A14177">
      <w:pPr>
        <w:pStyle w:val="a5"/>
        <w:spacing w:line="240" w:lineRule="auto"/>
        <w:ind w:left="0" w:firstLine="567"/>
        <w:jc w:val="both"/>
        <w:rPr>
          <w:sz w:val="24"/>
          <w:szCs w:val="24"/>
        </w:rPr>
      </w:pPr>
      <w:r w:rsidRPr="00E37D27">
        <w:rPr>
          <w:b/>
          <w:sz w:val="24"/>
          <w:szCs w:val="24"/>
        </w:rPr>
        <w:lastRenderedPageBreak/>
        <w:t>3.1</w:t>
      </w:r>
      <w:r w:rsidR="001269EF" w:rsidRPr="00E37D27">
        <w:rPr>
          <w:b/>
          <w:sz w:val="24"/>
          <w:szCs w:val="24"/>
        </w:rPr>
        <w:t>3</w:t>
      </w:r>
      <w:r w:rsidRPr="00E37D27">
        <w:rPr>
          <w:b/>
          <w:sz w:val="24"/>
          <w:szCs w:val="24"/>
        </w:rPr>
        <w:t>.</w:t>
      </w:r>
      <w:r w:rsidR="003B000D" w:rsidRPr="00E37D27">
        <w:rPr>
          <w:sz w:val="24"/>
          <w:szCs w:val="24"/>
        </w:rPr>
        <w:t xml:space="preserve"> </w:t>
      </w:r>
      <w:r w:rsidRPr="00E37D27">
        <w:rPr>
          <w:sz w:val="24"/>
          <w:szCs w:val="24"/>
        </w:rPr>
        <w:t>За звільненим працівником у зв’язку з скороченням чисельності або штатів протягом одного року після звільнення залишати переважне право на повернення на роботу, якщо адміністрація здійснює прийом на роботу працівників аналогічної кваліфікації, при наявності вакансій в умовах відновлення робочих місць (при письмовому зверненні працівника).</w:t>
      </w:r>
    </w:p>
    <w:p w:rsidR="00A14177" w:rsidRPr="00E37D27" w:rsidRDefault="00A14177" w:rsidP="00A14177">
      <w:pPr>
        <w:pStyle w:val="a5"/>
        <w:spacing w:line="240" w:lineRule="auto"/>
        <w:ind w:left="0" w:firstLine="567"/>
        <w:jc w:val="both"/>
        <w:rPr>
          <w:sz w:val="24"/>
          <w:szCs w:val="24"/>
        </w:rPr>
      </w:pPr>
      <w:r w:rsidRPr="00E37D27">
        <w:rPr>
          <w:b/>
          <w:sz w:val="24"/>
          <w:szCs w:val="24"/>
        </w:rPr>
        <w:t>3.1</w:t>
      </w:r>
      <w:r w:rsidR="001269EF" w:rsidRPr="00E37D27">
        <w:rPr>
          <w:b/>
          <w:sz w:val="24"/>
          <w:szCs w:val="24"/>
        </w:rPr>
        <w:t>4</w:t>
      </w:r>
      <w:r w:rsidRPr="00E37D27">
        <w:rPr>
          <w:sz w:val="24"/>
          <w:szCs w:val="24"/>
        </w:rPr>
        <w:t>. Не укладати строкові трудові договори з працівником з мотивації необхідності його випробування. Не допускати переукладання безстрокового трудового договору на строковий з підстав досягнення пенсійного віку з ініціативи власника.</w:t>
      </w:r>
    </w:p>
    <w:p w:rsidR="00A14177" w:rsidRPr="00E37D27" w:rsidRDefault="00A14177" w:rsidP="00A14177">
      <w:pPr>
        <w:pStyle w:val="a3"/>
        <w:spacing w:line="240" w:lineRule="auto"/>
        <w:ind w:firstLine="567"/>
        <w:rPr>
          <w:sz w:val="24"/>
          <w:szCs w:val="24"/>
        </w:rPr>
      </w:pPr>
      <w:r w:rsidRPr="00E37D27">
        <w:rPr>
          <w:b/>
          <w:sz w:val="24"/>
          <w:szCs w:val="24"/>
        </w:rPr>
        <w:t>3.1</w:t>
      </w:r>
      <w:r w:rsidR="001269EF" w:rsidRPr="00E37D27">
        <w:rPr>
          <w:b/>
          <w:sz w:val="24"/>
          <w:szCs w:val="24"/>
        </w:rPr>
        <w:t>5</w:t>
      </w:r>
      <w:r w:rsidRPr="00E37D27">
        <w:rPr>
          <w:b/>
          <w:sz w:val="24"/>
          <w:szCs w:val="24"/>
        </w:rPr>
        <w:t>.</w:t>
      </w:r>
      <w:r w:rsidRPr="00E37D27">
        <w:rPr>
          <w:sz w:val="24"/>
          <w:szCs w:val="24"/>
        </w:rPr>
        <w:t xml:space="preserve"> З метою створення педагогічним працівникам відповідних умов праці, які б максимально сприяли забезпеченню продуктивної зайнятості та зарахуванню періодів трудової діяльності до страхового стажу для призначення відповідного виду пенсії:</w:t>
      </w:r>
    </w:p>
    <w:p w:rsidR="00A14177" w:rsidRPr="00E37D27" w:rsidRDefault="003B000D" w:rsidP="00A14177">
      <w:pPr>
        <w:pStyle w:val="a3"/>
        <w:tabs>
          <w:tab w:val="left" w:pos="709"/>
        </w:tabs>
        <w:spacing w:line="240" w:lineRule="auto"/>
        <w:ind w:left="284"/>
        <w:rPr>
          <w:sz w:val="24"/>
          <w:szCs w:val="24"/>
        </w:rPr>
      </w:pPr>
      <w:r w:rsidRPr="00E37D27">
        <w:rPr>
          <w:sz w:val="24"/>
          <w:szCs w:val="24"/>
        </w:rPr>
        <w:t xml:space="preserve">- </w:t>
      </w:r>
      <w:r w:rsidR="00A14177" w:rsidRPr="00E37D27">
        <w:rPr>
          <w:sz w:val="24"/>
          <w:szCs w:val="24"/>
        </w:rPr>
        <w:t>при звільненні педагогічних працівників вивільнені години розподіляти у першу чергу між тими працівниками, які мають неповне тижневе навантаження;</w:t>
      </w:r>
    </w:p>
    <w:p w:rsidR="00A14177" w:rsidRPr="00E37D27" w:rsidRDefault="003B000D" w:rsidP="00A14177">
      <w:pPr>
        <w:pStyle w:val="a3"/>
        <w:tabs>
          <w:tab w:val="left" w:pos="709"/>
        </w:tabs>
        <w:spacing w:line="240" w:lineRule="auto"/>
        <w:ind w:left="284"/>
        <w:rPr>
          <w:sz w:val="24"/>
          <w:szCs w:val="24"/>
        </w:rPr>
      </w:pPr>
      <w:r w:rsidRPr="00E37D27">
        <w:rPr>
          <w:sz w:val="24"/>
          <w:szCs w:val="24"/>
        </w:rPr>
        <w:t xml:space="preserve">- </w:t>
      </w:r>
      <w:r w:rsidR="00A14177" w:rsidRPr="00E37D27">
        <w:rPr>
          <w:sz w:val="24"/>
          <w:szCs w:val="24"/>
        </w:rPr>
        <w:t>залучати до викладацької роботи керівних, педагогічних та інших працівників закладів освіти, працівників інших підприємств, установ, організацій лише за умови забезпечення штатних педагогічних працівників навчальним навантаженням в обсязі не менше відповідної кількості годин на ставку;</w:t>
      </w:r>
    </w:p>
    <w:p w:rsidR="00A14177" w:rsidRPr="00E37D27" w:rsidRDefault="003B000D" w:rsidP="00A14177">
      <w:pPr>
        <w:pStyle w:val="a3"/>
        <w:tabs>
          <w:tab w:val="left" w:pos="709"/>
        </w:tabs>
        <w:spacing w:line="240" w:lineRule="auto"/>
        <w:ind w:left="284"/>
        <w:rPr>
          <w:sz w:val="24"/>
          <w:szCs w:val="24"/>
        </w:rPr>
      </w:pPr>
      <w:r w:rsidRPr="00E37D27">
        <w:rPr>
          <w:sz w:val="24"/>
          <w:szCs w:val="24"/>
        </w:rPr>
        <w:t xml:space="preserve">- </w:t>
      </w:r>
      <w:r w:rsidR="00A14177" w:rsidRPr="00E37D27">
        <w:rPr>
          <w:sz w:val="24"/>
          <w:szCs w:val="24"/>
        </w:rPr>
        <w:t>передавати уроки з окремих предметів у початкових класах, в т.ч. уроки іноземної мови,  фізичної культури, образотворчого мистецтва, музики, лише спеціалістам за наявності об’єктивних причин та обов’язкової письмової згоди учителів початкових класів, забезпечуючи при цьому оплату праці відповідно до положень п.74 Інструкції про порядок обчислення заробітної плати працівників освіти.</w:t>
      </w:r>
    </w:p>
    <w:p w:rsidR="00A14177" w:rsidRPr="00E37D27" w:rsidRDefault="00A14177" w:rsidP="00A14177">
      <w:pPr>
        <w:pStyle w:val="a3"/>
        <w:spacing w:line="240" w:lineRule="auto"/>
        <w:ind w:firstLine="567"/>
        <w:rPr>
          <w:sz w:val="24"/>
          <w:szCs w:val="24"/>
        </w:rPr>
      </w:pPr>
      <w:r w:rsidRPr="00E37D27">
        <w:rPr>
          <w:b/>
          <w:sz w:val="24"/>
          <w:szCs w:val="24"/>
        </w:rPr>
        <w:t>3.1</w:t>
      </w:r>
      <w:r w:rsidR="00B10375" w:rsidRPr="00E37D27">
        <w:rPr>
          <w:b/>
          <w:sz w:val="24"/>
          <w:szCs w:val="24"/>
        </w:rPr>
        <w:t>6</w:t>
      </w:r>
      <w:r w:rsidRPr="00E37D27">
        <w:rPr>
          <w:b/>
          <w:sz w:val="24"/>
          <w:szCs w:val="24"/>
        </w:rPr>
        <w:t>.</w:t>
      </w:r>
      <w:r w:rsidR="003B000D" w:rsidRPr="00E37D27">
        <w:rPr>
          <w:sz w:val="24"/>
          <w:szCs w:val="24"/>
        </w:rPr>
        <w:t xml:space="preserve"> </w:t>
      </w:r>
      <w:r w:rsidRPr="00E37D27">
        <w:rPr>
          <w:sz w:val="24"/>
          <w:szCs w:val="24"/>
        </w:rPr>
        <w:t>При скороченні чисельності чи штату працівників переважне право залишення на роботі у випадку однакової продуктивності праці і кваліфікації, крім передбачених законодавством, надається також:</w:t>
      </w:r>
    </w:p>
    <w:p w:rsidR="00A14177" w:rsidRPr="00E37D27" w:rsidRDefault="00A14177" w:rsidP="00A14177">
      <w:pPr>
        <w:pStyle w:val="a3"/>
        <w:numPr>
          <w:ilvl w:val="0"/>
          <w:numId w:val="1"/>
        </w:numPr>
        <w:tabs>
          <w:tab w:val="num" w:pos="709"/>
        </w:tabs>
        <w:spacing w:line="240" w:lineRule="auto"/>
        <w:ind w:left="0" w:firstLine="851"/>
        <w:rPr>
          <w:sz w:val="24"/>
          <w:szCs w:val="24"/>
        </w:rPr>
      </w:pPr>
      <w:r w:rsidRPr="00E37D27">
        <w:rPr>
          <w:sz w:val="24"/>
          <w:szCs w:val="24"/>
        </w:rPr>
        <w:t>особам передпенсійного віку;</w:t>
      </w:r>
    </w:p>
    <w:p w:rsidR="00A14177" w:rsidRPr="00E37D27" w:rsidRDefault="00A14177" w:rsidP="00A14177">
      <w:pPr>
        <w:pStyle w:val="a3"/>
        <w:numPr>
          <w:ilvl w:val="0"/>
          <w:numId w:val="1"/>
        </w:numPr>
        <w:tabs>
          <w:tab w:val="num" w:pos="709"/>
        </w:tabs>
        <w:spacing w:line="240" w:lineRule="auto"/>
        <w:ind w:left="0" w:firstLine="851"/>
        <w:rPr>
          <w:sz w:val="24"/>
          <w:szCs w:val="24"/>
        </w:rPr>
      </w:pPr>
      <w:r w:rsidRPr="00E37D27">
        <w:rPr>
          <w:sz w:val="24"/>
          <w:szCs w:val="24"/>
        </w:rPr>
        <w:t>працівникам, в сім’ях яких є особи, що мають статус безробітних.</w:t>
      </w:r>
    </w:p>
    <w:p w:rsidR="00A14177" w:rsidRPr="00E37D27" w:rsidRDefault="00A14177" w:rsidP="00A14177">
      <w:pPr>
        <w:pStyle w:val="a3"/>
        <w:spacing w:line="240" w:lineRule="auto"/>
        <w:ind w:left="709" w:hanging="709"/>
        <w:jc w:val="left"/>
        <w:rPr>
          <w:b/>
          <w:sz w:val="24"/>
          <w:szCs w:val="24"/>
        </w:rPr>
      </w:pPr>
    </w:p>
    <w:p w:rsidR="00A14177" w:rsidRPr="00E37D27" w:rsidRDefault="00A14177" w:rsidP="00A17487">
      <w:pPr>
        <w:pStyle w:val="a3"/>
        <w:spacing w:line="240" w:lineRule="auto"/>
        <w:jc w:val="left"/>
        <w:rPr>
          <w:b/>
          <w:sz w:val="24"/>
          <w:szCs w:val="24"/>
        </w:rPr>
      </w:pPr>
      <w:r w:rsidRPr="00E37D27">
        <w:rPr>
          <w:b/>
          <w:sz w:val="24"/>
          <w:szCs w:val="24"/>
        </w:rPr>
        <w:t>Профспілковий комітет зобов’язується:</w:t>
      </w:r>
    </w:p>
    <w:p w:rsidR="00A14177" w:rsidRPr="00E37D27" w:rsidRDefault="00A14177" w:rsidP="00A14177">
      <w:pPr>
        <w:pStyle w:val="a3"/>
        <w:spacing w:line="240" w:lineRule="auto"/>
        <w:ind w:firstLine="567"/>
        <w:rPr>
          <w:sz w:val="24"/>
          <w:szCs w:val="24"/>
        </w:rPr>
      </w:pPr>
      <w:r w:rsidRPr="00E37D27">
        <w:rPr>
          <w:b/>
          <w:sz w:val="24"/>
          <w:szCs w:val="24"/>
        </w:rPr>
        <w:t>3.1</w:t>
      </w:r>
      <w:r w:rsidR="00B10375" w:rsidRPr="00E37D27">
        <w:rPr>
          <w:b/>
          <w:sz w:val="24"/>
          <w:szCs w:val="24"/>
        </w:rPr>
        <w:t>7</w:t>
      </w:r>
      <w:r w:rsidRPr="00E37D27">
        <w:rPr>
          <w:b/>
          <w:sz w:val="24"/>
          <w:szCs w:val="24"/>
        </w:rPr>
        <w:t>.</w:t>
      </w:r>
      <w:r w:rsidRPr="00E37D27">
        <w:rPr>
          <w:sz w:val="24"/>
          <w:szCs w:val="24"/>
        </w:rPr>
        <w:t xml:space="preserve"> Вести роз’яснювальну роботу з питань трудових прав та соціального захисту вивільнюваних працівників.</w:t>
      </w:r>
    </w:p>
    <w:p w:rsidR="00A14177" w:rsidRPr="00E37D27" w:rsidRDefault="00A14177" w:rsidP="00A14177">
      <w:pPr>
        <w:pStyle w:val="a3"/>
        <w:spacing w:line="240" w:lineRule="auto"/>
        <w:ind w:firstLine="567"/>
        <w:rPr>
          <w:sz w:val="24"/>
          <w:szCs w:val="24"/>
        </w:rPr>
      </w:pPr>
      <w:r w:rsidRPr="00E37D27">
        <w:rPr>
          <w:b/>
          <w:sz w:val="24"/>
          <w:szCs w:val="24"/>
        </w:rPr>
        <w:t>3.1</w:t>
      </w:r>
      <w:r w:rsidR="00B10375" w:rsidRPr="00E37D27">
        <w:rPr>
          <w:b/>
          <w:sz w:val="24"/>
          <w:szCs w:val="24"/>
        </w:rPr>
        <w:t>8</w:t>
      </w:r>
      <w:r w:rsidRPr="00E37D27">
        <w:rPr>
          <w:b/>
          <w:sz w:val="24"/>
          <w:szCs w:val="24"/>
        </w:rPr>
        <w:t>.</w:t>
      </w:r>
      <w:r w:rsidRPr="00E37D27">
        <w:rPr>
          <w:sz w:val="24"/>
          <w:szCs w:val="24"/>
        </w:rPr>
        <w:t xml:space="preserve"> Забезпечити захист вивільнюваних працівників згідно з чинним законодавством. Контролювати надання працівникам переважного права залишення на роботі відповідно до ст. 42 КЗпП України. Не допускати звільнення за ініціативою адміністрації вагітних, жінок, які мають дітей віком до 3-х років (до 6 ро</w:t>
      </w:r>
      <w:r w:rsidR="006B5E08" w:rsidRPr="00E37D27">
        <w:rPr>
          <w:sz w:val="24"/>
          <w:szCs w:val="24"/>
        </w:rPr>
        <w:t>ків – частина шоста ст.</w:t>
      </w:r>
      <w:r w:rsidRPr="00E37D27">
        <w:rPr>
          <w:sz w:val="24"/>
          <w:szCs w:val="24"/>
        </w:rPr>
        <w:t>179 КЗпП України), одиноких матерів за наявності дитини до 14 років або дитини інваліда (ст.184 КЗпП України).</w:t>
      </w:r>
    </w:p>
    <w:p w:rsidR="00A14177" w:rsidRPr="00E37D27" w:rsidRDefault="00A14177" w:rsidP="00A14177">
      <w:pPr>
        <w:pStyle w:val="a3"/>
        <w:spacing w:line="240" w:lineRule="auto"/>
        <w:ind w:firstLine="567"/>
        <w:rPr>
          <w:sz w:val="24"/>
          <w:szCs w:val="24"/>
        </w:rPr>
      </w:pPr>
      <w:r w:rsidRPr="00E37D27">
        <w:rPr>
          <w:b/>
          <w:sz w:val="24"/>
          <w:szCs w:val="24"/>
        </w:rPr>
        <w:t>3</w:t>
      </w:r>
      <w:r w:rsidR="00B10375" w:rsidRPr="00E37D27">
        <w:rPr>
          <w:b/>
          <w:sz w:val="24"/>
          <w:szCs w:val="24"/>
        </w:rPr>
        <w:t>.19</w:t>
      </w:r>
      <w:r w:rsidRPr="00E37D27">
        <w:rPr>
          <w:sz w:val="24"/>
          <w:szCs w:val="24"/>
        </w:rPr>
        <w:t xml:space="preserve">. Розглядати обґрунтоване письмове подання сторони роботодавця про розірвання трудового договору з працівником, який є членом профспілки, що діє в навчальному закладі, у випадках передбачених законодавством. </w:t>
      </w:r>
    </w:p>
    <w:p w:rsidR="00A14177" w:rsidRPr="00E37D27" w:rsidRDefault="00A14177" w:rsidP="00B10375">
      <w:pPr>
        <w:pStyle w:val="a3"/>
        <w:spacing w:line="240" w:lineRule="auto"/>
        <w:ind w:firstLine="567"/>
        <w:rPr>
          <w:sz w:val="24"/>
          <w:szCs w:val="24"/>
        </w:rPr>
      </w:pPr>
      <w:r w:rsidRPr="00E37D27">
        <w:rPr>
          <w:b/>
          <w:sz w:val="24"/>
          <w:szCs w:val="24"/>
        </w:rPr>
        <w:t>3.</w:t>
      </w:r>
      <w:r w:rsidR="00B10375" w:rsidRPr="00E37D27">
        <w:rPr>
          <w:b/>
          <w:sz w:val="24"/>
          <w:szCs w:val="24"/>
        </w:rPr>
        <w:t>20</w:t>
      </w:r>
      <w:r w:rsidRPr="00E37D27">
        <w:rPr>
          <w:sz w:val="24"/>
          <w:szCs w:val="24"/>
        </w:rPr>
        <w:t xml:space="preserve">. Повідомляти сторону роботодавця про прийняте рішення у письмовій формі в триденний строк після його прийняття. </w:t>
      </w:r>
    </w:p>
    <w:p w:rsidR="00A14177" w:rsidRPr="00E37D27" w:rsidRDefault="00A14177" w:rsidP="00A14177">
      <w:pPr>
        <w:pStyle w:val="a3"/>
        <w:spacing w:line="240" w:lineRule="auto"/>
        <w:ind w:firstLine="567"/>
        <w:rPr>
          <w:sz w:val="24"/>
          <w:szCs w:val="24"/>
        </w:rPr>
      </w:pPr>
      <w:r w:rsidRPr="00E37D27">
        <w:rPr>
          <w:b/>
          <w:sz w:val="24"/>
          <w:szCs w:val="24"/>
        </w:rPr>
        <w:t>3.2</w:t>
      </w:r>
      <w:r w:rsidR="00B10375" w:rsidRPr="00E37D27">
        <w:rPr>
          <w:b/>
          <w:sz w:val="24"/>
          <w:szCs w:val="24"/>
        </w:rPr>
        <w:t>1</w:t>
      </w:r>
      <w:r w:rsidRPr="00E37D27">
        <w:rPr>
          <w:b/>
          <w:sz w:val="24"/>
          <w:szCs w:val="24"/>
        </w:rPr>
        <w:t>.</w:t>
      </w:r>
      <w:r w:rsidRPr="00E37D27">
        <w:rPr>
          <w:sz w:val="24"/>
          <w:szCs w:val="24"/>
        </w:rPr>
        <w:t xml:space="preserve"> Не знімати з профспілкового обліку вивільнених працівників до моменту їх працевлаштування (крім випадків подання особистої заяви про зняття з обліку).</w:t>
      </w:r>
    </w:p>
    <w:p w:rsidR="00A14177" w:rsidRPr="00E37D27" w:rsidRDefault="00A14177" w:rsidP="00A14177">
      <w:pPr>
        <w:pStyle w:val="a3"/>
        <w:spacing w:line="240" w:lineRule="auto"/>
        <w:ind w:firstLine="720"/>
        <w:jc w:val="center"/>
        <w:rPr>
          <w:b/>
          <w:szCs w:val="28"/>
        </w:rPr>
      </w:pPr>
    </w:p>
    <w:p w:rsidR="00A14177" w:rsidRPr="00E37D27" w:rsidRDefault="00A14177" w:rsidP="00A14177">
      <w:pPr>
        <w:pStyle w:val="a3"/>
        <w:spacing w:line="240" w:lineRule="auto"/>
        <w:ind w:firstLine="720"/>
        <w:jc w:val="center"/>
        <w:rPr>
          <w:b/>
          <w:szCs w:val="28"/>
        </w:rPr>
      </w:pPr>
      <w:r w:rsidRPr="00E37D27">
        <w:rPr>
          <w:b/>
          <w:szCs w:val="28"/>
        </w:rPr>
        <w:t>Розділ ІV. Режим праці та відпочинку</w:t>
      </w:r>
    </w:p>
    <w:p w:rsidR="00A14177" w:rsidRPr="00E37D27" w:rsidRDefault="00A14177" w:rsidP="00A14177">
      <w:pPr>
        <w:pStyle w:val="a3"/>
        <w:spacing w:line="240" w:lineRule="auto"/>
        <w:ind w:firstLine="720"/>
        <w:jc w:val="center"/>
        <w:rPr>
          <w:b/>
          <w:sz w:val="24"/>
          <w:szCs w:val="24"/>
        </w:rPr>
      </w:pPr>
    </w:p>
    <w:p w:rsidR="00A14177" w:rsidRPr="00E37D27" w:rsidRDefault="00A14177" w:rsidP="00A17487">
      <w:pPr>
        <w:pStyle w:val="a3"/>
        <w:spacing w:line="240" w:lineRule="auto"/>
        <w:jc w:val="left"/>
        <w:rPr>
          <w:b/>
          <w:sz w:val="24"/>
          <w:szCs w:val="24"/>
        </w:rPr>
      </w:pPr>
      <w:r w:rsidRPr="00E37D27">
        <w:rPr>
          <w:b/>
          <w:sz w:val="24"/>
          <w:szCs w:val="24"/>
        </w:rPr>
        <w:t>Керівник зобов’язується:</w:t>
      </w:r>
    </w:p>
    <w:p w:rsidR="00A14177" w:rsidRPr="00E37D27" w:rsidRDefault="00A14177" w:rsidP="00A14177">
      <w:pPr>
        <w:pStyle w:val="a3"/>
        <w:spacing w:line="240" w:lineRule="auto"/>
        <w:ind w:firstLine="567"/>
        <w:rPr>
          <w:bCs/>
          <w:i/>
          <w:sz w:val="24"/>
          <w:szCs w:val="24"/>
        </w:rPr>
      </w:pPr>
      <w:r w:rsidRPr="00E37D27">
        <w:rPr>
          <w:b/>
          <w:bCs/>
          <w:sz w:val="24"/>
          <w:szCs w:val="24"/>
        </w:rPr>
        <w:t>4.1</w:t>
      </w:r>
      <w:r w:rsidRPr="00E37D27">
        <w:rPr>
          <w:bCs/>
          <w:sz w:val="24"/>
          <w:szCs w:val="24"/>
        </w:rPr>
        <w:t xml:space="preserve">. Забезпечити в навчально-виховному комплексі п’ятиденний робочий тиждень з нормальною тривалістю робочого часу працівників 40 годин на тиждень та з двома вихідними днями субота, неділя. </w:t>
      </w:r>
      <w:r w:rsidRPr="00E37D27">
        <w:rPr>
          <w:bCs/>
          <w:i/>
          <w:sz w:val="24"/>
          <w:szCs w:val="24"/>
        </w:rPr>
        <w:t>(Додаток №1)</w:t>
      </w:r>
    </w:p>
    <w:p w:rsidR="00A14177" w:rsidRPr="00E37D27" w:rsidRDefault="00A14177" w:rsidP="00A14177">
      <w:pPr>
        <w:pStyle w:val="a3"/>
        <w:spacing w:line="240" w:lineRule="auto"/>
        <w:ind w:firstLine="567"/>
        <w:rPr>
          <w:bCs/>
          <w:sz w:val="24"/>
          <w:szCs w:val="24"/>
        </w:rPr>
      </w:pPr>
      <w:r w:rsidRPr="00E37D27">
        <w:rPr>
          <w:b/>
          <w:bCs/>
          <w:sz w:val="24"/>
          <w:szCs w:val="24"/>
        </w:rPr>
        <w:t>4.2</w:t>
      </w:r>
      <w:r w:rsidRPr="00E37D27">
        <w:rPr>
          <w:bCs/>
          <w:sz w:val="24"/>
          <w:szCs w:val="24"/>
        </w:rPr>
        <w:t xml:space="preserve">. Встановлювати тривалість денної роботи  (зміни), перерви для відпочинку та харчування згідно з Правилами внутрішнього трудового розпорядку, графіками роботи (змінності), затвердженими керівником за погодженням з профспілковою стороною, з урахуванням режиму роботи структурних підрозділів </w:t>
      </w:r>
      <w:r w:rsidRPr="00E37D27">
        <w:rPr>
          <w:bCs/>
          <w:i/>
          <w:sz w:val="24"/>
          <w:szCs w:val="24"/>
        </w:rPr>
        <w:t>(Додаток № 2).</w:t>
      </w:r>
    </w:p>
    <w:p w:rsidR="000474B5" w:rsidRPr="00E37D27" w:rsidRDefault="00A14177" w:rsidP="00A14177">
      <w:pPr>
        <w:pStyle w:val="a3"/>
        <w:spacing w:line="240" w:lineRule="auto"/>
        <w:ind w:firstLine="567"/>
        <w:rPr>
          <w:bCs/>
          <w:sz w:val="24"/>
          <w:szCs w:val="24"/>
        </w:rPr>
      </w:pPr>
      <w:r w:rsidRPr="00E37D27">
        <w:rPr>
          <w:b/>
          <w:bCs/>
          <w:sz w:val="24"/>
          <w:szCs w:val="24"/>
        </w:rPr>
        <w:t>4.3.</w:t>
      </w:r>
      <w:r w:rsidRPr="00E37D27">
        <w:rPr>
          <w:bCs/>
          <w:sz w:val="24"/>
          <w:szCs w:val="24"/>
        </w:rPr>
        <w:t xml:space="preserve"> Для педагогічних працівників школи початок та закінчення роботи встановлювати відповідно до розкладу уроків.</w:t>
      </w:r>
    </w:p>
    <w:p w:rsidR="000474B5" w:rsidRPr="00E37D27" w:rsidRDefault="00A14177" w:rsidP="00A14177">
      <w:pPr>
        <w:pStyle w:val="a3"/>
        <w:spacing w:line="240" w:lineRule="auto"/>
        <w:ind w:firstLine="567"/>
        <w:rPr>
          <w:bCs/>
          <w:sz w:val="24"/>
          <w:szCs w:val="24"/>
        </w:rPr>
      </w:pPr>
      <w:r w:rsidRPr="00E37D27">
        <w:rPr>
          <w:bCs/>
          <w:sz w:val="24"/>
          <w:szCs w:val="24"/>
        </w:rPr>
        <w:lastRenderedPageBreak/>
        <w:t xml:space="preserve"> </w:t>
      </w:r>
      <w:r w:rsidR="000474B5" w:rsidRPr="00E37D27">
        <w:rPr>
          <w:bCs/>
          <w:sz w:val="24"/>
          <w:szCs w:val="24"/>
        </w:rPr>
        <w:t xml:space="preserve">Для  педагогічних </w:t>
      </w:r>
      <w:r w:rsidRPr="00E37D27">
        <w:rPr>
          <w:bCs/>
          <w:sz w:val="24"/>
          <w:szCs w:val="24"/>
        </w:rPr>
        <w:t xml:space="preserve"> </w:t>
      </w:r>
      <w:r w:rsidR="000474B5" w:rsidRPr="00E37D27">
        <w:rPr>
          <w:bCs/>
          <w:sz w:val="24"/>
          <w:szCs w:val="24"/>
        </w:rPr>
        <w:t xml:space="preserve">працівників шкільного підрозділу встановити педагогічне </w:t>
      </w:r>
      <w:r w:rsidRPr="00E37D27">
        <w:rPr>
          <w:bCs/>
          <w:sz w:val="24"/>
          <w:szCs w:val="24"/>
        </w:rPr>
        <w:t xml:space="preserve">навантаження </w:t>
      </w:r>
      <w:r w:rsidR="00DF6C4B" w:rsidRPr="00E37D27">
        <w:rPr>
          <w:bCs/>
          <w:sz w:val="24"/>
          <w:szCs w:val="24"/>
        </w:rPr>
        <w:t xml:space="preserve">школи </w:t>
      </w:r>
      <w:r w:rsidR="000474B5" w:rsidRPr="00E37D27">
        <w:rPr>
          <w:bCs/>
          <w:sz w:val="24"/>
          <w:szCs w:val="24"/>
        </w:rPr>
        <w:t>:</w:t>
      </w:r>
    </w:p>
    <w:p w:rsidR="000474B5" w:rsidRPr="00E37D27" w:rsidRDefault="003B000D" w:rsidP="00A14177">
      <w:pPr>
        <w:pStyle w:val="a3"/>
        <w:spacing w:line="240" w:lineRule="auto"/>
        <w:ind w:firstLine="567"/>
        <w:rPr>
          <w:bCs/>
          <w:sz w:val="24"/>
          <w:szCs w:val="24"/>
        </w:rPr>
      </w:pPr>
      <w:r w:rsidRPr="00E37D27">
        <w:rPr>
          <w:bCs/>
          <w:sz w:val="24"/>
          <w:szCs w:val="24"/>
        </w:rPr>
        <w:t xml:space="preserve">- </w:t>
      </w:r>
      <w:r w:rsidR="000474B5" w:rsidRPr="00E37D27">
        <w:rPr>
          <w:bCs/>
          <w:sz w:val="24"/>
          <w:szCs w:val="24"/>
        </w:rPr>
        <w:t xml:space="preserve">вчителів  - </w:t>
      </w:r>
      <w:r w:rsidR="00DF6C4B" w:rsidRPr="00E37D27">
        <w:rPr>
          <w:bCs/>
          <w:sz w:val="24"/>
          <w:szCs w:val="24"/>
        </w:rPr>
        <w:t>18 годин</w:t>
      </w:r>
      <w:r w:rsidR="000474B5" w:rsidRPr="00E37D27">
        <w:rPr>
          <w:bCs/>
          <w:sz w:val="24"/>
          <w:szCs w:val="24"/>
        </w:rPr>
        <w:t xml:space="preserve">; </w:t>
      </w:r>
    </w:p>
    <w:p w:rsidR="000474B5" w:rsidRPr="00E37D27" w:rsidRDefault="003B000D" w:rsidP="00A14177">
      <w:pPr>
        <w:pStyle w:val="a3"/>
        <w:spacing w:line="240" w:lineRule="auto"/>
        <w:ind w:firstLine="567"/>
        <w:rPr>
          <w:bCs/>
          <w:sz w:val="24"/>
          <w:szCs w:val="24"/>
        </w:rPr>
      </w:pPr>
      <w:r w:rsidRPr="00E37D27">
        <w:rPr>
          <w:bCs/>
          <w:sz w:val="24"/>
          <w:szCs w:val="24"/>
        </w:rPr>
        <w:t xml:space="preserve">- </w:t>
      </w:r>
      <w:r w:rsidR="000474B5" w:rsidRPr="00E37D27">
        <w:rPr>
          <w:bCs/>
          <w:sz w:val="24"/>
          <w:szCs w:val="24"/>
        </w:rPr>
        <w:t>практичного психолога – 40 годин;</w:t>
      </w:r>
    </w:p>
    <w:p w:rsidR="000474B5" w:rsidRPr="00E37D27" w:rsidRDefault="003B000D" w:rsidP="00A14177">
      <w:pPr>
        <w:pStyle w:val="a3"/>
        <w:spacing w:line="240" w:lineRule="auto"/>
        <w:ind w:firstLine="567"/>
        <w:rPr>
          <w:bCs/>
          <w:sz w:val="24"/>
          <w:szCs w:val="24"/>
        </w:rPr>
      </w:pPr>
      <w:r w:rsidRPr="00E37D27">
        <w:rPr>
          <w:bCs/>
          <w:sz w:val="24"/>
          <w:szCs w:val="24"/>
        </w:rPr>
        <w:t xml:space="preserve">- </w:t>
      </w:r>
      <w:r w:rsidR="000474B5" w:rsidRPr="00E37D27">
        <w:rPr>
          <w:bCs/>
          <w:sz w:val="24"/>
          <w:szCs w:val="24"/>
        </w:rPr>
        <w:t>соціального педагога – 40 годин;</w:t>
      </w:r>
    </w:p>
    <w:p w:rsidR="000474B5" w:rsidRPr="00E37D27" w:rsidRDefault="003B000D" w:rsidP="00A14177">
      <w:pPr>
        <w:pStyle w:val="a3"/>
        <w:spacing w:line="240" w:lineRule="auto"/>
        <w:ind w:firstLine="567"/>
        <w:rPr>
          <w:bCs/>
          <w:sz w:val="24"/>
          <w:szCs w:val="24"/>
        </w:rPr>
      </w:pPr>
      <w:r w:rsidRPr="00E37D27">
        <w:rPr>
          <w:bCs/>
          <w:sz w:val="24"/>
          <w:szCs w:val="24"/>
        </w:rPr>
        <w:t xml:space="preserve">- </w:t>
      </w:r>
      <w:r w:rsidR="000474B5" w:rsidRPr="00E37D27">
        <w:rPr>
          <w:bCs/>
          <w:sz w:val="24"/>
          <w:szCs w:val="24"/>
        </w:rPr>
        <w:t xml:space="preserve">педагога </w:t>
      </w:r>
      <w:r w:rsidRPr="00E37D27">
        <w:rPr>
          <w:bCs/>
          <w:sz w:val="24"/>
          <w:szCs w:val="24"/>
        </w:rPr>
        <w:t>–</w:t>
      </w:r>
      <w:r w:rsidR="00EC1994" w:rsidRPr="00E37D27">
        <w:rPr>
          <w:bCs/>
          <w:sz w:val="24"/>
          <w:szCs w:val="24"/>
        </w:rPr>
        <w:t xml:space="preserve"> </w:t>
      </w:r>
      <w:r w:rsidR="000474B5" w:rsidRPr="00E37D27">
        <w:rPr>
          <w:bCs/>
          <w:sz w:val="24"/>
          <w:szCs w:val="24"/>
        </w:rPr>
        <w:t>організатора</w:t>
      </w:r>
      <w:r w:rsidRPr="00E37D27">
        <w:rPr>
          <w:bCs/>
          <w:sz w:val="24"/>
          <w:szCs w:val="24"/>
        </w:rPr>
        <w:t xml:space="preserve"> - </w:t>
      </w:r>
      <w:r w:rsidR="000474B5" w:rsidRPr="00E37D27">
        <w:rPr>
          <w:bCs/>
          <w:sz w:val="24"/>
          <w:szCs w:val="24"/>
        </w:rPr>
        <w:t>40 годин;</w:t>
      </w:r>
    </w:p>
    <w:p w:rsidR="000474B5" w:rsidRPr="00E37D27" w:rsidRDefault="003B000D" w:rsidP="00A14177">
      <w:pPr>
        <w:pStyle w:val="a3"/>
        <w:spacing w:line="240" w:lineRule="auto"/>
        <w:ind w:firstLine="567"/>
        <w:rPr>
          <w:bCs/>
          <w:sz w:val="24"/>
          <w:szCs w:val="24"/>
        </w:rPr>
      </w:pPr>
      <w:r w:rsidRPr="00E37D27">
        <w:rPr>
          <w:bCs/>
          <w:sz w:val="24"/>
          <w:szCs w:val="24"/>
        </w:rPr>
        <w:t xml:space="preserve">- </w:t>
      </w:r>
      <w:r w:rsidR="00BC6874" w:rsidRPr="00E37D27">
        <w:rPr>
          <w:bCs/>
          <w:sz w:val="24"/>
          <w:szCs w:val="24"/>
        </w:rPr>
        <w:t>вихователя ГПД - 30</w:t>
      </w:r>
      <w:r w:rsidRPr="00E37D27">
        <w:rPr>
          <w:bCs/>
          <w:sz w:val="24"/>
          <w:szCs w:val="24"/>
        </w:rPr>
        <w:t xml:space="preserve"> </w:t>
      </w:r>
      <w:r w:rsidR="000474B5" w:rsidRPr="00E37D27">
        <w:rPr>
          <w:bCs/>
          <w:sz w:val="24"/>
          <w:szCs w:val="24"/>
        </w:rPr>
        <w:t>годин;</w:t>
      </w:r>
    </w:p>
    <w:p w:rsidR="00A14177" w:rsidRPr="00E37D27" w:rsidRDefault="003B000D" w:rsidP="000474B5">
      <w:pPr>
        <w:pStyle w:val="a3"/>
        <w:spacing w:line="240" w:lineRule="auto"/>
        <w:ind w:firstLine="567"/>
        <w:rPr>
          <w:bCs/>
          <w:sz w:val="24"/>
          <w:szCs w:val="24"/>
        </w:rPr>
      </w:pPr>
      <w:r w:rsidRPr="00E37D27">
        <w:rPr>
          <w:bCs/>
          <w:sz w:val="24"/>
          <w:szCs w:val="24"/>
        </w:rPr>
        <w:t xml:space="preserve">- </w:t>
      </w:r>
      <w:r w:rsidR="000474B5" w:rsidRPr="00E37D27">
        <w:rPr>
          <w:bCs/>
          <w:sz w:val="24"/>
          <w:szCs w:val="24"/>
        </w:rPr>
        <w:t xml:space="preserve">керівника гуртка – 18 годин, </w:t>
      </w:r>
      <w:r w:rsidR="00DF6C4B" w:rsidRPr="00E37D27">
        <w:rPr>
          <w:bCs/>
          <w:sz w:val="24"/>
          <w:szCs w:val="24"/>
        </w:rPr>
        <w:t>щ</w:t>
      </w:r>
      <w:r w:rsidR="00A14177" w:rsidRPr="00E37D27">
        <w:rPr>
          <w:bCs/>
          <w:sz w:val="24"/>
          <w:szCs w:val="24"/>
        </w:rPr>
        <w:t>о відповідає тарифній ставці.</w:t>
      </w:r>
    </w:p>
    <w:p w:rsidR="000474B5" w:rsidRPr="00E37D27" w:rsidRDefault="000474B5" w:rsidP="000474B5">
      <w:pPr>
        <w:pStyle w:val="a3"/>
        <w:spacing w:line="240" w:lineRule="auto"/>
        <w:ind w:firstLine="567"/>
        <w:rPr>
          <w:bCs/>
          <w:sz w:val="24"/>
          <w:szCs w:val="24"/>
        </w:rPr>
      </w:pPr>
      <w:r w:rsidRPr="00E37D27">
        <w:rPr>
          <w:bCs/>
          <w:sz w:val="24"/>
          <w:szCs w:val="24"/>
        </w:rPr>
        <w:t xml:space="preserve">Для середнього медичного персоналу з базовою та неповною вищою медичною освітою </w:t>
      </w:r>
      <w:r w:rsidR="003B000D" w:rsidRPr="00E37D27">
        <w:rPr>
          <w:bCs/>
          <w:sz w:val="24"/>
          <w:szCs w:val="24"/>
        </w:rPr>
        <w:t xml:space="preserve">норма робочого часу на тиждень </w:t>
      </w:r>
      <w:r w:rsidRPr="00E37D27">
        <w:rPr>
          <w:bCs/>
          <w:sz w:val="24"/>
          <w:szCs w:val="24"/>
        </w:rPr>
        <w:t>- 38,5 год.</w:t>
      </w:r>
    </w:p>
    <w:p w:rsidR="00A14177" w:rsidRPr="00E37D27" w:rsidRDefault="00A14177" w:rsidP="00A14177">
      <w:pPr>
        <w:pStyle w:val="a3"/>
        <w:spacing w:line="240" w:lineRule="auto"/>
        <w:ind w:firstLine="567"/>
        <w:rPr>
          <w:bCs/>
          <w:sz w:val="24"/>
          <w:szCs w:val="24"/>
        </w:rPr>
      </w:pPr>
      <w:r w:rsidRPr="00E37D27">
        <w:rPr>
          <w:b/>
          <w:bCs/>
          <w:sz w:val="24"/>
          <w:szCs w:val="24"/>
        </w:rPr>
        <w:t>4.4.</w:t>
      </w:r>
      <w:r w:rsidRPr="00E37D27">
        <w:rPr>
          <w:bCs/>
          <w:sz w:val="24"/>
          <w:szCs w:val="24"/>
        </w:rPr>
        <w:t xml:space="preserve"> Для педагогічних працівників  дошкільного підрозділу встановити  педагогічне навантаження:</w:t>
      </w:r>
    </w:p>
    <w:p w:rsidR="00A14177" w:rsidRPr="00E37D27" w:rsidRDefault="00A14177" w:rsidP="00A14177">
      <w:pPr>
        <w:pStyle w:val="a3"/>
        <w:numPr>
          <w:ilvl w:val="0"/>
          <w:numId w:val="2"/>
        </w:numPr>
        <w:spacing w:line="240" w:lineRule="auto"/>
        <w:ind w:left="0" w:firstLine="720"/>
        <w:rPr>
          <w:bCs/>
          <w:sz w:val="24"/>
          <w:szCs w:val="24"/>
        </w:rPr>
      </w:pPr>
      <w:r w:rsidRPr="00E37D27">
        <w:rPr>
          <w:bCs/>
          <w:sz w:val="24"/>
          <w:szCs w:val="24"/>
        </w:rPr>
        <w:t>вихователя групи – 30 год.</w:t>
      </w:r>
    </w:p>
    <w:p w:rsidR="00A14177" w:rsidRPr="00E37D27" w:rsidRDefault="00A14177" w:rsidP="00A14177">
      <w:pPr>
        <w:pStyle w:val="a3"/>
        <w:numPr>
          <w:ilvl w:val="0"/>
          <w:numId w:val="2"/>
        </w:numPr>
        <w:spacing w:line="240" w:lineRule="auto"/>
        <w:ind w:left="0" w:firstLine="720"/>
        <w:rPr>
          <w:bCs/>
          <w:sz w:val="24"/>
          <w:szCs w:val="24"/>
        </w:rPr>
      </w:pPr>
      <w:r w:rsidRPr="00E37D27">
        <w:rPr>
          <w:bCs/>
          <w:sz w:val="24"/>
          <w:szCs w:val="24"/>
        </w:rPr>
        <w:t>музичного керівника – 24 год.</w:t>
      </w:r>
    </w:p>
    <w:p w:rsidR="00A14177" w:rsidRPr="00E37D27" w:rsidRDefault="00A14177" w:rsidP="00A14177">
      <w:pPr>
        <w:pStyle w:val="a3"/>
        <w:numPr>
          <w:ilvl w:val="0"/>
          <w:numId w:val="2"/>
        </w:numPr>
        <w:spacing w:line="240" w:lineRule="auto"/>
        <w:ind w:left="0" w:firstLine="720"/>
        <w:rPr>
          <w:bCs/>
          <w:sz w:val="24"/>
          <w:szCs w:val="24"/>
        </w:rPr>
      </w:pPr>
      <w:r w:rsidRPr="00E37D27">
        <w:rPr>
          <w:bCs/>
          <w:sz w:val="24"/>
          <w:szCs w:val="24"/>
        </w:rPr>
        <w:t>вихователя-методиста – 36 год.</w:t>
      </w:r>
    </w:p>
    <w:p w:rsidR="00A14177" w:rsidRPr="00E37D27" w:rsidRDefault="000474B5" w:rsidP="00A14177">
      <w:pPr>
        <w:pStyle w:val="a3"/>
        <w:numPr>
          <w:ilvl w:val="0"/>
          <w:numId w:val="2"/>
        </w:numPr>
        <w:spacing w:line="240" w:lineRule="auto"/>
        <w:ind w:left="0" w:firstLine="720"/>
        <w:rPr>
          <w:bCs/>
          <w:sz w:val="24"/>
          <w:szCs w:val="24"/>
        </w:rPr>
      </w:pPr>
      <w:r w:rsidRPr="00E37D27">
        <w:rPr>
          <w:bCs/>
          <w:sz w:val="24"/>
          <w:szCs w:val="24"/>
        </w:rPr>
        <w:t>інструктора з фізкультури – 30 годин;</w:t>
      </w:r>
    </w:p>
    <w:p w:rsidR="000474B5" w:rsidRPr="00E37D27" w:rsidRDefault="000474B5" w:rsidP="00A14177">
      <w:pPr>
        <w:pStyle w:val="a3"/>
        <w:numPr>
          <w:ilvl w:val="0"/>
          <w:numId w:val="2"/>
        </w:numPr>
        <w:spacing w:line="240" w:lineRule="auto"/>
        <w:ind w:left="0" w:firstLine="720"/>
        <w:rPr>
          <w:bCs/>
          <w:sz w:val="24"/>
          <w:szCs w:val="24"/>
        </w:rPr>
      </w:pPr>
      <w:r w:rsidRPr="00E37D27">
        <w:rPr>
          <w:bCs/>
          <w:sz w:val="24"/>
          <w:szCs w:val="24"/>
        </w:rPr>
        <w:t>керівника гуртка – 18 годин;</w:t>
      </w:r>
    </w:p>
    <w:p w:rsidR="00A14177" w:rsidRPr="00E37D27" w:rsidRDefault="00A14177" w:rsidP="00A14177">
      <w:pPr>
        <w:pStyle w:val="a3"/>
        <w:numPr>
          <w:ilvl w:val="0"/>
          <w:numId w:val="2"/>
        </w:numPr>
        <w:spacing w:line="240" w:lineRule="auto"/>
        <w:ind w:left="0" w:firstLine="720"/>
        <w:rPr>
          <w:bCs/>
          <w:sz w:val="24"/>
          <w:szCs w:val="24"/>
        </w:rPr>
      </w:pPr>
      <w:r w:rsidRPr="00E37D27">
        <w:rPr>
          <w:bCs/>
          <w:sz w:val="24"/>
          <w:szCs w:val="24"/>
        </w:rPr>
        <w:t>практичного психолога – 40 год. на тиждень, що відповідає тарифній ставці.</w:t>
      </w:r>
    </w:p>
    <w:p w:rsidR="00A14177" w:rsidRPr="00E37D27" w:rsidRDefault="00A14177" w:rsidP="000474B5">
      <w:pPr>
        <w:pStyle w:val="a3"/>
        <w:spacing w:line="240" w:lineRule="auto"/>
        <w:ind w:firstLine="567"/>
        <w:rPr>
          <w:bCs/>
          <w:sz w:val="24"/>
          <w:szCs w:val="24"/>
        </w:rPr>
      </w:pPr>
      <w:r w:rsidRPr="00E37D27">
        <w:rPr>
          <w:bCs/>
          <w:sz w:val="24"/>
          <w:szCs w:val="24"/>
        </w:rPr>
        <w:t xml:space="preserve">Для середнього медичного персоналу з базовою та неповною вищою медичною освітою </w:t>
      </w:r>
      <w:r w:rsidR="003B000D" w:rsidRPr="00E37D27">
        <w:rPr>
          <w:bCs/>
          <w:sz w:val="24"/>
          <w:szCs w:val="24"/>
        </w:rPr>
        <w:t xml:space="preserve">норма робочого часу на тиждень </w:t>
      </w:r>
      <w:r w:rsidRPr="00E37D27">
        <w:rPr>
          <w:bCs/>
          <w:sz w:val="24"/>
          <w:szCs w:val="24"/>
        </w:rPr>
        <w:t>- 38,5 год..</w:t>
      </w:r>
    </w:p>
    <w:p w:rsidR="00A14177" w:rsidRPr="00E37D27" w:rsidRDefault="00A14177" w:rsidP="00A14177">
      <w:pPr>
        <w:pStyle w:val="a3"/>
        <w:spacing w:line="240" w:lineRule="auto"/>
        <w:ind w:firstLine="567"/>
        <w:rPr>
          <w:bCs/>
          <w:i/>
          <w:sz w:val="24"/>
          <w:szCs w:val="24"/>
        </w:rPr>
      </w:pPr>
      <w:r w:rsidRPr="00E37D27">
        <w:rPr>
          <w:b/>
          <w:bCs/>
          <w:sz w:val="24"/>
          <w:szCs w:val="24"/>
        </w:rPr>
        <w:t>4.</w:t>
      </w:r>
      <w:r w:rsidR="000474B5" w:rsidRPr="00E37D27">
        <w:rPr>
          <w:b/>
          <w:bCs/>
          <w:sz w:val="24"/>
          <w:szCs w:val="24"/>
        </w:rPr>
        <w:t>5</w:t>
      </w:r>
      <w:r w:rsidRPr="00E37D27">
        <w:rPr>
          <w:b/>
          <w:bCs/>
          <w:sz w:val="24"/>
          <w:szCs w:val="24"/>
        </w:rPr>
        <w:t>.</w:t>
      </w:r>
      <w:r w:rsidRPr="00E37D27">
        <w:rPr>
          <w:bCs/>
          <w:sz w:val="24"/>
          <w:szCs w:val="24"/>
        </w:rPr>
        <w:t xml:space="preserve"> Для сторожів закладу запровадити підсумований облік робочого часу. Встановити обліковий період календарний рік, який охоплює робочий час і години у вихідні дні і святкові дні, години відпочинку. Обліковий період встановлюється з 1 січня по 31 грудня поточного року. Норма робочого часу за обліковий період визначається за графіком шестиденного робочого тижня</w:t>
      </w:r>
      <w:r w:rsidRPr="00E37D27">
        <w:rPr>
          <w:bCs/>
          <w:i/>
          <w:sz w:val="24"/>
          <w:szCs w:val="24"/>
        </w:rPr>
        <w:t>. (Додат</w:t>
      </w:r>
      <w:r w:rsidR="000474B5" w:rsidRPr="00E37D27">
        <w:rPr>
          <w:bCs/>
          <w:i/>
          <w:sz w:val="24"/>
          <w:szCs w:val="24"/>
        </w:rPr>
        <w:t>ки</w:t>
      </w:r>
      <w:r w:rsidRPr="00E37D27">
        <w:rPr>
          <w:bCs/>
          <w:i/>
          <w:sz w:val="24"/>
          <w:szCs w:val="24"/>
        </w:rPr>
        <w:t xml:space="preserve"> № 3, 3-а).</w:t>
      </w:r>
    </w:p>
    <w:p w:rsidR="00586083" w:rsidRPr="00E37D27" w:rsidRDefault="00A14177" w:rsidP="00586083">
      <w:pPr>
        <w:pStyle w:val="a3"/>
        <w:spacing w:line="240" w:lineRule="auto"/>
        <w:ind w:firstLine="567"/>
        <w:rPr>
          <w:bCs/>
          <w:sz w:val="24"/>
          <w:szCs w:val="24"/>
        </w:rPr>
      </w:pPr>
      <w:r w:rsidRPr="00E37D27">
        <w:rPr>
          <w:b/>
          <w:bCs/>
          <w:sz w:val="24"/>
          <w:szCs w:val="24"/>
        </w:rPr>
        <w:t>4.</w:t>
      </w:r>
      <w:r w:rsidR="000474B5" w:rsidRPr="00E37D27">
        <w:rPr>
          <w:b/>
          <w:bCs/>
          <w:sz w:val="24"/>
          <w:szCs w:val="24"/>
        </w:rPr>
        <w:t>6</w:t>
      </w:r>
      <w:r w:rsidRPr="00E37D27">
        <w:rPr>
          <w:b/>
          <w:bCs/>
          <w:sz w:val="24"/>
          <w:szCs w:val="24"/>
        </w:rPr>
        <w:t>.</w:t>
      </w:r>
      <w:r w:rsidRPr="00E37D27">
        <w:rPr>
          <w:bCs/>
          <w:sz w:val="24"/>
          <w:szCs w:val="24"/>
        </w:rPr>
        <w:t xml:space="preserve"> Встановити в навчально-виховному комплексі  такі святкові і неробочі дні: 1 січня – Новий рік; 8 Березня – Міжнародний жіночий день, 1 травня – День міжнародної солідарності трудящих, 9 Травня – День Перемоги, 28 червня – День Конституції України, 24 серпня – День Незалежності України;</w:t>
      </w:r>
      <w:r w:rsidR="008B64E8">
        <w:rPr>
          <w:bCs/>
          <w:sz w:val="24"/>
          <w:szCs w:val="24"/>
        </w:rPr>
        <w:t xml:space="preserve"> 14 жовтня – День Захисника України, </w:t>
      </w:r>
      <w:r w:rsidRPr="00E37D27">
        <w:rPr>
          <w:bCs/>
          <w:sz w:val="24"/>
          <w:szCs w:val="24"/>
        </w:rPr>
        <w:t xml:space="preserve"> </w:t>
      </w:r>
      <w:r w:rsidR="008B64E8">
        <w:rPr>
          <w:bCs/>
          <w:sz w:val="24"/>
          <w:szCs w:val="24"/>
        </w:rPr>
        <w:t xml:space="preserve">25 грудня – Католицьке Різдво </w:t>
      </w:r>
      <w:r w:rsidRPr="00E37D27">
        <w:rPr>
          <w:bCs/>
          <w:sz w:val="24"/>
          <w:szCs w:val="24"/>
        </w:rPr>
        <w:t>робота також не провадиться в дні релігійних свят: 7 січня - Різдво Христове, один день (неділя) – Пасха (Великдень</w:t>
      </w:r>
      <w:r w:rsidR="008B64E8">
        <w:rPr>
          <w:bCs/>
          <w:sz w:val="24"/>
          <w:szCs w:val="24"/>
        </w:rPr>
        <w:t>), один день (неділя) – Трійця.</w:t>
      </w:r>
    </w:p>
    <w:p w:rsidR="00A14177" w:rsidRPr="00E37D27" w:rsidRDefault="00A14177" w:rsidP="00586083">
      <w:pPr>
        <w:pStyle w:val="a3"/>
        <w:spacing w:line="240" w:lineRule="auto"/>
        <w:ind w:firstLine="567"/>
        <w:rPr>
          <w:bCs/>
          <w:sz w:val="24"/>
          <w:szCs w:val="24"/>
        </w:rPr>
      </w:pPr>
      <w:r w:rsidRPr="00E37D27">
        <w:rPr>
          <w:bCs/>
          <w:sz w:val="24"/>
          <w:szCs w:val="24"/>
        </w:rPr>
        <w:t>Скорочувати на одну годину тривалість робочого часу напередодні святкових і неробочих днів.</w:t>
      </w:r>
    </w:p>
    <w:p w:rsidR="00A14177" w:rsidRPr="00E37D27" w:rsidRDefault="000474B5" w:rsidP="003B000D">
      <w:pPr>
        <w:pStyle w:val="a3"/>
        <w:spacing w:line="240" w:lineRule="auto"/>
        <w:ind w:firstLine="567"/>
        <w:rPr>
          <w:bCs/>
          <w:sz w:val="24"/>
          <w:szCs w:val="24"/>
        </w:rPr>
      </w:pPr>
      <w:r w:rsidRPr="00E37D27">
        <w:rPr>
          <w:b/>
          <w:bCs/>
          <w:sz w:val="24"/>
          <w:szCs w:val="24"/>
        </w:rPr>
        <w:t xml:space="preserve">4.7. </w:t>
      </w:r>
      <w:r w:rsidR="00A14177" w:rsidRPr="00E37D27">
        <w:rPr>
          <w:bCs/>
          <w:sz w:val="24"/>
          <w:szCs w:val="24"/>
        </w:rPr>
        <w:t>У разі застосування рекомендацій Кабінету Міністрів України щодо створення сприятливих умов для використання  робочого часу, повідомляти працівників не пізніше, ніж за два місяці про перенесення вихід</w:t>
      </w:r>
      <w:r w:rsidR="003B000D" w:rsidRPr="00E37D27">
        <w:rPr>
          <w:bCs/>
          <w:sz w:val="24"/>
          <w:szCs w:val="24"/>
        </w:rPr>
        <w:t xml:space="preserve">них та робочих днів в закладі </w:t>
      </w:r>
      <w:r w:rsidR="00A14177" w:rsidRPr="00E37D27">
        <w:rPr>
          <w:bCs/>
          <w:sz w:val="24"/>
          <w:szCs w:val="24"/>
        </w:rPr>
        <w:t>за погодженням з профспілковим комітетом.</w:t>
      </w:r>
    </w:p>
    <w:p w:rsidR="00A14177" w:rsidRPr="00E37D27" w:rsidRDefault="00A14177" w:rsidP="00A14177">
      <w:pPr>
        <w:pStyle w:val="a3"/>
        <w:spacing w:line="240" w:lineRule="auto"/>
        <w:ind w:firstLine="567"/>
        <w:rPr>
          <w:bCs/>
          <w:sz w:val="24"/>
          <w:szCs w:val="24"/>
        </w:rPr>
      </w:pPr>
      <w:r w:rsidRPr="00E37D27">
        <w:rPr>
          <w:b/>
          <w:bCs/>
          <w:sz w:val="24"/>
          <w:szCs w:val="24"/>
        </w:rPr>
        <w:t>4.8.</w:t>
      </w:r>
      <w:r w:rsidRPr="00E37D27">
        <w:rPr>
          <w:bCs/>
          <w:sz w:val="24"/>
          <w:szCs w:val="24"/>
        </w:rPr>
        <w:t xml:space="preserve"> У випадку, коли святковий або неробочий день (ст. 73 КЗпП) збігається з вихідним днем, вихідний день переносити на наступний після святкового або неробочого (частина 3 ст. 67 КЗпП).</w:t>
      </w:r>
    </w:p>
    <w:p w:rsidR="00A14177" w:rsidRPr="00E37D27" w:rsidRDefault="00A14177" w:rsidP="00A14177">
      <w:pPr>
        <w:pStyle w:val="a3"/>
        <w:spacing w:line="240" w:lineRule="auto"/>
        <w:ind w:firstLine="567"/>
        <w:rPr>
          <w:sz w:val="24"/>
          <w:szCs w:val="24"/>
        </w:rPr>
      </w:pPr>
      <w:r w:rsidRPr="00E37D27">
        <w:rPr>
          <w:b/>
          <w:bCs/>
          <w:sz w:val="24"/>
          <w:szCs w:val="24"/>
        </w:rPr>
        <w:t>4.9.</w:t>
      </w:r>
      <w:r w:rsidRPr="00E37D27">
        <w:rPr>
          <w:bCs/>
          <w:sz w:val="24"/>
          <w:szCs w:val="24"/>
        </w:rPr>
        <w:t xml:space="preserve"> </w:t>
      </w:r>
      <w:r w:rsidRPr="00E37D27">
        <w:rPr>
          <w:sz w:val="24"/>
          <w:szCs w:val="24"/>
        </w:rPr>
        <w:t>Графік щорічних оплачуваних відпусток затверджувати за погодженн</w:t>
      </w:r>
      <w:r w:rsidR="003B000D" w:rsidRPr="00E37D27">
        <w:rPr>
          <w:sz w:val="24"/>
          <w:szCs w:val="24"/>
        </w:rPr>
        <w:t xml:space="preserve">ям з профспілковою стороною до </w:t>
      </w:r>
      <w:r w:rsidRPr="00E37D27">
        <w:rPr>
          <w:sz w:val="24"/>
          <w:szCs w:val="24"/>
        </w:rPr>
        <w:t xml:space="preserve">5 січня і доводити до відома працівників.  </w:t>
      </w:r>
    </w:p>
    <w:p w:rsidR="00A14177" w:rsidRPr="00E37D27" w:rsidRDefault="00A14177" w:rsidP="00A14177">
      <w:pPr>
        <w:pStyle w:val="a3"/>
        <w:spacing w:line="240" w:lineRule="auto"/>
        <w:ind w:firstLine="567"/>
        <w:rPr>
          <w:sz w:val="24"/>
          <w:szCs w:val="24"/>
        </w:rPr>
      </w:pPr>
      <w:r w:rsidRPr="00E37D27">
        <w:rPr>
          <w:b/>
          <w:sz w:val="24"/>
          <w:szCs w:val="24"/>
        </w:rPr>
        <w:t xml:space="preserve">4.10. </w:t>
      </w:r>
      <w:r w:rsidRPr="00E37D27">
        <w:rPr>
          <w:sz w:val="24"/>
          <w:szCs w:val="24"/>
        </w:rPr>
        <w:t>Письмово повідомляти працівника про дату початку відпустки не пізніше ніж за два тижні до встановленого графіком терміну.</w:t>
      </w:r>
    </w:p>
    <w:p w:rsidR="00A14177" w:rsidRPr="00E37D27" w:rsidRDefault="00A14177" w:rsidP="00A14177">
      <w:pPr>
        <w:pStyle w:val="a3"/>
        <w:spacing w:line="240" w:lineRule="auto"/>
        <w:ind w:firstLine="567"/>
        <w:rPr>
          <w:sz w:val="24"/>
          <w:szCs w:val="24"/>
        </w:rPr>
      </w:pPr>
      <w:r w:rsidRPr="00E37D27">
        <w:rPr>
          <w:b/>
          <w:sz w:val="24"/>
          <w:szCs w:val="24"/>
        </w:rPr>
        <w:t xml:space="preserve">4.11. </w:t>
      </w:r>
      <w:r w:rsidRPr="00E37D27">
        <w:rPr>
          <w:sz w:val="24"/>
          <w:szCs w:val="24"/>
        </w:rPr>
        <w:t>Щорічну основну відпустку надавати працівникам тривалістю не менш як 24 календарних днів за відпрацьований робочий рік, який відлічується з дня укладання трудового договору.</w:t>
      </w:r>
    </w:p>
    <w:p w:rsidR="00A14177" w:rsidRPr="00E37D27" w:rsidRDefault="00A14177" w:rsidP="00A14177">
      <w:pPr>
        <w:pStyle w:val="a3"/>
        <w:spacing w:line="240" w:lineRule="auto"/>
        <w:ind w:firstLine="567"/>
        <w:rPr>
          <w:sz w:val="24"/>
          <w:szCs w:val="24"/>
        </w:rPr>
      </w:pPr>
      <w:r w:rsidRPr="00E37D27">
        <w:rPr>
          <w:b/>
          <w:sz w:val="24"/>
          <w:szCs w:val="24"/>
        </w:rPr>
        <w:t xml:space="preserve">4.12. </w:t>
      </w:r>
      <w:r w:rsidR="000474B5" w:rsidRPr="00E37D27">
        <w:rPr>
          <w:sz w:val="24"/>
          <w:szCs w:val="24"/>
        </w:rPr>
        <w:t>П</w:t>
      </w:r>
      <w:r w:rsidRPr="00E37D27">
        <w:rPr>
          <w:sz w:val="24"/>
          <w:szCs w:val="24"/>
        </w:rPr>
        <w:t xml:space="preserve">рацівникам </w:t>
      </w:r>
      <w:r w:rsidR="000474B5" w:rsidRPr="00E37D27">
        <w:rPr>
          <w:sz w:val="24"/>
          <w:szCs w:val="24"/>
        </w:rPr>
        <w:t>закладу</w:t>
      </w:r>
      <w:r w:rsidRPr="00E37D27">
        <w:rPr>
          <w:sz w:val="24"/>
          <w:szCs w:val="24"/>
        </w:rPr>
        <w:t xml:space="preserve"> надавати щорічну основну відпустку відповідно до чинного законодавства</w:t>
      </w:r>
      <w:r w:rsidRPr="00E37D27">
        <w:rPr>
          <w:i/>
          <w:sz w:val="24"/>
          <w:szCs w:val="24"/>
        </w:rPr>
        <w:t xml:space="preserve"> (Додаток № 4 ).</w:t>
      </w:r>
    </w:p>
    <w:p w:rsidR="00A14177" w:rsidRPr="00E37D27" w:rsidRDefault="00A14177" w:rsidP="00A14177">
      <w:pPr>
        <w:pStyle w:val="a3"/>
        <w:spacing w:line="240" w:lineRule="auto"/>
        <w:ind w:firstLine="567"/>
        <w:rPr>
          <w:sz w:val="24"/>
          <w:szCs w:val="24"/>
        </w:rPr>
      </w:pPr>
      <w:r w:rsidRPr="00E37D27">
        <w:rPr>
          <w:b/>
          <w:sz w:val="24"/>
          <w:szCs w:val="24"/>
        </w:rPr>
        <w:t xml:space="preserve">4.13  </w:t>
      </w:r>
      <w:r w:rsidRPr="00E37D27">
        <w:rPr>
          <w:sz w:val="24"/>
          <w:szCs w:val="24"/>
        </w:rPr>
        <w:t>Інвалідам І і ІІ групи надавати щорічну основну відпуску тривалістю 30 календарних днів, а  інвалідам ІІІ групи – 26 календарних днів.</w:t>
      </w:r>
    </w:p>
    <w:p w:rsidR="00A14177" w:rsidRPr="00E37D27" w:rsidRDefault="00A14177" w:rsidP="00A14177">
      <w:pPr>
        <w:pStyle w:val="a3"/>
        <w:spacing w:line="240" w:lineRule="auto"/>
        <w:ind w:firstLine="567"/>
        <w:rPr>
          <w:sz w:val="24"/>
          <w:szCs w:val="24"/>
        </w:rPr>
      </w:pPr>
      <w:r w:rsidRPr="00E37D27">
        <w:rPr>
          <w:b/>
          <w:sz w:val="24"/>
          <w:szCs w:val="24"/>
        </w:rPr>
        <w:t xml:space="preserve">4.14.  </w:t>
      </w:r>
      <w:r w:rsidRPr="00E37D27">
        <w:rPr>
          <w:sz w:val="24"/>
          <w:szCs w:val="24"/>
        </w:rPr>
        <w:t>Особам віком до вісімнадцяті років надавати щорічну основну відпустку тривалістю 31 календарний день.</w:t>
      </w:r>
    </w:p>
    <w:p w:rsidR="00A14177" w:rsidRPr="00E37D27" w:rsidRDefault="00A14177" w:rsidP="00A14177">
      <w:pPr>
        <w:pStyle w:val="a3"/>
        <w:spacing w:line="240" w:lineRule="auto"/>
        <w:ind w:firstLine="567"/>
        <w:rPr>
          <w:sz w:val="24"/>
          <w:szCs w:val="24"/>
        </w:rPr>
      </w:pPr>
      <w:r w:rsidRPr="00E37D27">
        <w:rPr>
          <w:b/>
          <w:sz w:val="24"/>
          <w:szCs w:val="24"/>
        </w:rPr>
        <w:t xml:space="preserve">4.15. </w:t>
      </w:r>
      <w:r w:rsidRPr="00E37D27">
        <w:rPr>
          <w:sz w:val="24"/>
          <w:szCs w:val="24"/>
        </w:rPr>
        <w:t>Керівним, педагогічним працівникам навчально-виховного комплексу відпустки повної тривалості у перший та наступні робочі роки надавати у період літніх канікул незалежно від часу прийняття їх на роботу.</w:t>
      </w:r>
    </w:p>
    <w:p w:rsidR="00A14177" w:rsidRPr="00E37D27" w:rsidRDefault="00A14177" w:rsidP="00A14177">
      <w:pPr>
        <w:pStyle w:val="a3"/>
        <w:spacing w:line="240" w:lineRule="auto"/>
        <w:ind w:firstLine="567"/>
        <w:rPr>
          <w:sz w:val="24"/>
          <w:szCs w:val="24"/>
        </w:rPr>
      </w:pPr>
      <w:r w:rsidRPr="00E37D27">
        <w:rPr>
          <w:b/>
          <w:sz w:val="24"/>
          <w:szCs w:val="24"/>
        </w:rPr>
        <w:t xml:space="preserve">4.16. </w:t>
      </w:r>
      <w:r w:rsidRPr="00E37D27">
        <w:rPr>
          <w:sz w:val="24"/>
          <w:szCs w:val="24"/>
        </w:rPr>
        <w:t>На вимогу працівника переносити щорічну відпустку на інший, ніж це передбачено графіком період у випадках:</w:t>
      </w:r>
    </w:p>
    <w:p w:rsidR="00A14177" w:rsidRPr="00E37D27" w:rsidRDefault="00586083" w:rsidP="00A14177">
      <w:pPr>
        <w:pStyle w:val="a3"/>
        <w:spacing w:line="240" w:lineRule="auto"/>
        <w:ind w:left="993" w:hanging="426"/>
        <w:rPr>
          <w:sz w:val="24"/>
          <w:szCs w:val="24"/>
        </w:rPr>
      </w:pPr>
      <w:r w:rsidRPr="00E37D27">
        <w:rPr>
          <w:sz w:val="24"/>
          <w:szCs w:val="24"/>
        </w:rPr>
        <w:t xml:space="preserve">- </w:t>
      </w:r>
      <w:r w:rsidR="00A14177" w:rsidRPr="00E37D27">
        <w:rPr>
          <w:sz w:val="24"/>
          <w:szCs w:val="24"/>
        </w:rPr>
        <w:t>порушення терміну письмового повідомлення працівника про час надання відпустки;</w:t>
      </w:r>
    </w:p>
    <w:p w:rsidR="00A14177" w:rsidRPr="00E37D27" w:rsidRDefault="00586083" w:rsidP="00A14177">
      <w:pPr>
        <w:pStyle w:val="a3"/>
        <w:spacing w:line="240" w:lineRule="auto"/>
        <w:ind w:left="993" w:hanging="426"/>
        <w:rPr>
          <w:sz w:val="24"/>
          <w:szCs w:val="24"/>
        </w:rPr>
      </w:pPr>
      <w:r w:rsidRPr="00E37D27">
        <w:rPr>
          <w:sz w:val="24"/>
          <w:szCs w:val="24"/>
        </w:rPr>
        <w:t xml:space="preserve">- </w:t>
      </w:r>
      <w:r w:rsidR="00A14177" w:rsidRPr="00E37D27">
        <w:rPr>
          <w:sz w:val="24"/>
          <w:szCs w:val="24"/>
        </w:rPr>
        <w:t>несвоєчасної виплати заробітної плати за час щорічної відпустки.</w:t>
      </w:r>
    </w:p>
    <w:p w:rsidR="00A14177" w:rsidRPr="00E37D27" w:rsidRDefault="00A14177" w:rsidP="00306C2B">
      <w:pPr>
        <w:pStyle w:val="a3"/>
        <w:spacing w:line="240" w:lineRule="auto"/>
        <w:ind w:firstLine="567"/>
        <w:rPr>
          <w:sz w:val="24"/>
          <w:szCs w:val="24"/>
        </w:rPr>
      </w:pPr>
      <w:r w:rsidRPr="00E37D27">
        <w:rPr>
          <w:sz w:val="24"/>
          <w:szCs w:val="24"/>
        </w:rPr>
        <w:lastRenderedPageBreak/>
        <w:t>Переносити працівнику щорічну відпустку на інший період або продовжувати її у випадках, визначених законодавством.</w:t>
      </w:r>
    </w:p>
    <w:p w:rsidR="00A14177" w:rsidRPr="00E37D27" w:rsidRDefault="00A14177" w:rsidP="00A14177">
      <w:pPr>
        <w:pStyle w:val="a3"/>
        <w:spacing w:line="240" w:lineRule="auto"/>
        <w:ind w:firstLine="567"/>
        <w:rPr>
          <w:sz w:val="24"/>
          <w:szCs w:val="24"/>
        </w:rPr>
      </w:pPr>
      <w:r w:rsidRPr="00E37D27">
        <w:rPr>
          <w:b/>
          <w:sz w:val="24"/>
          <w:szCs w:val="24"/>
        </w:rPr>
        <w:t xml:space="preserve">4.17. </w:t>
      </w:r>
      <w:r w:rsidRPr="00E37D27">
        <w:rPr>
          <w:sz w:val="24"/>
          <w:szCs w:val="24"/>
        </w:rPr>
        <w:t>Перенесення щорічної основної відпустки, поділ її на частини та відкликання з відпустки проводити відповідно до умов, передбачених статтями 11 та 12 Закону України „Про відпустки”.</w:t>
      </w:r>
    </w:p>
    <w:p w:rsidR="00A14177" w:rsidRPr="00E37D27" w:rsidRDefault="00A14177" w:rsidP="00A14177">
      <w:pPr>
        <w:pStyle w:val="a3"/>
        <w:spacing w:line="240" w:lineRule="auto"/>
        <w:ind w:firstLine="567"/>
        <w:rPr>
          <w:b/>
          <w:sz w:val="24"/>
          <w:szCs w:val="24"/>
        </w:rPr>
      </w:pPr>
      <w:r w:rsidRPr="00E37D27">
        <w:rPr>
          <w:sz w:val="24"/>
          <w:szCs w:val="24"/>
        </w:rPr>
        <w:t>Педагогічним працівникам невикористану частину щорічної відпустки, за умови її поділу, надавати в канікулярний період.</w:t>
      </w:r>
      <w:r w:rsidRPr="00E37D27">
        <w:rPr>
          <w:b/>
          <w:sz w:val="24"/>
          <w:szCs w:val="24"/>
        </w:rPr>
        <w:t xml:space="preserve"> </w:t>
      </w:r>
    </w:p>
    <w:p w:rsidR="00A14177" w:rsidRPr="00E37D27" w:rsidRDefault="00A14177" w:rsidP="00A14177">
      <w:pPr>
        <w:pStyle w:val="a3"/>
        <w:spacing w:line="240" w:lineRule="auto"/>
        <w:ind w:firstLine="567"/>
        <w:rPr>
          <w:sz w:val="24"/>
          <w:szCs w:val="24"/>
        </w:rPr>
      </w:pPr>
      <w:r w:rsidRPr="00E37D27">
        <w:rPr>
          <w:b/>
          <w:sz w:val="24"/>
          <w:szCs w:val="24"/>
        </w:rPr>
        <w:t xml:space="preserve">4.18. </w:t>
      </w:r>
      <w:r w:rsidRPr="00E37D27">
        <w:rPr>
          <w:sz w:val="24"/>
          <w:szCs w:val="24"/>
        </w:rPr>
        <w:t>Надавати відпустку або її частину керівним, педагогічним працівникам протягом навчального року у зв’язку з необхідністю санаторно-курортного лікування.</w:t>
      </w:r>
    </w:p>
    <w:p w:rsidR="00A14177" w:rsidRPr="00E37D27" w:rsidRDefault="00A14177" w:rsidP="00A14177">
      <w:pPr>
        <w:pStyle w:val="a3"/>
        <w:spacing w:line="240" w:lineRule="auto"/>
        <w:ind w:firstLine="567"/>
        <w:rPr>
          <w:sz w:val="24"/>
          <w:szCs w:val="24"/>
        </w:rPr>
      </w:pPr>
      <w:r w:rsidRPr="00E37D27">
        <w:rPr>
          <w:b/>
          <w:sz w:val="24"/>
          <w:szCs w:val="24"/>
        </w:rPr>
        <w:t xml:space="preserve">4.19. </w:t>
      </w:r>
      <w:r w:rsidRPr="00E37D27">
        <w:rPr>
          <w:sz w:val="24"/>
          <w:szCs w:val="24"/>
        </w:rPr>
        <w:t>Надавати особам, які знаходяться у відпустці по догляду за дитиною до досягнення нею трирічного віку та одночасно працюють на умовах неповного робочого часу, щорічну основну відпустку повної тривалості.</w:t>
      </w:r>
    </w:p>
    <w:p w:rsidR="00A14177" w:rsidRPr="00E37D27" w:rsidRDefault="00A14177" w:rsidP="00A14177">
      <w:pPr>
        <w:pStyle w:val="a3"/>
        <w:spacing w:line="240" w:lineRule="auto"/>
        <w:ind w:firstLine="567"/>
        <w:rPr>
          <w:sz w:val="24"/>
          <w:szCs w:val="24"/>
        </w:rPr>
      </w:pPr>
      <w:r w:rsidRPr="00E37D27">
        <w:rPr>
          <w:b/>
          <w:sz w:val="24"/>
          <w:szCs w:val="24"/>
        </w:rPr>
        <w:t xml:space="preserve">4.20. </w:t>
      </w:r>
      <w:r w:rsidR="005E288A" w:rsidRPr="005E288A">
        <w:rPr>
          <w:sz w:val="24"/>
          <w:szCs w:val="24"/>
        </w:rPr>
        <w:t xml:space="preserve">Жінці, яка працює і має двох або більше дітей віком до 15 років, або дитину з інвалідністю, або яка усиновила дитину, матері особи з інвалідністю з дитинства підгрупи А </w:t>
      </w:r>
      <w:r w:rsidR="005E288A" w:rsidRPr="005E288A">
        <w:rPr>
          <w:sz w:val="24"/>
          <w:szCs w:val="24"/>
          <w:lang w:val="ru-RU"/>
        </w:rPr>
        <w:t>I</w:t>
      </w:r>
      <w:r w:rsidR="005E288A" w:rsidRPr="005E288A">
        <w:rPr>
          <w:sz w:val="24"/>
          <w:szCs w:val="24"/>
        </w:rPr>
        <w:t xml:space="preserve"> групи, одинокій матері, батьку дитини або особи з інвалідністю з дитинства підгрупи А </w:t>
      </w:r>
      <w:r w:rsidR="005E288A" w:rsidRPr="005E288A">
        <w:rPr>
          <w:sz w:val="24"/>
          <w:szCs w:val="24"/>
          <w:lang w:val="ru-RU"/>
        </w:rPr>
        <w:t>I</w:t>
      </w:r>
      <w:r w:rsidR="005E288A" w:rsidRPr="005E288A">
        <w:rPr>
          <w:sz w:val="24"/>
          <w:szCs w:val="24"/>
        </w:rPr>
        <w:t xml:space="preserve"> групи, який виховує їх без матері (у тому числі у разі тривалого перебування матері в лікувальному закладі), а також особі, яка взяла під опіку дитину або особу з інвалідністю з дитинства підгрупи А </w:t>
      </w:r>
      <w:r w:rsidR="005E288A" w:rsidRPr="005E288A">
        <w:rPr>
          <w:sz w:val="24"/>
          <w:szCs w:val="24"/>
          <w:lang w:val="ru-RU"/>
        </w:rPr>
        <w:t>I</w:t>
      </w:r>
      <w:r w:rsidR="005E288A" w:rsidRPr="005E288A">
        <w:rPr>
          <w:sz w:val="24"/>
          <w:szCs w:val="24"/>
        </w:rPr>
        <w:t xml:space="preserve"> групи, чи одному із прийомних батьків надається щорічно додаткова оплачувана відпустка тривалістю 10 календарних днів без урахування святкових і неробочих днів.</w:t>
      </w:r>
      <w:r w:rsidR="005E288A">
        <w:rPr>
          <w:sz w:val="24"/>
          <w:szCs w:val="24"/>
        </w:rPr>
        <w:t xml:space="preserve"> </w:t>
      </w:r>
      <w:r w:rsidRPr="00E37D27">
        <w:rPr>
          <w:sz w:val="24"/>
          <w:szCs w:val="24"/>
        </w:rPr>
        <w:t>За наявності декількох підстав для надання цієї відпустки її загальна тривалість не може перевищувати 17 календарних днів.</w:t>
      </w:r>
    </w:p>
    <w:p w:rsidR="00A14177" w:rsidRPr="00E37D27" w:rsidRDefault="00A14177" w:rsidP="00A14177">
      <w:pPr>
        <w:pStyle w:val="a3"/>
        <w:spacing w:line="240" w:lineRule="auto"/>
        <w:ind w:firstLine="567"/>
        <w:rPr>
          <w:sz w:val="24"/>
          <w:szCs w:val="24"/>
        </w:rPr>
      </w:pPr>
      <w:r w:rsidRPr="00E37D27">
        <w:rPr>
          <w:b/>
          <w:sz w:val="24"/>
          <w:szCs w:val="24"/>
        </w:rPr>
        <w:t xml:space="preserve">4.21. </w:t>
      </w:r>
      <w:r w:rsidRPr="00E37D27">
        <w:rPr>
          <w:sz w:val="24"/>
          <w:szCs w:val="24"/>
        </w:rPr>
        <w:t>Щорічні відпустки за бажанням працівника в зручний для нього час надавати у випадках, передбачених законодавством.</w:t>
      </w:r>
    </w:p>
    <w:p w:rsidR="00A14177" w:rsidRPr="00E37D27" w:rsidRDefault="00A14177" w:rsidP="00A14177">
      <w:pPr>
        <w:pStyle w:val="a3"/>
        <w:spacing w:line="240" w:lineRule="auto"/>
        <w:ind w:firstLine="567"/>
        <w:rPr>
          <w:sz w:val="24"/>
          <w:szCs w:val="24"/>
        </w:rPr>
      </w:pPr>
      <w:r w:rsidRPr="00E37D27">
        <w:rPr>
          <w:b/>
          <w:sz w:val="24"/>
          <w:szCs w:val="24"/>
        </w:rPr>
        <w:t xml:space="preserve">4.22. </w:t>
      </w:r>
      <w:r w:rsidRPr="00E37D27">
        <w:rPr>
          <w:sz w:val="24"/>
          <w:szCs w:val="24"/>
        </w:rPr>
        <w:t>Надавати щорічні відпустки повної тривалості до настання шестимісячного терміну безперервної роботи у перший рік роботи в навчально-виховному комплексі за бажанням працівника у випадках, передбачених законодавством.</w:t>
      </w:r>
    </w:p>
    <w:p w:rsidR="00A14177" w:rsidRPr="00E37D27" w:rsidRDefault="00A14177" w:rsidP="00A14177">
      <w:pPr>
        <w:pStyle w:val="a3"/>
        <w:spacing w:line="240" w:lineRule="auto"/>
        <w:ind w:firstLine="567"/>
        <w:rPr>
          <w:sz w:val="24"/>
          <w:szCs w:val="24"/>
        </w:rPr>
      </w:pPr>
      <w:r w:rsidRPr="00E37D27">
        <w:rPr>
          <w:b/>
          <w:sz w:val="24"/>
          <w:szCs w:val="24"/>
        </w:rPr>
        <w:t>4.23.</w:t>
      </w:r>
      <w:r w:rsidR="00586083" w:rsidRPr="00E37D27">
        <w:rPr>
          <w:sz w:val="24"/>
          <w:szCs w:val="24"/>
        </w:rPr>
        <w:t xml:space="preserve"> </w:t>
      </w:r>
      <w:r w:rsidRPr="00E37D27">
        <w:rPr>
          <w:sz w:val="24"/>
          <w:szCs w:val="24"/>
        </w:rPr>
        <w:t>Відкликати працівників з щорічної відпустки лише за їх згодою та у випадках, передбачених чинним законодавством.</w:t>
      </w:r>
    </w:p>
    <w:p w:rsidR="00A14177" w:rsidRPr="00E37D27" w:rsidRDefault="00A14177" w:rsidP="00A14177">
      <w:pPr>
        <w:pStyle w:val="a3"/>
        <w:spacing w:line="240" w:lineRule="auto"/>
        <w:ind w:firstLine="567"/>
        <w:rPr>
          <w:sz w:val="24"/>
          <w:szCs w:val="24"/>
        </w:rPr>
      </w:pPr>
      <w:r w:rsidRPr="00E37D27">
        <w:rPr>
          <w:b/>
          <w:sz w:val="24"/>
          <w:szCs w:val="24"/>
        </w:rPr>
        <w:t xml:space="preserve">4.24. </w:t>
      </w:r>
      <w:r w:rsidRPr="00E37D27">
        <w:rPr>
          <w:sz w:val="24"/>
          <w:szCs w:val="24"/>
        </w:rPr>
        <w:t>Сприяти заміні за бажанням керівних, педагогічних працівників частини щорічної основної відпустки грошовою компенсацією за можливості забезпечення їх у відповідний період роботою. При цьому тривалість наданої працівникові щорічної основної відпустки не повинна бути менша ніж 24 календарних дні. Особам віком до 18 років заміну всіх видів відпусток грошовою компенсацією не допускати.</w:t>
      </w:r>
    </w:p>
    <w:p w:rsidR="00A14177" w:rsidRPr="00E37D27" w:rsidRDefault="00A14177" w:rsidP="00A14177">
      <w:pPr>
        <w:pStyle w:val="a3"/>
        <w:spacing w:line="240" w:lineRule="auto"/>
        <w:ind w:firstLine="567"/>
        <w:rPr>
          <w:sz w:val="24"/>
          <w:szCs w:val="24"/>
        </w:rPr>
      </w:pPr>
      <w:r w:rsidRPr="00E37D27">
        <w:rPr>
          <w:b/>
          <w:sz w:val="24"/>
          <w:szCs w:val="24"/>
        </w:rPr>
        <w:t xml:space="preserve">4.25. </w:t>
      </w:r>
      <w:r w:rsidRPr="00E37D27">
        <w:rPr>
          <w:sz w:val="24"/>
          <w:szCs w:val="24"/>
        </w:rPr>
        <w:t xml:space="preserve">Працівникам, зайнятим на роботах, пов’язаних із негативним впливом на здоров’я шкідливих виробничих факторів, надавати щорічну додаткову відпустку за роботу із шкідливими і важкими умовами праці залежно від результатів атестації робочих місць за умовами праці та часу зайнятості працівника в цих умовах </w:t>
      </w:r>
      <w:r w:rsidR="004642C9" w:rsidRPr="00E37D27">
        <w:rPr>
          <w:i/>
          <w:sz w:val="24"/>
          <w:szCs w:val="24"/>
        </w:rPr>
        <w:t xml:space="preserve">(Додаток № </w:t>
      </w:r>
      <w:r w:rsidRPr="00E37D27">
        <w:rPr>
          <w:i/>
          <w:sz w:val="24"/>
          <w:szCs w:val="24"/>
        </w:rPr>
        <w:t>5 ).</w:t>
      </w:r>
    </w:p>
    <w:p w:rsidR="00A14177" w:rsidRPr="00E37D27" w:rsidRDefault="00A14177" w:rsidP="00A14177">
      <w:pPr>
        <w:pStyle w:val="a3"/>
        <w:spacing w:line="240" w:lineRule="auto"/>
        <w:ind w:firstLine="567"/>
        <w:rPr>
          <w:i/>
          <w:sz w:val="24"/>
          <w:szCs w:val="24"/>
        </w:rPr>
      </w:pPr>
      <w:r w:rsidRPr="00E37D27">
        <w:rPr>
          <w:b/>
          <w:sz w:val="24"/>
          <w:szCs w:val="24"/>
        </w:rPr>
        <w:t xml:space="preserve">4.26. </w:t>
      </w:r>
      <w:r w:rsidRPr="00E37D27">
        <w:rPr>
          <w:sz w:val="24"/>
          <w:szCs w:val="24"/>
        </w:rPr>
        <w:t xml:space="preserve">Надавати додаткову відпустку працівникам з ненормованим робочим днем тривалістю до 7 календарних днів. </w:t>
      </w:r>
      <w:r w:rsidRPr="00E37D27">
        <w:rPr>
          <w:i/>
          <w:sz w:val="24"/>
          <w:szCs w:val="24"/>
        </w:rPr>
        <w:t>(Додаток № 6).</w:t>
      </w:r>
    </w:p>
    <w:p w:rsidR="00A14177" w:rsidRPr="00E37D27" w:rsidRDefault="00D65529" w:rsidP="00A14177">
      <w:pPr>
        <w:pStyle w:val="a3"/>
        <w:spacing w:line="240" w:lineRule="auto"/>
        <w:ind w:firstLine="567"/>
        <w:rPr>
          <w:sz w:val="24"/>
          <w:szCs w:val="24"/>
        </w:rPr>
      </w:pPr>
      <w:r>
        <w:rPr>
          <w:b/>
          <w:sz w:val="24"/>
          <w:szCs w:val="24"/>
        </w:rPr>
        <w:t>4.27</w:t>
      </w:r>
      <w:r w:rsidR="00A14177" w:rsidRPr="00E37D27">
        <w:rPr>
          <w:b/>
          <w:sz w:val="24"/>
          <w:szCs w:val="24"/>
        </w:rPr>
        <w:t>.</w:t>
      </w:r>
      <w:r w:rsidR="00586083" w:rsidRPr="00E37D27">
        <w:rPr>
          <w:sz w:val="24"/>
          <w:szCs w:val="24"/>
        </w:rPr>
        <w:t xml:space="preserve"> </w:t>
      </w:r>
      <w:r w:rsidR="00A14177" w:rsidRPr="00E37D27">
        <w:rPr>
          <w:sz w:val="24"/>
          <w:szCs w:val="24"/>
        </w:rPr>
        <w:t>Надавати визначеним законодавством категоріям працівників, за їх бажанням в обов’язковому порядку, відпустки без збереження заробітної плати на встановлений для цих категорій працівників термін.</w:t>
      </w:r>
    </w:p>
    <w:p w:rsidR="00A14177" w:rsidRPr="00E37D27" w:rsidRDefault="00D65529" w:rsidP="00A14177">
      <w:pPr>
        <w:pStyle w:val="a3"/>
        <w:spacing w:line="240" w:lineRule="auto"/>
        <w:ind w:firstLine="567"/>
        <w:rPr>
          <w:sz w:val="24"/>
          <w:szCs w:val="24"/>
        </w:rPr>
      </w:pPr>
      <w:r>
        <w:rPr>
          <w:b/>
          <w:sz w:val="24"/>
          <w:szCs w:val="24"/>
        </w:rPr>
        <w:t>4.28</w:t>
      </w:r>
      <w:r w:rsidR="00A14177" w:rsidRPr="00E37D27">
        <w:rPr>
          <w:b/>
          <w:sz w:val="24"/>
          <w:szCs w:val="24"/>
        </w:rPr>
        <w:t xml:space="preserve">. </w:t>
      </w:r>
      <w:r w:rsidR="00A14177" w:rsidRPr="00E37D27">
        <w:rPr>
          <w:sz w:val="24"/>
          <w:szCs w:val="24"/>
        </w:rPr>
        <w:t>Надавати працівникам за сімейними обставинами та за інших причин, за угодою сторін,  відпустку без збереження заробітної плати терміном до 15 календарних днів на рік.</w:t>
      </w:r>
    </w:p>
    <w:p w:rsidR="00A14177" w:rsidRPr="00E37D27" w:rsidRDefault="00D65529" w:rsidP="00A14177">
      <w:pPr>
        <w:pStyle w:val="a3"/>
        <w:spacing w:line="240" w:lineRule="auto"/>
        <w:ind w:firstLine="567"/>
        <w:rPr>
          <w:sz w:val="24"/>
          <w:szCs w:val="24"/>
        </w:rPr>
      </w:pPr>
      <w:r>
        <w:rPr>
          <w:b/>
          <w:sz w:val="24"/>
          <w:szCs w:val="24"/>
        </w:rPr>
        <w:t>4.29</w:t>
      </w:r>
      <w:r w:rsidR="00A14177" w:rsidRPr="00E37D27">
        <w:rPr>
          <w:b/>
          <w:sz w:val="24"/>
          <w:szCs w:val="24"/>
        </w:rPr>
        <w:t xml:space="preserve">. </w:t>
      </w:r>
      <w:r w:rsidR="00A14177" w:rsidRPr="00E37D27">
        <w:rPr>
          <w:sz w:val="24"/>
          <w:szCs w:val="24"/>
        </w:rPr>
        <w:t>Надавати працівникам  додаткові відпуски у зв’язку з навчанням у порядку і на умовах, передбачених чинним законодавством.</w:t>
      </w:r>
    </w:p>
    <w:p w:rsidR="00A14177" w:rsidRPr="00E37D27" w:rsidRDefault="00D65529" w:rsidP="00A14177">
      <w:pPr>
        <w:pStyle w:val="a3"/>
        <w:spacing w:line="240" w:lineRule="auto"/>
        <w:ind w:firstLine="567"/>
        <w:rPr>
          <w:sz w:val="24"/>
          <w:szCs w:val="24"/>
        </w:rPr>
      </w:pPr>
      <w:r>
        <w:rPr>
          <w:b/>
          <w:sz w:val="24"/>
          <w:szCs w:val="24"/>
        </w:rPr>
        <w:t>4.30</w:t>
      </w:r>
      <w:r w:rsidR="00A14177" w:rsidRPr="00E37D27">
        <w:rPr>
          <w:b/>
          <w:sz w:val="24"/>
          <w:szCs w:val="24"/>
        </w:rPr>
        <w:t xml:space="preserve">. </w:t>
      </w:r>
      <w:r w:rsidR="00A14177" w:rsidRPr="00E37D27">
        <w:rPr>
          <w:sz w:val="24"/>
          <w:szCs w:val="24"/>
        </w:rPr>
        <w:t>Надавати працівникам соціальні відпустки у порядку і на умовах, передбачених чинним законодавством.</w:t>
      </w:r>
    </w:p>
    <w:p w:rsidR="00A14177" w:rsidRPr="00E37D27" w:rsidRDefault="00D65529" w:rsidP="00A14177">
      <w:pPr>
        <w:pStyle w:val="a3"/>
        <w:spacing w:line="240" w:lineRule="auto"/>
        <w:ind w:firstLine="567"/>
        <w:rPr>
          <w:sz w:val="24"/>
          <w:szCs w:val="24"/>
        </w:rPr>
      </w:pPr>
      <w:r>
        <w:rPr>
          <w:b/>
          <w:sz w:val="24"/>
          <w:szCs w:val="24"/>
        </w:rPr>
        <w:t>4.31</w:t>
      </w:r>
      <w:r w:rsidR="00A14177" w:rsidRPr="00E37D27">
        <w:rPr>
          <w:b/>
          <w:sz w:val="24"/>
          <w:szCs w:val="24"/>
        </w:rPr>
        <w:t>.</w:t>
      </w:r>
      <w:r w:rsidR="00A14177" w:rsidRPr="00E37D27">
        <w:rPr>
          <w:sz w:val="24"/>
          <w:szCs w:val="24"/>
        </w:rPr>
        <w:t xml:space="preserve"> Забезпечити при складанні розкладу навчальних занять оптимальний режим роботи:</w:t>
      </w:r>
    </w:p>
    <w:p w:rsidR="00A14177" w:rsidRPr="00E37D27" w:rsidRDefault="003B000D" w:rsidP="003B000D">
      <w:pPr>
        <w:pStyle w:val="a3"/>
        <w:spacing w:line="240" w:lineRule="auto"/>
        <w:ind w:firstLine="567"/>
        <w:rPr>
          <w:sz w:val="24"/>
          <w:szCs w:val="24"/>
        </w:rPr>
      </w:pPr>
      <w:r w:rsidRPr="00E37D27">
        <w:rPr>
          <w:sz w:val="24"/>
          <w:szCs w:val="24"/>
        </w:rPr>
        <w:t xml:space="preserve">- </w:t>
      </w:r>
      <w:r w:rsidR="00A14177" w:rsidRPr="00E37D27">
        <w:rPr>
          <w:sz w:val="24"/>
          <w:szCs w:val="24"/>
        </w:rPr>
        <w:t>для батьків, які мають двох і більше дітей віком до 7 років;</w:t>
      </w:r>
    </w:p>
    <w:p w:rsidR="00A14177" w:rsidRPr="00E37D27" w:rsidRDefault="003B000D" w:rsidP="003B000D">
      <w:pPr>
        <w:pStyle w:val="a3"/>
        <w:spacing w:line="240" w:lineRule="auto"/>
        <w:ind w:firstLine="567"/>
        <w:rPr>
          <w:sz w:val="24"/>
          <w:szCs w:val="24"/>
        </w:rPr>
      </w:pPr>
      <w:r w:rsidRPr="00E37D27">
        <w:rPr>
          <w:sz w:val="24"/>
          <w:szCs w:val="24"/>
        </w:rPr>
        <w:t xml:space="preserve">- </w:t>
      </w:r>
      <w:r w:rsidR="00A14177" w:rsidRPr="00E37D27">
        <w:rPr>
          <w:sz w:val="24"/>
          <w:szCs w:val="24"/>
        </w:rPr>
        <w:t>для тих, хто поєднує роботу з навчанням;</w:t>
      </w:r>
    </w:p>
    <w:p w:rsidR="00A14177" w:rsidRPr="00E37D27" w:rsidRDefault="003B000D" w:rsidP="003B000D">
      <w:pPr>
        <w:pStyle w:val="a3"/>
        <w:spacing w:line="240" w:lineRule="auto"/>
        <w:ind w:firstLine="567"/>
        <w:rPr>
          <w:sz w:val="24"/>
          <w:szCs w:val="24"/>
        </w:rPr>
      </w:pPr>
      <w:r w:rsidRPr="00E37D27">
        <w:rPr>
          <w:sz w:val="24"/>
          <w:szCs w:val="24"/>
        </w:rPr>
        <w:t xml:space="preserve">- </w:t>
      </w:r>
      <w:r w:rsidR="00A14177" w:rsidRPr="00E37D27">
        <w:rPr>
          <w:sz w:val="24"/>
          <w:szCs w:val="24"/>
        </w:rPr>
        <w:t>для незвільнених від основної роботи голів профкомів.</w:t>
      </w:r>
    </w:p>
    <w:p w:rsidR="00A14177" w:rsidRPr="00E37D27" w:rsidRDefault="00D65529" w:rsidP="00D65529">
      <w:pPr>
        <w:pStyle w:val="a3"/>
        <w:tabs>
          <w:tab w:val="left" w:pos="1276"/>
          <w:tab w:val="num" w:pos="2223"/>
        </w:tabs>
        <w:spacing w:line="240" w:lineRule="auto"/>
        <w:ind w:firstLine="567"/>
        <w:rPr>
          <w:sz w:val="24"/>
          <w:szCs w:val="24"/>
        </w:rPr>
      </w:pPr>
      <w:r w:rsidRPr="00D65529">
        <w:rPr>
          <w:b/>
          <w:sz w:val="24"/>
          <w:szCs w:val="24"/>
        </w:rPr>
        <w:t>4.3</w:t>
      </w:r>
      <w:r>
        <w:rPr>
          <w:b/>
          <w:sz w:val="24"/>
          <w:szCs w:val="24"/>
        </w:rPr>
        <w:t>2</w:t>
      </w:r>
      <w:r>
        <w:rPr>
          <w:sz w:val="24"/>
          <w:szCs w:val="24"/>
        </w:rPr>
        <w:t>.</w:t>
      </w:r>
      <w:r w:rsidR="00A14177" w:rsidRPr="00E37D27">
        <w:rPr>
          <w:sz w:val="24"/>
          <w:szCs w:val="24"/>
        </w:rPr>
        <w:t>Надавати вільний від навчальних занять день для методичної роботи керівникам методоб’єднань і вчителям, які мають навантаження в обсязі 18 годин.</w:t>
      </w:r>
    </w:p>
    <w:p w:rsidR="00A14177" w:rsidRDefault="00D65529" w:rsidP="00D65529">
      <w:pPr>
        <w:pStyle w:val="a3"/>
        <w:tabs>
          <w:tab w:val="left" w:pos="1276"/>
          <w:tab w:val="num" w:pos="2223"/>
        </w:tabs>
        <w:spacing w:line="240" w:lineRule="auto"/>
        <w:ind w:firstLine="567"/>
        <w:rPr>
          <w:sz w:val="24"/>
          <w:szCs w:val="24"/>
        </w:rPr>
      </w:pPr>
      <w:r>
        <w:rPr>
          <w:b/>
          <w:sz w:val="24"/>
          <w:szCs w:val="24"/>
        </w:rPr>
        <w:lastRenderedPageBreak/>
        <w:t>4.33</w:t>
      </w:r>
      <w:r w:rsidRPr="00D65529">
        <w:rPr>
          <w:b/>
          <w:sz w:val="24"/>
          <w:szCs w:val="24"/>
        </w:rPr>
        <w:t>.</w:t>
      </w:r>
      <w:r w:rsidR="00A14177" w:rsidRPr="00E37D27">
        <w:rPr>
          <w:sz w:val="24"/>
          <w:szCs w:val="24"/>
        </w:rPr>
        <w:t>Залучати вчителів, які здійснюють  індивідуальне навчання дітей за медичними показаннями, до виконання іншої організаційно педагогічної роботи в канікул</w:t>
      </w:r>
      <w:r w:rsidR="003B000D" w:rsidRPr="00E37D27">
        <w:rPr>
          <w:sz w:val="24"/>
          <w:szCs w:val="24"/>
        </w:rPr>
        <w:t xml:space="preserve">ярний період, виключно у межах </w:t>
      </w:r>
      <w:r w:rsidR="00A14177" w:rsidRPr="00E37D27">
        <w:rPr>
          <w:sz w:val="24"/>
          <w:szCs w:val="24"/>
        </w:rPr>
        <w:t>кількості годин навчального навантаження, установленого при тарифікації до початку канікул.</w:t>
      </w:r>
    </w:p>
    <w:p w:rsidR="00BB268B" w:rsidRPr="00BB268B" w:rsidRDefault="00BB268B" w:rsidP="00D65529">
      <w:pPr>
        <w:pStyle w:val="a3"/>
        <w:tabs>
          <w:tab w:val="left" w:pos="1276"/>
          <w:tab w:val="num" w:pos="2223"/>
        </w:tabs>
        <w:spacing w:line="240" w:lineRule="auto"/>
        <w:ind w:firstLine="567"/>
        <w:rPr>
          <w:b/>
          <w:sz w:val="24"/>
          <w:szCs w:val="24"/>
        </w:rPr>
      </w:pPr>
      <w:r w:rsidRPr="00BB268B">
        <w:rPr>
          <w:b/>
          <w:sz w:val="24"/>
          <w:szCs w:val="24"/>
        </w:rPr>
        <w:t xml:space="preserve">4.34. </w:t>
      </w:r>
      <w:r w:rsidRPr="00BB268B">
        <w:rPr>
          <w:sz w:val="24"/>
          <w:szCs w:val="24"/>
        </w:rPr>
        <w:t>Надавати працівникам додаткову відпустку із збереженням заробітної плати тривалістю 14 календарних днів на рік – учасникам бойових дій, статус яких визначених Законом України «Про статус ветеранів війни, гарантії їх соціального захисту».</w:t>
      </w:r>
    </w:p>
    <w:p w:rsidR="00A14177" w:rsidRPr="00E37D27" w:rsidRDefault="00A14177" w:rsidP="00A14177">
      <w:pPr>
        <w:pStyle w:val="a3"/>
        <w:spacing w:line="240" w:lineRule="auto"/>
        <w:ind w:firstLine="720"/>
        <w:rPr>
          <w:sz w:val="24"/>
          <w:szCs w:val="24"/>
        </w:rPr>
      </w:pPr>
    </w:p>
    <w:p w:rsidR="00A14177" w:rsidRPr="00E37D27" w:rsidRDefault="00A14177" w:rsidP="00A17487">
      <w:pPr>
        <w:pStyle w:val="a3"/>
        <w:spacing w:line="240" w:lineRule="auto"/>
        <w:jc w:val="left"/>
        <w:rPr>
          <w:b/>
          <w:sz w:val="24"/>
          <w:szCs w:val="24"/>
        </w:rPr>
      </w:pPr>
      <w:r w:rsidRPr="00E37D27">
        <w:rPr>
          <w:b/>
          <w:sz w:val="24"/>
          <w:szCs w:val="24"/>
        </w:rPr>
        <w:t>Профспілкова сторона зобов’язується:</w:t>
      </w:r>
    </w:p>
    <w:p w:rsidR="00A14177" w:rsidRPr="00E37D27" w:rsidRDefault="00BB268B" w:rsidP="00D65529">
      <w:pPr>
        <w:tabs>
          <w:tab w:val="num" w:pos="2223"/>
        </w:tabs>
        <w:jc w:val="both"/>
        <w:rPr>
          <w:sz w:val="24"/>
          <w:szCs w:val="24"/>
          <w:lang w:val="uk-UA"/>
        </w:rPr>
      </w:pPr>
      <w:r>
        <w:rPr>
          <w:b/>
          <w:sz w:val="24"/>
          <w:szCs w:val="24"/>
          <w:lang w:val="uk-UA"/>
        </w:rPr>
        <w:t xml:space="preserve">           4.35</w:t>
      </w:r>
      <w:r w:rsidR="00D65529" w:rsidRPr="00D65529">
        <w:rPr>
          <w:b/>
          <w:sz w:val="24"/>
          <w:szCs w:val="24"/>
          <w:lang w:val="uk-UA"/>
        </w:rPr>
        <w:t>.</w:t>
      </w:r>
      <w:r>
        <w:rPr>
          <w:b/>
          <w:sz w:val="24"/>
          <w:szCs w:val="24"/>
          <w:lang w:val="uk-UA"/>
        </w:rPr>
        <w:t xml:space="preserve"> </w:t>
      </w:r>
      <w:r w:rsidR="00A14177" w:rsidRPr="00E37D27">
        <w:rPr>
          <w:sz w:val="24"/>
          <w:szCs w:val="24"/>
          <w:lang w:val="uk-UA"/>
        </w:rPr>
        <w:t>Забезпечити дотримання працівниками закладу трудової та виробничої дисципліни; правил внутрішнього трудового розпорядку, своєчасного і точного виконання розпоряджень керівника, трудових та функціональних обов</w:t>
      </w:r>
      <w:r w:rsidR="00A14177" w:rsidRPr="00E37D27">
        <w:rPr>
          <w:sz w:val="24"/>
          <w:szCs w:val="24"/>
          <w:lang w:val="uk-UA"/>
        </w:rPr>
        <w:sym w:font="Symbol" w:char="00A2"/>
      </w:r>
      <w:r w:rsidR="00A14177" w:rsidRPr="00E37D27">
        <w:rPr>
          <w:sz w:val="24"/>
          <w:szCs w:val="24"/>
          <w:lang w:val="uk-UA"/>
        </w:rPr>
        <w:t>язків.</w:t>
      </w:r>
    </w:p>
    <w:p w:rsidR="00A14177" w:rsidRPr="00E37D27" w:rsidRDefault="00BB268B" w:rsidP="00D65529">
      <w:pPr>
        <w:tabs>
          <w:tab w:val="left" w:pos="1276"/>
        </w:tabs>
        <w:jc w:val="both"/>
        <w:rPr>
          <w:sz w:val="24"/>
          <w:szCs w:val="24"/>
          <w:lang w:val="uk-UA"/>
        </w:rPr>
      </w:pPr>
      <w:r>
        <w:rPr>
          <w:b/>
          <w:sz w:val="24"/>
          <w:szCs w:val="24"/>
          <w:lang w:val="uk-UA"/>
        </w:rPr>
        <w:t xml:space="preserve">           4.36</w:t>
      </w:r>
      <w:r w:rsidR="00D65529" w:rsidRPr="00D65529">
        <w:rPr>
          <w:b/>
          <w:sz w:val="24"/>
          <w:szCs w:val="24"/>
          <w:lang w:val="uk-UA"/>
        </w:rPr>
        <w:t>.</w:t>
      </w:r>
      <w:r>
        <w:rPr>
          <w:b/>
          <w:sz w:val="24"/>
          <w:szCs w:val="24"/>
          <w:lang w:val="uk-UA"/>
        </w:rPr>
        <w:t xml:space="preserve"> </w:t>
      </w:r>
      <w:r w:rsidR="00A14177" w:rsidRPr="00E37D27">
        <w:rPr>
          <w:sz w:val="24"/>
          <w:szCs w:val="24"/>
          <w:lang w:val="uk-UA"/>
        </w:rPr>
        <w:t>Здійснювати контроль за виконанням зобов</w:t>
      </w:r>
      <w:r w:rsidR="00A14177" w:rsidRPr="00E37D27">
        <w:rPr>
          <w:sz w:val="24"/>
          <w:szCs w:val="24"/>
          <w:lang w:val="uk-UA"/>
        </w:rPr>
        <w:sym w:font="Symbol" w:char="00A2"/>
      </w:r>
      <w:r w:rsidR="00A14177" w:rsidRPr="00E37D27">
        <w:rPr>
          <w:sz w:val="24"/>
          <w:szCs w:val="24"/>
          <w:lang w:val="uk-UA"/>
        </w:rPr>
        <w:t xml:space="preserve">язань цього розділу, своєчасність внесення записів до трудових книжок, видання наказів про прийняття, звільнення, переведення на іншу роботу, зміну режимів праці і відпочинку на ознайомлення з ними  працівників. </w:t>
      </w:r>
    </w:p>
    <w:p w:rsidR="00A14177" w:rsidRPr="00E37D27" w:rsidRDefault="00D65529" w:rsidP="00D65529">
      <w:pPr>
        <w:tabs>
          <w:tab w:val="left" w:pos="1276"/>
        </w:tabs>
        <w:jc w:val="both"/>
        <w:rPr>
          <w:sz w:val="24"/>
          <w:szCs w:val="24"/>
          <w:lang w:val="uk-UA"/>
        </w:rPr>
      </w:pPr>
      <w:r>
        <w:rPr>
          <w:b/>
          <w:sz w:val="24"/>
          <w:szCs w:val="24"/>
          <w:lang w:val="uk-UA"/>
        </w:rPr>
        <w:t xml:space="preserve">           </w:t>
      </w:r>
      <w:r w:rsidR="00BB268B">
        <w:rPr>
          <w:b/>
          <w:sz w:val="24"/>
          <w:szCs w:val="24"/>
          <w:lang w:val="uk-UA"/>
        </w:rPr>
        <w:t>4.37</w:t>
      </w:r>
      <w:r w:rsidRPr="00D65529">
        <w:rPr>
          <w:b/>
          <w:sz w:val="24"/>
          <w:szCs w:val="24"/>
          <w:lang w:val="uk-UA"/>
        </w:rPr>
        <w:t>.</w:t>
      </w:r>
      <w:r w:rsidR="00BB268B">
        <w:rPr>
          <w:b/>
          <w:sz w:val="24"/>
          <w:szCs w:val="24"/>
          <w:lang w:val="uk-UA"/>
        </w:rPr>
        <w:t xml:space="preserve"> </w:t>
      </w:r>
      <w:r w:rsidR="00A14177" w:rsidRPr="00E37D27">
        <w:rPr>
          <w:sz w:val="24"/>
          <w:szCs w:val="24"/>
          <w:lang w:val="uk-UA"/>
        </w:rPr>
        <w:t>Надавати працівникам безкоштовну правову допомогу та консультації з чинного законодавства. Уразі порушення їх трудових прав представляти та відстоювати права працівників  у відносинах з власником у судових органах.</w:t>
      </w:r>
    </w:p>
    <w:p w:rsidR="003B000D" w:rsidRPr="00E37D27" w:rsidRDefault="003B000D" w:rsidP="00A17487">
      <w:pPr>
        <w:pStyle w:val="a3"/>
        <w:spacing w:line="240" w:lineRule="auto"/>
        <w:rPr>
          <w:b/>
          <w:szCs w:val="28"/>
        </w:rPr>
      </w:pPr>
    </w:p>
    <w:p w:rsidR="00A14177" w:rsidRPr="00E37D27" w:rsidRDefault="00A14177" w:rsidP="00A14177">
      <w:pPr>
        <w:pStyle w:val="a3"/>
        <w:spacing w:line="240" w:lineRule="auto"/>
        <w:ind w:firstLine="720"/>
        <w:jc w:val="center"/>
        <w:rPr>
          <w:b/>
          <w:szCs w:val="28"/>
        </w:rPr>
      </w:pPr>
      <w:r w:rsidRPr="00E37D27">
        <w:rPr>
          <w:b/>
          <w:szCs w:val="28"/>
        </w:rPr>
        <w:t>Розділ V. Оплата праці</w:t>
      </w:r>
    </w:p>
    <w:p w:rsidR="00A14177" w:rsidRPr="00E37D27" w:rsidRDefault="00A14177" w:rsidP="00A14177">
      <w:pPr>
        <w:pStyle w:val="a3"/>
        <w:spacing w:line="240" w:lineRule="auto"/>
        <w:ind w:firstLine="720"/>
        <w:jc w:val="center"/>
        <w:rPr>
          <w:b/>
          <w:szCs w:val="28"/>
        </w:rPr>
      </w:pPr>
    </w:p>
    <w:p w:rsidR="00A14177" w:rsidRPr="00E37D27" w:rsidRDefault="00A14177" w:rsidP="00A17487">
      <w:pPr>
        <w:pStyle w:val="a3"/>
        <w:spacing w:line="240" w:lineRule="auto"/>
        <w:rPr>
          <w:b/>
          <w:sz w:val="24"/>
          <w:szCs w:val="24"/>
        </w:rPr>
      </w:pPr>
      <w:r w:rsidRPr="00E37D27">
        <w:rPr>
          <w:b/>
          <w:sz w:val="24"/>
          <w:szCs w:val="24"/>
        </w:rPr>
        <w:t>Керівник зобов’язується:</w:t>
      </w:r>
    </w:p>
    <w:p w:rsidR="00A14177" w:rsidRPr="00E37D27" w:rsidRDefault="00A14177" w:rsidP="00A14177">
      <w:pPr>
        <w:pStyle w:val="a3"/>
        <w:numPr>
          <w:ilvl w:val="1"/>
          <w:numId w:val="4"/>
        </w:numPr>
        <w:tabs>
          <w:tab w:val="clear" w:pos="720"/>
          <w:tab w:val="num" w:pos="0"/>
          <w:tab w:val="left" w:pos="1134"/>
        </w:tabs>
        <w:spacing w:line="240" w:lineRule="auto"/>
        <w:ind w:left="0" w:firstLine="567"/>
        <w:rPr>
          <w:sz w:val="24"/>
          <w:szCs w:val="24"/>
        </w:rPr>
      </w:pPr>
      <w:r w:rsidRPr="00E37D27">
        <w:rPr>
          <w:sz w:val="24"/>
          <w:szCs w:val="24"/>
        </w:rPr>
        <w:t xml:space="preserve"> Сприяти забезпеченню здійснення оплати праці працівників на основі Єдиної тарифної сітки розрядів і коефіці</w:t>
      </w:r>
      <w:r w:rsidR="00306C2B" w:rsidRPr="00E37D27">
        <w:rPr>
          <w:sz w:val="24"/>
          <w:szCs w:val="24"/>
        </w:rPr>
        <w:t>єнтів з оплати праці. (Додаток 7</w:t>
      </w:r>
      <w:r w:rsidRPr="00E37D27">
        <w:rPr>
          <w:sz w:val="24"/>
          <w:szCs w:val="24"/>
        </w:rPr>
        <w:t>).</w:t>
      </w:r>
    </w:p>
    <w:p w:rsidR="00A14177" w:rsidRPr="00E37D27" w:rsidRDefault="00A14177" w:rsidP="00A14177">
      <w:pPr>
        <w:pStyle w:val="a3"/>
        <w:numPr>
          <w:ilvl w:val="1"/>
          <w:numId w:val="4"/>
        </w:numPr>
        <w:tabs>
          <w:tab w:val="clear" w:pos="720"/>
          <w:tab w:val="num" w:pos="0"/>
          <w:tab w:val="left" w:pos="1134"/>
        </w:tabs>
        <w:spacing w:line="240" w:lineRule="auto"/>
        <w:ind w:left="0" w:firstLine="567"/>
        <w:rPr>
          <w:sz w:val="24"/>
          <w:szCs w:val="24"/>
        </w:rPr>
      </w:pPr>
      <w:r w:rsidRPr="00E37D27">
        <w:rPr>
          <w:sz w:val="24"/>
          <w:szCs w:val="24"/>
        </w:rPr>
        <w:t>Забезпечити в навчально-виховному комплексі гласність умов оплати праці, порядку виплати доплат, надбавок, винагород, інших заохочувальних чи компенсаційних виплат, положень про преміювання.</w:t>
      </w:r>
    </w:p>
    <w:p w:rsidR="00A14177" w:rsidRPr="00E37D27" w:rsidRDefault="00A14177" w:rsidP="00A14177">
      <w:pPr>
        <w:pStyle w:val="a3"/>
        <w:numPr>
          <w:ilvl w:val="1"/>
          <w:numId w:val="4"/>
        </w:numPr>
        <w:tabs>
          <w:tab w:val="clear" w:pos="720"/>
          <w:tab w:val="num" w:pos="0"/>
          <w:tab w:val="left" w:pos="1134"/>
        </w:tabs>
        <w:spacing w:line="240" w:lineRule="auto"/>
        <w:ind w:left="0" w:firstLine="540"/>
        <w:rPr>
          <w:sz w:val="24"/>
          <w:szCs w:val="24"/>
        </w:rPr>
      </w:pPr>
      <w:r w:rsidRPr="00E37D27">
        <w:rPr>
          <w:sz w:val="24"/>
          <w:szCs w:val="24"/>
        </w:rPr>
        <w:t>Забезпечити контроль за виплатою надбавки</w:t>
      </w:r>
      <w:r w:rsidR="000474B5" w:rsidRPr="00E37D27">
        <w:rPr>
          <w:sz w:val="24"/>
          <w:szCs w:val="24"/>
        </w:rPr>
        <w:t xml:space="preserve"> </w:t>
      </w:r>
      <w:r w:rsidRPr="00E37D27">
        <w:rPr>
          <w:sz w:val="24"/>
          <w:szCs w:val="24"/>
        </w:rPr>
        <w:t xml:space="preserve"> у</w:t>
      </w:r>
      <w:r w:rsidR="000474B5" w:rsidRPr="00E37D27">
        <w:rPr>
          <w:sz w:val="24"/>
          <w:szCs w:val="24"/>
        </w:rPr>
        <w:t xml:space="preserve"> граничному </w:t>
      </w:r>
      <w:r w:rsidRPr="00E37D27">
        <w:rPr>
          <w:sz w:val="24"/>
          <w:szCs w:val="24"/>
        </w:rPr>
        <w:t xml:space="preserve"> розмірі 20 % посадового окладу</w:t>
      </w:r>
      <w:r w:rsidR="000474B5" w:rsidRPr="00E37D27">
        <w:rPr>
          <w:sz w:val="24"/>
          <w:szCs w:val="24"/>
        </w:rPr>
        <w:t xml:space="preserve"> у межах фонду оплати праці</w:t>
      </w:r>
      <w:r w:rsidRPr="00E37D27">
        <w:rPr>
          <w:sz w:val="24"/>
          <w:szCs w:val="24"/>
        </w:rPr>
        <w:t xml:space="preserve"> педагогічним працівникам закладу на весь обсяг навчального навантаження, що виконується працівником.</w:t>
      </w:r>
    </w:p>
    <w:p w:rsidR="00A14177" w:rsidRPr="00E37D27" w:rsidRDefault="00A14177" w:rsidP="00A14177">
      <w:pPr>
        <w:pStyle w:val="a3"/>
        <w:numPr>
          <w:ilvl w:val="1"/>
          <w:numId w:val="6"/>
        </w:numPr>
        <w:tabs>
          <w:tab w:val="num" w:pos="0"/>
          <w:tab w:val="left" w:pos="1134"/>
        </w:tabs>
        <w:spacing w:line="240" w:lineRule="auto"/>
        <w:ind w:left="0" w:firstLine="540"/>
        <w:rPr>
          <w:sz w:val="24"/>
          <w:szCs w:val="24"/>
        </w:rPr>
      </w:pPr>
      <w:r w:rsidRPr="00E37D27">
        <w:rPr>
          <w:sz w:val="24"/>
          <w:szCs w:val="24"/>
        </w:rPr>
        <w:t xml:space="preserve"> Про запровадження нових або зміну норм оплати праці в бік погіршення повідомляти працівників не пізніше як за два місяці до їх запровадження.</w:t>
      </w:r>
    </w:p>
    <w:p w:rsidR="00586083" w:rsidRPr="00E37D27" w:rsidRDefault="00A14177" w:rsidP="00586083">
      <w:pPr>
        <w:pStyle w:val="a3"/>
        <w:numPr>
          <w:ilvl w:val="1"/>
          <w:numId w:val="6"/>
        </w:numPr>
        <w:tabs>
          <w:tab w:val="left" w:pos="360"/>
        </w:tabs>
        <w:spacing w:line="240" w:lineRule="auto"/>
        <w:ind w:left="0" w:firstLine="540"/>
        <w:rPr>
          <w:sz w:val="24"/>
          <w:szCs w:val="24"/>
        </w:rPr>
      </w:pPr>
      <w:r w:rsidRPr="00E37D27">
        <w:rPr>
          <w:sz w:val="24"/>
          <w:szCs w:val="24"/>
        </w:rPr>
        <w:t xml:space="preserve"> Забезпечити контроль за оплатою праці педагогічних працівників навчально-виховного комплексу.</w:t>
      </w:r>
    </w:p>
    <w:p w:rsidR="00586083" w:rsidRPr="00E37D27" w:rsidRDefault="00A14177" w:rsidP="00586083">
      <w:pPr>
        <w:pStyle w:val="a3"/>
        <w:spacing w:line="240" w:lineRule="auto"/>
        <w:ind w:firstLine="567"/>
        <w:rPr>
          <w:sz w:val="24"/>
          <w:szCs w:val="24"/>
        </w:rPr>
      </w:pPr>
      <w:r w:rsidRPr="00E37D27">
        <w:rPr>
          <w:sz w:val="24"/>
          <w:szCs w:val="24"/>
        </w:rPr>
        <w:t>Розподіляти навчальне навантаження між вчителями та іншими педагогічними працівниками за погодженням з профспілковим комітетом залежно від кількості годин, передбачених навчальними планами, наявності відповідних педагогічних кадрів та інших конкретних умов, що склалися в навчально-виховному комплексі.</w:t>
      </w:r>
    </w:p>
    <w:p w:rsidR="00586083" w:rsidRPr="00E37D27" w:rsidRDefault="00586083" w:rsidP="00586083">
      <w:pPr>
        <w:pStyle w:val="a3"/>
        <w:spacing w:line="240" w:lineRule="auto"/>
        <w:ind w:firstLine="567"/>
        <w:rPr>
          <w:sz w:val="24"/>
          <w:szCs w:val="24"/>
        </w:rPr>
      </w:pPr>
      <w:r w:rsidRPr="00E37D27">
        <w:rPr>
          <w:sz w:val="24"/>
          <w:szCs w:val="24"/>
        </w:rPr>
        <w:t xml:space="preserve">Обсяг навчальної </w:t>
      </w:r>
      <w:r w:rsidR="00A14177" w:rsidRPr="00E37D27">
        <w:rPr>
          <w:sz w:val="24"/>
          <w:szCs w:val="24"/>
        </w:rPr>
        <w:t>та іншої педагогічної роботи, яку може виконувати педагогічний працівник за основним місцем роботи, граничними розмірами не обмежувати.</w:t>
      </w:r>
    </w:p>
    <w:p w:rsidR="003B000D" w:rsidRPr="00E37D27" w:rsidRDefault="00A14177" w:rsidP="003B000D">
      <w:pPr>
        <w:pStyle w:val="a3"/>
        <w:numPr>
          <w:ilvl w:val="1"/>
          <w:numId w:val="6"/>
        </w:numPr>
        <w:tabs>
          <w:tab w:val="left" w:pos="360"/>
        </w:tabs>
        <w:spacing w:line="240" w:lineRule="auto"/>
        <w:ind w:left="0" w:firstLine="540"/>
        <w:rPr>
          <w:sz w:val="24"/>
          <w:szCs w:val="24"/>
        </w:rPr>
      </w:pPr>
      <w:r w:rsidRPr="00E37D27">
        <w:rPr>
          <w:sz w:val="24"/>
          <w:szCs w:val="24"/>
        </w:rPr>
        <w:t xml:space="preserve">Вживати заходів щодо своєчасної виплати заробітної плати працівникам  закладу два рази на місяць. </w:t>
      </w:r>
    </w:p>
    <w:p w:rsidR="003B000D" w:rsidRPr="00E37D27" w:rsidRDefault="00A14177" w:rsidP="003B000D">
      <w:pPr>
        <w:pStyle w:val="a3"/>
        <w:spacing w:line="240" w:lineRule="auto"/>
        <w:ind w:firstLine="567"/>
        <w:rPr>
          <w:sz w:val="24"/>
          <w:szCs w:val="24"/>
        </w:rPr>
      </w:pPr>
      <w:r w:rsidRPr="00E37D27">
        <w:rPr>
          <w:sz w:val="24"/>
          <w:szCs w:val="24"/>
        </w:rPr>
        <w:t>Вживати заходів щодо виплати заробітної плати за першу половину місяця (15 календарних днів) 20 числа поточного місяця (не менше оплати за фактично відпрацьований час з розрахунку посадового окладу(тарифної ставки) працівника), а за другу – 5 числа місяця наступного за місяцем нарахування заробітної плати.</w:t>
      </w:r>
    </w:p>
    <w:p w:rsidR="003B000D" w:rsidRPr="00E37D27" w:rsidRDefault="00A14177" w:rsidP="003B000D">
      <w:pPr>
        <w:pStyle w:val="a3"/>
        <w:numPr>
          <w:ilvl w:val="1"/>
          <w:numId w:val="6"/>
        </w:numPr>
        <w:tabs>
          <w:tab w:val="left" w:pos="360"/>
        </w:tabs>
        <w:spacing w:line="240" w:lineRule="auto"/>
        <w:ind w:left="0" w:firstLine="540"/>
        <w:rPr>
          <w:sz w:val="24"/>
          <w:szCs w:val="24"/>
        </w:rPr>
      </w:pPr>
      <w:r w:rsidRPr="00E37D27">
        <w:rPr>
          <w:sz w:val="24"/>
          <w:szCs w:val="24"/>
        </w:rPr>
        <w:t>Вживати заходів для своєчасної виплати заробітної плати за час відпустки за три дні до її початку. У випадку порушення терміну письмового повідомлення працівника про час надання відпустки, несвоєчасної  виплати заробітної плати за час щорічної відпустки, відпустку на вимогу працівника переносити на інший період.</w:t>
      </w:r>
    </w:p>
    <w:p w:rsidR="003B000D" w:rsidRPr="00E37D27" w:rsidRDefault="000474B5" w:rsidP="003B000D">
      <w:pPr>
        <w:pStyle w:val="a3"/>
        <w:numPr>
          <w:ilvl w:val="1"/>
          <w:numId w:val="6"/>
        </w:numPr>
        <w:tabs>
          <w:tab w:val="left" w:pos="360"/>
        </w:tabs>
        <w:spacing w:line="240" w:lineRule="auto"/>
        <w:ind w:left="0" w:firstLine="540"/>
        <w:rPr>
          <w:sz w:val="24"/>
          <w:szCs w:val="24"/>
        </w:rPr>
      </w:pPr>
      <w:r w:rsidRPr="00E37D27">
        <w:rPr>
          <w:sz w:val="24"/>
          <w:szCs w:val="24"/>
        </w:rPr>
        <w:t>При кожній</w:t>
      </w:r>
      <w:r w:rsidR="00A14177" w:rsidRPr="00E37D27">
        <w:rPr>
          <w:sz w:val="24"/>
          <w:szCs w:val="24"/>
        </w:rPr>
        <w:t xml:space="preserve"> виплаті заробітної плати повідомл</w:t>
      </w:r>
      <w:r w:rsidRPr="00E37D27">
        <w:rPr>
          <w:sz w:val="24"/>
          <w:szCs w:val="24"/>
        </w:rPr>
        <w:t>яти</w:t>
      </w:r>
      <w:r w:rsidR="00A14177" w:rsidRPr="00E37D27">
        <w:rPr>
          <w:sz w:val="24"/>
          <w:szCs w:val="24"/>
        </w:rPr>
        <w:t xml:space="preserve"> працівників про загальну суму заробітної плати з розшифровкою за видами виплат, розміри і підстави утримань, суму зарплати, що належить до виплати</w:t>
      </w:r>
      <w:r w:rsidRPr="00E37D27">
        <w:rPr>
          <w:sz w:val="24"/>
          <w:szCs w:val="24"/>
        </w:rPr>
        <w:t>.</w:t>
      </w:r>
    </w:p>
    <w:p w:rsidR="003B000D" w:rsidRPr="00E37D27" w:rsidRDefault="00A14177" w:rsidP="003B000D">
      <w:pPr>
        <w:pStyle w:val="a3"/>
        <w:numPr>
          <w:ilvl w:val="1"/>
          <w:numId w:val="6"/>
        </w:numPr>
        <w:tabs>
          <w:tab w:val="left" w:pos="360"/>
        </w:tabs>
        <w:spacing w:line="240" w:lineRule="auto"/>
        <w:ind w:left="0" w:firstLine="540"/>
        <w:rPr>
          <w:sz w:val="24"/>
          <w:szCs w:val="24"/>
        </w:rPr>
      </w:pPr>
      <w:r w:rsidRPr="00E37D27">
        <w:rPr>
          <w:sz w:val="24"/>
          <w:szCs w:val="24"/>
        </w:rPr>
        <w:lastRenderedPageBreak/>
        <w:t xml:space="preserve">Забезпечити контроль за </w:t>
      </w:r>
      <w:r w:rsidR="000474B5" w:rsidRPr="00E37D27">
        <w:rPr>
          <w:sz w:val="24"/>
          <w:szCs w:val="24"/>
        </w:rPr>
        <w:t>виплатою</w:t>
      </w:r>
      <w:r w:rsidRPr="00E37D27">
        <w:rPr>
          <w:sz w:val="24"/>
          <w:szCs w:val="24"/>
        </w:rPr>
        <w:t xml:space="preserve"> надбавок педагогічним працівникам та працівникам бібліотеки за вислугу років </w:t>
      </w:r>
      <w:r w:rsidR="006F4F11" w:rsidRPr="00E37D27">
        <w:rPr>
          <w:i/>
          <w:sz w:val="24"/>
          <w:szCs w:val="24"/>
        </w:rPr>
        <w:t xml:space="preserve">(Додатки № </w:t>
      </w:r>
      <w:r w:rsidR="00306C2B" w:rsidRPr="00E37D27">
        <w:rPr>
          <w:i/>
          <w:sz w:val="24"/>
          <w:szCs w:val="24"/>
        </w:rPr>
        <w:t>8</w:t>
      </w:r>
      <w:r w:rsidR="006F4F11" w:rsidRPr="00E37D27">
        <w:rPr>
          <w:i/>
          <w:sz w:val="24"/>
          <w:szCs w:val="24"/>
        </w:rPr>
        <w:t xml:space="preserve">, </w:t>
      </w:r>
      <w:r w:rsidR="00306C2B" w:rsidRPr="00E37D27">
        <w:rPr>
          <w:i/>
          <w:sz w:val="24"/>
          <w:szCs w:val="24"/>
        </w:rPr>
        <w:t>8</w:t>
      </w:r>
      <w:r w:rsidRPr="00E37D27">
        <w:rPr>
          <w:i/>
          <w:sz w:val="24"/>
          <w:szCs w:val="24"/>
        </w:rPr>
        <w:t>-а).</w:t>
      </w:r>
    </w:p>
    <w:p w:rsidR="003B000D" w:rsidRPr="00E37D27" w:rsidRDefault="00A14177" w:rsidP="003B000D">
      <w:pPr>
        <w:pStyle w:val="a3"/>
        <w:numPr>
          <w:ilvl w:val="1"/>
          <w:numId w:val="6"/>
        </w:numPr>
        <w:tabs>
          <w:tab w:val="left" w:pos="360"/>
        </w:tabs>
        <w:spacing w:line="240" w:lineRule="auto"/>
        <w:ind w:left="0" w:firstLine="540"/>
        <w:rPr>
          <w:sz w:val="24"/>
          <w:szCs w:val="24"/>
        </w:rPr>
      </w:pPr>
      <w:r w:rsidRPr="00E37D27">
        <w:rPr>
          <w:sz w:val="24"/>
          <w:szCs w:val="24"/>
        </w:rPr>
        <w:t>За наявності в закладі штатної посади бібліотечного працівника за завідування бібліотекою сприяти встановленню доплати в розмірі 5-15% посадового окладу за погодженням з профспілковим комітетом з урахуванням розміру фонду підручників, з яким ведеться робота бібліотечним працівником.</w:t>
      </w:r>
    </w:p>
    <w:p w:rsidR="003B000D" w:rsidRPr="00E37D27" w:rsidRDefault="000474B5" w:rsidP="003B000D">
      <w:pPr>
        <w:pStyle w:val="a3"/>
        <w:numPr>
          <w:ilvl w:val="1"/>
          <w:numId w:val="6"/>
        </w:numPr>
        <w:tabs>
          <w:tab w:val="left" w:pos="360"/>
        </w:tabs>
        <w:spacing w:line="240" w:lineRule="auto"/>
        <w:ind w:left="0" w:firstLine="540"/>
        <w:rPr>
          <w:sz w:val="24"/>
          <w:szCs w:val="24"/>
        </w:rPr>
      </w:pPr>
      <w:r w:rsidRPr="00E37D27">
        <w:rPr>
          <w:sz w:val="24"/>
          <w:szCs w:val="24"/>
        </w:rPr>
        <w:t>Забезпечити контроль за виплатою надбавки за особливі умови роботи у граничному  розмірі 50% посадового окладу</w:t>
      </w:r>
      <w:r w:rsidR="00A14177" w:rsidRPr="00E37D27">
        <w:rPr>
          <w:sz w:val="24"/>
          <w:szCs w:val="24"/>
        </w:rPr>
        <w:t xml:space="preserve"> </w:t>
      </w:r>
      <w:r w:rsidRPr="00E37D27">
        <w:rPr>
          <w:sz w:val="24"/>
          <w:szCs w:val="24"/>
        </w:rPr>
        <w:t xml:space="preserve">у межах фонду оплати праці </w:t>
      </w:r>
      <w:r w:rsidR="00A14177" w:rsidRPr="00E37D27">
        <w:rPr>
          <w:sz w:val="24"/>
          <w:szCs w:val="24"/>
        </w:rPr>
        <w:t>працівникам бібліотеки, які провадять культурну, освітню, інформаційну, науково-дослідну, методичну діяльність та займають посади, включені до переліку посад згідно з додатком, затвердженого постановою КМУ від 22.01.05р. №</w:t>
      </w:r>
      <w:r w:rsidRPr="00E37D27">
        <w:rPr>
          <w:sz w:val="24"/>
          <w:szCs w:val="24"/>
        </w:rPr>
        <w:t xml:space="preserve"> 84</w:t>
      </w:r>
      <w:r w:rsidR="00A14177" w:rsidRPr="00E37D27">
        <w:rPr>
          <w:sz w:val="24"/>
          <w:szCs w:val="24"/>
        </w:rPr>
        <w:t>.</w:t>
      </w:r>
    </w:p>
    <w:p w:rsidR="003B000D" w:rsidRPr="00E37D27" w:rsidRDefault="00A14177" w:rsidP="003B000D">
      <w:pPr>
        <w:pStyle w:val="a3"/>
        <w:numPr>
          <w:ilvl w:val="1"/>
          <w:numId w:val="6"/>
        </w:numPr>
        <w:tabs>
          <w:tab w:val="left" w:pos="360"/>
        </w:tabs>
        <w:spacing w:line="240" w:lineRule="auto"/>
        <w:ind w:left="0" w:firstLine="540"/>
        <w:rPr>
          <w:sz w:val="24"/>
          <w:szCs w:val="24"/>
        </w:rPr>
      </w:pPr>
      <w:r w:rsidRPr="00E37D27">
        <w:rPr>
          <w:sz w:val="24"/>
          <w:szCs w:val="24"/>
        </w:rPr>
        <w:t>Сприяти виплаті допомоги на оздоровлення під час щорічної відпустки у розмірі посадового окладу та матеріальної допомоги для вирішення соціально-побутових питань у розмірі до одного посадового окладу на рік працівникам бібліотеки, які займають посади, включені до переліку посад згідно з додатком до Порядку виплати доплати за вислугу років працівникам бібліотек, затвердженого постановою КМУ від 22.01.05р. №84.</w:t>
      </w:r>
    </w:p>
    <w:p w:rsidR="003B000D" w:rsidRPr="00E37D27" w:rsidRDefault="00A14177" w:rsidP="003B000D">
      <w:pPr>
        <w:pStyle w:val="a3"/>
        <w:numPr>
          <w:ilvl w:val="1"/>
          <w:numId w:val="6"/>
        </w:numPr>
        <w:tabs>
          <w:tab w:val="left" w:pos="360"/>
        </w:tabs>
        <w:spacing w:line="240" w:lineRule="auto"/>
        <w:ind w:left="0" w:firstLine="540"/>
        <w:rPr>
          <w:sz w:val="24"/>
          <w:szCs w:val="24"/>
        </w:rPr>
      </w:pPr>
      <w:r w:rsidRPr="00E37D27">
        <w:rPr>
          <w:sz w:val="24"/>
          <w:szCs w:val="24"/>
        </w:rPr>
        <w:t>Забезпечити контроль за здійсненням погодинної оплати праці педагогічних працівників за години заміщення тимчасово відсутніх вчителів, вихователів тощо, яке тривало не більше двох місяців, а також за оплатою праці працівників інших установ, які залучаються для педагогічної роботи.</w:t>
      </w:r>
    </w:p>
    <w:p w:rsidR="003B000D" w:rsidRPr="00E37D27" w:rsidRDefault="00A14177" w:rsidP="003B000D">
      <w:pPr>
        <w:pStyle w:val="a3"/>
        <w:numPr>
          <w:ilvl w:val="1"/>
          <w:numId w:val="6"/>
        </w:numPr>
        <w:tabs>
          <w:tab w:val="left" w:pos="360"/>
        </w:tabs>
        <w:spacing w:line="240" w:lineRule="auto"/>
        <w:ind w:left="0" w:firstLine="540"/>
        <w:rPr>
          <w:sz w:val="24"/>
          <w:szCs w:val="24"/>
        </w:rPr>
      </w:pPr>
      <w:r w:rsidRPr="00E37D27">
        <w:rPr>
          <w:sz w:val="24"/>
          <w:szCs w:val="24"/>
        </w:rPr>
        <w:t>Сприяти здійсненню за час роботи в період канікул оплату праці педагогічних та інших працівників, яким дозволено вести викладацьку роботу, з розрахунку заробітної плати, встановленої при тарифікації, що передувала початку канікул.</w:t>
      </w:r>
    </w:p>
    <w:p w:rsidR="003B000D" w:rsidRPr="00E37D27" w:rsidRDefault="00A14177" w:rsidP="003B000D">
      <w:pPr>
        <w:pStyle w:val="a3"/>
        <w:numPr>
          <w:ilvl w:val="1"/>
          <w:numId w:val="6"/>
        </w:numPr>
        <w:tabs>
          <w:tab w:val="left" w:pos="360"/>
        </w:tabs>
        <w:spacing w:line="240" w:lineRule="auto"/>
        <w:ind w:left="0" w:firstLine="540"/>
        <w:rPr>
          <w:sz w:val="24"/>
          <w:szCs w:val="24"/>
        </w:rPr>
      </w:pPr>
      <w:r w:rsidRPr="00E37D27">
        <w:rPr>
          <w:sz w:val="24"/>
          <w:szCs w:val="24"/>
        </w:rPr>
        <w:t>Сприяти здійсненню оплати праці вчителя у випадках, коли заняття не проводяться з незалежних від працівника причин (несприятливі метеорологічні умови, епідемії і т.д.) з розрахунку заробітної плати, встановленої при тарифікації, за умови, що вчитель виконує  іншу організаційну-педагогічну роботу. При відсутності такої роботи час простою сприяти  оплаті в порядку і  розмірах, визначених чинним законодавством.</w:t>
      </w:r>
    </w:p>
    <w:p w:rsidR="006B0E21" w:rsidRPr="00E37D27" w:rsidRDefault="00A14177" w:rsidP="006B0E21">
      <w:pPr>
        <w:pStyle w:val="a3"/>
        <w:numPr>
          <w:ilvl w:val="1"/>
          <w:numId w:val="6"/>
        </w:numPr>
        <w:tabs>
          <w:tab w:val="left" w:pos="360"/>
        </w:tabs>
        <w:spacing w:line="240" w:lineRule="auto"/>
        <w:ind w:left="0" w:firstLine="540"/>
        <w:rPr>
          <w:sz w:val="24"/>
          <w:szCs w:val="24"/>
        </w:rPr>
      </w:pPr>
      <w:r w:rsidRPr="00E37D27">
        <w:rPr>
          <w:sz w:val="24"/>
          <w:szCs w:val="24"/>
        </w:rPr>
        <w:t>Сприяти оплаті до кінця навчального року (з дотриманням норм КЗпП України) учителям та іншим педагогічним працівникам, у яких з незалежних від них причин протягом навчального року навантаження зменшується порівняно з навантаженням, встановленим при тарифікації:</w:t>
      </w:r>
    </w:p>
    <w:p w:rsidR="006B0E21" w:rsidRPr="00E37D27" w:rsidRDefault="00A14177" w:rsidP="006B0E21">
      <w:pPr>
        <w:pStyle w:val="a3"/>
        <w:numPr>
          <w:ilvl w:val="0"/>
          <w:numId w:val="1"/>
        </w:numPr>
        <w:tabs>
          <w:tab w:val="clear" w:pos="1080"/>
          <w:tab w:val="num" w:pos="0"/>
        </w:tabs>
        <w:spacing w:line="240" w:lineRule="auto"/>
        <w:ind w:left="0" w:firstLine="567"/>
        <w:rPr>
          <w:sz w:val="24"/>
          <w:szCs w:val="24"/>
        </w:rPr>
      </w:pPr>
      <w:r w:rsidRPr="00E37D27">
        <w:rPr>
          <w:sz w:val="24"/>
          <w:szCs w:val="24"/>
        </w:rPr>
        <w:t>у випадку, коли навантаження, що залишилось, вище встановленої норми на ставку – заробітну плату за фактичну кількість годин;</w:t>
      </w:r>
    </w:p>
    <w:p w:rsidR="006B0E21" w:rsidRPr="00E37D27" w:rsidRDefault="00A14177" w:rsidP="006B0E21">
      <w:pPr>
        <w:pStyle w:val="a3"/>
        <w:numPr>
          <w:ilvl w:val="0"/>
          <w:numId w:val="1"/>
        </w:numPr>
        <w:tabs>
          <w:tab w:val="clear" w:pos="1080"/>
          <w:tab w:val="num" w:pos="0"/>
        </w:tabs>
        <w:spacing w:line="240" w:lineRule="auto"/>
        <w:ind w:left="0" w:firstLine="567"/>
        <w:rPr>
          <w:sz w:val="24"/>
          <w:szCs w:val="24"/>
        </w:rPr>
      </w:pPr>
      <w:r w:rsidRPr="00E37D27">
        <w:rPr>
          <w:sz w:val="24"/>
          <w:szCs w:val="24"/>
        </w:rPr>
        <w:t>у випадку, коли навантаження, що залишилось, нижче встановленої норми на ставку – заробітну плату за ставку, коли цих педагогічних працівників немає можливості довантажити навчальною роботою в даній місцевості за умови виконання іншої організаційно-педагогічної роботи.</w:t>
      </w:r>
    </w:p>
    <w:p w:rsidR="006B0E21" w:rsidRPr="00E37D27" w:rsidRDefault="00A14177" w:rsidP="006B0E21">
      <w:pPr>
        <w:pStyle w:val="a3"/>
        <w:numPr>
          <w:ilvl w:val="0"/>
          <w:numId w:val="1"/>
        </w:numPr>
        <w:tabs>
          <w:tab w:val="clear" w:pos="1080"/>
          <w:tab w:val="num" w:pos="0"/>
        </w:tabs>
        <w:spacing w:line="240" w:lineRule="auto"/>
        <w:ind w:left="0" w:firstLine="567"/>
        <w:rPr>
          <w:sz w:val="24"/>
          <w:szCs w:val="24"/>
        </w:rPr>
      </w:pPr>
      <w:r w:rsidRPr="00E37D27">
        <w:rPr>
          <w:sz w:val="24"/>
          <w:szCs w:val="24"/>
        </w:rPr>
        <w:t>у випадку, коли при тарифікації навчальне навантаження було встановлене нижче норми на ставку – заробітну плату, встановлену при тарифікації, за умови виконання іншої організаційно-методичної роботи.</w:t>
      </w:r>
    </w:p>
    <w:p w:rsidR="006B0E21" w:rsidRPr="00E37D27" w:rsidRDefault="00A14177" w:rsidP="006B0E21">
      <w:pPr>
        <w:pStyle w:val="a3"/>
        <w:numPr>
          <w:ilvl w:val="1"/>
          <w:numId w:val="6"/>
        </w:numPr>
        <w:tabs>
          <w:tab w:val="left" w:pos="360"/>
        </w:tabs>
        <w:spacing w:line="240" w:lineRule="auto"/>
        <w:ind w:left="0" w:firstLine="540"/>
        <w:rPr>
          <w:sz w:val="24"/>
          <w:szCs w:val="24"/>
        </w:rPr>
      </w:pPr>
      <w:r w:rsidRPr="00E37D27">
        <w:rPr>
          <w:sz w:val="24"/>
          <w:szCs w:val="24"/>
        </w:rPr>
        <w:t>Вживати заходів щодо забезпечення оплати праці, як за надурочну роботу в подвійному розмірі, працівникам дошкільного підрозділу  за роботу понад встановлену норму з причини не виходу на роботу змінника або у випадках, коли батьки несвоєчасно забирають дітей з дошкільного закладу і робота виконується за межами робочого часу без перерви після закінчення основного робочого часу, встановленого графіком роботи.</w:t>
      </w:r>
    </w:p>
    <w:p w:rsidR="006B0E21" w:rsidRPr="00E37D27" w:rsidRDefault="00A14177" w:rsidP="006B0E21">
      <w:pPr>
        <w:pStyle w:val="a3"/>
        <w:numPr>
          <w:ilvl w:val="1"/>
          <w:numId w:val="6"/>
        </w:numPr>
        <w:tabs>
          <w:tab w:val="left" w:pos="360"/>
        </w:tabs>
        <w:spacing w:line="240" w:lineRule="auto"/>
        <w:ind w:left="0" w:firstLine="540"/>
        <w:rPr>
          <w:sz w:val="24"/>
          <w:szCs w:val="24"/>
        </w:rPr>
      </w:pPr>
      <w:r w:rsidRPr="00E37D27">
        <w:rPr>
          <w:sz w:val="24"/>
          <w:szCs w:val="24"/>
        </w:rPr>
        <w:t>Сприяти забезпеченню оплати часу простою не з вини працівника з розрахунку від 2/3 посадового окладу та часу простою, коли виникла виробнича ситуація, небезпечна для життя чи здоров’я працівника або для людей, які його оточують, і навколишнього природного середовища не з його вини, у розмірі середнього заробітку.</w:t>
      </w:r>
    </w:p>
    <w:p w:rsidR="006B0E21" w:rsidRPr="00E37D27" w:rsidRDefault="00A14177" w:rsidP="006B0E21">
      <w:pPr>
        <w:pStyle w:val="a3"/>
        <w:numPr>
          <w:ilvl w:val="1"/>
          <w:numId w:val="6"/>
        </w:numPr>
        <w:tabs>
          <w:tab w:val="left" w:pos="360"/>
        </w:tabs>
        <w:spacing w:line="240" w:lineRule="auto"/>
        <w:ind w:left="0" w:firstLine="540"/>
        <w:rPr>
          <w:sz w:val="24"/>
          <w:szCs w:val="24"/>
        </w:rPr>
      </w:pPr>
      <w:r w:rsidRPr="00E37D27">
        <w:rPr>
          <w:sz w:val="24"/>
          <w:szCs w:val="24"/>
        </w:rPr>
        <w:t>Сприяти збереженню за працівниками місця роботи і середнього заробітку за час проходження медичного огляду (частина 4  ст.17 Закону України “Про охорону праці”).</w:t>
      </w:r>
    </w:p>
    <w:p w:rsidR="006B0E21" w:rsidRPr="00E37D27" w:rsidRDefault="00A14177" w:rsidP="006B0E21">
      <w:pPr>
        <w:pStyle w:val="a3"/>
        <w:numPr>
          <w:ilvl w:val="1"/>
          <w:numId w:val="6"/>
        </w:numPr>
        <w:tabs>
          <w:tab w:val="left" w:pos="360"/>
        </w:tabs>
        <w:spacing w:line="240" w:lineRule="auto"/>
        <w:ind w:left="0" w:firstLine="540"/>
        <w:rPr>
          <w:sz w:val="24"/>
          <w:szCs w:val="24"/>
        </w:rPr>
      </w:pPr>
      <w:r w:rsidRPr="00E37D27">
        <w:rPr>
          <w:sz w:val="24"/>
          <w:szCs w:val="24"/>
        </w:rPr>
        <w:t>Забезпечити контроль за своєчасним і правильним встановленням і виплатою працівникам заробітної плати з урахуванням зміни розміру мінімальної заробітної плати, освіти, стажу роботи.</w:t>
      </w:r>
    </w:p>
    <w:p w:rsidR="006B0E21" w:rsidRPr="00E37D27" w:rsidRDefault="00A14177" w:rsidP="006B0E21">
      <w:pPr>
        <w:pStyle w:val="a3"/>
        <w:numPr>
          <w:ilvl w:val="1"/>
          <w:numId w:val="6"/>
        </w:numPr>
        <w:tabs>
          <w:tab w:val="left" w:pos="360"/>
        </w:tabs>
        <w:spacing w:line="240" w:lineRule="auto"/>
        <w:ind w:left="0" w:firstLine="540"/>
        <w:rPr>
          <w:sz w:val="24"/>
          <w:szCs w:val="24"/>
        </w:rPr>
      </w:pPr>
      <w:r w:rsidRPr="00E37D27">
        <w:rPr>
          <w:sz w:val="24"/>
          <w:szCs w:val="24"/>
        </w:rPr>
        <w:t xml:space="preserve">Забезпечити контроль за виплатою надбавки за вислугу років </w:t>
      </w:r>
      <w:r w:rsidR="000474B5" w:rsidRPr="00E37D27">
        <w:rPr>
          <w:sz w:val="24"/>
          <w:szCs w:val="24"/>
        </w:rPr>
        <w:t>медичним</w:t>
      </w:r>
      <w:r w:rsidRPr="00E37D27">
        <w:rPr>
          <w:sz w:val="24"/>
          <w:szCs w:val="24"/>
        </w:rPr>
        <w:t xml:space="preserve"> працівникам закладу, за умови, що оплата праці таких працівників здійснюється відповідно до умов оплати праці медичних працівників закладів охорони здоров’я. (Додаток</w:t>
      </w:r>
      <w:r w:rsidR="00854B43" w:rsidRPr="00E37D27">
        <w:rPr>
          <w:sz w:val="24"/>
          <w:szCs w:val="24"/>
        </w:rPr>
        <w:t xml:space="preserve"> </w:t>
      </w:r>
      <w:r w:rsidR="00306C2B" w:rsidRPr="00E37D27">
        <w:rPr>
          <w:sz w:val="24"/>
          <w:szCs w:val="24"/>
        </w:rPr>
        <w:t>9</w:t>
      </w:r>
      <w:r w:rsidRPr="00E37D27">
        <w:rPr>
          <w:sz w:val="24"/>
          <w:szCs w:val="24"/>
        </w:rPr>
        <w:t>).</w:t>
      </w:r>
    </w:p>
    <w:p w:rsidR="006B0E21" w:rsidRPr="00E37D27" w:rsidRDefault="00A14177" w:rsidP="006B0E21">
      <w:pPr>
        <w:pStyle w:val="a3"/>
        <w:numPr>
          <w:ilvl w:val="1"/>
          <w:numId w:val="6"/>
        </w:numPr>
        <w:tabs>
          <w:tab w:val="left" w:pos="360"/>
        </w:tabs>
        <w:spacing w:line="240" w:lineRule="auto"/>
        <w:ind w:left="0" w:firstLine="540"/>
        <w:rPr>
          <w:sz w:val="24"/>
          <w:szCs w:val="24"/>
        </w:rPr>
      </w:pPr>
      <w:r w:rsidRPr="00E37D27">
        <w:rPr>
          <w:sz w:val="24"/>
          <w:szCs w:val="24"/>
        </w:rPr>
        <w:lastRenderedPageBreak/>
        <w:t xml:space="preserve">Сприяти забезпеченню виплаті медичним працівникам закладу допомоги на оздоровлення у розмірі посадового окладу під час надання основної щорічної відпустки. (Додаток </w:t>
      </w:r>
      <w:r w:rsidR="00306C2B" w:rsidRPr="00E37D27">
        <w:rPr>
          <w:sz w:val="24"/>
          <w:szCs w:val="24"/>
        </w:rPr>
        <w:t>10</w:t>
      </w:r>
      <w:r w:rsidRPr="00E37D27">
        <w:rPr>
          <w:sz w:val="24"/>
          <w:szCs w:val="24"/>
        </w:rPr>
        <w:t>)</w:t>
      </w:r>
    </w:p>
    <w:p w:rsidR="006B0E21" w:rsidRPr="00E37D27" w:rsidRDefault="00A14177" w:rsidP="006B0E21">
      <w:pPr>
        <w:pStyle w:val="a3"/>
        <w:numPr>
          <w:ilvl w:val="1"/>
          <w:numId w:val="6"/>
        </w:numPr>
        <w:tabs>
          <w:tab w:val="left" w:pos="360"/>
        </w:tabs>
        <w:spacing w:line="240" w:lineRule="auto"/>
        <w:ind w:left="0" w:firstLine="540"/>
        <w:rPr>
          <w:sz w:val="24"/>
          <w:szCs w:val="24"/>
        </w:rPr>
      </w:pPr>
      <w:r w:rsidRPr="00E37D27">
        <w:rPr>
          <w:sz w:val="24"/>
          <w:szCs w:val="24"/>
        </w:rPr>
        <w:t>Забезпечити контроль за виплатою педагогічним працівникам закладу допомоги на оздоровлення при наданні щорічної відпустки (Додаток</w:t>
      </w:r>
      <w:r w:rsidR="000474B5" w:rsidRPr="00E37D27">
        <w:rPr>
          <w:sz w:val="24"/>
          <w:szCs w:val="24"/>
        </w:rPr>
        <w:t xml:space="preserve"> </w:t>
      </w:r>
      <w:r w:rsidR="004E0FDF" w:rsidRPr="00E37D27">
        <w:rPr>
          <w:sz w:val="24"/>
          <w:szCs w:val="24"/>
        </w:rPr>
        <w:t>1</w:t>
      </w:r>
      <w:r w:rsidR="00306C2B" w:rsidRPr="00E37D27">
        <w:rPr>
          <w:sz w:val="24"/>
          <w:szCs w:val="24"/>
        </w:rPr>
        <w:t>1</w:t>
      </w:r>
      <w:r w:rsidRPr="00E37D27">
        <w:rPr>
          <w:sz w:val="24"/>
          <w:szCs w:val="24"/>
        </w:rPr>
        <w:t>).</w:t>
      </w:r>
    </w:p>
    <w:p w:rsidR="006B0E21" w:rsidRPr="00E37D27" w:rsidRDefault="00A14177" w:rsidP="006B0E21">
      <w:pPr>
        <w:pStyle w:val="a3"/>
        <w:numPr>
          <w:ilvl w:val="1"/>
          <w:numId w:val="6"/>
        </w:numPr>
        <w:tabs>
          <w:tab w:val="left" w:pos="360"/>
        </w:tabs>
        <w:spacing w:line="240" w:lineRule="auto"/>
        <w:ind w:left="0" w:firstLine="540"/>
        <w:rPr>
          <w:sz w:val="24"/>
          <w:szCs w:val="24"/>
        </w:rPr>
      </w:pPr>
      <w:r w:rsidRPr="00E37D27">
        <w:rPr>
          <w:sz w:val="24"/>
          <w:szCs w:val="24"/>
        </w:rPr>
        <w:t xml:space="preserve">Забезпечити контроль за наданням педагогічним працівникам навчально-виховного комплексу щорічної грошової винагороди за сумлінну працю, зразкове виконання службових обов’язків відповідно до положення </w:t>
      </w:r>
      <w:r w:rsidRPr="00E37D27">
        <w:rPr>
          <w:i/>
          <w:sz w:val="24"/>
          <w:szCs w:val="24"/>
        </w:rPr>
        <w:t>(Додатки</w:t>
      </w:r>
      <w:r w:rsidR="000474B5" w:rsidRPr="00E37D27">
        <w:rPr>
          <w:i/>
          <w:sz w:val="24"/>
          <w:szCs w:val="24"/>
        </w:rPr>
        <w:t xml:space="preserve">   </w:t>
      </w:r>
      <w:r w:rsidR="000E3773" w:rsidRPr="00E37D27">
        <w:rPr>
          <w:i/>
          <w:sz w:val="24"/>
          <w:szCs w:val="24"/>
        </w:rPr>
        <w:t>1</w:t>
      </w:r>
      <w:r w:rsidR="00306C2B" w:rsidRPr="00E37D27">
        <w:rPr>
          <w:i/>
          <w:sz w:val="24"/>
          <w:szCs w:val="24"/>
        </w:rPr>
        <w:t>2</w:t>
      </w:r>
      <w:r w:rsidR="000E3773" w:rsidRPr="00E37D27">
        <w:rPr>
          <w:i/>
          <w:sz w:val="24"/>
          <w:szCs w:val="24"/>
        </w:rPr>
        <w:t>, 1</w:t>
      </w:r>
      <w:r w:rsidR="00306C2B" w:rsidRPr="00E37D27">
        <w:rPr>
          <w:i/>
          <w:sz w:val="24"/>
          <w:szCs w:val="24"/>
        </w:rPr>
        <w:t>3</w:t>
      </w:r>
      <w:r w:rsidRPr="00E37D27">
        <w:rPr>
          <w:i/>
          <w:sz w:val="24"/>
          <w:szCs w:val="24"/>
        </w:rPr>
        <w:t xml:space="preserve"> ).</w:t>
      </w:r>
    </w:p>
    <w:p w:rsidR="006B0E21" w:rsidRPr="00E37D27" w:rsidRDefault="000474B5" w:rsidP="006B0E21">
      <w:pPr>
        <w:pStyle w:val="a3"/>
        <w:numPr>
          <w:ilvl w:val="1"/>
          <w:numId w:val="6"/>
        </w:numPr>
        <w:tabs>
          <w:tab w:val="left" w:pos="360"/>
        </w:tabs>
        <w:spacing w:line="240" w:lineRule="auto"/>
        <w:ind w:left="0" w:firstLine="540"/>
        <w:rPr>
          <w:sz w:val="24"/>
          <w:szCs w:val="24"/>
        </w:rPr>
      </w:pPr>
      <w:r w:rsidRPr="00E37D27">
        <w:rPr>
          <w:sz w:val="24"/>
          <w:szCs w:val="24"/>
        </w:rPr>
        <w:t>Забезпечити контроль за оплатою роботи у нічний час</w:t>
      </w:r>
      <w:r w:rsidR="00A14177" w:rsidRPr="00E37D27">
        <w:rPr>
          <w:sz w:val="24"/>
          <w:szCs w:val="24"/>
        </w:rPr>
        <w:t xml:space="preserve"> у розмірі 40 відсотків годинної тарифної ставки за кожну годину роботи в нічний час. Нічним вважається час з 10 год. вечора до 6 год. ранку. </w:t>
      </w:r>
    </w:p>
    <w:p w:rsidR="006B0E21" w:rsidRPr="00E37D27" w:rsidRDefault="00A14177" w:rsidP="006B0E21">
      <w:pPr>
        <w:pStyle w:val="a3"/>
        <w:numPr>
          <w:ilvl w:val="1"/>
          <w:numId w:val="6"/>
        </w:numPr>
        <w:tabs>
          <w:tab w:val="left" w:pos="360"/>
        </w:tabs>
        <w:spacing w:line="240" w:lineRule="auto"/>
        <w:ind w:left="0" w:firstLine="540"/>
        <w:rPr>
          <w:sz w:val="24"/>
          <w:szCs w:val="24"/>
        </w:rPr>
      </w:pPr>
      <w:r w:rsidRPr="00E37D27">
        <w:rPr>
          <w:sz w:val="24"/>
          <w:szCs w:val="24"/>
        </w:rPr>
        <w:t>Забезпечити контроль за оплатою роботи  у святкові і неробо</w:t>
      </w:r>
      <w:r w:rsidR="000474B5" w:rsidRPr="00E37D27">
        <w:rPr>
          <w:sz w:val="24"/>
          <w:szCs w:val="24"/>
        </w:rPr>
        <w:t xml:space="preserve">чі дні відповідно до </w:t>
      </w:r>
      <w:r w:rsidRPr="00E37D27">
        <w:rPr>
          <w:sz w:val="24"/>
          <w:szCs w:val="24"/>
        </w:rPr>
        <w:t xml:space="preserve">  ст.107 КЗпП України.</w:t>
      </w:r>
    </w:p>
    <w:p w:rsidR="006B0E21" w:rsidRPr="00E37D27" w:rsidRDefault="00A14177" w:rsidP="006B0E21">
      <w:pPr>
        <w:pStyle w:val="a3"/>
        <w:numPr>
          <w:ilvl w:val="1"/>
          <w:numId w:val="6"/>
        </w:numPr>
        <w:tabs>
          <w:tab w:val="left" w:pos="360"/>
        </w:tabs>
        <w:spacing w:line="240" w:lineRule="auto"/>
        <w:ind w:left="0" w:firstLine="540"/>
        <w:rPr>
          <w:sz w:val="24"/>
          <w:szCs w:val="24"/>
        </w:rPr>
      </w:pPr>
      <w:r w:rsidRPr="00E37D27">
        <w:rPr>
          <w:sz w:val="24"/>
          <w:szCs w:val="24"/>
        </w:rPr>
        <w:t>Здійснювати контроль</w:t>
      </w:r>
      <w:r w:rsidRPr="00E37D27">
        <w:rPr>
          <w:b/>
          <w:sz w:val="24"/>
          <w:szCs w:val="24"/>
        </w:rPr>
        <w:t xml:space="preserve"> </w:t>
      </w:r>
      <w:r w:rsidRPr="00E37D27">
        <w:rPr>
          <w:sz w:val="24"/>
          <w:szCs w:val="24"/>
        </w:rPr>
        <w:t>за проведенням своєчасної індексації заробітної плати працівників у зв’язку з ростом індексу споживчих цін в порядку, визначеному чинним законодавством.</w:t>
      </w:r>
    </w:p>
    <w:p w:rsidR="006B0E21" w:rsidRPr="00E37D27" w:rsidRDefault="00A14177" w:rsidP="006B0E21">
      <w:pPr>
        <w:pStyle w:val="a3"/>
        <w:numPr>
          <w:ilvl w:val="1"/>
          <w:numId w:val="6"/>
        </w:numPr>
        <w:tabs>
          <w:tab w:val="left" w:pos="360"/>
        </w:tabs>
        <w:spacing w:line="240" w:lineRule="auto"/>
        <w:ind w:left="0" w:firstLine="540"/>
        <w:rPr>
          <w:sz w:val="24"/>
          <w:szCs w:val="24"/>
        </w:rPr>
      </w:pPr>
      <w:r w:rsidRPr="00E37D27">
        <w:rPr>
          <w:sz w:val="24"/>
          <w:szCs w:val="24"/>
        </w:rPr>
        <w:t>Здійснювати контроль за проведенням</w:t>
      </w:r>
      <w:r w:rsidRPr="00E37D27">
        <w:rPr>
          <w:b/>
          <w:sz w:val="24"/>
          <w:szCs w:val="24"/>
        </w:rPr>
        <w:t xml:space="preserve"> </w:t>
      </w:r>
      <w:r w:rsidRPr="00E37D27">
        <w:rPr>
          <w:sz w:val="24"/>
          <w:szCs w:val="24"/>
        </w:rPr>
        <w:t>компенсації заробітної плати</w:t>
      </w:r>
      <w:r w:rsidRPr="00E37D27">
        <w:rPr>
          <w:b/>
          <w:sz w:val="24"/>
          <w:szCs w:val="24"/>
        </w:rPr>
        <w:t xml:space="preserve"> </w:t>
      </w:r>
      <w:r w:rsidRPr="00E37D27">
        <w:rPr>
          <w:sz w:val="24"/>
          <w:szCs w:val="24"/>
        </w:rPr>
        <w:t xml:space="preserve">працівникам </w:t>
      </w:r>
      <w:r w:rsidRPr="00E37D27">
        <w:rPr>
          <w:b/>
          <w:sz w:val="24"/>
          <w:szCs w:val="24"/>
        </w:rPr>
        <w:t>у</w:t>
      </w:r>
      <w:r w:rsidRPr="00E37D27">
        <w:rPr>
          <w:sz w:val="24"/>
          <w:szCs w:val="24"/>
        </w:rPr>
        <w:t xml:space="preserve"> разі порушення строків її виплати.</w:t>
      </w:r>
    </w:p>
    <w:p w:rsidR="006B0E21" w:rsidRPr="00E37D27" w:rsidRDefault="00A14177" w:rsidP="006B0E21">
      <w:pPr>
        <w:pStyle w:val="a3"/>
        <w:numPr>
          <w:ilvl w:val="1"/>
          <w:numId w:val="6"/>
        </w:numPr>
        <w:tabs>
          <w:tab w:val="left" w:pos="360"/>
        </w:tabs>
        <w:spacing w:line="240" w:lineRule="auto"/>
        <w:ind w:left="0" w:firstLine="540"/>
        <w:rPr>
          <w:sz w:val="24"/>
          <w:szCs w:val="24"/>
        </w:rPr>
      </w:pPr>
      <w:r w:rsidRPr="00E37D27">
        <w:rPr>
          <w:sz w:val="24"/>
          <w:szCs w:val="24"/>
        </w:rPr>
        <w:t>У разі затримки виплати заробітної плати надавати профспілковій стороні інформацію про наявність коштів на рахунках</w:t>
      </w:r>
      <w:r w:rsidRPr="00E37D27">
        <w:rPr>
          <w:b/>
          <w:sz w:val="24"/>
          <w:szCs w:val="24"/>
        </w:rPr>
        <w:t xml:space="preserve"> </w:t>
      </w:r>
      <w:r w:rsidRPr="00E37D27">
        <w:rPr>
          <w:sz w:val="24"/>
          <w:szCs w:val="24"/>
        </w:rPr>
        <w:t>навчально-виховного комплексу.</w:t>
      </w:r>
    </w:p>
    <w:p w:rsidR="006B0E21" w:rsidRPr="00E37D27" w:rsidRDefault="000474B5" w:rsidP="006B0E21">
      <w:pPr>
        <w:pStyle w:val="a3"/>
        <w:numPr>
          <w:ilvl w:val="1"/>
          <w:numId w:val="6"/>
        </w:numPr>
        <w:tabs>
          <w:tab w:val="left" w:pos="360"/>
        </w:tabs>
        <w:spacing w:line="240" w:lineRule="auto"/>
        <w:ind w:left="0" w:firstLine="540"/>
        <w:rPr>
          <w:sz w:val="24"/>
          <w:szCs w:val="24"/>
        </w:rPr>
      </w:pPr>
      <w:r w:rsidRPr="00E37D27">
        <w:rPr>
          <w:sz w:val="24"/>
          <w:szCs w:val="24"/>
        </w:rPr>
        <w:t xml:space="preserve">Здійснювати контроль за проведенням  </w:t>
      </w:r>
      <w:r w:rsidR="00A14177" w:rsidRPr="00E37D27">
        <w:rPr>
          <w:sz w:val="24"/>
          <w:szCs w:val="24"/>
        </w:rPr>
        <w:t>додаткової оплати за окремі види педагогічної та іншої діяльності для працівників навчально-виховного комплексу відповідно до чинного законодавства.</w:t>
      </w:r>
    </w:p>
    <w:p w:rsidR="006B0E21" w:rsidRPr="00E37D27" w:rsidRDefault="00A14177" w:rsidP="006B0E21">
      <w:pPr>
        <w:pStyle w:val="a3"/>
        <w:numPr>
          <w:ilvl w:val="1"/>
          <w:numId w:val="6"/>
        </w:numPr>
        <w:tabs>
          <w:tab w:val="left" w:pos="360"/>
        </w:tabs>
        <w:spacing w:line="240" w:lineRule="auto"/>
        <w:ind w:left="0" w:firstLine="540"/>
        <w:rPr>
          <w:sz w:val="24"/>
          <w:szCs w:val="24"/>
        </w:rPr>
      </w:pPr>
      <w:r w:rsidRPr="00E37D27">
        <w:rPr>
          <w:sz w:val="24"/>
          <w:szCs w:val="24"/>
        </w:rPr>
        <w:t>З</w:t>
      </w:r>
      <w:r w:rsidR="000474B5" w:rsidRPr="00E37D27">
        <w:rPr>
          <w:sz w:val="24"/>
          <w:szCs w:val="24"/>
        </w:rPr>
        <w:t>дійснювати</w:t>
      </w:r>
      <w:r w:rsidRPr="00E37D27">
        <w:rPr>
          <w:sz w:val="24"/>
          <w:szCs w:val="24"/>
        </w:rPr>
        <w:t xml:space="preserve"> контроль за</w:t>
      </w:r>
      <w:r w:rsidRPr="00E37D27">
        <w:rPr>
          <w:b/>
          <w:sz w:val="24"/>
          <w:szCs w:val="24"/>
        </w:rPr>
        <w:t xml:space="preserve"> </w:t>
      </w:r>
      <w:r w:rsidRPr="00E37D27">
        <w:rPr>
          <w:sz w:val="24"/>
          <w:szCs w:val="24"/>
        </w:rPr>
        <w:t>виплатою надбавок працівникам у розмірі до 50% посадового окладу (ставки заробітної плати, тарифної ставки):</w:t>
      </w:r>
    </w:p>
    <w:p w:rsidR="006B0E21" w:rsidRPr="00E37D27" w:rsidRDefault="00A14177" w:rsidP="006B0E21">
      <w:pPr>
        <w:pStyle w:val="a3"/>
        <w:numPr>
          <w:ilvl w:val="0"/>
          <w:numId w:val="1"/>
        </w:numPr>
        <w:spacing w:line="240" w:lineRule="auto"/>
        <w:rPr>
          <w:sz w:val="24"/>
          <w:szCs w:val="24"/>
        </w:rPr>
      </w:pPr>
      <w:r w:rsidRPr="00E37D27">
        <w:rPr>
          <w:sz w:val="24"/>
          <w:szCs w:val="24"/>
        </w:rPr>
        <w:t>за високі досягнення у праці;</w:t>
      </w:r>
    </w:p>
    <w:p w:rsidR="006B0E21" w:rsidRPr="00E37D27" w:rsidRDefault="00A14177" w:rsidP="006B0E21">
      <w:pPr>
        <w:pStyle w:val="a3"/>
        <w:numPr>
          <w:ilvl w:val="0"/>
          <w:numId w:val="1"/>
        </w:numPr>
        <w:spacing w:line="240" w:lineRule="auto"/>
        <w:rPr>
          <w:sz w:val="24"/>
          <w:szCs w:val="24"/>
        </w:rPr>
      </w:pPr>
      <w:r w:rsidRPr="00E37D27">
        <w:rPr>
          <w:sz w:val="24"/>
          <w:szCs w:val="24"/>
        </w:rPr>
        <w:t>за виконання особливо важливої роботи;</w:t>
      </w:r>
    </w:p>
    <w:p w:rsidR="006B0E21" w:rsidRPr="00E37D27" w:rsidRDefault="00A14177" w:rsidP="006B0E21">
      <w:pPr>
        <w:pStyle w:val="a3"/>
        <w:numPr>
          <w:ilvl w:val="0"/>
          <w:numId w:val="1"/>
        </w:numPr>
        <w:spacing w:line="240" w:lineRule="auto"/>
        <w:rPr>
          <w:sz w:val="24"/>
          <w:szCs w:val="24"/>
        </w:rPr>
      </w:pPr>
      <w:r w:rsidRPr="00E37D27">
        <w:rPr>
          <w:sz w:val="24"/>
          <w:szCs w:val="24"/>
        </w:rPr>
        <w:t>за складність, напруженість у роботі.</w:t>
      </w:r>
    </w:p>
    <w:p w:rsidR="006B0E21" w:rsidRPr="00E37D27" w:rsidRDefault="00A14177" w:rsidP="006B0E21">
      <w:pPr>
        <w:pStyle w:val="a3"/>
        <w:spacing w:line="240" w:lineRule="auto"/>
        <w:ind w:firstLine="540"/>
        <w:rPr>
          <w:sz w:val="24"/>
          <w:szCs w:val="24"/>
        </w:rPr>
      </w:pPr>
      <w:r w:rsidRPr="00E37D27">
        <w:rPr>
          <w:sz w:val="24"/>
          <w:szCs w:val="24"/>
        </w:rPr>
        <w:t>У разі несвоєчасного виконання завдань, погіршення роботи і порушення трудової дисципліни зазначені надбавки скасовувати або зменшувати.</w:t>
      </w:r>
    </w:p>
    <w:p w:rsidR="006B0E21" w:rsidRPr="00E37D27" w:rsidRDefault="00A14177" w:rsidP="006B0E21">
      <w:pPr>
        <w:pStyle w:val="a3"/>
        <w:numPr>
          <w:ilvl w:val="1"/>
          <w:numId w:val="6"/>
        </w:numPr>
        <w:tabs>
          <w:tab w:val="left" w:pos="360"/>
        </w:tabs>
        <w:spacing w:line="240" w:lineRule="auto"/>
        <w:ind w:left="0" w:firstLine="540"/>
        <w:rPr>
          <w:sz w:val="24"/>
          <w:szCs w:val="24"/>
        </w:rPr>
      </w:pPr>
      <w:r w:rsidRPr="00E37D27">
        <w:rPr>
          <w:sz w:val="24"/>
          <w:szCs w:val="24"/>
        </w:rPr>
        <w:t>З</w:t>
      </w:r>
      <w:r w:rsidR="000474B5" w:rsidRPr="00E37D27">
        <w:rPr>
          <w:sz w:val="24"/>
          <w:szCs w:val="24"/>
        </w:rPr>
        <w:t>дійснювати</w:t>
      </w:r>
      <w:r w:rsidRPr="00E37D27">
        <w:rPr>
          <w:sz w:val="24"/>
          <w:szCs w:val="24"/>
        </w:rPr>
        <w:t xml:space="preserve"> контроль за виплатою доплат працівникам у розмірі до 50% посадового окладу (тарифної ставки) (Додатки</w:t>
      </w:r>
      <w:r w:rsidR="004F7726" w:rsidRPr="00E37D27">
        <w:rPr>
          <w:sz w:val="24"/>
          <w:szCs w:val="24"/>
        </w:rPr>
        <w:t xml:space="preserve"> 1</w:t>
      </w:r>
      <w:r w:rsidR="00070E84" w:rsidRPr="00E37D27">
        <w:rPr>
          <w:sz w:val="24"/>
          <w:szCs w:val="24"/>
        </w:rPr>
        <w:t>4</w:t>
      </w:r>
      <w:r w:rsidR="004F7726" w:rsidRPr="00E37D27">
        <w:rPr>
          <w:sz w:val="24"/>
          <w:szCs w:val="24"/>
        </w:rPr>
        <w:t>,1</w:t>
      </w:r>
      <w:r w:rsidR="00070E84" w:rsidRPr="00E37D27">
        <w:rPr>
          <w:sz w:val="24"/>
          <w:szCs w:val="24"/>
        </w:rPr>
        <w:t>5</w:t>
      </w:r>
      <w:r w:rsidR="004F7726" w:rsidRPr="00E37D27">
        <w:rPr>
          <w:sz w:val="24"/>
          <w:szCs w:val="24"/>
        </w:rPr>
        <w:t>,1</w:t>
      </w:r>
      <w:r w:rsidR="00070E84" w:rsidRPr="00E37D27">
        <w:rPr>
          <w:sz w:val="24"/>
          <w:szCs w:val="24"/>
        </w:rPr>
        <w:t>6</w:t>
      </w:r>
      <w:r w:rsidRPr="00E37D27">
        <w:rPr>
          <w:sz w:val="24"/>
          <w:szCs w:val="24"/>
        </w:rPr>
        <w:t>):</w:t>
      </w:r>
    </w:p>
    <w:p w:rsidR="006B0E21" w:rsidRPr="00E37D27" w:rsidRDefault="00A14177" w:rsidP="006B0E21">
      <w:pPr>
        <w:pStyle w:val="a3"/>
        <w:numPr>
          <w:ilvl w:val="0"/>
          <w:numId w:val="1"/>
        </w:numPr>
        <w:spacing w:line="240" w:lineRule="auto"/>
        <w:rPr>
          <w:sz w:val="24"/>
          <w:szCs w:val="24"/>
        </w:rPr>
      </w:pPr>
      <w:r w:rsidRPr="00E37D27">
        <w:rPr>
          <w:sz w:val="24"/>
          <w:szCs w:val="24"/>
        </w:rPr>
        <w:t>за виконання обов’язків тимчасово відсутніх працівників;</w:t>
      </w:r>
    </w:p>
    <w:p w:rsidR="006B0E21" w:rsidRPr="00E37D27" w:rsidRDefault="00A14177" w:rsidP="006B0E21">
      <w:pPr>
        <w:pStyle w:val="a3"/>
        <w:numPr>
          <w:ilvl w:val="0"/>
          <w:numId w:val="1"/>
        </w:numPr>
        <w:spacing w:line="240" w:lineRule="auto"/>
        <w:rPr>
          <w:sz w:val="24"/>
          <w:szCs w:val="24"/>
        </w:rPr>
      </w:pPr>
      <w:r w:rsidRPr="00E37D27">
        <w:rPr>
          <w:sz w:val="24"/>
          <w:szCs w:val="24"/>
        </w:rPr>
        <w:t>за суміщення професій (посад);</w:t>
      </w:r>
    </w:p>
    <w:p w:rsidR="006B0E21" w:rsidRPr="00E37D27" w:rsidRDefault="00A14177" w:rsidP="006B0E21">
      <w:pPr>
        <w:pStyle w:val="a3"/>
        <w:numPr>
          <w:ilvl w:val="0"/>
          <w:numId w:val="1"/>
        </w:numPr>
        <w:spacing w:line="240" w:lineRule="auto"/>
        <w:rPr>
          <w:sz w:val="24"/>
          <w:szCs w:val="24"/>
        </w:rPr>
      </w:pPr>
      <w:r w:rsidRPr="00E37D27">
        <w:rPr>
          <w:sz w:val="24"/>
          <w:szCs w:val="24"/>
        </w:rPr>
        <w:t>за розширення зони обслуговування або збільшення виконуваних робіт.</w:t>
      </w:r>
    </w:p>
    <w:p w:rsidR="006B0E21" w:rsidRPr="00E37D27" w:rsidRDefault="00A14177" w:rsidP="006B0E21">
      <w:pPr>
        <w:pStyle w:val="a3"/>
        <w:numPr>
          <w:ilvl w:val="1"/>
          <w:numId w:val="6"/>
        </w:numPr>
        <w:tabs>
          <w:tab w:val="left" w:pos="360"/>
        </w:tabs>
        <w:spacing w:line="240" w:lineRule="auto"/>
        <w:ind w:left="0" w:firstLine="540"/>
        <w:rPr>
          <w:sz w:val="24"/>
          <w:szCs w:val="24"/>
        </w:rPr>
      </w:pPr>
      <w:r w:rsidRPr="00E37D27">
        <w:rPr>
          <w:sz w:val="24"/>
          <w:szCs w:val="24"/>
        </w:rPr>
        <w:t xml:space="preserve"> Сприяти забезпеченню у проведенні доплати працівникам за використання в роботі дезінфікувальних засобів, а також працівникам, які зайняті прибиранням туалетів. – у розмірі 10% посадового (місячного) окладу. (Додаток</w:t>
      </w:r>
      <w:r w:rsidR="004F7726" w:rsidRPr="00E37D27">
        <w:rPr>
          <w:sz w:val="24"/>
          <w:szCs w:val="24"/>
        </w:rPr>
        <w:t xml:space="preserve"> 1</w:t>
      </w:r>
      <w:r w:rsidR="00070E84" w:rsidRPr="00E37D27">
        <w:rPr>
          <w:sz w:val="24"/>
          <w:szCs w:val="24"/>
        </w:rPr>
        <w:t>7</w:t>
      </w:r>
      <w:r w:rsidRPr="00E37D27">
        <w:rPr>
          <w:sz w:val="24"/>
          <w:szCs w:val="24"/>
        </w:rPr>
        <w:t>)</w:t>
      </w:r>
      <w:r w:rsidR="000474B5" w:rsidRPr="00E37D27">
        <w:rPr>
          <w:sz w:val="24"/>
          <w:szCs w:val="24"/>
        </w:rPr>
        <w:t>.</w:t>
      </w:r>
    </w:p>
    <w:p w:rsidR="006B0E21" w:rsidRPr="00E37D27" w:rsidRDefault="00A14177" w:rsidP="006B0E21">
      <w:pPr>
        <w:pStyle w:val="a3"/>
        <w:numPr>
          <w:ilvl w:val="1"/>
          <w:numId w:val="6"/>
        </w:numPr>
        <w:tabs>
          <w:tab w:val="left" w:pos="360"/>
        </w:tabs>
        <w:spacing w:line="240" w:lineRule="auto"/>
        <w:ind w:left="0" w:firstLine="540"/>
        <w:rPr>
          <w:sz w:val="24"/>
          <w:szCs w:val="24"/>
        </w:rPr>
      </w:pPr>
      <w:r w:rsidRPr="00E37D27">
        <w:rPr>
          <w:sz w:val="24"/>
          <w:szCs w:val="24"/>
        </w:rPr>
        <w:t>Забезпечити контроль за здійсненням додаткової оплати працівникам зайнятим на роботах з важкими, шкідливими та  особливо важкими і особливо шкідливими умовами праці згідно з діючим законодавством, після атестації робочих місць. (Додаток</w:t>
      </w:r>
      <w:r w:rsidR="009F6962" w:rsidRPr="00E37D27">
        <w:rPr>
          <w:sz w:val="24"/>
          <w:szCs w:val="24"/>
        </w:rPr>
        <w:t xml:space="preserve"> 1</w:t>
      </w:r>
      <w:r w:rsidR="00070E84" w:rsidRPr="00E37D27">
        <w:rPr>
          <w:sz w:val="24"/>
          <w:szCs w:val="24"/>
        </w:rPr>
        <w:t>8</w:t>
      </w:r>
      <w:r w:rsidRPr="00E37D27">
        <w:rPr>
          <w:sz w:val="24"/>
          <w:szCs w:val="24"/>
        </w:rPr>
        <w:t xml:space="preserve">). </w:t>
      </w:r>
    </w:p>
    <w:p w:rsidR="006B0E21" w:rsidRPr="00E37D27" w:rsidRDefault="00A14177" w:rsidP="006B0E21">
      <w:pPr>
        <w:pStyle w:val="a3"/>
        <w:numPr>
          <w:ilvl w:val="1"/>
          <w:numId w:val="6"/>
        </w:numPr>
        <w:tabs>
          <w:tab w:val="left" w:pos="360"/>
        </w:tabs>
        <w:spacing w:line="240" w:lineRule="auto"/>
        <w:ind w:left="0" w:firstLine="540"/>
        <w:rPr>
          <w:sz w:val="24"/>
          <w:szCs w:val="24"/>
        </w:rPr>
      </w:pPr>
      <w:r w:rsidRPr="00E37D27">
        <w:rPr>
          <w:sz w:val="24"/>
          <w:szCs w:val="24"/>
        </w:rPr>
        <w:t>Сприяти забезпеченню виплати нарахованих сум при звільненні працівника в день звільнення.</w:t>
      </w:r>
    </w:p>
    <w:p w:rsidR="006B0E21" w:rsidRPr="00E37D27" w:rsidRDefault="00A14177" w:rsidP="006B0E21">
      <w:pPr>
        <w:pStyle w:val="a3"/>
        <w:numPr>
          <w:ilvl w:val="1"/>
          <w:numId w:val="6"/>
        </w:numPr>
        <w:tabs>
          <w:tab w:val="left" w:pos="360"/>
        </w:tabs>
        <w:spacing w:line="240" w:lineRule="auto"/>
        <w:ind w:left="0" w:firstLine="540"/>
        <w:rPr>
          <w:sz w:val="24"/>
          <w:szCs w:val="24"/>
        </w:rPr>
      </w:pPr>
      <w:r w:rsidRPr="00E37D27">
        <w:rPr>
          <w:sz w:val="24"/>
          <w:szCs w:val="24"/>
        </w:rPr>
        <w:t>Здійснювати контроль за виплатою грошової компенсації за всі невикористані дні щорічної відпустки при звільненні працівника, а також додаткових відпусток жінкам, які мають дітей та  повідомляти письмово перед виплатою зазначених сум звільненим працівникам.</w:t>
      </w:r>
    </w:p>
    <w:p w:rsidR="006B0E21" w:rsidRPr="00E37D27" w:rsidRDefault="006B0E21" w:rsidP="006B0E21">
      <w:pPr>
        <w:pStyle w:val="a3"/>
        <w:spacing w:line="240" w:lineRule="auto"/>
        <w:ind w:left="540"/>
        <w:rPr>
          <w:sz w:val="24"/>
          <w:szCs w:val="24"/>
        </w:rPr>
      </w:pPr>
    </w:p>
    <w:p w:rsidR="006B0E21" w:rsidRPr="00E37D27" w:rsidRDefault="00A14177" w:rsidP="00A17487">
      <w:pPr>
        <w:pStyle w:val="a3"/>
        <w:spacing w:line="240" w:lineRule="auto"/>
        <w:rPr>
          <w:sz w:val="24"/>
          <w:szCs w:val="24"/>
        </w:rPr>
      </w:pPr>
      <w:r w:rsidRPr="00E37D27">
        <w:rPr>
          <w:b/>
          <w:sz w:val="24"/>
          <w:szCs w:val="24"/>
        </w:rPr>
        <w:t>Профспілковий комітет зобов’язується:</w:t>
      </w:r>
    </w:p>
    <w:p w:rsidR="006B0E21" w:rsidRPr="00E37D27" w:rsidRDefault="00A14177" w:rsidP="006B0E21">
      <w:pPr>
        <w:pStyle w:val="a3"/>
        <w:numPr>
          <w:ilvl w:val="1"/>
          <w:numId w:val="6"/>
        </w:numPr>
        <w:tabs>
          <w:tab w:val="left" w:pos="360"/>
        </w:tabs>
        <w:spacing w:line="240" w:lineRule="auto"/>
        <w:ind w:left="0" w:firstLine="540"/>
        <w:rPr>
          <w:sz w:val="24"/>
          <w:szCs w:val="24"/>
        </w:rPr>
      </w:pPr>
      <w:r w:rsidRPr="00E37D27">
        <w:rPr>
          <w:sz w:val="24"/>
          <w:szCs w:val="24"/>
        </w:rPr>
        <w:t>Здійснювати контроль за дотриманням в навчально-виховному комплексі законодавства з питань про оплату праці; своєчасною виплатою заробітної плати.</w:t>
      </w:r>
    </w:p>
    <w:p w:rsidR="006B0E21" w:rsidRPr="00E37D27" w:rsidRDefault="000474B5" w:rsidP="006B0E21">
      <w:pPr>
        <w:pStyle w:val="a3"/>
        <w:numPr>
          <w:ilvl w:val="1"/>
          <w:numId w:val="6"/>
        </w:numPr>
        <w:tabs>
          <w:tab w:val="left" w:pos="360"/>
        </w:tabs>
        <w:spacing w:line="240" w:lineRule="auto"/>
        <w:ind w:left="0" w:firstLine="540"/>
        <w:rPr>
          <w:sz w:val="24"/>
          <w:szCs w:val="24"/>
        </w:rPr>
      </w:pPr>
      <w:r w:rsidRPr="00E37D27">
        <w:rPr>
          <w:sz w:val="24"/>
          <w:szCs w:val="24"/>
        </w:rPr>
        <w:t>Надавати працівникам закладу необхідну консультативну допомогу щодо оплати праці.</w:t>
      </w:r>
    </w:p>
    <w:p w:rsidR="006B0E21" w:rsidRPr="00E37D27" w:rsidRDefault="00A14177" w:rsidP="000474B5">
      <w:pPr>
        <w:pStyle w:val="a3"/>
        <w:numPr>
          <w:ilvl w:val="1"/>
          <w:numId w:val="6"/>
        </w:numPr>
        <w:tabs>
          <w:tab w:val="left" w:pos="360"/>
        </w:tabs>
        <w:spacing w:line="240" w:lineRule="auto"/>
        <w:ind w:left="0" w:firstLine="540"/>
        <w:rPr>
          <w:sz w:val="24"/>
          <w:szCs w:val="24"/>
        </w:rPr>
      </w:pPr>
      <w:r w:rsidRPr="00E37D27">
        <w:rPr>
          <w:sz w:val="24"/>
          <w:szCs w:val="24"/>
        </w:rPr>
        <w:t>Представляти інтереси працівника при розгляді його трудового спору щодо оплати праці в комісії по трудовим спорам .</w:t>
      </w:r>
    </w:p>
    <w:p w:rsidR="00A14177" w:rsidRPr="00E37D27" w:rsidRDefault="00A14177" w:rsidP="000474B5">
      <w:pPr>
        <w:pStyle w:val="a3"/>
        <w:numPr>
          <w:ilvl w:val="1"/>
          <w:numId w:val="6"/>
        </w:numPr>
        <w:tabs>
          <w:tab w:val="left" w:pos="360"/>
        </w:tabs>
        <w:spacing w:line="240" w:lineRule="auto"/>
        <w:ind w:left="0" w:firstLine="540"/>
        <w:rPr>
          <w:sz w:val="24"/>
          <w:szCs w:val="24"/>
        </w:rPr>
      </w:pPr>
      <w:r w:rsidRPr="00E37D27">
        <w:rPr>
          <w:sz w:val="24"/>
          <w:szCs w:val="24"/>
        </w:rPr>
        <w:t>Представляти на прохання працівника його інтереси щодо оплати праці в суді.</w:t>
      </w:r>
    </w:p>
    <w:p w:rsidR="00A14177" w:rsidRPr="00E37D27" w:rsidRDefault="00A14177" w:rsidP="00A14177">
      <w:pPr>
        <w:pStyle w:val="a3"/>
        <w:spacing w:line="240" w:lineRule="auto"/>
        <w:jc w:val="center"/>
        <w:rPr>
          <w:b/>
          <w:szCs w:val="28"/>
        </w:rPr>
      </w:pPr>
    </w:p>
    <w:p w:rsidR="00AA080B" w:rsidRDefault="00AA080B" w:rsidP="00A14177">
      <w:pPr>
        <w:pStyle w:val="a3"/>
        <w:spacing w:line="240" w:lineRule="auto"/>
        <w:jc w:val="center"/>
        <w:rPr>
          <w:b/>
          <w:szCs w:val="28"/>
        </w:rPr>
      </w:pPr>
    </w:p>
    <w:p w:rsidR="0068367A" w:rsidRDefault="0068367A" w:rsidP="00A14177">
      <w:pPr>
        <w:pStyle w:val="a3"/>
        <w:spacing w:line="240" w:lineRule="auto"/>
        <w:jc w:val="center"/>
        <w:rPr>
          <w:b/>
          <w:szCs w:val="28"/>
        </w:rPr>
      </w:pPr>
    </w:p>
    <w:p w:rsidR="0068367A" w:rsidRDefault="0068367A" w:rsidP="00A14177">
      <w:pPr>
        <w:pStyle w:val="a3"/>
        <w:spacing w:line="240" w:lineRule="auto"/>
        <w:jc w:val="center"/>
        <w:rPr>
          <w:b/>
          <w:szCs w:val="28"/>
        </w:rPr>
      </w:pPr>
    </w:p>
    <w:p w:rsidR="00A14177" w:rsidRPr="00E37D27" w:rsidRDefault="00A14177" w:rsidP="00A14177">
      <w:pPr>
        <w:pStyle w:val="a3"/>
        <w:spacing w:line="240" w:lineRule="auto"/>
        <w:jc w:val="center"/>
        <w:rPr>
          <w:b/>
          <w:szCs w:val="28"/>
        </w:rPr>
      </w:pPr>
      <w:r w:rsidRPr="00E37D27">
        <w:rPr>
          <w:b/>
          <w:szCs w:val="28"/>
        </w:rPr>
        <w:t>Розділ VІ. Охорона праці</w:t>
      </w:r>
    </w:p>
    <w:p w:rsidR="00A14177" w:rsidRPr="00E37D27" w:rsidRDefault="00A14177" w:rsidP="00A14177">
      <w:pPr>
        <w:pStyle w:val="a3"/>
        <w:spacing w:line="240" w:lineRule="auto"/>
        <w:jc w:val="center"/>
        <w:rPr>
          <w:b/>
          <w:sz w:val="24"/>
          <w:szCs w:val="24"/>
        </w:rPr>
      </w:pPr>
    </w:p>
    <w:p w:rsidR="00A14177" w:rsidRPr="00E37D27" w:rsidRDefault="00A14177" w:rsidP="00A14177">
      <w:pPr>
        <w:ind w:firstLine="709"/>
        <w:jc w:val="both"/>
        <w:rPr>
          <w:sz w:val="24"/>
          <w:lang w:val="uk-UA"/>
        </w:rPr>
      </w:pPr>
      <w:r w:rsidRPr="00E37D27">
        <w:rPr>
          <w:sz w:val="24"/>
          <w:lang w:val="uk-UA"/>
        </w:rPr>
        <w:t>З метою створення здорових та безпечних умов праці в навчально-вих</w:t>
      </w:r>
      <w:r w:rsidR="006B0E21" w:rsidRPr="00E37D27">
        <w:rPr>
          <w:sz w:val="24"/>
          <w:lang w:val="uk-UA"/>
        </w:rPr>
        <w:t>овному комплексі адміністрація</w:t>
      </w:r>
      <w:r w:rsidRPr="00E37D27">
        <w:rPr>
          <w:sz w:val="24"/>
          <w:lang w:val="uk-UA"/>
        </w:rPr>
        <w:t xml:space="preserve"> зобов’язується:</w:t>
      </w:r>
    </w:p>
    <w:p w:rsidR="00A14177" w:rsidRPr="00E37D27" w:rsidRDefault="00A14177" w:rsidP="00A14177">
      <w:pPr>
        <w:ind w:firstLine="567"/>
        <w:jc w:val="both"/>
        <w:rPr>
          <w:sz w:val="24"/>
          <w:lang w:val="uk-UA"/>
        </w:rPr>
      </w:pPr>
      <w:r w:rsidRPr="00E37D27">
        <w:rPr>
          <w:b/>
          <w:sz w:val="24"/>
          <w:lang w:val="uk-UA"/>
        </w:rPr>
        <w:t>6.1.</w:t>
      </w:r>
      <w:r w:rsidRPr="00E37D27">
        <w:rPr>
          <w:sz w:val="24"/>
          <w:lang w:val="uk-UA"/>
        </w:rPr>
        <w:t xml:space="preserve"> Забезпечити виконання комплексних заходів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 та сприяти щодо виділення на ці заходи коштів у розмірі 0,2% від фонду оплати праці (Додаток</w:t>
      </w:r>
      <w:r w:rsidR="00F63269" w:rsidRPr="00E37D27">
        <w:rPr>
          <w:sz w:val="24"/>
          <w:lang w:val="uk-UA"/>
        </w:rPr>
        <w:t xml:space="preserve"> 1</w:t>
      </w:r>
      <w:r w:rsidR="00070E84" w:rsidRPr="00E37D27">
        <w:rPr>
          <w:sz w:val="24"/>
          <w:lang w:val="uk-UA"/>
        </w:rPr>
        <w:t>9</w:t>
      </w:r>
      <w:r w:rsidRPr="00E37D27">
        <w:rPr>
          <w:sz w:val="24"/>
          <w:lang w:val="uk-UA"/>
        </w:rPr>
        <w:t>).</w:t>
      </w:r>
    </w:p>
    <w:p w:rsidR="00A14177" w:rsidRPr="00E37D27" w:rsidRDefault="00A14177" w:rsidP="00A14177">
      <w:pPr>
        <w:ind w:firstLine="567"/>
        <w:jc w:val="both"/>
        <w:rPr>
          <w:sz w:val="24"/>
          <w:lang w:val="uk-UA"/>
        </w:rPr>
      </w:pPr>
      <w:r w:rsidRPr="00E37D27">
        <w:rPr>
          <w:b/>
          <w:sz w:val="24"/>
          <w:lang w:val="uk-UA"/>
        </w:rPr>
        <w:t>6.2.</w:t>
      </w:r>
      <w:r w:rsidRPr="00E37D27">
        <w:rPr>
          <w:sz w:val="24"/>
          <w:lang w:val="uk-UA"/>
        </w:rPr>
        <w:t xml:space="preserve"> Забезпечити виконання заходів щодо підготовки будівель закладу до роботи в осінньо-зимовий період у термін до 15 жовтня щорічно.</w:t>
      </w:r>
    </w:p>
    <w:p w:rsidR="00A14177" w:rsidRPr="00E37D27" w:rsidRDefault="00A14177" w:rsidP="00A14177">
      <w:pPr>
        <w:ind w:firstLine="567"/>
        <w:jc w:val="both"/>
        <w:rPr>
          <w:sz w:val="24"/>
          <w:lang w:val="uk-UA"/>
        </w:rPr>
      </w:pPr>
      <w:r w:rsidRPr="00E37D27">
        <w:rPr>
          <w:b/>
          <w:sz w:val="24"/>
          <w:lang w:val="uk-UA"/>
        </w:rPr>
        <w:t>6.3.</w:t>
      </w:r>
      <w:r w:rsidRPr="00E37D27">
        <w:rPr>
          <w:sz w:val="24"/>
          <w:lang w:val="uk-UA"/>
        </w:rPr>
        <w:t xml:space="preserve"> При укладенні трудового договору інформувати під розписку працівника про умови праці, наявність на робочому місці небезпечних та шкідливих виробничих факторів, а також про його права та пільги за роботу в таких умовах.</w:t>
      </w:r>
    </w:p>
    <w:p w:rsidR="00A14177" w:rsidRPr="00E37D27" w:rsidRDefault="00A14177" w:rsidP="00A14177">
      <w:pPr>
        <w:ind w:firstLine="567"/>
        <w:jc w:val="both"/>
        <w:rPr>
          <w:sz w:val="24"/>
          <w:lang w:val="uk-UA"/>
        </w:rPr>
      </w:pPr>
      <w:r w:rsidRPr="00E37D27">
        <w:rPr>
          <w:b/>
          <w:sz w:val="24"/>
          <w:lang w:val="uk-UA"/>
        </w:rPr>
        <w:t>6.4</w:t>
      </w:r>
      <w:r w:rsidRPr="00E37D27">
        <w:rPr>
          <w:sz w:val="24"/>
          <w:lang w:val="uk-UA"/>
        </w:rPr>
        <w:t>. Забезпечити проведення у  визначенні терміни експертизу технічного стану обладнання, машин, будівель щодо їх безпечного використання.</w:t>
      </w:r>
    </w:p>
    <w:p w:rsidR="00A14177" w:rsidRPr="00E37D27" w:rsidRDefault="00A14177" w:rsidP="00A14177">
      <w:pPr>
        <w:ind w:firstLine="567"/>
        <w:jc w:val="both"/>
        <w:rPr>
          <w:sz w:val="24"/>
          <w:lang w:val="uk-UA"/>
        </w:rPr>
      </w:pPr>
      <w:r w:rsidRPr="00E37D27">
        <w:rPr>
          <w:b/>
          <w:sz w:val="24"/>
          <w:lang w:val="uk-UA"/>
        </w:rPr>
        <w:t>6.5.</w:t>
      </w:r>
      <w:r w:rsidRPr="00E37D27">
        <w:rPr>
          <w:sz w:val="24"/>
          <w:lang w:val="uk-UA"/>
        </w:rPr>
        <w:t xml:space="preserve"> Сприяти безоплатного забезпечення працівників, які працюють на роботах, пов’язаних із забрудненням або у несприятливих температурних умовах спецодягом, спецвзуттям, та іншими засобами індивідуального захисту (ЗІЗ) за встановленими нормами (Додаток</w:t>
      </w:r>
      <w:r w:rsidR="00B02AAD" w:rsidRPr="00E37D27">
        <w:rPr>
          <w:sz w:val="24"/>
          <w:lang w:val="uk-UA"/>
        </w:rPr>
        <w:t xml:space="preserve"> </w:t>
      </w:r>
      <w:r w:rsidR="00070E84" w:rsidRPr="00E37D27">
        <w:rPr>
          <w:sz w:val="24"/>
          <w:lang w:val="uk-UA"/>
        </w:rPr>
        <w:t>20</w:t>
      </w:r>
      <w:r w:rsidRPr="00E37D27">
        <w:rPr>
          <w:sz w:val="24"/>
          <w:lang w:val="uk-UA"/>
        </w:rPr>
        <w:t>).</w:t>
      </w:r>
    </w:p>
    <w:p w:rsidR="00A14177" w:rsidRPr="00E37D27" w:rsidRDefault="00A14177" w:rsidP="00A14177">
      <w:pPr>
        <w:ind w:firstLine="567"/>
        <w:jc w:val="both"/>
        <w:rPr>
          <w:sz w:val="24"/>
          <w:lang w:val="uk-UA"/>
        </w:rPr>
      </w:pPr>
      <w:r w:rsidRPr="00E37D27">
        <w:rPr>
          <w:b/>
          <w:sz w:val="24"/>
          <w:lang w:val="uk-UA"/>
        </w:rPr>
        <w:t>6.6.</w:t>
      </w:r>
      <w:r w:rsidRPr="00E37D27">
        <w:rPr>
          <w:sz w:val="24"/>
          <w:lang w:val="uk-UA"/>
        </w:rPr>
        <w:t xml:space="preserve"> Сприяти забезпеченню за рахунок коштів закладу своєчасну заміну або ремонт чистку спецодягу та спецвзуття, що стали не придатними до закінчення встановленого терміну їх носіння з незалежних від працівника причин.</w:t>
      </w:r>
    </w:p>
    <w:p w:rsidR="00A14177" w:rsidRPr="00E37D27" w:rsidRDefault="00A14177" w:rsidP="00A14177">
      <w:pPr>
        <w:ind w:firstLine="567"/>
        <w:jc w:val="both"/>
        <w:rPr>
          <w:sz w:val="24"/>
          <w:lang w:val="uk-UA"/>
        </w:rPr>
      </w:pPr>
      <w:r w:rsidRPr="00E37D27">
        <w:rPr>
          <w:b/>
          <w:sz w:val="24"/>
          <w:lang w:val="uk-UA"/>
        </w:rPr>
        <w:t>6.7.</w:t>
      </w:r>
      <w:r w:rsidRPr="00E37D27">
        <w:rPr>
          <w:sz w:val="24"/>
          <w:lang w:val="uk-UA"/>
        </w:rPr>
        <w:t xml:space="preserve"> Вживати заходів щодо видачі безплатно за встановленими нормами мило працівникам, які працюють на роботах, пов’язаних із забрудненням (Додаток</w:t>
      </w:r>
      <w:r w:rsidR="000474B5" w:rsidRPr="00E37D27">
        <w:rPr>
          <w:sz w:val="24"/>
          <w:lang w:val="uk-UA"/>
        </w:rPr>
        <w:t xml:space="preserve"> </w:t>
      </w:r>
      <w:r w:rsidR="00AD49C5" w:rsidRPr="00E37D27">
        <w:rPr>
          <w:sz w:val="24"/>
          <w:lang w:val="uk-UA"/>
        </w:rPr>
        <w:t>2</w:t>
      </w:r>
      <w:r w:rsidR="00070E84" w:rsidRPr="00E37D27">
        <w:rPr>
          <w:sz w:val="24"/>
          <w:lang w:val="uk-UA"/>
        </w:rPr>
        <w:t>1</w:t>
      </w:r>
      <w:r w:rsidRPr="00E37D27">
        <w:rPr>
          <w:sz w:val="24"/>
          <w:lang w:val="uk-UA"/>
        </w:rPr>
        <w:t xml:space="preserve">).   </w:t>
      </w:r>
    </w:p>
    <w:p w:rsidR="00A14177" w:rsidRPr="00E37D27" w:rsidRDefault="00A14177" w:rsidP="00A14177">
      <w:pPr>
        <w:ind w:firstLine="567"/>
        <w:jc w:val="both"/>
        <w:rPr>
          <w:sz w:val="24"/>
          <w:lang w:val="uk-UA"/>
        </w:rPr>
      </w:pPr>
      <w:r w:rsidRPr="00E37D27">
        <w:rPr>
          <w:b/>
          <w:sz w:val="24"/>
          <w:lang w:val="uk-UA"/>
        </w:rPr>
        <w:t>6.8.</w:t>
      </w:r>
      <w:r w:rsidRPr="00E37D27">
        <w:rPr>
          <w:sz w:val="24"/>
          <w:lang w:val="uk-UA"/>
        </w:rPr>
        <w:t xml:space="preserve"> Сприяти забезпеченню компенсації протягом 5 днів витрат працівника, підтверджені документально (касовий або товарний чек), на придбання спецодягу та інших засобів індивідуального захисту, якщо в наслідок несвоєчасного забезпечення адміністрацією працівника він був змушений придбати їх за власні кошти.</w:t>
      </w:r>
    </w:p>
    <w:p w:rsidR="00A14177" w:rsidRPr="00E37D27" w:rsidRDefault="00A14177" w:rsidP="00A14177">
      <w:pPr>
        <w:ind w:firstLine="567"/>
        <w:jc w:val="both"/>
        <w:rPr>
          <w:sz w:val="24"/>
          <w:lang w:val="uk-UA"/>
        </w:rPr>
      </w:pPr>
      <w:r w:rsidRPr="00E37D27">
        <w:rPr>
          <w:b/>
          <w:sz w:val="24"/>
          <w:lang w:val="uk-UA"/>
        </w:rPr>
        <w:t>6.9.</w:t>
      </w:r>
      <w:r w:rsidRPr="00E37D27">
        <w:rPr>
          <w:sz w:val="24"/>
          <w:lang w:val="uk-UA"/>
        </w:rPr>
        <w:t xml:space="preserve"> Сприяти забезпеченню за рахунок коштів навчально-виховного комплексу у проведенні попереднього (при прийнятті  на роботу) і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а також щорічного медичного огляду осіб віком до 21 року. Забезпечити виконання рекомендацій і висновків медичної комісії за результатами огляду працівників. </w:t>
      </w:r>
    </w:p>
    <w:p w:rsidR="00A14177" w:rsidRPr="00E37D27" w:rsidRDefault="00A14177" w:rsidP="00A14177">
      <w:pPr>
        <w:ind w:firstLine="567"/>
        <w:jc w:val="both"/>
        <w:rPr>
          <w:sz w:val="24"/>
          <w:lang w:val="uk-UA"/>
        </w:rPr>
      </w:pPr>
      <w:r w:rsidRPr="00E37D27">
        <w:rPr>
          <w:b/>
          <w:sz w:val="24"/>
          <w:lang w:val="uk-UA"/>
        </w:rPr>
        <w:t>6.10.</w:t>
      </w:r>
      <w:r w:rsidRPr="00E37D27">
        <w:rPr>
          <w:sz w:val="24"/>
          <w:lang w:val="uk-UA"/>
        </w:rPr>
        <w:t xml:space="preserve"> Сприяти забезпеченню при своєчасному проходженні працівником періодичного медогляду збереження за ним середнього заробітку на встановлений час для проходження медогляду та не допускати до роботи працівників, які без поважних причин ухиляються від проходження обов</w:t>
      </w:r>
      <w:r w:rsidR="00B80A10">
        <w:rPr>
          <w:sz w:val="24"/>
          <w:lang w:val="uk-UA"/>
        </w:rPr>
        <w:t>’</w:t>
      </w:r>
      <w:r w:rsidRPr="00E37D27">
        <w:rPr>
          <w:sz w:val="24"/>
          <w:lang w:val="uk-UA"/>
        </w:rPr>
        <w:t>язкового медичного огляду.</w:t>
      </w:r>
    </w:p>
    <w:p w:rsidR="00A14177" w:rsidRPr="00E37D27" w:rsidRDefault="00A14177" w:rsidP="00A14177">
      <w:pPr>
        <w:ind w:firstLine="567"/>
        <w:jc w:val="both"/>
        <w:rPr>
          <w:sz w:val="24"/>
          <w:lang w:val="uk-UA"/>
        </w:rPr>
      </w:pPr>
      <w:r w:rsidRPr="00E37D27">
        <w:rPr>
          <w:b/>
          <w:sz w:val="24"/>
          <w:lang w:val="uk-UA"/>
        </w:rPr>
        <w:t>6.11.</w:t>
      </w:r>
      <w:r w:rsidRPr="00E37D27">
        <w:rPr>
          <w:sz w:val="24"/>
          <w:lang w:val="uk-UA"/>
        </w:rPr>
        <w:t xml:space="preserve"> Працівників, які потребують за станом здоров</w:t>
      </w:r>
      <w:r w:rsidR="00B80A10">
        <w:rPr>
          <w:sz w:val="24"/>
          <w:lang w:val="uk-UA"/>
        </w:rPr>
        <w:t>’</w:t>
      </w:r>
      <w:r w:rsidRPr="00E37D27">
        <w:rPr>
          <w:sz w:val="24"/>
          <w:lang w:val="uk-UA"/>
        </w:rPr>
        <w:t>я надання легшої роботи, переводити, за їх згодою, тимчасово або без обмеження строку на іншу роботу у відповідності  з медичним висновком. Сприяти забезпеченню оплати праці в таких випадках згідно з чинним законодавством.</w:t>
      </w:r>
    </w:p>
    <w:p w:rsidR="00A14177" w:rsidRPr="00E37D27" w:rsidRDefault="00A14177" w:rsidP="00A14177">
      <w:pPr>
        <w:ind w:firstLine="567"/>
        <w:jc w:val="both"/>
        <w:rPr>
          <w:sz w:val="24"/>
          <w:lang w:val="uk-UA"/>
        </w:rPr>
      </w:pPr>
      <w:r w:rsidRPr="00E37D27">
        <w:rPr>
          <w:b/>
          <w:sz w:val="24"/>
          <w:lang w:val="uk-UA"/>
        </w:rPr>
        <w:t>6.12</w:t>
      </w:r>
      <w:r w:rsidRPr="00E37D27">
        <w:rPr>
          <w:sz w:val="24"/>
          <w:lang w:val="uk-UA"/>
        </w:rPr>
        <w:t>. Проводити систематичний аналіз стану захворюваності і випадків тимчасової непрацездатності та вживати заходів до усунення причин захворювань.</w:t>
      </w:r>
    </w:p>
    <w:p w:rsidR="00A14177" w:rsidRPr="00E37D27" w:rsidRDefault="00A14177" w:rsidP="00A14177">
      <w:pPr>
        <w:ind w:firstLine="567"/>
        <w:jc w:val="both"/>
        <w:rPr>
          <w:sz w:val="24"/>
          <w:lang w:val="uk-UA"/>
        </w:rPr>
      </w:pPr>
      <w:r w:rsidRPr="00E37D27">
        <w:rPr>
          <w:b/>
          <w:sz w:val="24"/>
          <w:lang w:val="uk-UA"/>
        </w:rPr>
        <w:t>6.13.</w:t>
      </w:r>
      <w:r w:rsidRPr="00E37D27">
        <w:rPr>
          <w:sz w:val="24"/>
          <w:lang w:val="uk-UA"/>
        </w:rPr>
        <w:t xml:space="preserve"> Проводити спільно з профкомом своєчасне розслідування та вести облік нещасних випадків і аварій в навчально-виховному комплексі. Забезпечити безумовне виконання запропонованих комісією з розслідування нещасного випадку на виробництві організаційно-технічних заходів по кожному нещасному випадку.</w:t>
      </w:r>
    </w:p>
    <w:p w:rsidR="00A14177" w:rsidRPr="00E37D27" w:rsidRDefault="00A14177" w:rsidP="00A14177">
      <w:pPr>
        <w:ind w:firstLine="567"/>
        <w:jc w:val="both"/>
        <w:rPr>
          <w:sz w:val="24"/>
          <w:lang w:val="uk-UA"/>
        </w:rPr>
      </w:pPr>
      <w:r w:rsidRPr="00E37D27">
        <w:rPr>
          <w:b/>
          <w:sz w:val="24"/>
          <w:lang w:val="uk-UA"/>
        </w:rPr>
        <w:t>6.14.</w:t>
      </w:r>
      <w:r w:rsidRPr="00E37D27">
        <w:rPr>
          <w:sz w:val="24"/>
          <w:lang w:val="uk-UA"/>
        </w:rPr>
        <w:t xml:space="preserve"> Якщо комісією з розслідування  нещасного випадку встановлено, що ушкодження здоров`я настало не лише з причин, що залежать від роботодавця, а й внаслідок порушення потерпілим нормативних актів про охорону праці, розмір одноразової допомоги підлягає зменшенню, але не  більше як на 50 %, у порядку, визначеному законодавством.</w:t>
      </w:r>
    </w:p>
    <w:p w:rsidR="00A14177" w:rsidRPr="00E37D27" w:rsidRDefault="00A14177" w:rsidP="00A14177">
      <w:pPr>
        <w:ind w:firstLine="567"/>
        <w:jc w:val="both"/>
        <w:rPr>
          <w:sz w:val="24"/>
          <w:lang w:val="uk-UA"/>
        </w:rPr>
      </w:pPr>
      <w:r w:rsidRPr="00E37D27">
        <w:rPr>
          <w:b/>
          <w:sz w:val="24"/>
          <w:lang w:val="uk-UA"/>
        </w:rPr>
        <w:lastRenderedPageBreak/>
        <w:t>6.15</w:t>
      </w:r>
      <w:r w:rsidRPr="00E37D27">
        <w:rPr>
          <w:sz w:val="24"/>
          <w:lang w:val="uk-UA"/>
        </w:rPr>
        <w:t>. Вживати заходів щодо збереження місця роботи (посада) та середньої заробітної плати на весь період до відновлення працездатності або до встановлення стійкої втрати професійної працездатності за працівниками, які втратили працездатність у зв’язку з нещасним випадком в закладі.</w:t>
      </w:r>
    </w:p>
    <w:p w:rsidR="00A14177" w:rsidRPr="00E37D27" w:rsidRDefault="00A14177" w:rsidP="00A14177">
      <w:pPr>
        <w:ind w:firstLine="567"/>
        <w:jc w:val="both"/>
        <w:rPr>
          <w:sz w:val="24"/>
          <w:lang w:val="uk-UA"/>
        </w:rPr>
      </w:pPr>
      <w:r w:rsidRPr="00E37D27">
        <w:rPr>
          <w:b/>
          <w:sz w:val="24"/>
          <w:lang w:val="uk-UA"/>
        </w:rPr>
        <w:t>6.16.</w:t>
      </w:r>
      <w:r w:rsidR="006B0E21" w:rsidRPr="00E37D27">
        <w:rPr>
          <w:sz w:val="24"/>
          <w:lang w:val="uk-UA"/>
        </w:rPr>
        <w:t xml:space="preserve"> </w:t>
      </w:r>
      <w:r w:rsidRPr="00E37D27">
        <w:rPr>
          <w:sz w:val="24"/>
          <w:lang w:val="uk-UA"/>
        </w:rPr>
        <w:t>Сприяти забезпеченню відповідно до чинного законодавства здійснення загальнообов</w:t>
      </w:r>
      <w:r w:rsidR="00B80A10">
        <w:rPr>
          <w:sz w:val="24"/>
          <w:lang w:val="uk-UA"/>
        </w:rPr>
        <w:t>’</w:t>
      </w:r>
      <w:r w:rsidRPr="00E37D27">
        <w:rPr>
          <w:sz w:val="24"/>
          <w:lang w:val="uk-UA"/>
        </w:rPr>
        <w:t>язкового державного соціального страхування працівників закладу від нещасних випадків на виробництві  та професійних захворювань.</w:t>
      </w:r>
    </w:p>
    <w:p w:rsidR="00A14177" w:rsidRPr="00E37D27" w:rsidRDefault="00A14177" w:rsidP="00A14177">
      <w:pPr>
        <w:ind w:firstLine="567"/>
        <w:jc w:val="both"/>
        <w:rPr>
          <w:sz w:val="24"/>
          <w:lang w:val="uk-UA"/>
        </w:rPr>
      </w:pPr>
      <w:r w:rsidRPr="00E37D27">
        <w:rPr>
          <w:b/>
          <w:sz w:val="24"/>
          <w:lang w:val="uk-UA"/>
        </w:rPr>
        <w:t>6.17.</w:t>
      </w:r>
      <w:r w:rsidRPr="00E37D27">
        <w:rPr>
          <w:sz w:val="24"/>
          <w:lang w:val="uk-UA"/>
        </w:rPr>
        <w:t xml:space="preserve"> Працівник має право відмовитися від дорученої роботи, якщо створилась виробнича ситуація, небезпечна для його життя чи здоров’я або працівників, які його оточують і навколишнього середовища. Факт наявності такої ситуації за необхідністю підтверджувати посадовою особою закладу, відповідальною за стан охорони праці в закладі, за участю представника  профспілки, а також страхового  експерта з охорони праці. Сприяти збереженню середнього заробітку за період простою з цих причин.</w:t>
      </w:r>
    </w:p>
    <w:p w:rsidR="00A14177" w:rsidRPr="00E37D27" w:rsidRDefault="00A14177" w:rsidP="00A14177">
      <w:pPr>
        <w:ind w:firstLine="567"/>
        <w:jc w:val="both"/>
        <w:rPr>
          <w:sz w:val="24"/>
          <w:lang w:val="uk-UA"/>
        </w:rPr>
      </w:pPr>
      <w:r w:rsidRPr="00E37D27">
        <w:rPr>
          <w:b/>
          <w:sz w:val="24"/>
          <w:lang w:val="uk-UA"/>
        </w:rPr>
        <w:t>6.18.</w:t>
      </w:r>
      <w:r w:rsidR="006B0E21" w:rsidRPr="00E37D27">
        <w:rPr>
          <w:sz w:val="24"/>
          <w:lang w:val="uk-UA"/>
        </w:rPr>
        <w:t xml:space="preserve"> </w:t>
      </w:r>
      <w:r w:rsidRPr="00E37D27">
        <w:rPr>
          <w:sz w:val="24"/>
          <w:lang w:val="uk-UA"/>
        </w:rPr>
        <w:t>Сприяти виплаті вихідної допомоги в розмірі тримісячного середнього заробітку у випадку розірвання трудового договору з ініціативи працівника через невиконання адміністрацією законодавства про охорону праці, умов колективного договору з цих питань.</w:t>
      </w:r>
    </w:p>
    <w:p w:rsidR="00A14177" w:rsidRPr="00E37D27" w:rsidRDefault="00A14177" w:rsidP="00A14177">
      <w:pPr>
        <w:ind w:firstLine="567"/>
        <w:jc w:val="both"/>
        <w:rPr>
          <w:sz w:val="24"/>
          <w:lang w:val="uk-UA"/>
        </w:rPr>
      </w:pPr>
      <w:r w:rsidRPr="00E37D27">
        <w:rPr>
          <w:b/>
          <w:sz w:val="24"/>
          <w:lang w:val="uk-UA"/>
        </w:rPr>
        <w:t>6.19.</w:t>
      </w:r>
      <w:r w:rsidRPr="00E37D27">
        <w:rPr>
          <w:sz w:val="24"/>
          <w:lang w:val="uk-UA"/>
        </w:rPr>
        <w:t xml:space="preserve"> Сприяти проведенню за рахунок коштів навчально-виховного комплексу навчання представників профспілки, уповноважених трудового колективу з питань охорони праці, надавати їм вільний від основної роботи час (до 2 годин на місяць) із збереженням заробітної плати для залучення до перевірок стану умов, безпеки праці та розслідування нещасних випадків.</w:t>
      </w:r>
    </w:p>
    <w:p w:rsidR="00A14177" w:rsidRPr="00E37D27" w:rsidRDefault="00A14177" w:rsidP="00A14177">
      <w:pPr>
        <w:ind w:firstLine="567"/>
        <w:jc w:val="both"/>
        <w:rPr>
          <w:sz w:val="24"/>
          <w:lang w:val="uk-UA"/>
        </w:rPr>
      </w:pPr>
      <w:r w:rsidRPr="00E37D27">
        <w:rPr>
          <w:b/>
          <w:sz w:val="24"/>
          <w:lang w:val="uk-UA"/>
        </w:rPr>
        <w:t>6.20.</w:t>
      </w:r>
      <w:r w:rsidR="00714EF0" w:rsidRPr="00E37D27">
        <w:rPr>
          <w:sz w:val="24"/>
          <w:lang w:val="uk-UA"/>
        </w:rPr>
        <w:t xml:space="preserve"> </w:t>
      </w:r>
      <w:r w:rsidRPr="00E37D27">
        <w:rPr>
          <w:sz w:val="24"/>
          <w:lang w:val="uk-UA"/>
        </w:rPr>
        <w:t>Проводити за встановленими графіками навчання інструктаж та перевірку один раз на рік знань з охорони праці працівників, які зайняті на роботах з підвищеною небезпекою або там, де є потреба у професійному доборі.</w:t>
      </w:r>
    </w:p>
    <w:p w:rsidR="00A14177" w:rsidRPr="00E37D27" w:rsidRDefault="00A14177" w:rsidP="00714EF0">
      <w:pPr>
        <w:ind w:firstLine="567"/>
        <w:jc w:val="both"/>
        <w:rPr>
          <w:sz w:val="24"/>
          <w:lang w:val="uk-UA"/>
        </w:rPr>
      </w:pPr>
      <w:r w:rsidRPr="00E37D27">
        <w:rPr>
          <w:b/>
          <w:sz w:val="24"/>
          <w:lang w:val="uk-UA"/>
        </w:rPr>
        <w:t>6.21.</w:t>
      </w:r>
      <w:r w:rsidR="00714EF0" w:rsidRPr="00E37D27">
        <w:rPr>
          <w:sz w:val="24"/>
          <w:lang w:val="uk-UA"/>
        </w:rPr>
        <w:t xml:space="preserve"> </w:t>
      </w:r>
      <w:r w:rsidRPr="00E37D27">
        <w:rPr>
          <w:sz w:val="24"/>
          <w:lang w:val="uk-UA"/>
        </w:rPr>
        <w:t xml:space="preserve">Не залучати жінок та неповнолітніх до підіймання речей, вага яких перевищує встановлені для них граничні норми </w:t>
      </w:r>
      <w:r w:rsidRPr="00E37D27">
        <w:rPr>
          <w:i/>
          <w:sz w:val="24"/>
          <w:lang w:val="uk-UA"/>
        </w:rPr>
        <w:t>(</w:t>
      </w:r>
      <w:r w:rsidRPr="00E37D27">
        <w:rPr>
          <w:sz w:val="24"/>
          <w:lang w:val="uk-UA"/>
        </w:rPr>
        <w:t>Додатки</w:t>
      </w:r>
      <w:r w:rsidR="00054248" w:rsidRPr="00E37D27">
        <w:rPr>
          <w:i/>
          <w:sz w:val="24"/>
          <w:lang w:val="uk-UA"/>
        </w:rPr>
        <w:t xml:space="preserve"> 2</w:t>
      </w:r>
      <w:r w:rsidR="00070E84" w:rsidRPr="00E37D27">
        <w:rPr>
          <w:i/>
          <w:sz w:val="24"/>
          <w:lang w:val="uk-UA"/>
        </w:rPr>
        <w:t>2</w:t>
      </w:r>
      <w:r w:rsidR="00B507F7" w:rsidRPr="00E37D27">
        <w:rPr>
          <w:i/>
          <w:sz w:val="24"/>
          <w:lang w:val="uk-UA"/>
        </w:rPr>
        <w:t>,2</w:t>
      </w:r>
      <w:r w:rsidR="00070E84" w:rsidRPr="00E37D27">
        <w:rPr>
          <w:i/>
          <w:sz w:val="24"/>
          <w:lang w:val="uk-UA"/>
        </w:rPr>
        <w:t>3</w:t>
      </w:r>
      <w:r w:rsidR="000474B5" w:rsidRPr="00E37D27">
        <w:rPr>
          <w:i/>
          <w:sz w:val="24"/>
          <w:lang w:val="uk-UA"/>
        </w:rPr>
        <w:t xml:space="preserve"> </w:t>
      </w:r>
      <w:r w:rsidRPr="00E37D27">
        <w:rPr>
          <w:sz w:val="24"/>
          <w:lang w:val="uk-UA"/>
        </w:rPr>
        <w:t>).</w:t>
      </w:r>
    </w:p>
    <w:p w:rsidR="00A14177" w:rsidRPr="00E37D27" w:rsidRDefault="00A14177" w:rsidP="00A14177">
      <w:pPr>
        <w:ind w:firstLine="567"/>
        <w:jc w:val="both"/>
        <w:rPr>
          <w:sz w:val="24"/>
          <w:lang w:val="uk-UA"/>
        </w:rPr>
      </w:pPr>
      <w:r w:rsidRPr="00E37D27">
        <w:rPr>
          <w:sz w:val="24"/>
          <w:lang w:val="uk-UA"/>
        </w:rPr>
        <w:t>Сторони домовились:</w:t>
      </w:r>
    </w:p>
    <w:p w:rsidR="00A14177" w:rsidRPr="00E37D27" w:rsidRDefault="00A14177" w:rsidP="00A14177">
      <w:pPr>
        <w:ind w:firstLine="567"/>
        <w:jc w:val="both"/>
        <w:rPr>
          <w:sz w:val="24"/>
          <w:lang w:val="uk-UA"/>
        </w:rPr>
      </w:pPr>
      <w:r w:rsidRPr="00E37D27">
        <w:rPr>
          <w:b/>
          <w:sz w:val="24"/>
          <w:szCs w:val="24"/>
          <w:lang w:val="uk-UA"/>
        </w:rPr>
        <w:t>6.22.</w:t>
      </w:r>
      <w:r w:rsidRPr="00E37D27">
        <w:rPr>
          <w:sz w:val="24"/>
          <w:szCs w:val="24"/>
          <w:lang w:val="uk-UA"/>
        </w:rPr>
        <w:t xml:space="preserve"> Проводити інформаційну освітницьку роботу щодо здорового способу життя, протидії поширення соціально – небезпечних хвороб, не допускати випадків дискримінації працівника з такими захворюваннями.</w:t>
      </w:r>
    </w:p>
    <w:p w:rsidR="00A14177" w:rsidRPr="00E37D27" w:rsidRDefault="00A14177" w:rsidP="00A14177">
      <w:pPr>
        <w:ind w:firstLine="567"/>
        <w:jc w:val="both"/>
        <w:rPr>
          <w:sz w:val="24"/>
          <w:lang w:val="uk-UA"/>
        </w:rPr>
      </w:pPr>
    </w:p>
    <w:p w:rsidR="00A14177" w:rsidRPr="00E37D27" w:rsidRDefault="00A14177" w:rsidP="00A17487">
      <w:pPr>
        <w:jc w:val="both"/>
        <w:rPr>
          <w:sz w:val="24"/>
          <w:lang w:val="uk-UA"/>
        </w:rPr>
      </w:pPr>
      <w:r w:rsidRPr="00E37D27">
        <w:rPr>
          <w:b/>
          <w:sz w:val="24"/>
          <w:lang w:val="uk-UA"/>
        </w:rPr>
        <w:t>Профспілкова сторона зобов</w:t>
      </w:r>
      <w:r w:rsidR="00B80A10">
        <w:rPr>
          <w:b/>
          <w:sz w:val="24"/>
          <w:lang w:val="uk-UA"/>
        </w:rPr>
        <w:t>’</w:t>
      </w:r>
      <w:r w:rsidRPr="00E37D27">
        <w:rPr>
          <w:b/>
          <w:sz w:val="24"/>
          <w:lang w:val="uk-UA"/>
        </w:rPr>
        <w:t>язується:</w:t>
      </w:r>
    </w:p>
    <w:p w:rsidR="00A14177" w:rsidRPr="00E37D27" w:rsidRDefault="00A14177" w:rsidP="00A14177">
      <w:pPr>
        <w:ind w:firstLine="567"/>
        <w:jc w:val="both"/>
        <w:rPr>
          <w:sz w:val="24"/>
          <w:lang w:val="uk-UA"/>
        </w:rPr>
      </w:pPr>
      <w:r w:rsidRPr="00E37D27">
        <w:rPr>
          <w:b/>
          <w:sz w:val="24"/>
          <w:lang w:val="uk-UA"/>
        </w:rPr>
        <w:t>6.23.</w:t>
      </w:r>
      <w:r w:rsidRPr="00E37D27">
        <w:rPr>
          <w:sz w:val="24"/>
          <w:lang w:val="uk-UA"/>
        </w:rPr>
        <w:t xml:space="preserve"> Здійснювати контроль за дотриманням стороною власника законодавства про охорону праці, створенням безпечних і нешкідливих умов праці, належних виробничих та санітарно – побутових умов, забезпеченням працівників спецодягом, спецвзуттям, іншими засобами індивідуального та колективного захисту. У разі виявлення порушень вимагати їх усунення. </w:t>
      </w:r>
    </w:p>
    <w:p w:rsidR="00A14177" w:rsidRPr="00E37D27" w:rsidRDefault="00A14177" w:rsidP="00A14177">
      <w:pPr>
        <w:ind w:firstLine="567"/>
        <w:jc w:val="both"/>
        <w:rPr>
          <w:sz w:val="24"/>
          <w:lang w:val="uk-UA"/>
        </w:rPr>
      </w:pPr>
      <w:r w:rsidRPr="00E37D27">
        <w:rPr>
          <w:b/>
          <w:sz w:val="24"/>
          <w:lang w:val="uk-UA"/>
        </w:rPr>
        <w:t>6.24.</w:t>
      </w:r>
      <w:r w:rsidRPr="00E37D27">
        <w:rPr>
          <w:sz w:val="24"/>
          <w:lang w:val="uk-UA"/>
        </w:rPr>
        <w:t xml:space="preserve"> Представляти інтереси працівників у вирішенні питань охорони праці, у випадках, визначених  чинним законодавством, вносити власнику відповідні подання.</w:t>
      </w:r>
    </w:p>
    <w:p w:rsidR="00A14177" w:rsidRPr="00E37D27" w:rsidRDefault="00A14177" w:rsidP="00A14177">
      <w:pPr>
        <w:ind w:firstLine="567"/>
        <w:jc w:val="both"/>
        <w:rPr>
          <w:sz w:val="24"/>
          <w:lang w:val="uk-UA"/>
        </w:rPr>
      </w:pPr>
      <w:r w:rsidRPr="00E37D27">
        <w:rPr>
          <w:b/>
          <w:sz w:val="24"/>
          <w:lang w:val="uk-UA"/>
        </w:rPr>
        <w:t>6.25</w:t>
      </w:r>
      <w:r w:rsidRPr="00E37D27">
        <w:rPr>
          <w:sz w:val="24"/>
          <w:lang w:val="uk-UA"/>
        </w:rPr>
        <w:t>. Інформувати працівників про їх права і гарантії в сфері праці, зміни в законодавстві з охорони праці.</w:t>
      </w:r>
    </w:p>
    <w:p w:rsidR="00A14177" w:rsidRPr="00E37D27" w:rsidRDefault="00A14177" w:rsidP="00A14177">
      <w:pPr>
        <w:ind w:firstLine="567"/>
        <w:jc w:val="both"/>
        <w:rPr>
          <w:sz w:val="24"/>
          <w:lang w:val="uk-UA"/>
        </w:rPr>
      </w:pPr>
      <w:r w:rsidRPr="00E37D27">
        <w:rPr>
          <w:b/>
          <w:sz w:val="24"/>
          <w:lang w:val="uk-UA"/>
        </w:rPr>
        <w:t>6.26.</w:t>
      </w:r>
      <w:r w:rsidR="00714EF0" w:rsidRPr="00E37D27">
        <w:rPr>
          <w:sz w:val="24"/>
          <w:lang w:val="uk-UA"/>
        </w:rPr>
        <w:t xml:space="preserve"> У разі </w:t>
      </w:r>
      <w:r w:rsidRPr="00E37D27">
        <w:rPr>
          <w:sz w:val="24"/>
          <w:lang w:val="uk-UA"/>
        </w:rPr>
        <w:t>загрози життю або здоров</w:t>
      </w:r>
      <w:r w:rsidR="00B80A10">
        <w:rPr>
          <w:sz w:val="24"/>
          <w:lang w:val="uk-UA"/>
        </w:rPr>
        <w:t>’</w:t>
      </w:r>
      <w:r w:rsidRPr="00E37D27">
        <w:rPr>
          <w:sz w:val="24"/>
          <w:lang w:val="uk-UA"/>
        </w:rPr>
        <w:t>ю працівників вимагати від роботодавця негайного припинення робіт на робочих місцях  на час, необхідний для усунення цієї загрози.</w:t>
      </w:r>
    </w:p>
    <w:p w:rsidR="00A14177" w:rsidRPr="00E37D27" w:rsidRDefault="00A14177" w:rsidP="00A14177">
      <w:pPr>
        <w:ind w:firstLine="567"/>
        <w:jc w:val="both"/>
        <w:rPr>
          <w:sz w:val="24"/>
          <w:lang w:val="uk-UA"/>
        </w:rPr>
      </w:pPr>
      <w:r w:rsidRPr="00E37D27">
        <w:rPr>
          <w:b/>
          <w:sz w:val="24"/>
          <w:lang w:val="uk-UA"/>
        </w:rPr>
        <w:t>6.27</w:t>
      </w:r>
      <w:r w:rsidRPr="00E37D27">
        <w:rPr>
          <w:sz w:val="24"/>
          <w:lang w:val="uk-UA"/>
        </w:rPr>
        <w:t>. Здійснювати контроль за наданням пільг і компенсацій за роботу в шкідливих і небезпечних умовах, відшкодуванням шкоди, заподіяної здоров</w:t>
      </w:r>
      <w:r w:rsidR="00B80A10">
        <w:rPr>
          <w:sz w:val="24"/>
          <w:lang w:val="uk-UA"/>
        </w:rPr>
        <w:t>’</w:t>
      </w:r>
      <w:r w:rsidRPr="00E37D27">
        <w:rPr>
          <w:sz w:val="24"/>
          <w:lang w:val="uk-UA"/>
        </w:rPr>
        <w:t>ю працівника.</w:t>
      </w:r>
    </w:p>
    <w:p w:rsidR="00A14177" w:rsidRPr="00E37D27" w:rsidRDefault="00A14177" w:rsidP="00A14177">
      <w:pPr>
        <w:ind w:firstLine="567"/>
        <w:jc w:val="both"/>
        <w:rPr>
          <w:sz w:val="24"/>
          <w:lang w:val="uk-UA"/>
        </w:rPr>
      </w:pPr>
      <w:r w:rsidRPr="00E37D27">
        <w:rPr>
          <w:b/>
          <w:sz w:val="24"/>
          <w:lang w:val="uk-UA"/>
        </w:rPr>
        <w:t>6.28</w:t>
      </w:r>
      <w:r w:rsidRPr="00E37D27">
        <w:rPr>
          <w:sz w:val="24"/>
          <w:lang w:val="uk-UA"/>
        </w:rPr>
        <w:t>. Брати участь:</w:t>
      </w:r>
    </w:p>
    <w:p w:rsidR="00A14177" w:rsidRPr="00E37D27" w:rsidRDefault="00A14177" w:rsidP="00A14177">
      <w:pPr>
        <w:ind w:firstLine="567"/>
        <w:jc w:val="both"/>
        <w:rPr>
          <w:sz w:val="24"/>
          <w:lang w:val="uk-UA"/>
        </w:rPr>
      </w:pPr>
      <w:r w:rsidRPr="00E37D27">
        <w:rPr>
          <w:b/>
          <w:sz w:val="24"/>
          <w:lang w:val="uk-UA"/>
        </w:rPr>
        <w:t>6.28.1</w:t>
      </w:r>
      <w:r w:rsidRPr="00E37D27">
        <w:rPr>
          <w:sz w:val="24"/>
          <w:lang w:val="uk-UA"/>
        </w:rPr>
        <w:t>. В розробці програм; положень; комплексних заходів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професійним захворюванням і аваріям в навчально-виховному комплексі.</w:t>
      </w:r>
    </w:p>
    <w:p w:rsidR="00A14177" w:rsidRPr="00E37D27" w:rsidRDefault="00A14177" w:rsidP="00A14177">
      <w:pPr>
        <w:ind w:firstLine="567"/>
        <w:jc w:val="both"/>
        <w:rPr>
          <w:sz w:val="24"/>
          <w:lang w:val="uk-UA"/>
        </w:rPr>
      </w:pPr>
      <w:r w:rsidRPr="00E37D27">
        <w:rPr>
          <w:b/>
          <w:sz w:val="24"/>
          <w:lang w:val="uk-UA"/>
        </w:rPr>
        <w:t>6.28.2</w:t>
      </w:r>
      <w:r w:rsidR="00714EF0" w:rsidRPr="00E37D27">
        <w:rPr>
          <w:b/>
          <w:sz w:val="24"/>
          <w:lang w:val="uk-UA"/>
        </w:rPr>
        <w:t xml:space="preserve">. </w:t>
      </w:r>
      <w:r w:rsidRPr="00E37D27">
        <w:rPr>
          <w:sz w:val="24"/>
          <w:lang w:val="uk-UA"/>
        </w:rPr>
        <w:t>В організації навчання працюючих з питань охорони праці.</w:t>
      </w:r>
    </w:p>
    <w:p w:rsidR="00A14177" w:rsidRPr="00E37D27" w:rsidRDefault="00A14177" w:rsidP="00A14177">
      <w:pPr>
        <w:ind w:firstLine="567"/>
        <w:jc w:val="both"/>
        <w:rPr>
          <w:sz w:val="24"/>
          <w:lang w:val="uk-UA"/>
        </w:rPr>
      </w:pPr>
      <w:r w:rsidRPr="00E37D27">
        <w:rPr>
          <w:b/>
          <w:sz w:val="24"/>
          <w:lang w:val="uk-UA"/>
        </w:rPr>
        <w:t>6.28.3</w:t>
      </w:r>
      <w:r w:rsidR="00714EF0" w:rsidRPr="00E37D27">
        <w:rPr>
          <w:b/>
          <w:sz w:val="24"/>
          <w:lang w:val="uk-UA"/>
        </w:rPr>
        <w:t xml:space="preserve">. </w:t>
      </w:r>
      <w:r w:rsidRPr="00E37D27">
        <w:rPr>
          <w:sz w:val="24"/>
          <w:lang w:val="uk-UA"/>
        </w:rPr>
        <w:t>У р</w:t>
      </w:r>
      <w:r w:rsidR="00714EF0" w:rsidRPr="00E37D27">
        <w:rPr>
          <w:sz w:val="24"/>
          <w:lang w:val="uk-UA"/>
        </w:rPr>
        <w:t xml:space="preserve">озслідуванні нещасних випадків </w:t>
      </w:r>
      <w:r w:rsidRPr="00E37D27">
        <w:rPr>
          <w:sz w:val="24"/>
          <w:lang w:val="uk-UA"/>
        </w:rPr>
        <w:t>на виробництві та у побуті, профзахворювань, аварій, складанні актів, представляти інтереси потерпілого у спірних питаннях.</w:t>
      </w:r>
    </w:p>
    <w:p w:rsidR="00A14177" w:rsidRPr="00E37D27" w:rsidRDefault="00A14177" w:rsidP="00A14177">
      <w:pPr>
        <w:ind w:firstLine="567"/>
        <w:jc w:val="both"/>
        <w:rPr>
          <w:sz w:val="24"/>
          <w:lang w:val="uk-UA"/>
        </w:rPr>
      </w:pPr>
      <w:r w:rsidRPr="00E37D27">
        <w:rPr>
          <w:sz w:val="24"/>
          <w:lang w:val="uk-UA"/>
        </w:rPr>
        <w:t xml:space="preserve">Профспілкова сторона має право вимагати від роботодавців складання акту Н –1 або його перегляду якщо встановлено, що допущено порушення вимог нормативно </w:t>
      </w:r>
      <w:r w:rsidR="00B80A10">
        <w:rPr>
          <w:sz w:val="24"/>
          <w:lang w:val="uk-UA"/>
        </w:rPr>
        <w:t>–</w:t>
      </w:r>
      <w:r w:rsidRPr="00E37D27">
        <w:rPr>
          <w:sz w:val="24"/>
          <w:lang w:val="uk-UA"/>
        </w:rPr>
        <w:t xml:space="preserve"> правових актів про охорону праці.</w:t>
      </w:r>
    </w:p>
    <w:p w:rsidR="00A14177" w:rsidRPr="00E37D27" w:rsidRDefault="00A14177" w:rsidP="00A14177">
      <w:pPr>
        <w:ind w:firstLine="567"/>
        <w:jc w:val="both"/>
        <w:rPr>
          <w:sz w:val="24"/>
          <w:lang w:val="uk-UA"/>
        </w:rPr>
      </w:pPr>
    </w:p>
    <w:p w:rsidR="00A14177" w:rsidRPr="00E37D27" w:rsidRDefault="00A14177" w:rsidP="00A17487">
      <w:pPr>
        <w:jc w:val="both"/>
        <w:rPr>
          <w:sz w:val="24"/>
          <w:lang w:val="uk-UA"/>
        </w:rPr>
      </w:pPr>
      <w:r w:rsidRPr="00E37D27">
        <w:rPr>
          <w:b/>
          <w:sz w:val="24"/>
          <w:lang w:val="uk-UA"/>
        </w:rPr>
        <w:lastRenderedPageBreak/>
        <w:t>Працівники закладу  зобов</w:t>
      </w:r>
      <w:r w:rsidR="00B80A10">
        <w:rPr>
          <w:b/>
          <w:sz w:val="24"/>
          <w:lang w:val="uk-UA"/>
        </w:rPr>
        <w:t>’</w:t>
      </w:r>
      <w:r w:rsidRPr="00E37D27">
        <w:rPr>
          <w:b/>
          <w:sz w:val="24"/>
          <w:lang w:val="uk-UA"/>
        </w:rPr>
        <w:t>язуються:</w:t>
      </w:r>
    </w:p>
    <w:p w:rsidR="00A14177" w:rsidRPr="00E37D27" w:rsidRDefault="00A14177" w:rsidP="00A14177">
      <w:pPr>
        <w:ind w:firstLine="567"/>
        <w:jc w:val="both"/>
        <w:rPr>
          <w:sz w:val="24"/>
          <w:lang w:val="uk-UA"/>
        </w:rPr>
      </w:pPr>
      <w:r w:rsidRPr="00E37D27">
        <w:rPr>
          <w:b/>
          <w:sz w:val="24"/>
          <w:lang w:val="uk-UA"/>
        </w:rPr>
        <w:t>6.29.</w:t>
      </w:r>
      <w:r w:rsidRPr="00E37D27">
        <w:rPr>
          <w:sz w:val="24"/>
          <w:lang w:val="uk-UA"/>
        </w:rPr>
        <w:t xml:space="preserve"> Вивчати та виконувати вимоги нормативних актів про охорону праці, правил експлуатації машин, механізмів, устаткування та інших засобів навчально-виховного комплексу.</w:t>
      </w:r>
    </w:p>
    <w:p w:rsidR="00A14177" w:rsidRPr="00E37D27" w:rsidRDefault="00A14177" w:rsidP="00A14177">
      <w:pPr>
        <w:ind w:firstLine="567"/>
        <w:jc w:val="both"/>
        <w:rPr>
          <w:sz w:val="24"/>
          <w:lang w:val="uk-UA"/>
        </w:rPr>
      </w:pPr>
      <w:r w:rsidRPr="00E37D27">
        <w:rPr>
          <w:b/>
          <w:sz w:val="24"/>
          <w:lang w:val="uk-UA"/>
        </w:rPr>
        <w:t>6.30.</w:t>
      </w:r>
      <w:r w:rsidRPr="00E37D27">
        <w:rPr>
          <w:sz w:val="24"/>
          <w:lang w:val="uk-UA"/>
        </w:rPr>
        <w:t xml:space="preserve"> Дбати про особисту безпеку і здоров’я, а також про безпеку оточуючих людей в процесі виконання будь-яких робіт під час перебування на території закладу.</w:t>
      </w:r>
    </w:p>
    <w:p w:rsidR="00A14177" w:rsidRPr="00E37D27" w:rsidRDefault="00A14177" w:rsidP="00A14177">
      <w:pPr>
        <w:ind w:firstLine="567"/>
        <w:jc w:val="both"/>
        <w:rPr>
          <w:sz w:val="24"/>
          <w:lang w:val="uk-UA"/>
        </w:rPr>
      </w:pPr>
      <w:r w:rsidRPr="00E37D27">
        <w:rPr>
          <w:b/>
          <w:sz w:val="24"/>
          <w:lang w:val="uk-UA"/>
        </w:rPr>
        <w:t>6.31.</w:t>
      </w:r>
      <w:r w:rsidRPr="00E37D27">
        <w:rPr>
          <w:sz w:val="24"/>
          <w:lang w:val="uk-UA"/>
        </w:rPr>
        <w:t xml:space="preserve"> Застосовувати засоби індивідуального захисту у випадках, передбачених правилами техніки безпеки праці.</w:t>
      </w:r>
    </w:p>
    <w:p w:rsidR="00A14177" w:rsidRPr="00E37D27" w:rsidRDefault="00A14177" w:rsidP="00A14177">
      <w:pPr>
        <w:ind w:firstLine="567"/>
        <w:jc w:val="both"/>
        <w:rPr>
          <w:sz w:val="24"/>
          <w:lang w:val="uk-UA"/>
        </w:rPr>
      </w:pPr>
      <w:r w:rsidRPr="00E37D27">
        <w:rPr>
          <w:b/>
          <w:sz w:val="24"/>
          <w:lang w:val="uk-UA"/>
        </w:rPr>
        <w:t>6.32.</w:t>
      </w:r>
      <w:r w:rsidRPr="00E37D27">
        <w:rPr>
          <w:sz w:val="24"/>
          <w:lang w:val="uk-UA"/>
        </w:rPr>
        <w:t xml:space="preserve"> Проходити у встановленому порядку та в строки попередній і періодичний   медичні огляди.</w:t>
      </w:r>
    </w:p>
    <w:p w:rsidR="00A14177" w:rsidRPr="00E37D27" w:rsidRDefault="00A14177" w:rsidP="00A14177">
      <w:pPr>
        <w:ind w:firstLine="567"/>
        <w:jc w:val="both"/>
        <w:rPr>
          <w:sz w:val="24"/>
          <w:lang w:val="uk-UA"/>
        </w:rPr>
      </w:pPr>
      <w:r w:rsidRPr="00E37D27">
        <w:rPr>
          <w:b/>
          <w:sz w:val="24"/>
          <w:lang w:val="uk-UA"/>
        </w:rPr>
        <w:t>6.33.</w:t>
      </w:r>
      <w:r w:rsidRPr="00E37D27">
        <w:rPr>
          <w:sz w:val="24"/>
          <w:lang w:val="uk-UA"/>
        </w:rPr>
        <w:t xml:space="preserve"> Своєчасно інформувати відповідну посадову особу про виникнення небезпечних та аварійних ситуацій. Особисто вживати посильних заходів щодо їх запобігання та усунення.</w:t>
      </w:r>
    </w:p>
    <w:p w:rsidR="00A14177" w:rsidRPr="00E37D27" w:rsidRDefault="00A14177" w:rsidP="00A14177">
      <w:pPr>
        <w:ind w:firstLine="567"/>
        <w:jc w:val="both"/>
        <w:rPr>
          <w:sz w:val="24"/>
          <w:lang w:val="uk-UA"/>
        </w:rPr>
      </w:pPr>
      <w:r w:rsidRPr="00E37D27">
        <w:rPr>
          <w:b/>
          <w:sz w:val="24"/>
          <w:lang w:val="uk-UA"/>
        </w:rPr>
        <w:t>6.34.</w:t>
      </w:r>
      <w:r w:rsidRPr="00E37D27">
        <w:rPr>
          <w:sz w:val="24"/>
          <w:lang w:val="uk-UA"/>
        </w:rPr>
        <w:t xml:space="preserve"> Негайно повідомляти свого безпосереднього керівника чи іншу посадову особу навчально-виховного комплексу про нещасний випадок на робочому місці, в структурному підрозділі. </w:t>
      </w:r>
    </w:p>
    <w:p w:rsidR="00A14177" w:rsidRPr="00E37D27" w:rsidRDefault="00A14177" w:rsidP="00A14177">
      <w:pPr>
        <w:ind w:firstLine="567"/>
        <w:jc w:val="both"/>
        <w:rPr>
          <w:sz w:val="24"/>
          <w:lang w:val="uk-UA"/>
        </w:rPr>
      </w:pPr>
      <w:r w:rsidRPr="00E37D27">
        <w:rPr>
          <w:b/>
          <w:sz w:val="24"/>
          <w:lang w:val="uk-UA"/>
        </w:rPr>
        <w:t>6.35.</w:t>
      </w:r>
      <w:r w:rsidRPr="00E37D27">
        <w:rPr>
          <w:sz w:val="24"/>
          <w:lang w:val="uk-UA"/>
        </w:rPr>
        <w:t xml:space="preserve"> Дбайливо та раціонально використовувати майно навчально-виховного комплексу, не допускати його пошкодження чи знищення. </w:t>
      </w:r>
    </w:p>
    <w:p w:rsidR="00A14177" w:rsidRPr="00E37D27" w:rsidRDefault="00A14177" w:rsidP="00A14177">
      <w:pPr>
        <w:ind w:firstLine="567"/>
        <w:jc w:val="both"/>
        <w:rPr>
          <w:sz w:val="24"/>
          <w:lang w:val="uk-UA"/>
        </w:rPr>
      </w:pPr>
      <w:r w:rsidRPr="00E37D27">
        <w:rPr>
          <w:b/>
          <w:sz w:val="24"/>
          <w:lang w:val="uk-UA"/>
        </w:rPr>
        <w:t>6.36.</w:t>
      </w:r>
      <w:r w:rsidRPr="00E37D27">
        <w:rPr>
          <w:sz w:val="24"/>
          <w:lang w:val="uk-UA"/>
        </w:rPr>
        <w:t xml:space="preserve"> Працівник несе безпосередню відповідальність за порушення зазначених вимог.</w:t>
      </w:r>
    </w:p>
    <w:p w:rsidR="00A14177" w:rsidRPr="00E37D27" w:rsidRDefault="00A14177" w:rsidP="00A14177">
      <w:pPr>
        <w:jc w:val="center"/>
        <w:rPr>
          <w:b/>
          <w:bCs/>
          <w:sz w:val="28"/>
          <w:szCs w:val="28"/>
          <w:lang w:val="uk-UA"/>
        </w:rPr>
      </w:pPr>
    </w:p>
    <w:p w:rsidR="00A14177" w:rsidRPr="00E37D27" w:rsidRDefault="00A14177" w:rsidP="00A14177">
      <w:pPr>
        <w:jc w:val="center"/>
        <w:rPr>
          <w:b/>
          <w:bCs/>
          <w:sz w:val="28"/>
          <w:szCs w:val="28"/>
          <w:lang w:val="uk-UA"/>
        </w:rPr>
      </w:pPr>
      <w:r w:rsidRPr="00E37D27">
        <w:rPr>
          <w:b/>
          <w:bCs/>
          <w:sz w:val="28"/>
          <w:szCs w:val="28"/>
          <w:lang w:val="uk-UA"/>
        </w:rPr>
        <w:t>Розділ VII. Молодіжна політика</w:t>
      </w:r>
    </w:p>
    <w:p w:rsidR="00A14177" w:rsidRPr="00E37D27" w:rsidRDefault="00A14177" w:rsidP="00A14177">
      <w:pPr>
        <w:jc w:val="center"/>
        <w:rPr>
          <w:b/>
          <w:bCs/>
          <w:sz w:val="28"/>
          <w:szCs w:val="28"/>
          <w:lang w:val="uk-UA"/>
        </w:rPr>
      </w:pPr>
    </w:p>
    <w:p w:rsidR="00A14177" w:rsidRPr="00E37D27" w:rsidRDefault="00A14177" w:rsidP="00A14177">
      <w:pPr>
        <w:jc w:val="both"/>
        <w:rPr>
          <w:b/>
          <w:bCs/>
          <w:sz w:val="24"/>
          <w:szCs w:val="24"/>
          <w:lang w:val="uk-UA"/>
        </w:rPr>
      </w:pPr>
      <w:r w:rsidRPr="00E37D27">
        <w:rPr>
          <w:b/>
          <w:bCs/>
          <w:sz w:val="26"/>
          <w:szCs w:val="26"/>
          <w:lang w:val="uk-UA"/>
        </w:rPr>
        <w:t>Ст</w:t>
      </w:r>
      <w:r w:rsidRPr="00E37D27">
        <w:rPr>
          <w:b/>
          <w:bCs/>
          <w:sz w:val="24"/>
          <w:szCs w:val="24"/>
          <w:lang w:val="uk-UA"/>
        </w:rPr>
        <w:t>орони домовились:</w:t>
      </w:r>
    </w:p>
    <w:p w:rsidR="00A14177" w:rsidRPr="00E37D27" w:rsidRDefault="00A14177" w:rsidP="00A14177">
      <w:pPr>
        <w:tabs>
          <w:tab w:val="left" w:pos="993"/>
        </w:tabs>
        <w:ind w:firstLine="567"/>
        <w:jc w:val="both"/>
        <w:rPr>
          <w:bCs/>
          <w:sz w:val="24"/>
          <w:szCs w:val="24"/>
          <w:lang w:val="uk-UA"/>
        </w:rPr>
      </w:pPr>
      <w:r w:rsidRPr="00E37D27">
        <w:rPr>
          <w:b/>
          <w:bCs/>
          <w:sz w:val="24"/>
          <w:szCs w:val="24"/>
          <w:lang w:val="uk-UA"/>
        </w:rPr>
        <w:t>7.1</w:t>
      </w:r>
      <w:r w:rsidRPr="00E37D27">
        <w:rPr>
          <w:bCs/>
          <w:sz w:val="24"/>
          <w:szCs w:val="24"/>
          <w:lang w:val="uk-UA"/>
        </w:rPr>
        <w:t>. Сприяти забезпеченню у працевлаштуванні молодих спеціалістів, які закінчили вищі заклади освіти ІІІ-ІV рівня акредитації за рахунок державного замовлення в межах затвердженого фонду оплати праці.</w:t>
      </w:r>
    </w:p>
    <w:p w:rsidR="00A14177" w:rsidRPr="00E37D27" w:rsidRDefault="00A14177" w:rsidP="00A14177">
      <w:pPr>
        <w:tabs>
          <w:tab w:val="left" w:pos="993"/>
        </w:tabs>
        <w:ind w:firstLine="567"/>
        <w:jc w:val="both"/>
        <w:rPr>
          <w:bCs/>
          <w:sz w:val="24"/>
          <w:szCs w:val="24"/>
          <w:lang w:val="uk-UA"/>
        </w:rPr>
      </w:pPr>
      <w:r w:rsidRPr="00E37D27">
        <w:rPr>
          <w:b/>
          <w:bCs/>
          <w:sz w:val="24"/>
          <w:szCs w:val="24"/>
          <w:lang w:val="uk-UA"/>
        </w:rPr>
        <w:t>7.2.</w:t>
      </w:r>
      <w:r w:rsidRPr="00E37D27">
        <w:rPr>
          <w:bCs/>
          <w:sz w:val="24"/>
          <w:szCs w:val="24"/>
          <w:lang w:val="uk-UA"/>
        </w:rPr>
        <w:t xml:space="preserve"> Сприяти професійній та соціально-психологічній адоптації молодих працівників, їх закріпленню на першому робочому місці.</w:t>
      </w:r>
    </w:p>
    <w:p w:rsidR="00A14177" w:rsidRPr="00E37D27" w:rsidRDefault="00A14177" w:rsidP="00A14177">
      <w:pPr>
        <w:tabs>
          <w:tab w:val="left" w:pos="993"/>
        </w:tabs>
        <w:ind w:firstLine="567"/>
        <w:jc w:val="both"/>
        <w:rPr>
          <w:bCs/>
          <w:sz w:val="24"/>
          <w:szCs w:val="24"/>
          <w:lang w:val="uk-UA"/>
        </w:rPr>
      </w:pPr>
      <w:r w:rsidRPr="00E37D27">
        <w:rPr>
          <w:b/>
          <w:bCs/>
          <w:sz w:val="24"/>
          <w:szCs w:val="24"/>
          <w:lang w:val="uk-UA"/>
        </w:rPr>
        <w:t>7.3.</w:t>
      </w:r>
      <w:r w:rsidR="00714EF0" w:rsidRPr="00E37D27">
        <w:rPr>
          <w:bCs/>
          <w:sz w:val="24"/>
          <w:szCs w:val="24"/>
          <w:lang w:val="uk-UA"/>
        </w:rPr>
        <w:t xml:space="preserve"> </w:t>
      </w:r>
      <w:r w:rsidRPr="00E37D27">
        <w:rPr>
          <w:bCs/>
          <w:sz w:val="24"/>
          <w:szCs w:val="24"/>
          <w:lang w:val="uk-UA"/>
        </w:rPr>
        <w:t>Сприяти забезпеченню молодих працівників можливістю для підвищення своєї кваліфікації, просування по службі та здобуття освіти, в тому числі без відриву від виробництва.</w:t>
      </w:r>
    </w:p>
    <w:p w:rsidR="00A14177" w:rsidRPr="00E37D27" w:rsidRDefault="00A14177" w:rsidP="00A14177">
      <w:pPr>
        <w:tabs>
          <w:tab w:val="left" w:pos="993"/>
        </w:tabs>
        <w:ind w:firstLine="567"/>
        <w:jc w:val="both"/>
        <w:rPr>
          <w:bCs/>
          <w:sz w:val="24"/>
          <w:szCs w:val="24"/>
          <w:lang w:val="uk-UA"/>
        </w:rPr>
      </w:pPr>
      <w:r w:rsidRPr="00E37D27">
        <w:rPr>
          <w:b/>
          <w:bCs/>
          <w:sz w:val="24"/>
          <w:szCs w:val="24"/>
          <w:lang w:val="uk-UA"/>
        </w:rPr>
        <w:t>7.4.</w:t>
      </w:r>
      <w:r w:rsidRPr="00E37D27">
        <w:rPr>
          <w:bCs/>
          <w:sz w:val="24"/>
          <w:szCs w:val="24"/>
          <w:lang w:val="uk-UA"/>
        </w:rPr>
        <w:t xml:space="preserve"> Закріпити за молодими працівниками наставників, проводити молодіжні конкурси професійної майстерності та присвоювати звання „Кращий наставник” та „Кращий за професією”.</w:t>
      </w:r>
    </w:p>
    <w:p w:rsidR="00A14177" w:rsidRPr="00E37D27" w:rsidRDefault="00A14177" w:rsidP="00A14177">
      <w:pPr>
        <w:tabs>
          <w:tab w:val="left" w:pos="993"/>
        </w:tabs>
        <w:ind w:firstLine="567"/>
        <w:jc w:val="both"/>
        <w:rPr>
          <w:bCs/>
          <w:sz w:val="24"/>
          <w:szCs w:val="24"/>
          <w:lang w:val="uk-UA"/>
        </w:rPr>
      </w:pPr>
      <w:r w:rsidRPr="00E37D27">
        <w:rPr>
          <w:b/>
          <w:bCs/>
          <w:sz w:val="24"/>
          <w:szCs w:val="24"/>
          <w:lang w:val="uk-UA"/>
        </w:rPr>
        <w:t>7.5.</w:t>
      </w:r>
      <w:r w:rsidRPr="00E37D27">
        <w:rPr>
          <w:bCs/>
          <w:sz w:val="24"/>
          <w:szCs w:val="24"/>
          <w:lang w:val="uk-UA"/>
        </w:rPr>
        <w:t xml:space="preserve"> Організовувати для молоді навчання про роль профспілок у </w:t>
      </w:r>
      <w:r w:rsidR="00714EF0" w:rsidRPr="00E37D27">
        <w:rPr>
          <w:bCs/>
          <w:sz w:val="24"/>
          <w:szCs w:val="24"/>
          <w:lang w:val="uk-UA"/>
        </w:rPr>
        <w:t xml:space="preserve">суспільно-політичному житті та </w:t>
      </w:r>
      <w:r w:rsidRPr="00E37D27">
        <w:rPr>
          <w:bCs/>
          <w:sz w:val="24"/>
          <w:szCs w:val="24"/>
          <w:lang w:val="uk-UA"/>
        </w:rPr>
        <w:t>виробництві, з питань трудового законодавства та охорони праці, здорового способу життя.</w:t>
      </w:r>
    </w:p>
    <w:p w:rsidR="00A14177" w:rsidRPr="00E37D27" w:rsidRDefault="00A14177" w:rsidP="00A14177">
      <w:pPr>
        <w:tabs>
          <w:tab w:val="left" w:pos="993"/>
        </w:tabs>
        <w:ind w:firstLine="567"/>
        <w:jc w:val="both"/>
        <w:rPr>
          <w:bCs/>
          <w:sz w:val="24"/>
          <w:szCs w:val="24"/>
          <w:lang w:val="uk-UA"/>
        </w:rPr>
      </w:pPr>
      <w:r w:rsidRPr="00E37D27">
        <w:rPr>
          <w:b/>
          <w:bCs/>
          <w:sz w:val="24"/>
          <w:szCs w:val="24"/>
          <w:lang w:val="uk-UA"/>
        </w:rPr>
        <w:t>7.6.</w:t>
      </w:r>
      <w:r w:rsidR="00714EF0" w:rsidRPr="00E37D27">
        <w:rPr>
          <w:bCs/>
          <w:sz w:val="24"/>
          <w:szCs w:val="24"/>
          <w:lang w:val="uk-UA"/>
        </w:rPr>
        <w:t xml:space="preserve"> Надавати молодим працівникам </w:t>
      </w:r>
      <w:r w:rsidRPr="00E37D27">
        <w:rPr>
          <w:bCs/>
          <w:sz w:val="24"/>
          <w:szCs w:val="24"/>
          <w:lang w:val="uk-UA"/>
        </w:rPr>
        <w:t>допомогу в організації оздоровлення тощо.</w:t>
      </w:r>
    </w:p>
    <w:p w:rsidR="000474B5" w:rsidRPr="00E37D27" w:rsidRDefault="00A14177" w:rsidP="00714EF0">
      <w:pPr>
        <w:pStyle w:val="a3"/>
        <w:spacing w:line="240" w:lineRule="auto"/>
        <w:ind w:firstLine="567"/>
        <w:rPr>
          <w:sz w:val="24"/>
          <w:szCs w:val="24"/>
        </w:rPr>
      </w:pPr>
      <w:r w:rsidRPr="00E37D27">
        <w:rPr>
          <w:b/>
          <w:bCs/>
          <w:sz w:val="24"/>
          <w:szCs w:val="24"/>
        </w:rPr>
        <w:t>7.7.</w:t>
      </w:r>
      <w:r w:rsidRPr="00E37D27">
        <w:rPr>
          <w:bCs/>
          <w:sz w:val="24"/>
          <w:szCs w:val="24"/>
        </w:rPr>
        <w:t xml:space="preserve"> </w:t>
      </w:r>
      <w:r w:rsidRPr="00E37D27">
        <w:rPr>
          <w:sz w:val="24"/>
          <w:szCs w:val="24"/>
        </w:rPr>
        <w:t>Відповідно до заявок забезпечити працевлаштування в установі освіти випускників педагогічних навчальних закладів за отриманою спеціальністю, уклавши з ними безстроковий трудовий договір та установивши їм навчальне навантаження в обсязі не нижче кількості годин на ставку заробітної плати.</w:t>
      </w:r>
    </w:p>
    <w:p w:rsidR="00A14177" w:rsidRPr="00E37D27" w:rsidRDefault="00A14177" w:rsidP="00A14177">
      <w:pPr>
        <w:pStyle w:val="a3"/>
        <w:spacing w:line="240" w:lineRule="auto"/>
        <w:ind w:left="567" w:hanging="567"/>
        <w:jc w:val="center"/>
        <w:rPr>
          <w:b/>
          <w:szCs w:val="28"/>
        </w:rPr>
      </w:pPr>
      <w:r w:rsidRPr="00E37D27">
        <w:rPr>
          <w:b/>
          <w:szCs w:val="28"/>
        </w:rPr>
        <w:t>Розділ VIIІ. Соціально-побутові гарантії, пільги, компенсації</w:t>
      </w:r>
    </w:p>
    <w:p w:rsidR="000474B5" w:rsidRPr="00E37D27" w:rsidRDefault="000474B5" w:rsidP="00A14177">
      <w:pPr>
        <w:pStyle w:val="a3"/>
        <w:spacing w:line="240" w:lineRule="auto"/>
        <w:jc w:val="left"/>
        <w:rPr>
          <w:b/>
          <w:sz w:val="24"/>
          <w:szCs w:val="24"/>
        </w:rPr>
      </w:pPr>
    </w:p>
    <w:p w:rsidR="00A14177" w:rsidRPr="00E37D27" w:rsidRDefault="00714EF0" w:rsidP="00A14177">
      <w:pPr>
        <w:pStyle w:val="a3"/>
        <w:spacing w:line="240" w:lineRule="auto"/>
        <w:jc w:val="left"/>
        <w:rPr>
          <w:b/>
          <w:sz w:val="24"/>
          <w:szCs w:val="24"/>
        </w:rPr>
      </w:pPr>
      <w:r w:rsidRPr="00E37D27">
        <w:rPr>
          <w:b/>
          <w:sz w:val="24"/>
          <w:szCs w:val="24"/>
        </w:rPr>
        <w:t xml:space="preserve">Керіник </w:t>
      </w:r>
      <w:r w:rsidR="00A14177" w:rsidRPr="00E37D27">
        <w:rPr>
          <w:b/>
          <w:sz w:val="24"/>
          <w:szCs w:val="24"/>
        </w:rPr>
        <w:t>зобов’язується:</w:t>
      </w:r>
    </w:p>
    <w:p w:rsidR="00A14177" w:rsidRPr="00E37D27" w:rsidRDefault="00A14177" w:rsidP="00A14177">
      <w:pPr>
        <w:pStyle w:val="a3"/>
        <w:spacing w:line="240" w:lineRule="auto"/>
        <w:ind w:firstLine="709"/>
        <w:rPr>
          <w:sz w:val="24"/>
          <w:szCs w:val="24"/>
        </w:rPr>
      </w:pPr>
      <w:r w:rsidRPr="00E37D27">
        <w:rPr>
          <w:b/>
          <w:sz w:val="24"/>
          <w:szCs w:val="24"/>
        </w:rPr>
        <w:t>8.1.</w:t>
      </w:r>
      <w:r w:rsidRPr="00E37D27">
        <w:rPr>
          <w:sz w:val="24"/>
          <w:szCs w:val="24"/>
        </w:rPr>
        <w:t xml:space="preserve"> Створити умови для проходження педагогами-жінками, які мають дітей віком до 14 років, курсів підвищення кваліфікації та перепідготовки за місцем проживання без направлення їх у відрядження.</w:t>
      </w:r>
    </w:p>
    <w:p w:rsidR="00A14177" w:rsidRPr="00E37D27" w:rsidRDefault="00A14177" w:rsidP="00A14177">
      <w:pPr>
        <w:pStyle w:val="a3"/>
        <w:spacing w:line="240" w:lineRule="auto"/>
        <w:ind w:firstLine="709"/>
        <w:rPr>
          <w:sz w:val="24"/>
          <w:szCs w:val="24"/>
        </w:rPr>
      </w:pPr>
      <w:r w:rsidRPr="00E37D27">
        <w:rPr>
          <w:b/>
          <w:sz w:val="24"/>
          <w:szCs w:val="24"/>
        </w:rPr>
        <w:t>8.2.</w:t>
      </w:r>
      <w:r w:rsidRPr="00E37D27">
        <w:rPr>
          <w:sz w:val="24"/>
          <w:szCs w:val="24"/>
        </w:rPr>
        <w:t xml:space="preserve"> </w:t>
      </w:r>
      <w:r w:rsidR="000474B5" w:rsidRPr="00E37D27">
        <w:rPr>
          <w:sz w:val="24"/>
          <w:szCs w:val="24"/>
        </w:rPr>
        <w:t>У</w:t>
      </w:r>
      <w:r w:rsidRPr="00E37D27">
        <w:rPr>
          <w:sz w:val="24"/>
          <w:szCs w:val="24"/>
        </w:rPr>
        <w:t xml:space="preserve"> разі захворювання педагогічного працівника, яке унеможливлює виконання ним професійних обов’язків і обмежує перебування в дитячому, учнівському  колективах, або тимчасового переведення за цих чи інших обставин на іншу роботу, </w:t>
      </w:r>
      <w:r w:rsidR="000474B5" w:rsidRPr="00E37D27">
        <w:rPr>
          <w:sz w:val="24"/>
          <w:szCs w:val="24"/>
        </w:rPr>
        <w:t xml:space="preserve">зберігати </w:t>
      </w:r>
      <w:r w:rsidRPr="00E37D27">
        <w:rPr>
          <w:sz w:val="24"/>
          <w:szCs w:val="24"/>
        </w:rPr>
        <w:t>за ним</w:t>
      </w:r>
      <w:r w:rsidR="000474B5" w:rsidRPr="00E37D27">
        <w:rPr>
          <w:sz w:val="24"/>
          <w:szCs w:val="24"/>
        </w:rPr>
        <w:t>и</w:t>
      </w:r>
      <w:r w:rsidRPr="00E37D27">
        <w:rPr>
          <w:sz w:val="24"/>
          <w:szCs w:val="24"/>
        </w:rPr>
        <w:t xml:space="preserve"> попередн</w:t>
      </w:r>
      <w:r w:rsidR="000474B5" w:rsidRPr="00E37D27">
        <w:rPr>
          <w:sz w:val="24"/>
          <w:szCs w:val="24"/>
        </w:rPr>
        <w:t>ій</w:t>
      </w:r>
      <w:r w:rsidRPr="00E37D27">
        <w:rPr>
          <w:sz w:val="24"/>
          <w:szCs w:val="24"/>
        </w:rPr>
        <w:t xml:space="preserve"> середн</w:t>
      </w:r>
      <w:r w:rsidR="000474B5" w:rsidRPr="00E37D27">
        <w:rPr>
          <w:sz w:val="24"/>
          <w:szCs w:val="24"/>
        </w:rPr>
        <w:t>ій</w:t>
      </w:r>
      <w:r w:rsidRPr="00E37D27">
        <w:rPr>
          <w:sz w:val="24"/>
          <w:szCs w:val="24"/>
        </w:rPr>
        <w:t xml:space="preserve"> заробіт</w:t>
      </w:r>
      <w:r w:rsidR="000474B5" w:rsidRPr="00E37D27">
        <w:rPr>
          <w:sz w:val="24"/>
          <w:szCs w:val="24"/>
        </w:rPr>
        <w:t>ок</w:t>
      </w:r>
      <w:r w:rsidRPr="00E37D27">
        <w:rPr>
          <w:sz w:val="24"/>
          <w:szCs w:val="24"/>
        </w:rPr>
        <w:t>.</w:t>
      </w:r>
    </w:p>
    <w:p w:rsidR="00A14177" w:rsidRPr="00E37D27" w:rsidRDefault="000474B5" w:rsidP="00A14177">
      <w:pPr>
        <w:pStyle w:val="a3"/>
        <w:spacing w:line="240" w:lineRule="auto"/>
        <w:ind w:firstLine="709"/>
        <w:rPr>
          <w:sz w:val="24"/>
          <w:szCs w:val="24"/>
        </w:rPr>
      </w:pPr>
      <w:r w:rsidRPr="00E37D27">
        <w:rPr>
          <w:sz w:val="24"/>
          <w:szCs w:val="24"/>
        </w:rPr>
        <w:t>Забезпечити контроль за виплатою</w:t>
      </w:r>
      <w:r w:rsidR="00A14177" w:rsidRPr="00E37D27">
        <w:rPr>
          <w:sz w:val="24"/>
          <w:szCs w:val="24"/>
        </w:rPr>
        <w:t xml:space="preserve"> </w:t>
      </w:r>
      <w:r w:rsidRPr="00E37D27">
        <w:rPr>
          <w:sz w:val="24"/>
          <w:szCs w:val="24"/>
        </w:rPr>
        <w:t xml:space="preserve">попереднього середнього заробітку у разі хвороби чи каліцтва працівника  до відновлення працездатності або встановлення інвалідності </w:t>
      </w:r>
      <w:r w:rsidR="00A14177" w:rsidRPr="00E37D27">
        <w:rPr>
          <w:sz w:val="24"/>
          <w:szCs w:val="24"/>
        </w:rPr>
        <w:t>(ст. 57 Закону України “Про освіту”).</w:t>
      </w:r>
    </w:p>
    <w:p w:rsidR="00A14177" w:rsidRPr="00E37D27" w:rsidRDefault="00A14177" w:rsidP="00A14177">
      <w:pPr>
        <w:pStyle w:val="a3"/>
        <w:spacing w:line="240" w:lineRule="auto"/>
        <w:ind w:firstLine="709"/>
        <w:rPr>
          <w:sz w:val="24"/>
          <w:szCs w:val="24"/>
        </w:rPr>
      </w:pPr>
      <w:r w:rsidRPr="00E37D27">
        <w:rPr>
          <w:b/>
          <w:sz w:val="24"/>
          <w:szCs w:val="24"/>
        </w:rPr>
        <w:t>8.3</w:t>
      </w:r>
      <w:r w:rsidRPr="00E37D27">
        <w:rPr>
          <w:sz w:val="24"/>
          <w:szCs w:val="24"/>
        </w:rPr>
        <w:t>. Сприяти забезпеченню у наданні працівникам в межах фонду заробітної плати, затвердженого в кошторисах доходів і видатків матеріальну допомогу, в тому числі на оздоровлення, в сумі не більше ніж один посадовий оклад на рік, крім матеріальної допомоги на поховання (Додаток</w:t>
      </w:r>
      <w:r w:rsidR="00E155E5" w:rsidRPr="00E37D27">
        <w:rPr>
          <w:sz w:val="24"/>
          <w:szCs w:val="24"/>
        </w:rPr>
        <w:t xml:space="preserve"> 2</w:t>
      </w:r>
      <w:r w:rsidR="00070E84" w:rsidRPr="00E37D27">
        <w:rPr>
          <w:sz w:val="24"/>
          <w:szCs w:val="24"/>
        </w:rPr>
        <w:t>4</w:t>
      </w:r>
      <w:r w:rsidRPr="00E37D27">
        <w:rPr>
          <w:sz w:val="24"/>
          <w:szCs w:val="24"/>
        </w:rPr>
        <w:t>).</w:t>
      </w:r>
    </w:p>
    <w:p w:rsidR="00A14177" w:rsidRPr="00E37D27" w:rsidRDefault="00A14177" w:rsidP="00A14177">
      <w:pPr>
        <w:pStyle w:val="a3"/>
        <w:spacing w:line="240" w:lineRule="auto"/>
        <w:ind w:firstLine="709"/>
        <w:rPr>
          <w:sz w:val="24"/>
          <w:szCs w:val="24"/>
        </w:rPr>
      </w:pPr>
      <w:r w:rsidRPr="00E37D27">
        <w:rPr>
          <w:b/>
          <w:sz w:val="24"/>
          <w:szCs w:val="24"/>
        </w:rPr>
        <w:t>8.4.</w:t>
      </w:r>
      <w:r w:rsidR="00714EF0" w:rsidRPr="00E37D27">
        <w:rPr>
          <w:sz w:val="24"/>
          <w:szCs w:val="24"/>
        </w:rPr>
        <w:t xml:space="preserve"> </w:t>
      </w:r>
      <w:r w:rsidRPr="00E37D27">
        <w:rPr>
          <w:sz w:val="24"/>
          <w:szCs w:val="24"/>
        </w:rPr>
        <w:t>Рішення про передачу в оренду споруд, приміщень та обладнання приймати за участю профспілкового комітету, не допускаючи при цьому погіршення умов праці та навчання.</w:t>
      </w:r>
    </w:p>
    <w:p w:rsidR="00A14177" w:rsidRPr="00E37D27" w:rsidRDefault="00A14177" w:rsidP="00A14177">
      <w:pPr>
        <w:pStyle w:val="a3"/>
        <w:spacing w:line="240" w:lineRule="auto"/>
        <w:ind w:firstLine="709"/>
        <w:rPr>
          <w:sz w:val="24"/>
          <w:szCs w:val="24"/>
        </w:rPr>
      </w:pPr>
      <w:r w:rsidRPr="00E37D27">
        <w:rPr>
          <w:b/>
          <w:sz w:val="24"/>
          <w:szCs w:val="24"/>
        </w:rPr>
        <w:lastRenderedPageBreak/>
        <w:t>8.5.</w:t>
      </w:r>
      <w:r w:rsidR="00714EF0" w:rsidRPr="00E37D27">
        <w:rPr>
          <w:sz w:val="24"/>
          <w:szCs w:val="24"/>
        </w:rPr>
        <w:t xml:space="preserve"> </w:t>
      </w:r>
      <w:r w:rsidRPr="00E37D27">
        <w:rPr>
          <w:sz w:val="24"/>
          <w:szCs w:val="24"/>
        </w:rPr>
        <w:t>Забезпечити підготовку та подання документів, необхідних для призначення пенсій працівникам та членам їх сімей.</w:t>
      </w:r>
    </w:p>
    <w:p w:rsidR="00A14177" w:rsidRPr="00E37D27" w:rsidRDefault="00A14177" w:rsidP="00A14177">
      <w:pPr>
        <w:pStyle w:val="a3"/>
        <w:spacing w:line="240" w:lineRule="auto"/>
        <w:ind w:firstLine="709"/>
        <w:rPr>
          <w:sz w:val="24"/>
          <w:szCs w:val="24"/>
        </w:rPr>
      </w:pPr>
      <w:r w:rsidRPr="00E37D27">
        <w:rPr>
          <w:b/>
          <w:sz w:val="24"/>
          <w:szCs w:val="24"/>
        </w:rPr>
        <w:t>8.6.</w:t>
      </w:r>
      <w:r w:rsidRPr="00E37D27">
        <w:rPr>
          <w:sz w:val="24"/>
          <w:szCs w:val="24"/>
        </w:rPr>
        <w:t xml:space="preserve"> Сприяти працівникам у призначенні їм пенсії за вислугу років та за віком.</w:t>
      </w:r>
    </w:p>
    <w:p w:rsidR="00A14177" w:rsidRPr="00E37D27" w:rsidRDefault="00A14177" w:rsidP="00A14177">
      <w:pPr>
        <w:pStyle w:val="a3"/>
        <w:spacing w:line="240" w:lineRule="auto"/>
        <w:ind w:firstLine="709"/>
        <w:rPr>
          <w:sz w:val="24"/>
          <w:szCs w:val="24"/>
        </w:rPr>
      </w:pPr>
      <w:r w:rsidRPr="00E37D27">
        <w:rPr>
          <w:b/>
          <w:sz w:val="24"/>
          <w:szCs w:val="24"/>
        </w:rPr>
        <w:t>8.7.</w:t>
      </w:r>
      <w:r w:rsidRPr="00E37D27">
        <w:rPr>
          <w:sz w:val="24"/>
          <w:szCs w:val="24"/>
        </w:rPr>
        <w:t xml:space="preserve"> Проводити постійну роботу з правового навчання працівників із залученням представників правозахисних органів, спеціалістів обкому профспілки.</w:t>
      </w:r>
    </w:p>
    <w:p w:rsidR="00A14177" w:rsidRPr="00E37D27" w:rsidRDefault="00A14177" w:rsidP="00A14177">
      <w:pPr>
        <w:pStyle w:val="a3"/>
        <w:spacing w:line="240" w:lineRule="auto"/>
        <w:ind w:firstLine="709"/>
        <w:rPr>
          <w:sz w:val="24"/>
          <w:szCs w:val="24"/>
        </w:rPr>
      </w:pPr>
      <w:r w:rsidRPr="00E37D27">
        <w:rPr>
          <w:b/>
          <w:sz w:val="24"/>
          <w:szCs w:val="24"/>
        </w:rPr>
        <w:t>8.8.</w:t>
      </w:r>
      <w:r w:rsidR="00714EF0" w:rsidRPr="00E37D27">
        <w:rPr>
          <w:sz w:val="24"/>
          <w:szCs w:val="24"/>
        </w:rPr>
        <w:t xml:space="preserve"> </w:t>
      </w:r>
      <w:r w:rsidRPr="00E37D27">
        <w:rPr>
          <w:sz w:val="24"/>
          <w:szCs w:val="24"/>
        </w:rPr>
        <w:t>Створювати належні умови для діяльності комісії з соціального страхування на випадок тимчасової непрацездатності на підприємстві.</w:t>
      </w:r>
    </w:p>
    <w:p w:rsidR="00A14177" w:rsidRPr="00E37D27" w:rsidRDefault="00A14177" w:rsidP="00A14177">
      <w:pPr>
        <w:pStyle w:val="a3"/>
        <w:spacing w:line="240" w:lineRule="auto"/>
        <w:ind w:firstLine="709"/>
        <w:rPr>
          <w:sz w:val="24"/>
          <w:szCs w:val="24"/>
        </w:rPr>
      </w:pPr>
      <w:r w:rsidRPr="00E37D27">
        <w:rPr>
          <w:b/>
          <w:sz w:val="24"/>
          <w:szCs w:val="24"/>
        </w:rPr>
        <w:t>8.9.</w:t>
      </w:r>
      <w:r w:rsidRPr="00E37D27">
        <w:rPr>
          <w:sz w:val="24"/>
          <w:szCs w:val="24"/>
        </w:rPr>
        <w:t xml:space="preserve"> Забезпечити збереження архівних документів згідно з якими здійснюється оформлення пенсій, інвалідності, отримання пільг і компенсацій, визначених законодавством. </w:t>
      </w:r>
    </w:p>
    <w:p w:rsidR="00714EF0" w:rsidRPr="00E37D27" w:rsidRDefault="00A14177" w:rsidP="00714EF0">
      <w:pPr>
        <w:pStyle w:val="a3"/>
        <w:spacing w:line="240" w:lineRule="auto"/>
        <w:ind w:firstLine="709"/>
        <w:rPr>
          <w:sz w:val="24"/>
          <w:szCs w:val="24"/>
        </w:rPr>
      </w:pPr>
      <w:r w:rsidRPr="00E37D27">
        <w:rPr>
          <w:b/>
          <w:sz w:val="24"/>
          <w:szCs w:val="24"/>
        </w:rPr>
        <w:t>8.10</w:t>
      </w:r>
      <w:r w:rsidRPr="00E37D27">
        <w:rPr>
          <w:sz w:val="24"/>
          <w:szCs w:val="24"/>
        </w:rPr>
        <w:t>. Використовувати кошти Фонду соціального страхування з тимчасової втрати працездатності за цільовим призначенням та правильно нараховувати і своєчасно виплачувати допомогу працівникам за рахунок коштів Фонду.</w:t>
      </w:r>
    </w:p>
    <w:p w:rsidR="00A14177" w:rsidRPr="00E37D27" w:rsidRDefault="00A14177" w:rsidP="00714EF0">
      <w:pPr>
        <w:pStyle w:val="a3"/>
        <w:spacing w:line="240" w:lineRule="auto"/>
        <w:ind w:firstLine="709"/>
        <w:rPr>
          <w:sz w:val="24"/>
          <w:szCs w:val="24"/>
        </w:rPr>
      </w:pPr>
      <w:r w:rsidRPr="00E37D27">
        <w:rPr>
          <w:b/>
          <w:sz w:val="24"/>
          <w:szCs w:val="24"/>
        </w:rPr>
        <w:t>8.1</w:t>
      </w:r>
      <w:r w:rsidR="000474B5" w:rsidRPr="00E37D27">
        <w:rPr>
          <w:b/>
          <w:sz w:val="24"/>
          <w:szCs w:val="24"/>
        </w:rPr>
        <w:t>1</w:t>
      </w:r>
      <w:r w:rsidR="000474B5" w:rsidRPr="00E37D27">
        <w:rPr>
          <w:sz w:val="24"/>
          <w:szCs w:val="24"/>
        </w:rPr>
        <w:t>.</w:t>
      </w:r>
      <w:r w:rsidRPr="00E37D27">
        <w:rPr>
          <w:sz w:val="24"/>
          <w:szCs w:val="24"/>
        </w:rPr>
        <w:t xml:space="preserve"> </w:t>
      </w:r>
      <w:r w:rsidRPr="00E37D27">
        <w:rPr>
          <w:rStyle w:val="rvts9"/>
          <w:sz w:val="24"/>
          <w:szCs w:val="24"/>
        </w:rPr>
        <w:t xml:space="preserve">Здійснювати контроль щодо запобігання та протидії  </w:t>
      </w:r>
      <w:r w:rsidRPr="00E37D27">
        <w:rPr>
          <w:sz w:val="24"/>
          <w:szCs w:val="24"/>
        </w:rPr>
        <w:t>дискримінації</w:t>
      </w:r>
      <w:bookmarkStart w:id="0" w:name="n53"/>
      <w:bookmarkStart w:id="1" w:name="n54"/>
      <w:bookmarkStart w:id="2" w:name="n55"/>
      <w:bookmarkStart w:id="3" w:name="n56"/>
      <w:bookmarkEnd w:id="0"/>
      <w:bookmarkEnd w:id="1"/>
      <w:bookmarkEnd w:id="2"/>
      <w:bookmarkEnd w:id="3"/>
      <w:r w:rsidRPr="00E37D27">
        <w:rPr>
          <w:sz w:val="24"/>
          <w:szCs w:val="24"/>
        </w:rPr>
        <w:t>, створення умов для своєчасного виявлення фактів дискримінації та забезпечення ефективного захисту осіб або груп осіб, які постраждали від дискримінації.</w:t>
      </w:r>
    </w:p>
    <w:p w:rsidR="00714EF0" w:rsidRPr="00E37D27" w:rsidRDefault="00714EF0" w:rsidP="00A14177">
      <w:pPr>
        <w:pStyle w:val="a3"/>
        <w:spacing w:line="240" w:lineRule="auto"/>
        <w:ind w:left="720"/>
        <w:rPr>
          <w:b/>
          <w:bCs/>
          <w:sz w:val="24"/>
          <w:szCs w:val="24"/>
        </w:rPr>
      </w:pPr>
    </w:p>
    <w:p w:rsidR="00A14177" w:rsidRPr="00E37D27" w:rsidRDefault="00A14177" w:rsidP="00A17487">
      <w:pPr>
        <w:pStyle w:val="a3"/>
        <w:spacing w:line="240" w:lineRule="auto"/>
        <w:rPr>
          <w:b/>
          <w:bCs/>
          <w:sz w:val="24"/>
          <w:szCs w:val="24"/>
        </w:rPr>
      </w:pPr>
      <w:r w:rsidRPr="00E37D27">
        <w:rPr>
          <w:b/>
          <w:bCs/>
          <w:sz w:val="24"/>
          <w:szCs w:val="24"/>
        </w:rPr>
        <w:t>Профком зобов’язується:</w:t>
      </w:r>
    </w:p>
    <w:p w:rsidR="00A14177" w:rsidRPr="00E37D27" w:rsidRDefault="00A14177" w:rsidP="00A14177">
      <w:pPr>
        <w:pStyle w:val="a3"/>
        <w:spacing w:line="240" w:lineRule="auto"/>
        <w:ind w:firstLine="567"/>
        <w:rPr>
          <w:sz w:val="24"/>
          <w:szCs w:val="24"/>
        </w:rPr>
      </w:pPr>
      <w:r w:rsidRPr="00E37D27">
        <w:rPr>
          <w:b/>
          <w:sz w:val="24"/>
          <w:szCs w:val="24"/>
        </w:rPr>
        <w:t>8.1</w:t>
      </w:r>
      <w:r w:rsidR="000474B5" w:rsidRPr="00E37D27">
        <w:rPr>
          <w:b/>
          <w:sz w:val="24"/>
          <w:szCs w:val="24"/>
        </w:rPr>
        <w:t>2</w:t>
      </w:r>
      <w:r w:rsidRPr="00E37D27">
        <w:rPr>
          <w:b/>
          <w:sz w:val="24"/>
          <w:szCs w:val="24"/>
        </w:rPr>
        <w:t>.</w:t>
      </w:r>
      <w:r w:rsidRPr="00E37D27">
        <w:rPr>
          <w:sz w:val="24"/>
          <w:szCs w:val="24"/>
        </w:rPr>
        <w:t xml:space="preserve"> Сприяти членам трудового колективу у відведенні їм земельних ділянок під садівницькі товариства, городи, житлове будівництво.</w:t>
      </w:r>
    </w:p>
    <w:p w:rsidR="00A14177" w:rsidRPr="00E37D27" w:rsidRDefault="00A14177" w:rsidP="00A14177">
      <w:pPr>
        <w:pStyle w:val="a3"/>
        <w:spacing w:line="240" w:lineRule="auto"/>
        <w:ind w:firstLine="567"/>
        <w:rPr>
          <w:sz w:val="24"/>
          <w:szCs w:val="24"/>
        </w:rPr>
      </w:pPr>
      <w:r w:rsidRPr="00E37D27">
        <w:rPr>
          <w:b/>
          <w:sz w:val="24"/>
          <w:szCs w:val="24"/>
        </w:rPr>
        <w:t>8.1</w:t>
      </w:r>
      <w:r w:rsidR="000474B5" w:rsidRPr="00E37D27">
        <w:rPr>
          <w:b/>
          <w:sz w:val="24"/>
          <w:szCs w:val="24"/>
        </w:rPr>
        <w:t>3</w:t>
      </w:r>
      <w:r w:rsidRPr="00E37D27">
        <w:rPr>
          <w:b/>
          <w:sz w:val="24"/>
          <w:szCs w:val="24"/>
        </w:rPr>
        <w:t>.</w:t>
      </w:r>
      <w:r w:rsidRPr="00E37D27">
        <w:rPr>
          <w:sz w:val="24"/>
          <w:szCs w:val="24"/>
        </w:rPr>
        <w:t xml:space="preserve"> Надавати допомогу у вирішенні побутових проблем пенсіонерам, які стоять на обліку у профспілкових організаціях.</w:t>
      </w:r>
    </w:p>
    <w:p w:rsidR="00A14177" w:rsidRPr="00E37D27" w:rsidRDefault="00A14177" w:rsidP="00A14177">
      <w:pPr>
        <w:pStyle w:val="a3"/>
        <w:spacing w:line="240" w:lineRule="auto"/>
        <w:ind w:firstLine="567"/>
        <w:rPr>
          <w:sz w:val="24"/>
          <w:szCs w:val="24"/>
        </w:rPr>
      </w:pPr>
      <w:r w:rsidRPr="00E37D27">
        <w:rPr>
          <w:b/>
          <w:sz w:val="24"/>
          <w:szCs w:val="24"/>
        </w:rPr>
        <w:t>8.1</w:t>
      </w:r>
      <w:r w:rsidR="000474B5" w:rsidRPr="00E37D27">
        <w:rPr>
          <w:b/>
          <w:sz w:val="24"/>
          <w:szCs w:val="24"/>
        </w:rPr>
        <w:t>4</w:t>
      </w:r>
      <w:r w:rsidRPr="00E37D27">
        <w:rPr>
          <w:b/>
          <w:sz w:val="24"/>
          <w:szCs w:val="24"/>
        </w:rPr>
        <w:t>.</w:t>
      </w:r>
      <w:r w:rsidRPr="00E37D27">
        <w:rPr>
          <w:sz w:val="24"/>
          <w:szCs w:val="24"/>
        </w:rPr>
        <w:t xml:space="preserve"> Сприяти організації санітарно-курортного лікування та відпочинку членів профспілки та їх сімей, перш за все тих, хто часто і тривалий час хворіє, хронічно хворий, і тих, хто перебуває на диспансерному обліку.</w:t>
      </w:r>
    </w:p>
    <w:p w:rsidR="00A14177" w:rsidRPr="00E37D27" w:rsidRDefault="00A14177" w:rsidP="00A14177">
      <w:pPr>
        <w:pStyle w:val="a3"/>
        <w:spacing w:line="240" w:lineRule="auto"/>
        <w:ind w:firstLine="567"/>
        <w:rPr>
          <w:sz w:val="24"/>
          <w:szCs w:val="24"/>
        </w:rPr>
      </w:pPr>
      <w:r w:rsidRPr="00E37D27">
        <w:rPr>
          <w:b/>
          <w:sz w:val="24"/>
          <w:szCs w:val="24"/>
        </w:rPr>
        <w:t>8.1</w:t>
      </w:r>
      <w:r w:rsidR="000474B5" w:rsidRPr="00E37D27">
        <w:rPr>
          <w:b/>
          <w:sz w:val="24"/>
          <w:szCs w:val="24"/>
        </w:rPr>
        <w:t>5</w:t>
      </w:r>
      <w:r w:rsidRPr="00E37D27">
        <w:rPr>
          <w:b/>
          <w:sz w:val="24"/>
          <w:szCs w:val="24"/>
        </w:rPr>
        <w:t>.</w:t>
      </w:r>
      <w:r w:rsidRPr="00E37D27">
        <w:rPr>
          <w:sz w:val="24"/>
          <w:szCs w:val="24"/>
        </w:rPr>
        <w:t xml:space="preserve"> Організовувати проведення “днів здоров’я”, виїзди на природу. Забезпечити створення груп здоров’я тощо.</w:t>
      </w:r>
    </w:p>
    <w:p w:rsidR="00A14177" w:rsidRPr="00E37D27" w:rsidRDefault="00A14177" w:rsidP="00A14177">
      <w:pPr>
        <w:pStyle w:val="a3"/>
        <w:spacing w:line="240" w:lineRule="auto"/>
        <w:ind w:firstLine="567"/>
        <w:rPr>
          <w:sz w:val="24"/>
          <w:szCs w:val="24"/>
        </w:rPr>
      </w:pPr>
      <w:r w:rsidRPr="00E37D27">
        <w:rPr>
          <w:b/>
          <w:sz w:val="24"/>
          <w:szCs w:val="24"/>
        </w:rPr>
        <w:t>8.1</w:t>
      </w:r>
      <w:r w:rsidR="000474B5" w:rsidRPr="00E37D27">
        <w:rPr>
          <w:b/>
          <w:sz w:val="24"/>
          <w:szCs w:val="24"/>
        </w:rPr>
        <w:t>6</w:t>
      </w:r>
      <w:r w:rsidRPr="00E37D27">
        <w:rPr>
          <w:b/>
          <w:sz w:val="24"/>
          <w:szCs w:val="24"/>
        </w:rPr>
        <w:t>.</w:t>
      </w:r>
      <w:r w:rsidRPr="00E37D27">
        <w:rPr>
          <w:sz w:val="24"/>
          <w:szCs w:val="24"/>
        </w:rPr>
        <w:t xml:space="preserve"> Організувати проведення лекцій, зустрічей із спеціалістами щодо нетрадиційних методів лікування.</w:t>
      </w:r>
    </w:p>
    <w:p w:rsidR="00A14177" w:rsidRPr="00E37D27" w:rsidRDefault="00A14177" w:rsidP="00A14177">
      <w:pPr>
        <w:pStyle w:val="a3"/>
        <w:spacing w:line="240" w:lineRule="auto"/>
        <w:ind w:firstLine="567"/>
        <w:rPr>
          <w:sz w:val="24"/>
          <w:szCs w:val="24"/>
        </w:rPr>
      </w:pPr>
      <w:r w:rsidRPr="00E37D27">
        <w:rPr>
          <w:b/>
          <w:sz w:val="24"/>
          <w:szCs w:val="24"/>
        </w:rPr>
        <w:t>8.1</w:t>
      </w:r>
      <w:r w:rsidR="000474B5" w:rsidRPr="00E37D27">
        <w:rPr>
          <w:b/>
          <w:sz w:val="24"/>
          <w:szCs w:val="24"/>
        </w:rPr>
        <w:t>7</w:t>
      </w:r>
      <w:r w:rsidRPr="00E37D27">
        <w:rPr>
          <w:b/>
          <w:sz w:val="24"/>
          <w:szCs w:val="24"/>
        </w:rPr>
        <w:t>.</w:t>
      </w:r>
      <w:r w:rsidRPr="00E37D27">
        <w:rPr>
          <w:sz w:val="24"/>
          <w:szCs w:val="24"/>
        </w:rPr>
        <w:t xml:space="preserve"> Організувати сімейні вечори, вечори відпочинку, присвячені Дню Перемоги, 8 березня, Дню працівників освіти, Новому року тощо.</w:t>
      </w:r>
    </w:p>
    <w:p w:rsidR="00A14177" w:rsidRPr="00E37D27" w:rsidRDefault="00A14177" w:rsidP="00AA080B">
      <w:pPr>
        <w:pStyle w:val="a3"/>
        <w:spacing w:line="240" w:lineRule="auto"/>
        <w:ind w:firstLine="567"/>
        <w:rPr>
          <w:sz w:val="24"/>
          <w:szCs w:val="24"/>
        </w:rPr>
      </w:pPr>
      <w:r w:rsidRPr="00E37D27">
        <w:rPr>
          <w:b/>
          <w:sz w:val="24"/>
          <w:szCs w:val="24"/>
        </w:rPr>
        <w:t>8.1</w:t>
      </w:r>
      <w:r w:rsidR="000474B5" w:rsidRPr="00E37D27">
        <w:rPr>
          <w:b/>
          <w:sz w:val="24"/>
          <w:szCs w:val="24"/>
        </w:rPr>
        <w:t>8</w:t>
      </w:r>
      <w:r w:rsidRPr="00E37D27">
        <w:rPr>
          <w:b/>
          <w:sz w:val="24"/>
          <w:szCs w:val="24"/>
        </w:rPr>
        <w:t>.</w:t>
      </w:r>
      <w:r w:rsidRPr="00E37D27">
        <w:rPr>
          <w:sz w:val="24"/>
          <w:szCs w:val="24"/>
        </w:rPr>
        <w:t xml:space="preserve"> Провести день шанування людей похилого віку. Забезпечити запрошення на свято ветеранів праці.</w:t>
      </w:r>
    </w:p>
    <w:p w:rsidR="000474B5" w:rsidRPr="00E37D27" w:rsidRDefault="000474B5" w:rsidP="00AA080B">
      <w:pPr>
        <w:pStyle w:val="a3"/>
        <w:spacing w:line="240" w:lineRule="auto"/>
        <w:rPr>
          <w:b/>
          <w:szCs w:val="28"/>
        </w:rPr>
      </w:pPr>
    </w:p>
    <w:p w:rsidR="000474B5" w:rsidRPr="00E37D27" w:rsidRDefault="000474B5" w:rsidP="00714EF0">
      <w:pPr>
        <w:jc w:val="center"/>
        <w:rPr>
          <w:b/>
          <w:sz w:val="32"/>
          <w:szCs w:val="32"/>
          <w:lang w:val="uk-UA"/>
        </w:rPr>
      </w:pPr>
      <w:r w:rsidRPr="00E37D27">
        <w:rPr>
          <w:b/>
          <w:sz w:val="28"/>
          <w:szCs w:val="28"/>
          <w:lang w:val="uk-UA"/>
        </w:rPr>
        <w:t>Розділ IX. Гендерна рівність в закладі</w:t>
      </w:r>
    </w:p>
    <w:p w:rsidR="00714EF0" w:rsidRPr="00E37D27" w:rsidRDefault="00714EF0" w:rsidP="000474B5">
      <w:pPr>
        <w:rPr>
          <w:sz w:val="24"/>
          <w:szCs w:val="24"/>
          <w:lang w:val="uk-UA"/>
        </w:rPr>
      </w:pPr>
    </w:p>
    <w:p w:rsidR="000474B5" w:rsidRPr="00E37D27" w:rsidRDefault="000474B5" w:rsidP="000474B5">
      <w:pPr>
        <w:rPr>
          <w:sz w:val="24"/>
          <w:szCs w:val="24"/>
          <w:lang w:val="uk-UA"/>
        </w:rPr>
      </w:pPr>
      <w:r w:rsidRPr="00E37D27">
        <w:rPr>
          <w:b/>
          <w:sz w:val="24"/>
          <w:szCs w:val="24"/>
          <w:lang w:val="uk-UA"/>
        </w:rPr>
        <w:t>Сторони домовились</w:t>
      </w:r>
      <w:r w:rsidRPr="00E37D27">
        <w:rPr>
          <w:sz w:val="24"/>
          <w:szCs w:val="24"/>
          <w:lang w:val="uk-UA"/>
        </w:rPr>
        <w:t xml:space="preserve"> :</w:t>
      </w:r>
    </w:p>
    <w:p w:rsidR="000474B5" w:rsidRPr="00E37D27" w:rsidRDefault="000474B5" w:rsidP="00714EF0">
      <w:pPr>
        <w:ind w:firstLine="708"/>
        <w:jc w:val="both"/>
        <w:rPr>
          <w:sz w:val="24"/>
          <w:szCs w:val="24"/>
          <w:lang w:val="uk-UA"/>
        </w:rPr>
      </w:pPr>
      <w:r w:rsidRPr="00E37D27">
        <w:rPr>
          <w:b/>
          <w:sz w:val="24"/>
          <w:szCs w:val="24"/>
          <w:lang w:val="uk-UA"/>
        </w:rPr>
        <w:t>9.1</w:t>
      </w:r>
      <w:r w:rsidRPr="00E37D27">
        <w:rPr>
          <w:sz w:val="24"/>
          <w:szCs w:val="24"/>
          <w:lang w:val="uk-UA"/>
        </w:rPr>
        <w:t>. Ураховувати, що відносини між керівником і працівниками, а також між працівниками закладу будуються на засадах гендерної рівності та недопущення будь-яких дискримінаційних дій.</w:t>
      </w:r>
    </w:p>
    <w:p w:rsidR="000474B5" w:rsidRPr="00E37D27" w:rsidRDefault="000474B5" w:rsidP="00714EF0">
      <w:pPr>
        <w:ind w:firstLine="708"/>
        <w:jc w:val="both"/>
        <w:rPr>
          <w:sz w:val="24"/>
          <w:szCs w:val="24"/>
          <w:lang w:val="uk-UA"/>
        </w:rPr>
      </w:pPr>
      <w:r w:rsidRPr="00E37D27">
        <w:rPr>
          <w:b/>
          <w:sz w:val="24"/>
          <w:szCs w:val="24"/>
          <w:lang w:val="uk-UA"/>
        </w:rPr>
        <w:t>9.2</w:t>
      </w:r>
      <w:r w:rsidRPr="00E37D27">
        <w:rPr>
          <w:sz w:val="24"/>
          <w:szCs w:val="24"/>
          <w:lang w:val="uk-UA"/>
        </w:rPr>
        <w:t>. Вживати заходів, спрямованих на формування гендерної культури трудового колективу.</w:t>
      </w:r>
    </w:p>
    <w:p w:rsidR="00714EF0" w:rsidRPr="00E37D27" w:rsidRDefault="00714EF0" w:rsidP="00714EF0">
      <w:pPr>
        <w:rPr>
          <w:b/>
          <w:sz w:val="24"/>
          <w:szCs w:val="24"/>
          <w:lang w:val="uk-UA"/>
        </w:rPr>
      </w:pPr>
    </w:p>
    <w:p w:rsidR="000474B5" w:rsidRPr="00E37D27" w:rsidRDefault="000474B5" w:rsidP="00714EF0">
      <w:pPr>
        <w:rPr>
          <w:sz w:val="24"/>
          <w:szCs w:val="24"/>
          <w:lang w:val="uk-UA"/>
        </w:rPr>
      </w:pPr>
      <w:r w:rsidRPr="00E37D27">
        <w:rPr>
          <w:b/>
          <w:sz w:val="24"/>
          <w:szCs w:val="24"/>
          <w:lang w:val="uk-UA"/>
        </w:rPr>
        <w:t>Керівник зобов’язується</w:t>
      </w:r>
      <w:r w:rsidRPr="00E37D27">
        <w:rPr>
          <w:sz w:val="24"/>
          <w:szCs w:val="24"/>
          <w:lang w:val="uk-UA"/>
        </w:rPr>
        <w:t>:</w:t>
      </w:r>
    </w:p>
    <w:p w:rsidR="000474B5" w:rsidRPr="00E37D27" w:rsidRDefault="000474B5" w:rsidP="00714EF0">
      <w:pPr>
        <w:ind w:firstLine="708"/>
        <w:rPr>
          <w:sz w:val="24"/>
          <w:szCs w:val="24"/>
          <w:lang w:val="uk-UA"/>
        </w:rPr>
      </w:pPr>
      <w:r w:rsidRPr="00E37D27">
        <w:rPr>
          <w:b/>
          <w:sz w:val="24"/>
          <w:szCs w:val="24"/>
          <w:lang w:val="uk-UA"/>
        </w:rPr>
        <w:t>9.3</w:t>
      </w:r>
      <w:r w:rsidRPr="00E37D27">
        <w:rPr>
          <w:sz w:val="24"/>
          <w:szCs w:val="24"/>
          <w:lang w:val="uk-UA"/>
        </w:rPr>
        <w:t>. Забезпечити рівні права та можливостей жінок і чоловіків.</w:t>
      </w:r>
    </w:p>
    <w:p w:rsidR="000474B5" w:rsidRPr="00E37D27" w:rsidRDefault="000474B5" w:rsidP="00714EF0">
      <w:pPr>
        <w:ind w:firstLine="708"/>
        <w:jc w:val="both"/>
        <w:rPr>
          <w:sz w:val="24"/>
          <w:szCs w:val="24"/>
          <w:lang w:val="uk-UA"/>
        </w:rPr>
      </w:pPr>
      <w:r w:rsidRPr="00E37D27">
        <w:rPr>
          <w:b/>
          <w:sz w:val="24"/>
          <w:szCs w:val="24"/>
          <w:lang w:val="uk-UA"/>
        </w:rPr>
        <w:t>9.4</w:t>
      </w:r>
      <w:r w:rsidRPr="00E37D27">
        <w:rPr>
          <w:sz w:val="24"/>
          <w:szCs w:val="24"/>
          <w:lang w:val="uk-UA"/>
        </w:rPr>
        <w:t>. Створювати умови праці, які дозволять жінкам і чоловікам здійснювати трудову діяльність на рівній основі.</w:t>
      </w:r>
    </w:p>
    <w:p w:rsidR="00714EF0" w:rsidRPr="00E37D27" w:rsidRDefault="000474B5" w:rsidP="00714EF0">
      <w:pPr>
        <w:ind w:firstLine="708"/>
        <w:jc w:val="both"/>
        <w:rPr>
          <w:sz w:val="24"/>
          <w:szCs w:val="24"/>
          <w:lang w:val="uk-UA"/>
        </w:rPr>
      </w:pPr>
      <w:r w:rsidRPr="00E37D27">
        <w:rPr>
          <w:b/>
          <w:sz w:val="24"/>
          <w:szCs w:val="24"/>
          <w:lang w:val="uk-UA"/>
        </w:rPr>
        <w:t>9.5</w:t>
      </w:r>
      <w:r w:rsidRPr="00E37D27">
        <w:rPr>
          <w:sz w:val="24"/>
          <w:szCs w:val="24"/>
          <w:lang w:val="uk-UA"/>
        </w:rPr>
        <w:t>. Забезпечувати жінкам і чоловікам можливість суміщати трудову діяльність із сімейними обставинами. Забезпечити надання працівникам:</w:t>
      </w:r>
    </w:p>
    <w:p w:rsidR="00714EF0" w:rsidRPr="00E37D27" w:rsidRDefault="000474B5" w:rsidP="00714EF0">
      <w:pPr>
        <w:ind w:firstLine="708"/>
        <w:jc w:val="both"/>
        <w:rPr>
          <w:sz w:val="24"/>
          <w:szCs w:val="24"/>
          <w:lang w:val="uk-UA"/>
        </w:rPr>
      </w:pPr>
      <w:r w:rsidRPr="00E37D27">
        <w:rPr>
          <w:sz w:val="24"/>
          <w:szCs w:val="24"/>
          <w:lang w:val="uk-UA"/>
        </w:rPr>
        <w:t>- можливості роботи на умовах неповного робочого часу, оформлення гнучкого робочого графіку;</w:t>
      </w:r>
    </w:p>
    <w:p w:rsidR="00714EF0" w:rsidRPr="00E37D27" w:rsidRDefault="000474B5" w:rsidP="00714EF0">
      <w:pPr>
        <w:ind w:firstLine="708"/>
        <w:jc w:val="both"/>
        <w:rPr>
          <w:sz w:val="24"/>
          <w:szCs w:val="24"/>
          <w:lang w:val="uk-UA"/>
        </w:rPr>
      </w:pPr>
      <w:r w:rsidRPr="00E37D27">
        <w:rPr>
          <w:sz w:val="24"/>
          <w:szCs w:val="24"/>
          <w:lang w:val="uk-UA"/>
        </w:rPr>
        <w:t>- жінкам і чоловікам забезпечувати рівні права та можливості у працевлаштуванні, просуванні по роботі, підвищення кваліфікації та перепідготовки.</w:t>
      </w:r>
    </w:p>
    <w:p w:rsidR="00714EF0" w:rsidRPr="00E37D27" w:rsidRDefault="000474B5" w:rsidP="00714EF0">
      <w:pPr>
        <w:ind w:firstLine="708"/>
        <w:jc w:val="both"/>
        <w:rPr>
          <w:sz w:val="24"/>
          <w:szCs w:val="24"/>
          <w:lang w:val="uk-UA"/>
        </w:rPr>
      </w:pPr>
      <w:r w:rsidRPr="00E37D27">
        <w:rPr>
          <w:b/>
          <w:sz w:val="24"/>
          <w:szCs w:val="24"/>
          <w:lang w:val="uk-UA"/>
        </w:rPr>
        <w:t>9.6</w:t>
      </w:r>
      <w:r w:rsidRPr="00E37D27">
        <w:rPr>
          <w:sz w:val="24"/>
          <w:szCs w:val="24"/>
          <w:lang w:val="uk-UA"/>
        </w:rPr>
        <w:t>. Здійснювати рівну оплату праці жінок і чоловіків при однаковій кваліфікації та однакових умовах праці.</w:t>
      </w:r>
    </w:p>
    <w:p w:rsidR="00714EF0" w:rsidRPr="00E37D27" w:rsidRDefault="000474B5" w:rsidP="00714EF0">
      <w:pPr>
        <w:ind w:firstLine="708"/>
        <w:jc w:val="both"/>
        <w:rPr>
          <w:sz w:val="24"/>
          <w:szCs w:val="24"/>
          <w:lang w:val="uk-UA"/>
        </w:rPr>
      </w:pPr>
      <w:r w:rsidRPr="00E37D27">
        <w:rPr>
          <w:b/>
          <w:sz w:val="24"/>
          <w:szCs w:val="24"/>
          <w:lang w:val="uk-UA"/>
        </w:rPr>
        <w:t>9.7</w:t>
      </w:r>
      <w:r w:rsidRPr="00E37D27">
        <w:rPr>
          <w:sz w:val="24"/>
          <w:szCs w:val="24"/>
          <w:lang w:val="uk-UA"/>
        </w:rPr>
        <w:t>. Вживати заходів щодо створення безпечних для життя і здоров’я умов праці.</w:t>
      </w:r>
    </w:p>
    <w:p w:rsidR="000474B5" w:rsidRPr="00E37D27" w:rsidRDefault="000474B5" w:rsidP="00714EF0">
      <w:pPr>
        <w:ind w:firstLine="708"/>
        <w:jc w:val="both"/>
        <w:rPr>
          <w:sz w:val="24"/>
          <w:szCs w:val="24"/>
          <w:lang w:val="uk-UA"/>
        </w:rPr>
      </w:pPr>
      <w:r w:rsidRPr="00E37D27">
        <w:rPr>
          <w:b/>
          <w:sz w:val="24"/>
          <w:szCs w:val="24"/>
          <w:lang w:val="uk-UA"/>
        </w:rPr>
        <w:lastRenderedPageBreak/>
        <w:t>9.8</w:t>
      </w:r>
      <w:r w:rsidRPr="00E37D27">
        <w:rPr>
          <w:sz w:val="24"/>
          <w:szCs w:val="24"/>
          <w:lang w:val="uk-UA"/>
        </w:rPr>
        <w:t xml:space="preserve">. Вживати заходів щодо унеможливлення випадків сексуальних домагань. Забезпечити невідкладне вжиття заходів для </w:t>
      </w:r>
      <w:r w:rsidR="00714EF0" w:rsidRPr="00E37D27">
        <w:rPr>
          <w:sz w:val="24"/>
          <w:szCs w:val="24"/>
          <w:lang w:val="uk-UA"/>
        </w:rPr>
        <w:t xml:space="preserve">усунення проявів дискримінації </w:t>
      </w:r>
      <w:r w:rsidRPr="00E37D27">
        <w:rPr>
          <w:sz w:val="24"/>
          <w:szCs w:val="24"/>
          <w:lang w:val="uk-UA"/>
        </w:rPr>
        <w:t>у випадку</w:t>
      </w:r>
      <w:r w:rsidR="00714EF0" w:rsidRPr="00E37D27">
        <w:rPr>
          <w:sz w:val="24"/>
          <w:szCs w:val="24"/>
          <w:lang w:val="uk-UA"/>
        </w:rPr>
        <w:t xml:space="preserve"> </w:t>
      </w:r>
      <w:r w:rsidRPr="00E37D27">
        <w:rPr>
          <w:sz w:val="24"/>
          <w:szCs w:val="24"/>
          <w:lang w:val="uk-UA"/>
        </w:rPr>
        <w:t>надходження відповідних скарг працівників.</w:t>
      </w:r>
    </w:p>
    <w:p w:rsidR="000474B5" w:rsidRPr="00E37D27" w:rsidRDefault="000474B5" w:rsidP="000474B5">
      <w:pPr>
        <w:rPr>
          <w:sz w:val="24"/>
          <w:szCs w:val="24"/>
          <w:lang w:val="uk-UA"/>
        </w:rPr>
      </w:pPr>
    </w:p>
    <w:p w:rsidR="000474B5" w:rsidRPr="00E37D27" w:rsidRDefault="000474B5" w:rsidP="000474B5">
      <w:pPr>
        <w:rPr>
          <w:sz w:val="24"/>
          <w:szCs w:val="24"/>
          <w:lang w:val="uk-UA"/>
        </w:rPr>
      </w:pPr>
      <w:r w:rsidRPr="00E37D27">
        <w:rPr>
          <w:b/>
          <w:sz w:val="24"/>
          <w:szCs w:val="24"/>
          <w:lang w:val="uk-UA"/>
        </w:rPr>
        <w:t>Профком зобов’язується</w:t>
      </w:r>
      <w:r w:rsidRPr="00E37D27">
        <w:rPr>
          <w:sz w:val="24"/>
          <w:szCs w:val="24"/>
          <w:lang w:val="uk-UA"/>
        </w:rPr>
        <w:t>:</w:t>
      </w:r>
    </w:p>
    <w:p w:rsidR="000474B5" w:rsidRPr="00E37D27" w:rsidRDefault="000474B5" w:rsidP="00714EF0">
      <w:pPr>
        <w:ind w:firstLine="708"/>
        <w:rPr>
          <w:sz w:val="24"/>
          <w:szCs w:val="24"/>
          <w:lang w:val="uk-UA"/>
        </w:rPr>
      </w:pPr>
      <w:r w:rsidRPr="00E37D27">
        <w:rPr>
          <w:b/>
          <w:sz w:val="24"/>
          <w:szCs w:val="24"/>
          <w:lang w:val="uk-UA"/>
        </w:rPr>
        <w:t>9.9</w:t>
      </w:r>
      <w:r w:rsidRPr="00E37D27">
        <w:rPr>
          <w:sz w:val="24"/>
          <w:szCs w:val="24"/>
          <w:lang w:val="uk-UA"/>
        </w:rPr>
        <w:t>. Проводити гендерну перевірку всіх рішень, резолюцій, рекомендацій, заходів в закладі до їх оформлення та затвердження.</w:t>
      </w:r>
    </w:p>
    <w:p w:rsidR="000474B5" w:rsidRPr="00E37D27" w:rsidRDefault="000474B5" w:rsidP="00714EF0">
      <w:pPr>
        <w:ind w:firstLine="708"/>
        <w:rPr>
          <w:sz w:val="24"/>
          <w:szCs w:val="24"/>
          <w:lang w:val="uk-UA"/>
        </w:rPr>
      </w:pPr>
      <w:r w:rsidRPr="00E37D27">
        <w:rPr>
          <w:b/>
          <w:sz w:val="24"/>
          <w:szCs w:val="24"/>
          <w:lang w:val="uk-UA"/>
        </w:rPr>
        <w:t>9.10</w:t>
      </w:r>
      <w:r w:rsidRPr="00E37D27">
        <w:rPr>
          <w:sz w:val="24"/>
          <w:szCs w:val="24"/>
          <w:lang w:val="uk-UA"/>
        </w:rPr>
        <w:t xml:space="preserve">. Забезпечити розгляд скарг працівників підприємства на випадки дискримінації протягом 5 днів з дня надходження скарги та контролювати вжиття адміністрацією заходів щодо усунення проявів дискримінації за її наявності. </w:t>
      </w:r>
    </w:p>
    <w:p w:rsidR="000474B5" w:rsidRPr="00E37D27" w:rsidRDefault="000474B5" w:rsidP="00AA080B">
      <w:pPr>
        <w:pStyle w:val="a3"/>
        <w:spacing w:line="240" w:lineRule="auto"/>
        <w:rPr>
          <w:b/>
          <w:szCs w:val="28"/>
        </w:rPr>
      </w:pPr>
    </w:p>
    <w:p w:rsidR="00A14177" w:rsidRPr="00E37D27" w:rsidRDefault="00A14177" w:rsidP="00714EF0">
      <w:pPr>
        <w:pStyle w:val="a3"/>
        <w:spacing w:line="240" w:lineRule="auto"/>
        <w:jc w:val="center"/>
        <w:rPr>
          <w:b/>
          <w:szCs w:val="28"/>
        </w:rPr>
      </w:pPr>
      <w:r w:rsidRPr="00E37D27">
        <w:rPr>
          <w:b/>
          <w:szCs w:val="28"/>
        </w:rPr>
        <w:t>Розділ Х. Гарантії діяльності профспілкової організації</w:t>
      </w:r>
    </w:p>
    <w:p w:rsidR="000474B5" w:rsidRPr="00E37D27" w:rsidRDefault="000474B5" w:rsidP="000474B5">
      <w:pPr>
        <w:pStyle w:val="a3"/>
        <w:spacing w:line="240" w:lineRule="auto"/>
        <w:rPr>
          <w:b/>
          <w:iCs/>
          <w:sz w:val="24"/>
          <w:szCs w:val="24"/>
        </w:rPr>
      </w:pPr>
    </w:p>
    <w:p w:rsidR="00A14177" w:rsidRPr="00E37D27" w:rsidRDefault="00A14177" w:rsidP="000474B5">
      <w:pPr>
        <w:pStyle w:val="a3"/>
        <w:spacing w:line="240" w:lineRule="auto"/>
        <w:rPr>
          <w:sz w:val="24"/>
          <w:szCs w:val="24"/>
        </w:rPr>
      </w:pPr>
      <w:r w:rsidRPr="00E37D27">
        <w:rPr>
          <w:b/>
          <w:iCs/>
          <w:sz w:val="24"/>
          <w:szCs w:val="24"/>
        </w:rPr>
        <w:t>Сторона власника визнає</w:t>
      </w:r>
      <w:r w:rsidRPr="00E37D27">
        <w:rPr>
          <w:sz w:val="24"/>
          <w:szCs w:val="24"/>
        </w:rPr>
        <w:t xml:space="preserve"> профспілковий комітет повноваженим  представником інтересів  працівників, які працюють в навчально-виховному комплексі, і погоджує з ним накази та інші локальні нормативні акти з питань, що є предметом цього договору.</w:t>
      </w:r>
    </w:p>
    <w:p w:rsidR="00A14177" w:rsidRPr="00E37D27" w:rsidRDefault="00A14177" w:rsidP="00A14177">
      <w:pPr>
        <w:pStyle w:val="a3"/>
        <w:spacing w:line="240" w:lineRule="auto"/>
        <w:ind w:firstLine="567"/>
        <w:rPr>
          <w:sz w:val="24"/>
          <w:szCs w:val="24"/>
        </w:rPr>
      </w:pPr>
    </w:p>
    <w:p w:rsidR="00714EF0" w:rsidRPr="00E37D27" w:rsidRDefault="00A14177" w:rsidP="007758FB">
      <w:pPr>
        <w:pStyle w:val="a3"/>
        <w:spacing w:line="240" w:lineRule="auto"/>
        <w:rPr>
          <w:b/>
          <w:iCs/>
          <w:sz w:val="24"/>
          <w:szCs w:val="24"/>
        </w:rPr>
      </w:pPr>
      <w:r w:rsidRPr="00E37D27">
        <w:rPr>
          <w:b/>
          <w:iCs/>
          <w:sz w:val="24"/>
          <w:szCs w:val="24"/>
        </w:rPr>
        <w:t>Керівник  зобов’язується:</w:t>
      </w:r>
    </w:p>
    <w:p w:rsidR="00A14177" w:rsidRPr="00E37D27" w:rsidRDefault="000474B5" w:rsidP="00A14177">
      <w:pPr>
        <w:pStyle w:val="a3"/>
        <w:spacing w:line="240" w:lineRule="auto"/>
        <w:ind w:firstLine="567"/>
        <w:rPr>
          <w:sz w:val="24"/>
          <w:szCs w:val="24"/>
        </w:rPr>
      </w:pPr>
      <w:r w:rsidRPr="00E37D27">
        <w:rPr>
          <w:b/>
          <w:sz w:val="24"/>
          <w:szCs w:val="24"/>
        </w:rPr>
        <w:t>10.1</w:t>
      </w:r>
      <w:r w:rsidR="00A14177" w:rsidRPr="00E37D27">
        <w:rPr>
          <w:b/>
          <w:sz w:val="24"/>
          <w:szCs w:val="24"/>
        </w:rPr>
        <w:t>.</w:t>
      </w:r>
      <w:r w:rsidRPr="00E37D27">
        <w:rPr>
          <w:sz w:val="24"/>
          <w:szCs w:val="24"/>
        </w:rPr>
        <w:t xml:space="preserve"> </w:t>
      </w:r>
      <w:r w:rsidR="00A14177" w:rsidRPr="00E37D27">
        <w:rPr>
          <w:sz w:val="24"/>
          <w:szCs w:val="24"/>
        </w:rPr>
        <w:t>Забезпечувати реалізацію прав та гарантій діяльності профспілок, встановлених чинним законодавством, не допускати втручання в діяльність, обмеження прав профспілок або перешкоджання їх здійсненню.</w:t>
      </w:r>
    </w:p>
    <w:p w:rsidR="00A14177" w:rsidRPr="00E37D27" w:rsidRDefault="000474B5" w:rsidP="00A14177">
      <w:pPr>
        <w:pStyle w:val="a3"/>
        <w:tabs>
          <w:tab w:val="left" w:pos="1404"/>
        </w:tabs>
        <w:spacing w:line="240" w:lineRule="auto"/>
        <w:ind w:firstLine="567"/>
        <w:rPr>
          <w:sz w:val="24"/>
          <w:szCs w:val="24"/>
        </w:rPr>
      </w:pPr>
      <w:r w:rsidRPr="00E37D27">
        <w:rPr>
          <w:b/>
          <w:sz w:val="24"/>
          <w:szCs w:val="24"/>
        </w:rPr>
        <w:t>10</w:t>
      </w:r>
      <w:r w:rsidR="00A14177" w:rsidRPr="00E37D27">
        <w:rPr>
          <w:b/>
          <w:sz w:val="24"/>
          <w:szCs w:val="24"/>
        </w:rPr>
        <w:t>.2.</w:t>
      </w:r>
      <w:r w:rsidR="00A14177" w:rsidRPr="00E37D27">
        <w:rPr>
          <w:sz w:val="24"/>
          <w:szCs w:val="24"/>
        </w:rPr>
        <w:t xml:space="preserve"> Для забезпечення діяльності профспілкового комітету, проведення зборів працівників організації надавати безкоштовно приміщення з усім необхідним обладнанням. Забезпечувати профспілці можливість розміщувати власну інформацію у приміщенні навчально-виховного комплексу  в доступних для працівників місцях.</w:t>
      </w:r>
    </w:p>
    <w:p w:rsidR="00A14177" w:rsidRPr="00E37D27" w:rsidRDefault="000474B5" w:rsidP="00A14177">
      <w:pPr>
        <w:pStyle w:val="a3"/>
        <w:tabs>
          <w:tab w:val="left" w:pos="1404"/>
        </w:tabs>
        <w:spacing w:line="240" w:lineRule="auto"/>
        <w:ind w:firstLine="567"/>
        <w:rPr>
          <w:sz w:val="24"/>
          <w:szCs w:val="24"/>
        </w:rPr>
      </w:pPr>
      <w:r w:rsidRPr="00E37D27">
        <w:rPr>
          <w:b/>
          <w:sz w:val="24"/>
          <w:szCs w:val="24"/>
        </w:rPr>
        <w:t>10</w:t>
      </w:r>
      <w:r w:rsidR="00A14177" w:rsidRPr="00E37D27">
        <w:rPr>
          <w:b/>
          <w:sz w:val="24"/>
          <w:szCs w:val="24"/>
        </w:rPr>
        <w:t>.3.</w:t>
      </w:r>
      <w:r w:rsidR="00A14177" w:rsidRPr="00E37D27">
        <w:rPr>
          <w:sz w:val="24"/>
          <w:szCs w:val="24"/>
        </w:rPr>
        <w:t xml:space="preserve"> Здійснювати контроль за</w:t>
      </w:r>
      <w:r w:rsidR="00A14177" w:rsidRPr="00E37D27">
        <w:rPr>
          <w:b/>
          <w:sz w:val="24"/>
          <w:szCs w:val="24"/>
        </w:rPr>
        <w:t xml:space="preserve"> </w:t>
      </w:r>
      <w:r w:rsidR="00A14177" w:rsidRPr="00E37D27">
        <w:rPr>
          <w:sz w:val="24"/>
          <w:szCs w:val="24"/>
        </w:rPr>
        <w:t>щомісячним утриманням із заробітної плати працівників, які є членами профспілки, членських внесків за</w:t>
      </w:r>
      <w:r w:rsidR="00A14177" w:rsidRPr="00E37D27">
        <w:rPr>
          <w:b/>
          <w:sz w:val="24"/>
          <w:szCs w:val="24"/>
        </w:rPr>
        <w:t xml:space="preserve"> </w:t>
      </w:r>
      <w:r w:rsidR="00A14177" w:rsidRPr="00E37D27">
        <w:rPr>
          <w:sz w:val="24"/>
          <w:szCs w:val="24"/>
        </w:rPr>
        <w:t xml:space="preserve"> наявності письмових заяв працівників.</w:t>
      </w:r>
    </w:p>
    <w:p w:rsidR="00A14177" w:rsidRPr="00E37D27" w:rsidRDefault="000474B5" w:rsidP="00A14177">
      <w:pPr>
        <w:pStyle w:val="a3"/>
        <w:spacing w:line="240" w:lineRule="auto"/>
        <w:ind w:firstLine="567"/>
        <w:rPr>
          <w:sz w:val="24"/>
          <w:szCs w:val="24"/>
        </w:rPr>
      </w:pPr>
      <w:r w:rsidRPr="00E37D27">
        <w:rPr>
          <w:b/>
          <w:sz w:val="24"/>
          <w:szCs w:val="24"/>
        </w:rPr>
        <w:t>10</w:t>
      </w:r>
      <w:r w:rsidR="00A14177" w:rsidRPr="00E37D27">
        <w:rPr>
          <w:b/>
          <w:sz w:val="24"/>
          <w:szCs w:val="24"/>
        </w:rPr>
        <w:t>.4.</w:t>
      </w:r>
      <w:r w:rsidR="00A14177" w:rsidRPr="00E37D27">
        <w:rPr>
          <w:sz w:val="24"/>
          <w:szCs w:val="24"/>
        </w:rPr>
        <w:t xml:space="preserve"> Розглядати протягом 7 днів вимоги і подання профспілкових органів щодо усунення порушень законодавства  про працю та колективного договору, невідкладно вживати заходи  до їх усунення.</w:t>
      </w:r>
    </w:p>
    <w:p w:rsidR="00A14177" w:rsidRPr="00E37D27" w:rsidRDefault="000474B5" w:rsidP="00A14177">
      <w:pPr>
        <w:pStyle w:val="a3"/>
        <w:spacing w:line="240" w:lineRule="auto"/>
        <w:ind w:firstLine="567"/>
        <w:rPr>
          <w:sz w:val="24"/>
          <w:szCs w:val="24"/>
        </w:rPr>
      </w:pPr>
      <w:r w:rsidRPr="00E37D27">
        <w:rPr>
          <w:b/>
          <w:sz w:val="24"/>
          <w:szCs w:val="24"/>
        </w:rPr>
        <w:t>10</w:t>
      </w:r>
      <w:r w:rsidR="00A14177" w:rsidRPr="00E37D27">
        <w:rPr>
          <w:b/>
          <w:sz w:val="24"/>
          <w:szCs w:val="24"/>
        </w:rPr>
        <w:t>.5.</w:t>
      </w:r>
      <w:r w:rsidR="00A14177" w:rsidRPr="00E37D27">
        <w:rPr>
          <w:sz w:val="24"/>
          <w:szCs w:val="24"/>
        </w:rPr>
        <w:t xml:space="preserve"> На вимогу профспілкової сторони надавати в тижневий термін відповідні документи, інформацію та пояснення, що стосуються додержання законодавства  про працю, умов праці, виконання колективного договору, соціально-економічних прав працівників. </w:t>
      </w:r>
    </w:p>
    <w:p w:rsidR="000F707B" w:rsidRDefault="000474B5" w:rsidP="000F707B">
      <w:pPr>
        <w:pStyle w:val="a3"/>
        <w:spacing w:line="240" w:lineRule="auto"/>
        <w:ind w:firstLine="567"/>
        <w:rPr>
          <w:sz w:val="24"/>
          <w:szCs w:val="24"/>
        </w:rPr>
      </w:pPr>
      <w:r w:rsidRPr="00E37D27">
        <w:rPr>
          <w:b/>
          <w:sz w:val="24"/>
          <w:szCs w:val="24"/>
        </w:rPr>
        <w:t>10.6</w:t>
      </w:r>
      <w:r w:rsidRPr="00E37D27">
        <w:rPr>
          <w:sz w:val="24"/>
          <w:szCs w:val="24"/>
        </w:rPr>
        <w:t>. Сприяти відраховуванню коштів первинній профспілковій організації на культурно-масову, фізкультурну і оздоровчу роботу у розмірі  0,3% фонду оплати праці</w:t>
      </w:r>
    </w:p>
    <w:p w:rsidR="00A14177" w:rsidRPr="00E37D27" w:rsidRDefault="000474B5" w:rsidP="000F707B">
      <w:pPr>
        <w:pStyle w:val="a3"/>
        <w:spacing w:line="240" w:lineRule="auto"/>
        <w:ind w:firstLine="567"/>
        <w:rPr>
          <w:sz w:val="24"/>
          <w:szCs w:val="24"/>
        </w:rPr>
      </w:pPr>
      <w:r w:rsidRPr="00E37D27">
        <w:rPr>
          <w:b/>
          <w:sz w:val="24"/>
          <w:szCs w:val="24"/>
        </w:rPr>
        <w:t>10.7</w:t>
      </w:r>
      <w:r w:rsidR="00A14177" w:rsidRPr="00E37D27">
        <w:rPr>
          <w:b/>
          <w:sz w:val="24"/>
          <w:szCs w:val="24"/>
        </w:rPr>
        <w:t>.</w:t>
      </w:r>
      <w:r w:rsidR="007758FB" w:rsidRPr="00E37D27">
        <w:rPr>
          <w:sz w:val="24"/>
          <w:szCs w:val="24"/>
        </w:rPr>
        <w:t xml:space="preserve"> </w:t>
      </w:r>
      <w:r w:rsidR="00A14177" w:rsidRPr="00E37D27">
        <w:rPr>
          <w:sz w:val="24"/>
          <w:szCs w:val="24"/>
        </w:rPr>
        <w:t>Брати участь у заходах профспілкової сторони на її запрошення.</w:t>
      </w:r>
    </w:p>
    <w:p w:rsidR="00A14177" w:rsidRPr="00E37D27" w:rsidRDefault="000474B5" w:rsidP="00A14177">
      <w:pPr>
        <w:pStyle w:val="a3"/>
        <w:spacing w:line="240" w:lineRule="auto"/>
        <w:ind w:firstLine="567"/>
        <w:rPr>
          <w:sz w:val="24"/>
          <w:szCs w:val="24"/>
        </w:rPr>
      </w:pPr>
      <w:r w:rsidRPr="00E37D27">
        <w:rPr>
          <w:b/>
          <w:sz w:val="24"/>
          <w:szCs w:val="24"/>
        </w:rPr>
        <w:t>10</w:t>
      </w:r>
      <w:r w:rsidR="00A14177" w:rsidRPr="00E37D27">
        <w:rPr>
          <w:b/>
          <w:sz w:val="24"/>
          <w:szCs w:val="24"/>
        </w:rPr>
        <w:t>.</w:t>
      </w:r>
      <w:r w:rsidRPr="00E37D27">
        <w:rPr>
          <w:b/>
          <w:sz w:val="24"/>
          <w:szCs w:val="24"/>
        </w:rPr>
        <w:t>8</w:t>
      </w:r>
      <w:r w:rsidR="00A14177" w:rsidRPr="00E37D27">
        <w:rPr>
          <w:b/>
          <w:sz w:val="24"/>
          <w:szCs w:val="24"/>
        </w:rPr>
        <w:t>.</w:t>
      </w:r>
      <w:r w:rsidR="00A14177" w:rsidRPr="00E37D27">
        <w:rPr>
          <w:sz w:val="24"/>
          <w:szCs w:val="24"/>
        </w:rPr>
        <w:t xml:space="preserve"> Вживати заходів щодо  надання вільного від роботи часу із збереженням середньої заробітної плати членам виборного профспілкового органу, не звільненим від своїх службових обов`язків, для виконання ними повноважень та громадських обов`язків в інтересах трудового колективу 2 години на тиждень.</w:t>
      </w:r>
    </w:p>
    <w:p w:rsidR="000474B5" w:rsidRPr="00E37D27" w:rsidRDefault="000474B5" w:rsidP="00AA080B">
      <w:pPr>
        <w:pStyle w:val="a3"/>
        <w:spacing w:line="240" w:lineRule="auto"/>
        <w:rPr>
          <w:b/>
          <w:szCs w:val="28"/>
        </w:rPr>
      </w:pPr>
    </w:p>
    <w:p w:rsidR="00A14177" w:rsidRPr="00E37D27" w:rsidRDefault="00A14177" w:rsidP="00A14177">
      <w:pPr>
        <w:pStyle w:val="a3"/>
        <w:spacing w:line="240" w:lineRule="auto"/>
        <w:ind w:left="709" w:hanging="709"/>
        <w:jc w:val="center"/>
        <w:rPr>
          <w:b/>
          <w:szCs w:val="28"/>
        </w:rPr>
      </w:pPr>
      <w:r w:rsidRPr="00E37D27">
        <w:rPr>
          <w:b/>
          <w:szCs w:val="28"/>
        </w:rPr>
        <w:t>Розділ Х</w:t>
      </w:r>
      <w:r w:rsidR="000474B5" w:rsidRPr="00E37D27">
        <w:rPr>
          <w:b/>
          <w:szCs w:val="28"/>
        </w:rPr>
        <w:t>I</w:t>
      </w:r>
      <w:r w:rsidRPr="00E37D27">
        <w:rPr>
          <w:b/>
          <w:szCs w:val="28"/>
        </w:rPr>
        <w:t>. Контроль за виконанням колективного договору</w:t>
      </w:r>
    </w:p>
    <w:p w:rsidR="00A14177" w:rsidRPr="00E37D27" w:rsidRDefault="00A14177" w:rsidP="00A14177">
      <w:pPr>
        <w:ind w:firstLine="840"/>
        <w:jc w:val="both"/>
        <w:rPr>
          <w:sz w:val="24"/>
          <w:szCs w:val="24"/>
          <w:lang w:val="uk-UA"/>
        </w:rPr>
      </w:pPr>
    </w:p>
    <w:p w:rsidR="00A14177" w:rsidRPr="00E37D27" w:rsidRDefault="00A14177" w:rsidP="00A14177">
      <w:pPr>
        <w:ind w:firstLine="840"/>
        <w:jc w:val="both"/>
        <w:rPr>
          <w:sz w:val="24"/>
          <w:szCs w:val="24"/>
          <w:lang w:val="uk-UA"/>
        </w:rPr>
      </w:pPr>
      <w:r w:rsidRPr="00E37D27">
        <w:rPr>
          <w:sz w:val="24"/>
          <w:szCs w:val="24"/>
          <w:lang w:val="uk-UA"/>
        </w:rPr>
        <w:t>З метою забезпечення реалізації положень цього договору, здійснення контролю за його виконанням сторони зобов`язуються:</w:t>
      </w:r>
    </w:p>
    <w:p w:rsidR="00A14177" w:rsidRPr="00E37D27" w:rsidRDefault="000474B5" w:rsidP="00A14177">
      <w:pPr>
        <w:ind w:firstLine="567"/>
        <w:jc w:val="both"/>
        <w:rPr>
          <w:sz w:val="24"/>
          <w:szCs w:val="24"/>
          <w:lang w:val="uk-UA"/>
        </w:rPr>
      </w:pPr>
      <w:r w:rsidRPr="00E37D27">
        <w:rPr>
          <w:b/>
          <w:sz w:val="24"/>
          <w:szCs w:val="24"/>
          <w:lang w:val="uk-UA"/>
        </w:rPr>
        <w:t>11</w:t>
      </w:r>
      <w:r w:rsidR="00A14177" w:rsidRPr="00E37D27">
        <w:rPr>
          <w:b/>
          <w:sz w:val="24"/>
          <w:szCs w:val="24"/>
          <w:lang w:val="uk-UA"/>
        </w:rPr>
        <w:t>.1.</w:t>
      </w:r>
      <w:r w:rsidR="00A14177" w:rsidRPr="00E37D27">
        <w:rPr>
          <w:sz w:val="24"/>
          <w:szCs w:val="24"/>
          <w:lang w:val="uk-UA"/>
        </w:rPr>
        <w:t xml:space="preserve"> Визначити посадових осіб, відповідальних за виконання умов договору, та встановити терміни виконання цих умов </w:t>
      </w:r>
      <w:r w:rsidR="00875B14" w:rsidRPr="00E37D27">
        <w:rPr>
          <w:i/>
          <w:sz w:val="24"/>
          <w:szCs w:val="24"/>
          <w:lang w:val="uk-UA"/>
        </w:rPr>
        <w:t>(Додаток № 2</w:t>
      </w:r>
      <w:r w:rsidR="00070E84" w:rsidRPr="00E37D27">
        <w:rPr>
          <w:i/>
          <w:sz w:val="24"/>
          <w:szCs w:val="24"/>
          <w:lang w:val="uk-UA"/>
        </w:rPr>
        <w:t>5</w:t>
      </w:r>
      <w:r w:rsidR="00A14177" w:rsidRPr="00E37D27">
        <w:rPr>
          <w:i/>
          <w:sz w:val="24"/>
          <w:szCs w:val="24"/>
          <w:lang w:val="uk-UA"/>
        </w:rPr>
        <w:t>).</w:t>
      </w:r>
    </w:p>
    <w:p w:rsidR="00A14177" w:rsidRPr="00E37D27" w:rsidRDefault="000474B5" w:rsidP="00A14177">
      <w:pPr>
        <w:ind w:firstLine="567"/>
        <w:jc w:val="both"/>
        <w:rPr>
          <w:sz w:val="24"/>
          <w:szCs w:val="24"/>
          <w:lang w:val="uk-UA"/>
        </w:rPr>
      </w:pPr>
      <w:r w:rsidRPr="00E37D27">
        <w:rPr>
          <w:b/>
          <w:sz w:val="24"/>
          <w:szCs w:val="24"/>
          <w:lang w:val="uk-UA"/>
        </w:rPr>
        <w:t>11</w:t>
      </w:r>
      <w:r w:rsidR="00A14177" w:rsidRPr="00E37D27">
        <w:rPr>
          <w:b/>
          <w:sz w:val="24"/>
          <w:szCs w:val="24"/>
          <w:lang w:val="uk-UA"/>
        </w:rPr>
        <w:t>.2.</w:t>
      </w:r>
      <w:r w:rsidR="00A14177" w:rsidRPr="00E37D27">
        <w:rPr>
          <w:sz w:val="24"/>
          <w:szCs w:val="24"/>
          <w:lang w:val="uk-UA"/>
        </w:rPr>
        <w:t xml:space="preserve"> Забезпечити здійснення контролю за виконанням договору робочою комісією представників сторін, яка вела переговори з його укладання </w:t>
      </w:r>
      <w:r w:rsidR="00A14177" w:rsidRPr="00E37D27">
        <w:rPr>
          <w:i/>
          <w:sz w:val="24"/>
          <w:szCs w:val="24"/>
          <w:lang w:val="uk-UA"/>
        </w:rPr>
        <w:t>(Додаток  № 2</w:t>
      </w:r>
      <w:r w:rsidR="00070E84" w:rsidRPr="00E37D27">
        <w:rPr>
          <w:i/>
          <w:sz w:val="24"/>
          <w:szCs w:val="24"/>
          <w:lang w:val="uk-UA"/>
        </w:rPr>
        <w:t>6</w:t>
      </w:r>
      <w:r w:rsidR="00A14177" w:rsidRPr="00E37D27">
        <w:rPr>
          <w:i/>
          <w:sz w:val="24"/>
          <w:szCs w:val="24"/>
          <w:lang w:val="uk-UA"/>
        </w:rPr>
        <w:t>).</w:t>
      </w:r>
    </w:p>
    <w:p w:rsidR="00A14177" w:rsidRPr="00E37D27" w:rsidRDefault="000474B5" w:rsidP="00A14177">
      <w:pPr>
        <w:ind w:firstLine="567"/>
        <w:jc w:val="both"/>
        <w:rPr>
          <w:sz w:val="24"/>
          <w:szCs w:val="24"/>
          <w:lang w:val="uk-UA"/>
        </w:rPr>
      </w:pPr>
      <w:r w:rsidRPr="00E37D27">
        <w:rPr>
          <w:b/>
          <w:sz w:val="24"/>
          <w:szCs w:val="24"/>
          <w:lang w:val="uk-UA"/>
        </w:rPr>
        <w:t>11</w:t>
      </w:r>
      <w:r w:rsidR="00A14177" w:rsidRPr="00E37D27">
        <w:rPr>
          <w:b/>
          <w:sz w:val="24"/>
          <w:szCs w:val="24"/>
          <w:lang w:val="uk-UA"/>
        </w:rPr>
        <w:t>.3.</w:t>
      </w:r>
      <w:r w:rsidR="00A14177" w:rsidRPr="00E37D27">
        <w:rPr>
          <w:sz w:val="24"/>
          <w:szCs w:val="24"/>
          <w:lang w:val="uk-UA"/>
        </w:rPr>
        <w:t xml:space="preserve"> Надавати повноваженим представникам сторін на безоплатній основі наявну інформацію та документи, необхідні для здійснення контролю за виконанням договору.</w:t>
      </w:r>
    </w:p>
    <w:p w:rsidR="00A14177" w:rsidRPr="00E37D27" w:rsidRDefault="000474B5" w:rsidP="00A14177">
      <w:pPr>
        <w:ind w:firstLine="567"/>
        <w:jc w:val="both"/>
        <w:rPr>
          <w:sz w:val="24"/>
          <w:szCs w:val="24"/>
          <w:lang w:val="uk-UA"/>
        </w:rPr>
      </w:pPr>
      <w:r w:rsidRPr="00E37D27">
        <w:rPr>
          <w:b/>
          <w:sz w:val="24"/>
          <w:szCs w:val="24"/>
          <w:lang w:val="uk-UA"/>
        </w:rPr>
        <w:t>11</w:t>
      </w:r>
      <w:r w:rsidR="00A14177" w:rsidRPr="00E37D27">
        <w:rPr>
          <w:b/>
          <w:sz w:val="24"/>
          <w:szCs w:val="24"/>
          <w:lang w:val="uk-UA"/>
        </w:rPr>
        <w:t>.4.</w:t>
      </w:r>
      <w:r w:rsidR="00A14177" w:rsidRPr="00E37D27">
        <w:rPr>
          <w:sz w:val="24"/>
          <w:szCs w:val="24"/>
          <w:lang w:val="uk-UA"/>
        </w:rPr>
        <w:t xml:space="preserve"> Розглядати підсумки виконання колективного договору (звіти директора та голови профспілки про реалізацію взятих зобов`язань) на загальних зборах трудового колективу двічі на рік:</w:t>
      </w:r>
    </w:p>
    <w:p w:rsidR="00A14177" w:rsidRPr="00E37D27" w:rsidRDefault="007758FB" w:rsidP="00A14177">
      <w:pPr>
        <w:ind w:firstLine="993"/>
        <w:jc w:val="both"/>
        <w:rPr>
          <w:sz w:val="24"/>
          <w:szCs w:val="24"/>
          <w:lang w:val="uk-UA"/>
        </w:rPr>
      </w:pPr>
      <w:r w:rsidRPr="00E37D27">
        <w:rPr>
          <w:sz w:val="24"/>
          <w:szCs w:val="24"/>
          <w:lang w:val="uk-UA"/>
        </w:rPr>
        <w:lastRenderedPageBreak/>
        <w:t xml:space="preserve">- </w:t>
      </w:r>
      <w:r w:rsidR="00A14177" w:rsidRPr="00E37D27">
        <w:rPr>
          <w:sz w:val="24"/>
          <w:szCs w:val="24"/>
          <w:lang w:val="uk-UA"/>
        </w:rPr>
        <w:t>за півріччя – у липні-серпні поточного року;</w:t>
      </w:r>
    </w:p>
    <w:p w:rsidR="00A14177" w:rsidRPr="00E37D27" w:rsidRDefault="007758FB" w:rsidP="00A14177">
      <w:pPr>
        <w:ind w:firstLine="993"/>
        <w:jc w:val="both"/>
        <w:rPr>
          <w:sz w:val="24"/>
          <w:szCs w:val="24"/>
          <w:lang w:val="uk-UA"/>
        </w:rPr>
      </w:pPr>
      <w:r w:rsidRPr="00E37D27">
        <w:rPr>
          <w:sz w:val="24"/>
          <w:szCs w:val="24"/>
          <w:lang w:val="uk-UA"/>
        </w:rPr>
        <w:t xml:space="preserve">- </w:t>
      </w:r>
      <w:r w:rsidR="00A14177" w:rsidRPr="00E37D27">
        <w:rPr>
          <w:sz w:val="24"/>
          <w:szCs w:val="24"/>
          <w:lang w:val="uk-UA"/>
        </w:rPr>
        <w:t>за рік – у лютому-березні наступного року.</w:t>
      </w:r>
    </w:p>
    <w:p w:rsidR="00A14177" w:rsidRPr="00E37D27" w:rsidRDefault="000474B5" w:rsidP="00A14177">
      <w:pPr>
        <w:ind w:firstLine="567"/>
        <w:jc w:val="both"/>
        <w:rPr>
          <w:sz w:val="24"/>
          <w:szCs w:val="24"/>
          <w:lang w:val="uk-UA"/>
        </w:rPr>
      </w:pPr>
      <w:r w:rsidRPr="00E37D27">
        <w:rPr>
          <w:b/>
          <w:sz w:val="24"/>
          <w:szCs w:val="24"/>
          <w:lang w:val="uk-UA"/>
        </w:rPr>
        <w:t>11</w:t>
      </w:r>
      <w:r w:rsidR="00A14177" w:rsidRPr="00E37D27">
        <w:rPr>
          <w:b/>
          <w:sz w:val="24"/>
          <w:szCs w:val="24"/>
          <w:lang w:val="uk-UA"/>
        </w:rPr>
        <w:t>.5.</w:t>
      </w:r>
      <w:r w:rsidR="00A14177" w:rsidRPr="00E37D27">
        <w:rPr>
          <w:sz w:val="24"/>
          <w:szCs w:val="24"/>
          <w:lang w:val="uk-UA"/>
        </w:rPr>
        <w:t xml:space="preserve"> Колективний договір укладено в двох примірниках, що зберігаються у кожної із сторін і мають однакову юридичну силу.</w:t>
      </w:r>
    </w:p>
    <w:p w:rsidR="00A14177" w:rsidRPr="00E37D27" w:rsidRDefault="00A14177" w:rsidP="00A14177">
      <w:pPr>
        <w:pStyle w:val="a3"/>
        <w:jc w:val="center"/>
        <w:rPr>
          <w:b/>
          <w:szCs w:val="28"/>
        </w:rPr>
      </w:pPr>
    </w:p>
    <w:p w:rsidR="00A14177" w:rsidRPr="00E37D27" w:rsidRDefault="00A14177" w:rsidP="00A14177">
      <w:pPr>
        <w:pStyle w:val="a3"/>
        <w:jc w:val="center"/>
        <w:rPr>
          <w:b/>
          <w:szCs w:val="28"/>
        </w:rPr>
      </w:pPr>
      <w:r w:rsidRPr="00E37D27">
        <w:rPr>
          <w:b/>
          <w:szCs w:val="28"/>
        </w:rPr>
        <w:t>Колективний договір підписали:</w:t>
      </w:r>
    </w:p>
    <w:p w:rsidR="00A14177" w:rsidRPr="00E37D27" w:rsidRDefault="00A14177" w:rsidP="00A14177">
      <w:pPr>
        <w:pStyle w:val="a3"/>
        <w:spacing w:line="240" w:lineRule="auto"/>
        <w:jc w:val="left"/>
        <w:rPr>
          <w:b/>
          <w:sz w:val="24"/>
          <w:szCs w:val="24"/>
        </w:rPr>
      </w:pPr>
      <w:r w:rsidRPr="00E37D27">
        <w:rPr>
          <w:b/>
          <w:sz w:val="24"/>
          <w:szCs w:val="24"/>
        </w:rPr>
        <w:t>Від адміністрації</w:t>
      </w:r>
      <w:r w:rsidRPr="00E37D27">
        <w:rPr>
          <w:sz w:val="24"/>
          <w:szCs w:val="24"/>
        </w:rPr>
        <w:tab/>
      </w:r>
      <w:r w:rsidRPr="00E37D27">
        <w:rPr>
          <w:sz w:val="24"/>
          <w:szCs w:val="24"/>
        </w:rPr>
        <w:tab/>
      </w:r>
      <w:r w:rsidRPr="00E37D27">
        <w:rPr>
          <w:sz w:val="24"/>
          <w:szCs w:val="24"/>
        </w:rPr>
        <w:tab/>
      </w:r>
      <w:r w:rsidRPr="00E37D27">
        <w:rPr>
          <w:sz w:val="24"/>
          <w:szCs w:val="24"/>
        </w:rPr>
        <w:tab/>
      </w:r>
      <w:r w:rsidRPr="00E37D27">
        <w:rPr>
          <w:sz w:val="24"/>
          <w:szCs w:val="24"/>
        </w:rPr>
        <w:tab/>
      </w:r>
      <w:r w:rsidR="007758FB" w:rsidRPr="00E37D27">
        <w:rPr>
          <w:b/>
          <w:sz w:val="24"/>
          <w:szCs w:val="24"/>
        </w:rPr>
        <w:tab/>
      </w:r>
      <w:r w:rsidRPr="00E37D27">
        <w:rPr>
          <w:b/>
          <w:sz w:val="24"/>
          <w:szCs w:val="24"/>
        </w:rPr>
        <w:t>Від профспілкової організації</w:t>
      </w:r>
    </w:p>
    <w:p w:rsidR="00A14177" w:rsidRPr="00E37D27" w:rsidRDefault="00A14177" w:rsidP="00A14177">
      <w:pPr>
        <w:pStyle w:val="a3"/>
        <w:spacing w:line="240" w:lineRule="auto"/>
        <w:jc w:val="left"/>
        <w:rPr>
          <w:b/>
        </w:rPr>
      </w:pPr>
    </w:p>
    <w:p w:rsidR="00A14177" w:rsidRPr="00E37D27" w:rsidRDefault="00A14177" w:rsidP="00A14177">
      <w:pPr>
        <w:pStyle w:val="a3"/>
        <w:spacing w:line="240" w:lineRule="auto"/>
        <w:jc w:val="left"/>
        <w:rPr>
          <w:b/>
          <w:i/>
          <w:sz w:val="26"/>
          <w:szCs w:val="26"/>
        </w:rPr>
      </w:pPr>
      <w:r w:rsidRPr="00E37D27">
        <w:rPr>
          <w:b/>
          <w:i/>
          <w:sz w:val="26"/>
          <w:szCs w:val="26"/>
        </w:rPr>
        <w:t>Директор  ЛНВК №</w:t>
      </w:r>
      <w:r w:rsidR="000474B5" w:rsidRPr="00E37D27">
        <w:rPr>
          <w:b/>
          <w:i/>
          <w:sz w:val="26"/>
          <w:szCs w:val="26"/>
        </w:rPr>
        <w:t xml:space="preserve">    “ЗНЗ – ДНЗ</w:t>
      </w:r>
      <w:r w:rsidR="00114C9F">
        <w:rPr>
          <w:b/>
          <w:i/>
          <w:sz w:val="26"/>
          <w:szCs w:val="26"/>
        </w:rPr>
        <w:t xml:space="preserve"> № 8</w:t>
      </w:r>
      <w:r w:rsidR="000474B5" w:rsidRPr="00E37D27">
        <w:rPr>
          <w:b/>
          <w:i/>
          <w:sz w:val="26"/>
          <w:szCs w:val="26"/>
        </w:rPr>
        <w:t>”</w:t>
      </w:r>
      <w:r w:rsidR="00114C9F">
        <w:rPr>
          <w:b/>
          <w:i/>
          <w:sz w:val="26"/>
          <w:szCs w:val="26"/>
        </w:rPr>
        <w:tab/>
      </w:r>
      <w:r w:rsidR="00114C9F">
        <w:rPr>
          <w:b/>
          <w:i/>
          <w:sz w:val="26"/>
          <w:szCs w:val="26"/>
        </w:rPr>
        <w:tab/>
      </w:r>
      <w:r w:rsidRPr="00E37D27">
        <w:rPr>
          <w:b/>
          <w:i/>
          <w:sz w:val="26"/>
          <w:szCs w:val="26"/>
        </w:rPr>
        <w:t>Голова профспілкової організації</w:t>
      </w:r>
    </w:p>
    <w:p w:rsidR="00A14177" w:rsidRPr="00E37D27" w:rsidRDefault="00A14177" w:rsidP="00AA080B">
      <w:pPr>
        <w:pStyle w:val="a3"/>
        <w:spacing w:line="240" w:lineRule="auto"/>
        <w:ind w:left="5664" w:hanging="5664"/>
        <w:rPr>
          <w:b/>
          <w:i/>
          <w:sz w:val="26"/>
          <w:szCs w:val="26"/>
        </w:rPr>
      </w:pPr>
    </w:p>
    <w:p w:rsidR="00A14177" w:rsidRPr="00E37D27" w:rsidRDefault="00A14177" w:rsidP="00AA080B">
      <w:pPr>
        <w:pStyle w:val="a3"/>
        <w:spacing w:line="240" w:lineRule="auto"/>
        <w:ind w:left="5664" w:hanging="5664"/>
        <w:rPr>
          <w:b/>
          <w:i/>
          <w:sz w:val="26"/>
          <w:szCs w:val="26"/>
        </w:rPr>
      </w:pPr>
    </w:p>
    <w:p w:rsidR="00A14177" w:rsidRPr="00E37D27" w:rsidRDefault="000474B5" w:rsidP="00AA080B">
      <w:pPr>
        <w:pStyle w:val="a3"/>
        <w:spacing w:line="240" w:lineRule="auto"/>
        <w:rPr>
          <w:sz w:val="26"/>
          <w:szCs w:val="26"/>
        </w:rPr>
      </w:pPr>
      <w:r w:rsidRPr="00E37D27">
        <w:rPr>
          <w:sz w:val="26"/>
          <w:szCs w:val="26"/>
        </w:rPr>
        <w:t>________________</w:t>
      </w:r>
      <w:r w:rsidR="007758FB" w:rsidRPr="00E37D27">
        <w:rPr>
          <w:sz w:val="26"/>
          <w:szCs w:val="26"/>
        </w:rPr>
        <w:tab/>
      </w:r>
      <w:r w:rsidR="00114C9F">
        <w:rPr>
          <w:sz w:val="26"/>
          <w:szCs w:val="26"/>
        </w:rPr>
        <w:t xml:space="preserve">С.Я.Решетов                              </w:t>
      </w:r>
      <w:r w:rsidRPr="00E37D27">
        <w:rPr>
          <w:sz w:val="26"/>
          <w:szCs w:val="26"/>
        </w:rPr>
        <w:t>_____________</w:t>
      </w:r>
      <w:r w:rsidR="00114C9F">
        <w:rPr>
          <w:sz w:val="26"/>
          <w:szCs w:val="26"/>
        </w:rPr>
        <w:t xml:space="preserve"> О.А.Остапенко</w:t>
      </w:r>
    </w:p>
    <w:p w:rsidR="007758FB" w:rsidRPr="00E37D27" w:rsidRDefault="007758FB" w:rsidP="00AA080B">
      <w:pPr>
        <w:pStyle w:val="a3"/>
        <w:spacing w:line="240" w:lineRule="auto"/>
        <w:rPr>
          <w:sz w:val="24"/>
          <w:szCs w:val="24"/>
        </w:rPr>
      </w:pPr>
    </w:p>
    <w:p w:rsidR="007758FB" w:rsidRPr="00E37D27" w:rsidRDefault="007758FB" w:rsidP="00AA080B">
      <w:pPr>
        <w:pStyle w:val="a3"/>
        <w:spacing w:line="240" w:lineRule="auto"/>
        <w:rPr>
          <w:sz w:val="24"/>
          <w:szCs w:val="24"/>
        </w:rPr>
      </w:pPr>
    </w:p>
    <w:p w:rsidR="00A14177" w:rsidRPr="00E37D27" w:rsidRDefault="00A14177" w:rsidP="00AA080B">
      <w:pPr>
        <w:pStyle w:val="a3"/>
        <w:spacing w:line="240" w:lineRule="auto"/>
        <w:rPr>
          <w:sz w:val="24"/>
          <w:szCs w:val="24"/>
        </w:rPr>
      </w:pPr>
      <w:r w:rsidRPr="00E37D27">
        <w:rPr>
          <w:sz w:val="24"/>
          <w:szCs w:val="24"/>
        </w:rPr>
        <w:t>М.</w:t>
      </w:r>
      <w:r w:rsidR="007758FB" w:rsidRPr="00E37D27">
        <w:rPr>
          <w:sz w:val="24"/>
          <w:szCs w:val="24"/>
        </w:rPr>
        <w:t xml:space="preserve">П. </w:t>
      </w:r>
    </w:p>
    <w:p w:rsidR="00A14177" w:rsidRPr="00E37D27" w:rsidRDefault="00A14177" w:rsidP="00AA080B">
      <w:pPr>
        <w:pStyle w:val="a3"/>
        <w:spacing w:line="240" w:lineRule="auto"/>
        <w:rPr>
          <w:sz w:val="24"/>
          <w:szCs w:val="24"/>
        </w:rPr>
      </w:pPr>
    </w:p>
    <w:p w:rsidR="00A14177" w:rsidRPr="00187974" w:rsidRDefault="00114C9F" w:rsidP="00AA080B">
      <w:pPr>
        <w:pStyle w:val="a3"/>
        <w:spacing w:line="240" w:lineRule="auto"/>
        <w:rPr>
          <w:sz w:val="24"/>
          <w:szCs w:val="24"/>
        </w:rPr>
      </w:pPr>
      <w:r w:rsidRPr="00187974">
        <w:rPr>
          <w:sz w:val="24"/>
          <w:szCs w:val="24"/>
        </w:rPr>
        <w:t>“</w:t>
      </w:r>
      <w:r w:rsidR="00187974" w:rsidRPr="00187974">
        <w:rPr>
          <w:sz w:val="24"/>
          <w:szCs w:val="24"/>
        </w:rPr>
        <w:t>15</w:t>
      </w:r>
      <w:r w:rsidRPr="00187974">
        <w:rPr>
          <w:sz w:val="24"/>
          <w:szCs w:val="24"/>
        </w:rPr>
        <w:t xml:space="preserve">” </w:t>
      </w:r>
      <w:r w:rsidR="003D1C4B" w:rsidRPr="00187974">
        <w:rPr>
          <w:sz w:val="24"/>
          <w:szCs w:val="24"/>
        </w:rPr>
        <w:t>січня 2019</w:t>
      </w:r>
      <w:r w:rsidR="00A14177" w:rsidRPr="00187974">
        <w:rPr>
          <w:sz w:val="24"/>
          <w:szCs w:val="24"/>
        </w:rPr>
        <w:t xml:space="preserve"> р.</w:t>
      </w:r>
    </w:p>
    <w:p w:rsidR="006B5E08" w:rsidRPr="00E37D27" w:rsidRDefault="006B5E08" w:rsidP="00AA080B">
      <w:pPr>
        <w:tabs>
          <w:tab w:val="left" w:pos="5670"/>
        </w:tabs>
        <w:rPr>
          <w:lang w:val="uk-UA"/>
        </w:rPr>
      </w:pPr>
    </w:p>
    <w:p w:rsidR="00AA080B" w:rsidRDefault="00AA080B" w:rsidP="007A643F">
      <w:pPr>
        <w:pStyle w:val="a3"/>
        <w:tabs>
          <w:tab w:val="left" w:pos="5670"/>
        </w:tabs>
        <w:spacing w:line="240" w:lineRule="auto"/>
        <w:rPr>
          <w:sz w:val="20"/>
          <w:lang w:eastAsia="ru-RU"/>
        </w:rPr>
      </w:pPr>
    </w:p>
    <w:p w:rsidR="007A643F" w:rsidRDefault="007A643F" w:rsidP="007A643F">
      <w:pPr>
        <w:pStyle w:val="a3"/>
        <w:tabs>
          <w:tab w:val="left" w:pos="5670"/>
        </w:tabs>
        <w:spacing w:line="240" w:lineRule="auto"/>
        <w:rPr>
          <w:b/>
          <w:bCs/>
          <w:iCs/>
          <w:sz w:val="24"/>
          <w:szCs w:val="24"/>
        </w:rPr>
      </w:pPr>
    </w:p>
    <w:p w:rsidR="003D1C4B" w:rsidRDefault="003D1C4B" w:rsidP="007A643F">
      <w:pPr>
        <w:pStyle w:val="a3"/>
        <w:tabs>
          <w:tab w:val="left" w:pos="5670"/>
        </w:tabs>
        <w:spacing w:line="240" w:lineRule="auto"/>
        <w:rPr>
          <w:b/>
          <w:bCs/>
          <w:iCs/>
          <w:sz w:val="24"/>
          <w:szCs w:val="24"/>
        </w:rPr>
      </w:pPr>
    </w:p>
    <w:p w:rsidR="003D1C4B" w:rsidRPr="00E37D27" w:rsidRDefault="003D1C4B" w:rsidP="007A643F">
      <w:pPr>
        <w:pStyle w:val="a3"/>
        <w:tabs>
          <w:tab w:val="left" w:pos="5670"/>
        </w:tabs>
        <w:spacing w:line="240" w:lineRule="auto"/>
        <w:rPr>
          <w:b/>
          <w:bCs/>
          <w:iCs/>
          <w:sz w:val="24"/>
          <w:szCs w:val="24"/>
        </w:rPr>
      </w:pPr>
    </w:p>
    <w:p w:rsidR="00AA080B" w:rsidRPr="00E37D27" w:rsidRDefault="00AA080B" w:rsidP="006B5E08">
      <w:pPr>
        <w:pStyle w:val="a3"/>
        <w:tabs>
          <w:tab w:val="left" w:pos="5670"/>
        </w:tabs>
        <w:spacing w:line="240" w:lineRule="auto"/>
        <w:jc w:val="right"/>
        <w:rPr>
          <w:b/>
          <w:bCs/>
          <w:iCs/>
          <w:sz w:val="24"/>
          <w:szCs w:val="24"/>
        </w:rPr>
      </w:pPr>
    </w:p>
    <w:p w:rsidR="006B5E08" w:rsidRPr="00E37D27" w:rsidRDefault="006B5E08" w:rsidP="006B5E08">
      <w:pPr>
        <w:pStyle w:val="a3"/>
        <w:tabs>
          <w:tab w:val="left" w:pos="5670"/>
        </w:tabs>
        <w:spacing w:line="240" w:lineRule="auto"/>
        <w:jc w:val="right"/>
        <w:rPr>
          <w:b/>
          <w:bCs/>
          <w:iCs/>
          <w:sz w:val="24"/>
          <w:szCs w:val="24"/>
        </w:rPr>
      </w:pPr>
      <w:r w:rsidRPr="00E37D27">
        <w:rPr>
          <w:b/>
          <w:bCs/>
          <w:iCs/>
          <w:sz w:val="24"/>
          <w:szCs w:val="24"/>
        </w:rPr>
        <w:t>Додаток № 1</w:t>
      </w:r>
    </w:p>
    <w:p w:rsidR="006B5E08" w:rsidRPr="00E37D27" w:rsidRDefault="006B5E08" w:rsidP="006B5E08">
      <w:pPr>
        <w:pStyle w:val="a3"/>
        <w:tabs>
          <w:tab w:val="left" w:pos="5670"/>
        </w:tabs>
        <w:spacing w:line="240" w:lineRule="auto"/>
        <w:jc w:val="right"/>
        <w:rPr>
          <w:bCs/>
          <w:i/>
          <w:iCs/>
          <w:sz w:val="24"/>
          <w:szCs w:val="24"/>
        </w:rPr>
      </w:pPr>
      <w:r w:rsidRPr="00E37D27">
        <w:rPr>
          <w:bCs/>
          <w:i/>
          <w:iCs/>
          <w:sz w:val="24"/>
          <w:szCs w:val="24"/>
        </w:rPr>
        <w:t>(до п.</w:t>
      </w:r>
      <w:r w:rsidR="00453523" w:rsidRPr="00E37D27">
        <w:rPr>
          <w:bCs/>
          <w:i/>
          <w:iCs/>
          <w:sz w:val="24"/>
          <w:szCs w:val="24"/>
        </w:rPr>
        <w:t xml:space="preserve"> </w:t>
      </w:r>
      <w:r w:rsidRPr="00E37D27">
        <w:rPr>
          <w:bCs/>
          <w:i/>
          <w:iCs/>
          <w:sz w:val="24"/>
          <w:szCs w:val="24"/>
        </w:rPr>
        <w:t>4.1)</w:t>
      </w:r>
    </w:p>
    <w:p w:rsidR="006B5E08" w:rsidRPr="00E37D27" w:rsidRDefault="006B5E08" w:rsidP="006B5E08">
      <w:pPr>
        <w:pStyle w:val="a3"/>
        <w:tabs>
          <w:tab w:val="left" w:pos="1140"/>
          <w:tab w:val="left" w:pos="5670"/>
        </w:tabs>
        <w:spacing w:line="240" w:lineRule="auto"/>
        <w:jc w:val="right"/>
        <w:rPr>
          <w:bCs/>
          <w:i/>
          <w:iCs/>
          <w:sz w:val="24"/>
          <w:szCs w:val="24"/>
        </w:rPr>
      </w:pPr>
    </w:p>
    <w:p w:rsidR="00075B2C" w:rsidRPr="00E37D27" w:rsidRDefault="00075B2C" w:rsidP="00075B2C">
      <w:pPr>
        <w:tabs>
          <w:tab w:val="left" w:pos="5670"/>
        </w:tabs>
        <w:rPr>
          <w:sz w:val="24"/>
          <w:szCs w:val="24"/>
          <w:lang w:val="uk-UA"/>
        </w:rPr>
      </w:pPr>
      <w:r w:rsidRPr="00E37D27">
        <w:rPr>
          <w:sz w:val="24"/>
          <w:szCs w:val="24"/>
        </w:rPr>
        <w:t>П О Г О Д Ж Е Н О</w:t>
      </w:r>
      <w:r w:rsidRPr="00E37D27">
        <w:rPr>
          <w:sz w:val="24"/>
          <w:szCs w:val="24"/>
          <w:lang w:val="uk-UA"/>
        </w:rPr>
        <w:tab/>
      </w:r>
      <w:r w:rsidRPr="00E37D27">
        <w:rPr>
          <w:sz w:val="24"/>
          <w:szCs w:val="24"/>
        </w:rPr>
        <w:t xml:space="preserve">З А Т В Е Р Д Ж </w:t>
      </w:r>
      <w:r w:rsidRPr="00E37D27">
        <w:rPr>
          <w:sz w:val="24"/>
          <w:szCs w:val="24"/>
          <w:lang w:val="uk-UA"/>
        </w:rPr>
        <w:t>У Ю</w:t>
      </w:r>
    </w:p>
    <w:p w:rsidR="00075B2C" w:rsidRPr="00E37D27" w:rsidRDefault="00075B2C" w:rsidP="00075B2C">
      <w:pPr>
        <w:tabs>
          <w:tab w:val="left" w:pos="5670"/>
        </w:tabs>
        <w:rPr>
          <w:sz w:val="24"/>
          <w:szCs w:val="24"/>
          <w:lang w:val="uk-UA"/>
        </w:rPr>
      </w:pPr>
      <w:r w:rsidRPr="00E37D27">
        <w:rPr>
          <w:sz w:val="24"/>
          <w:szCs w:val="24"/>
          <w:lang w:val="uk-UA"/>
        </w:rPr>
        <w:t>Протоколом ПК ЛНВК «ЗНЗ-ДНЗ № 8»</w:t>
      </w:r>
      <w:r w:rsidRPr="00E37D27">
        <w:rPr>
          <w:sz w:val="24"/>
          <w:szCs w:val="24"/>
          <w:lang w:val="uk-UA"/>
        </w:rPr>
        <w:tab/>
        <w:t xml:space="preserve"> Директор ЛНВК «ЗНЗ –ДНЗ № 8»</w:t>
      </w:r>
    </w:p>
    <w:p w:rsidR="00075B2C" w:rsidRPr="0016389A" w:rsidRDefault="00EE66E9" w:rsidP="00075B2C">
      <w:pPr>
        <w:tabs>
          <w:tab w:val="left" w:pos="5670"/>
        </w:tabs>
        <w:rPr>
          <w:iCs/>
          <w:sz w:val="24"/>
          <w:szCs w:val="24"/>
          <w:lang w:val="uk-UA"/>
        </w:rPr>
      </w:pPr>
      <w:r>
        <w:rPr>
          <w:sz w:val="24"/>
          <w:szCs w:val="24"/>
          <w:lang w:val="uk-UA"/>
        </w:rPr>
        <w:t xml:space="preserve">від </w:t>
      </w:r>
      <w:r w:rsidR="0016389A">
        <w:rPr>
          <w:sz w:val="24"/>
          <w:szCs w:val="24"/>
          <w:lang w:val="uk-UA"/>
        </w:rPr>
        <w:t>20.12</w:t>
      </w:r>
      <w:r w:rsidR="00075B2C" w:rsidRPr="00187974">
        <w:rPr>
          <w:sz w:val="24"/>
          <w:szCs w:val="24"/>
          <w:lang w:val="uk-UA"/>
        </w:rPr>
        <w:t>.201</w:t>
      </w:r>
      <w:r w:rsidR="0016389A">
        <w:rPr>
          <w:sz w:val="24"/>
          <w:szCs w:val="24"/>
          <w:lang w:val="uk-UA"/>
        </w:rPr>
        <w:t>8</w:t>
      </w:r>
      <w:r w:rsidR="00075B2C" w:rsidRPr="00187974">
        <w:rPr>
          <w:sz w:val="24"/>
          <w:szCs w:val="24"/>
          <w:lang w:val="uk-UA"/>
        </w:rPr>
        <w:t xml:space="preserve"> № </w:t>
      </w:r>
      <w:r w:rsidR="0016389A">
        <w:rPr>
          <w:sz w:val="24"/>
          <w:szCs w:val="24"/>
          <w:lang w:val="uk-UA"/>
        </w:rPr>
        <w:t>61</w:t>
      </w:r>
      <w:r w:rsidR="00075B2C" w:rsidRPr="00E37D27">
        <w:rPr>
          <w:sz w:val="24"/>
          <w:szCs w:val="24"/>
          <w:lang w:val="uk-UA"/>
        </w:rPr>
        <w:tab/>
      </w:r>
    </w:p>
    <w:p w:rsidR="00075B2C" w:rsidRPr="00E37D27" w:rsidRDefault="00075B2C" w:rsidP="00075B2C">
      <w:pPr>
        <w:tabs>
          <w:tab w:val="left" w:pos="5670"/>
        </w:tabs>
        <w:rPr>
          <w:sz w:val="24"/>
          <w:szCs w:val="24"/>
          <w:lang w:val="uk-UA"/>
        </w:rPr>
      </w:pPr>
      <w:r w:rsidRPr="0016389A">
        <w:rPr>
          <w:sz w:val="24"/>
          <w:szCs w:val="24"/>
          <w:lang w:val="uk-UA"/>
        </w:rPr>
        <w:t xml:space="preserve">Голова ПК ЛНВК «ЗНЗ –ДНЗ № 8» </w:t>
      </w:r>
    </w:p>
    <w:p w:rsidR="00075B2C" w:rsidRPr="00E37D27" w:rsidRDefault="00075B2C" w:rsidP="00075B2C">
      <w:pPr>
        <w:tabs>
          <w:tab w:val="left" w:pos="5670"/>
        </w:tabs>
        <w:rPr>
          <w:sz w:val="24"/>
          <w:szCs w:val="24"/>
          <w:lang w:val="uk-UA"/>
        </w:rPr>
      </w:pPr>
      <w:r w:rsidRPr="00E37D27">
        <w:rPr>
          <w:sz w:val="24"/>
          <w:szCs w:val="24"/>
          <w:lang w:val="uk-UA"/>
        </w:rPr>
        <w:t xml:space="preserve">____________ О.А.Остапенко </w:t>
      </w:r>
      <w:r w:rsidRPr="00E37D27">
        <w:rPr>
          <w:sz w:val="24"/>
          <w:szCs w:val="24"/>
          <w:lang w:val="uk-UA"/>
        </w:rPr>
        <w:tab/>
        <w:t>________________ С.Я.Решетов</w:t>
      </w:r>
    </w:p>
    <w:p w:rsidR="006B5E08" w:rsidRPr="00E37D27" w:rsidRDefault="006B5E08" w:rsidP="006B5E08">
      <w:pPr>
        <w:shd w:val="clear" w:color="auto" w:fill="FFFFFF"/>
        <w:spacing w:line="276" w:lineRule="auto"/>
        <w:ind w:right="316"/>
        <w:rPr>
          <w:b/>
          <w:bCs/>
          <w:spacing w:val="-3"/>
          <w:sz w:val="24"/>
          <w:szCs w:val="24"/>
          <w:lang w:val="uk-UA"/>
        </w:rPr>
      </w:pPr>
    </w:p>
    <w:p w:rsidR="006B5E08" w:rsidRPr="00E37D27" w:rsidRDefault="006B5E08" w:rsidP="006B5E08">
      <w:pPr>
        <w:shd w:val="clear" w:color="auto" w:fill="FFFFFF"/>
        <w:spacing w:line="276" w:lineRule="auto"/>
        <w:ind w:right="316"/>
        <w:jc w:val="center"/>
        <w:rPr>
          <w:b/>
          <w:bCs/>
          <w:sz w:val="24"/>
          <w:szCs w:val="24"/>
          <w:lang w:val="uk-UA"/>
        </w:rPr>
      </w:pPr>
      <w:r w:rsidRPr="00E37D27">
        <w:rPr>
          <w:b/>
          <w:bCs/>
          <w:spacing w:val="-3"/>
          <w:sz w:val="24"/>
          <w:szCs w:val="24"/>
          <w:lang w:val="uk-UA"/>
        </w:rPr>
        <w:t xml:space="preserve">Режим праці та відпочинку ЛНВК «ЗНЗ-ДНЗ </w:t>
      </w:r>
      <w:r w:rsidRPr="00E37D27">
        <w:rPr>
          <w:b/>
          <w:bCs/>
          <w:sz w:val="24"/>
          <w:szCs w:val="24"/>
          <w:lang w:val="uk-UA"/>
        </w:rPr>
        <w:t>№ 8»</w:t>
      </w:r>
    </w:p>
    <w:p w:rsidR="006B5E08" w:rsidRPr="00E37D27" w:rsidRDefault="006B5E08" w:rsidP="006B5E08">
      <w:pPr>
        <w:shd w:val="clear" w:color="auto" w:fill="FFFFFF"/>
        <w:spacing w:line="276" w:lineRule="auto"/>
        <w:ind w:right="316"/>
        <w:jc w:val="center"/>
        <w:rPr>
          <w:b/>
          <w:bCs/>
          <w:spacing w:val="-3"/>
          <w:sz w:val="24"/>
          <w:szCs w:val="24"/>
          <w:lang w:val="uk-UA"/>
        </w:rPr>
      </w:pPr>
    </w:p>
    <w:p w:rsidR="006B5E08" w:rsidRPr="00E37D27" w:rsidRDefault="006B5E08" w:rsidP="006B5E08">
      <w:pPr>
        <w:shd w:val="clear" w:color="auto" w:fill="FFFFFF"/>
        <w:ind w:right="316" w:firstLine="709"/>
        <w:jc w:val="both"/>
        <w:rPr>
          <w:sz w:val="24"/>
          <w:szCs w:val="24"/>
          <w:lang w:val="uk-UA"/>
        </w:rPr>
      </w:pPr>
      <w:r w:rsidRPr="00E37D27">
        <w:rPr>
          <w:sz w:val="24"/>
          <w:szCs w:val="24"/>
          <w:lang w:val="uk-UA"/>
        </w:rPr>
        <w:t>Час роботи закладу встановлюється з 7-30 год. д</w:t>
      </w:r>
      <w:r w:rsidR="00803D6B">
        <w:rPr>
          <w:sz w:val="24"/>
          <w:szCs w:val="24"/>
          <w:lang w:val="uk-UA"/>
        </w:rPr>
        <w:t>о 16-30</w:t>
      </w:r>
      <w:r w:rsidR="00EC7F63" w:rsidRPr="00E37D27">
        <w:rPr>
          <w:sz w:val="24"/>
          <w:szCs w:val="24"/>
          <w:lang w:val="uk-UA"/>
        </w:rPr>
        <w:t xml:space="preserve"> год.</w:t>
      </w:r>
      <w:r w:rsidRPr="00E37D27">
        <w:rPr>
          <w:sz w:val="24"/>
          <w:szCs w:val="24"/>
          <w:lang w:val="uk-UA"/>
        </w:rPr>
        <w:t xml:space="preserve"> Вихідні дні: с</w:t>
      </w:r>
      <w:r w:rsidRPr="00E37D27">
        <w:rPr>
          <w:sz w:val="24"/>
          <w:szCs w:val="24"/>
          <w:lang w:val="uk-UA"/>
        </w:rPr>
        <w:t>у</w:t>
      </w:r>
      <w:r w:rsidRPr="00E37D27">
        <w:rPr>
          <w:sz w:val="24"/>
          <w:szCs w:val="24"/>
          <w:lang w:val="uk-UA"/>
        </w:rPr>
        <w:t>бота та неділя.</w:t>
      </w:r>
    </w:p>
    <w:p w:rsidR="006B5E08" w:rsidRPr="00E37D27" w:rsidRDefault="006B5E08" w:rsidP="006B5E08">
      <w:pPr>
        <w:shd w:val="clear" w:color="auto" w:fill="FFFFFF"/>
        <w:ind w:right="316" w:firstLine="709"/>
        <w:jc w:val="both"/>
        <w:rPr>
          <w:sz w:val="24"/>
          <w:szCs w:val="24"/>
          <w:lang w:val="uk-UA"/>
        </w:rPr>
      </w:pPr>
      <w:r w:rsidRPr="00E37D27">
        <w:rPr>
          <w:sz w:val="24"/>
          <w:szCs w:val="24"/>
          <w:lang w:val="uk-UA"/>
        </w:rPr>
        <w:t>Час роботи сторожів встановлюється згідно щомісячного графіку, який затверджується директором Л</w:t>
      </w:r>
      <w:r w:rsidRPr="00E37D27">
        <w:rPr>
          <w:snapToGrid w:val="0"/>
          <w:sz w:val="24"/>
          <w:szCs w:val="24"/>
          <w:lang w:val="uk-UA"/>
        </w:rPr>
        <w:t xml:space="preserve">НВК «ЗНЗ-ДНЗ № 8» </w:t>
      </w:r>
      <w:r w:rsidRPr="00E37D27">
        <w:rPr>
          <w:sz w:val="24"/>
          <w:szCs w:val="24"/>
          <w:lang w:val="uk-UA"/>
        </w:rPr>
        <w:t>за погодженням із ПК працівників</w:t>
      </w:r>
      <w:r w:rsidR="007A53ED" w:rsidRPr="00E37D27">
        <w:rPr>
          <w:snapToGrid w:val="0"/>
          <w:sz w:val="24"/>
          <w:szCs w:val="24"/>
          <w:lang w:val="uk-UA"/>
        </w:rPr>
        <w:t xml:space="preserve"> ЛНВК «ЗНЗ-ДНЗ № 8».</w:t>
      </w:r>
    </w:p>
    <w:p w:rsidR="006B5E08" w:rsidRPr="00E37D27" w:rsidRDefault="006B5E08" w:rsidP="006B5E08">
      <w:pPr>
        <w:shd w:val="clear" w:color="auto" w:fill="FFFFFF"/>
        <w:ind w:right="316" w:firstLine="709"/>
        <w:jc w:val="both"/>
        <w:rPr>
          <w:sz w:val="24"/>
          <w:szCs w:val="24"/>
          <w:lang w:val="uk-UA"/>
        </w:rPr>
      </w:pPr>
    </w:p>
    <w:tbl>
      <w:tblPr>
        <w:tblW w:w="1040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42"/>
        <w:gridCol w:w="2552"/>
        <w:gridCol w:w="3544"/>
        <w:gridCol w:w="2126"/>
        <w:gridCol w:w="1472"/>
      </w:tblGrid>
      <w:tr w:rsidR="006B5E08" w:rsidRPr="00E37D27" w:rsidTr="00FE599B">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1D4593">
            <w:pPr>
              <w:tabs>
                <w:tab w:val="left" w:pos="653"/>
              </w:tabs>
              <w:ind w:right="1037"/>
              <w:jc w:val="center"/>
              <w:rPr>
                <w:b/>
                <w:sz w:val="24"/>
                <w:szCs w:val="24"/>
                <w:lang w:val="uk-UA"/>
              </w:rPr>
            </w:pPr>
            <w:r w:rsidRPr="00E37D27">
              <w:rPr>
                <w:b/>
                <w:sz w:val="24"/>
                <w:szCs w:val="24"/>
                <w:lang w:val="uk-UA"/>
              </w:rPr>
              <w:t>№</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1D4593">
            <w:pPr>
              <w:ind w:right="1037"/>
              <w:jc w:val="center"/>
              <w:rPr>
                <w:b/>
                <w:sz w:val="24"/>
                <w:szCs w:val="24"/>
                <w:lang w:val="uk-UA"/>
              </w:rPr>
            </w:pPr>
            <w:r w:rsidRPr="00E37D27">
              <w:rPr>
                <w:b/>
                <w:sz w:val="24"/>
                <w:szCs w:val="24"/>
                <w:lang w:val="uk-UA"/>
              </w:rPr>
              <w:t>Посада</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1D4593">
            <w:pPr>
              <w:ind w:right="390"/>
              <w:jc w:val="center"/>
              <w:rPr>
                <w:b/>
                <w:sz w:val="24"/>
                <w:szCs w:val="24"/>
                <w:lang w:val="uk-UA"/>
              </w:rPr>
            </w:pPr>
            <w:r w:rsidRPr="00E37D27">
              <w:rPr>
                <w:b/>
                <w:sz w:val="24"/>
                <w:szCs w:val="24"/>
                <w:lang w:val="uk-UA"/>
              </w:rPr>
              <w:t>Робочий час</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1D4593">
            <w:pPr>
              <w:ind w:right="-3"/>
              <w:jc w:val="center"/>
              <w:rPr>
                <w:b/>
                <w:sz w:val="24"/>
                <w:szCs w:val="24"/>
                <w:lang w:val="uk-UA"/>
              </w:rPr>
            </w:pPr>
            <w:r w:rsidRPr="00E37D27">
              <w:rPr>
                <w:b/>
                <w:sz w:val="24"/>
                <w:szCs w:val="24"/>
                <w:lang w:val="uk-UA"/>
              </w:rPr>
              <w:t>Перерва (годин)</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ind w:left="-108" w:right="34"/>
              <w:jc w:val="center"/>
              <w:rPr>
                <w:b/>
                <w:sz w:val="24"/>
                <w:szCs w:val="24"/>
                <w:lang w:val="uk-UA"/>
              </w:rPr>
            </w:pPr>
            <w:r w:rsidRPr="00E37D27">
              <w:rPr>
                <w:b/>
                <w:sz w:val="24"/>
                <w:szCs w:val="24"/>
                <w:lang w:val="uk-UA"/>
              </w:rPr>
              <w:t>Тривалість зміни</w:t>
            </w:r>
          </w:p>
        </w:tc>
      </w:tr>
      <w:tr w:rsidR="006B5E08" w:rsidRPr="00E37D27" w:rsidTr="00FE599B">
        <w:tc>
          <w:tcPr>
            <w:tcW w:w="10403" w:type="dxa"/>
            <w:gridSpan w:val="6"/>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ind w:left="-108" w:right="34"/>
              <w:jc w:val="center"/>
              <w:rPr>
                <w:b/>
                <w:sz w:val="24"/>
                <w:szCs w:val="24"/>
                <w:lang w:val="uk-UA"/>
              </w:rPr>
            </w:pPr>
            <w:r w:rsidRPr="00E37D27">
              <w:rPr>
                <w:b/>
                <w:sz w:val="24"/>
                <w:szCs w:val="24"/>
                <w:lang w:val="uk-UA"/>
              </w:rPr>
              <w:t>ЗНЗ</w:t>
            </w:r>
          </w:p>
        </w:tc>
      </w:tr>
      <w:tr w:rsidR="006B5E08" w:rsidRPr="00E37D27" w:rsidTr="00FE599B">
        <w:tc>
          <w:tcPr>
            <w:tcW w:w="709" w:type="dxa"/>
            <w:gridSpan w:val="2"/>
            <w:tcBorders>
              <w:top w:val="single" w:sz="4" w:space="0" w:color="000000"/>
              <w:left w:val="single" w:sz="4" w:space="0" w:color="000000"/>
              <w:bottom w:val="single" w:sz="4" w:space="0" w:color="000000"/>
              <w:right w:val="single" w:sz="4" w:space="0" w:color="000000"/>
            </w:tcBorders>
            <w:vAlign w:val="center"/>
          </w:tcPr>
          <w:p w:rsidR="006B5E08" w:rsidRPr="00E37D27" w:rsidRDefault="006B5E08" w:rsidP="006B5E08">
            <w:pPr>
              <w:pStyle w:val="a7"/>
              <w:widowControl w:val="0"/>
              <w:numPr>
                <w:ilvl w:val="0"/>
                <w:numId w:val="16"/>
              </w:numPr>
              <w:suppressAutoHyphens w:val="0"/>
              <w:autoSpaceDE w:val="0"/>
              <w:adjustRightInd w:val="0"/>
              <w:spacing w:after="0" w:line="240" w:lineRule="auto"/>
              <w:ind w:left="-7" w:right="1037" w:firstLine="0"/>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6B5E08" w:rsidRPr="00187974" w:rsidRDefault="006B5E08" w:rsidP="00AA080B">
            <w:pPr>
              <w:shd w:val="clear" w:color="auto" w:fill="FFFFFF"/>
              <w:ind w:left="-108"/>
              <w:rPr>
                <w:spacing w:val="-2"/>
                <w:sz w:val="24"/>
                <w:szCs w:val="24"/>
                <w:lang w:val="uk-UA"/>
              </w:rPr>
            </w:pPr>
            <w:r w:rsidRPr="00187974">
              <w:rPr>
                <w:spacing w:val="-2"/>
                <w:sz w:val="24"/>
                <w:szCs w:val="24"/>
                <w:lang w:val="uk-UA"/>
              </w:rPr>
              <w:t xml:space="preserve">Директор </w:t>
            </w:r>
          </w:p>
          <w:p w:rsidR="006B5E08" w:rsidRPr="00187974" w:rsidRDefault="00AA080B" w:rsidP="00AA080B">
            <w:pPr>
              <w:shd w:val="clear" w:color="auto" w:fill="FFFFFF"/>
              <w:ind w:left="-108"/>
              <w:rPr>
                <w:sz w:val="24"/>
                <w:szCs w:val="24"/>
                <w:lang w:val="uk-UA"/>
              </w:rPr>
            </w:pPr>
            <w:r w:rsidRPr="00187974">
              <w:rPr>
                <w:spacing w:val="-2"/>
                <w:sz w:val="24"/>
                <w:szCs w:val="24"/>
                <w:lang w:val="uk-UA"/>
              </w:rPr>
              <w:t>ЛНВК «ЗНЗ – ДНЗ №</w:t>
            </w:r>
            <w:r w:rsidR="006B5E08" w:rsidRPr="00187974">
              <w:rPr>
                <w:spacing w:val="-2"/>
                <w:sz w:val="24"/>
                <w:szCs w:val="24"/>
                <w:lang w:val="uk-UA"/>
              </w:rPr>
              <w:t>8»</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rPr>
                <w:sz w:val="24"/>
                <w:szCs w:val="24"/>
                <w:lang w:val="uk-UA"/>
              </w:rPr>
            </w:pPr>
            <w:r w:rsidRPr="00E37D27">
              <w:rPr>
                <w:sz w:val="24"/>
                <w:szCs w:val="24"/>
                <w:lang w:val="uk-UA"/>
              </w:rPr>
              <w:t>7.30-16.00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rPr>
                <w:sz w:val="24"/>
                <w:szCs w:val="24"/>
                <w:lang w:val="uk-UA"/>
              </w:rPr>
            </w:pPr>
            <w:r w:rsidRPr="00E37D27">
              <w:rPr>
                <w:sz w:val="24"/>
                <w:szCs w:val="24"/>
                <w:lang w:val="uk-UA"/>
              </w:rPr>
              <w:t>11.30-12.00</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rPr>
                <w:sz w:val="24"/>
                <w:szCs w:val="24"/>
                <w:lang w:val="uk-UA"/>
              </w:rPr>
            </w:pPr>
            <w:r w:rsidRPr="00E37D27">
              <w:rPr>
                <w:sz w:val="24"/>
                <w:szCs w:val="24"/>
                <w:lang w:val="uk-UA"/>
              </w:rPr>
              <w:t>8 год.</w:t>
            </w:r>
          </w:p>
        </w:tc>
      </w:tr>
      <w:tr w:rsidR="006B5E08" w:rsidRPr="00E37D27" w:rsidTr="00FE599B">
        <w:tc>
          <w:tcPr>
            <w:tcW w:w="709" w:type="dxa"/>
            <w:gridSpan w:val="2"/>
            <w:tcBorders>
              <w:top w:val="single" w:sz="4" w:space="0" w:color="000000"/>
              <w:left w:val="single" w:sz="4" w:space="0" w:color="000000"/>
              <w:bottom w:val="single" w:sz="4" w:space="0" w:color="000000"/>
              <w:right w:val="single" w:sz="4" w:space="0" w:color="000000"/>
            </w:tcBorders>
            <w:vAlign w:val="center"/>
          </w:tcPr>
          <w:p w:rsidR="006B5E08" w:rsidRPr="00E37D27" w:rsidRDefault="006B5E08" w:rsidP="006B5E08">
            <w:pPr>
              <w:pStyle w:val="a7"/>
              <w:widowControl w:val="0"/>
              <w:numPr>
                <w:ilvl w:val="0"/>
                <w:numId w:val="16"/>
              </w:numPr>
              <w:suppressAutoHyphens w:val="0"/>
              <w:autoSpaceDE w:val="0"/>
              <w:adjustRightInd w:val="0"/>
              <w:spacing w:after="0" w:line="240" w:lineRule="auto"/>
              <w:ind w:left="-7" w:right="1037" w:firstLine="0"/>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6B5E08" w:rsidRPr="00187974" w:rsidRDefault="006B5E08" w:rsidP="00AA080B">
            <w:pPr>
              <w:shd w:val="clear" w:color="auto" w:fill="FFFFFF"/>
              <w:ind w:left="-108"/>
              <w:rPr>
                <w:sz w:val="24"/>
                <w:szCs w:val="24"/>
                <w:lang w:val="uk-UA"/>
              </w:rPr>
            </w:pPr>
            <w:r w:rsidRPr="00187974">
              <w:rPr>
                <w:sz w:val="24"/>
                <w:szCs w:val="24"/>
                <w:lang w:val="uk-UA"/>
              </w:rPr>
              <w:t xml:space="preserve">Заступники директора </w:t>
            </w:r>
          </w:p>
          <w:p w:rsidR="006B5E08" w:rsidRPr="00187974" w:rsidRDefault="006B5E08" w:rsidP="00AA080B">
            <w:pPr>
              <w:shd w:val="clear" w:color="auto" w:fill="FFFFFF"/>
              <w:ind w:left="-108"/>
              <w:rPr>
                <w:sz w:val="24"/>
                <w:szCs w:val="24"/>
                <w:lang w:val="uk-UA"/>
              </w:rPr>
            </w:pPr>
            <w:r w:rsidRPr="00187974">
              <w:rPr>
                <w:sz w:val="24"/>
                <w:szCs w:val="24"/>
                <w:lang w:val="uk-UA"/>
              </w:rPr>
              <w:t>ЛНВК «ЗНЗ-ДНЗ № 8»</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rPr>
                <w:sz w:val="24"/>
                <w:szCs w:val="24"/>
                <w:lang w:val="uk-UA"/>
              </w:rPr>
            </w:pPr>
            <w:r w:rsidRPr="00E37D27">
              <w:rPr>
                <w:sz w:val="24"/>
                <w:szCs w:val="24"/>
                <w:lang w:val="uk-UA"/>
              </w:rPr>
              <w:t>7.30-16.00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rPr>
                <w:sz w:val="24"/>
                <w:szCs w:val="24"/>
                <w:lang w:val="uk-UA"/>
              </w:rPr>
            </w:pPr>
            <w:r w:rsidRPr="00E37D27">
              <w:rPr>
                <w:sz w:val="24"/>
                <w:szCs w:val="24"/>
                <w:lang w:val="uk-UA"/>
              </w:rPr>
              <w:t>11.30-12.00</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rPr>
                <w:sz w:val="24"/>
                <w:szCs w:val="24"/>
                <w:lang w:val="uk-UA"/>
              </w:rPr>
            </w:pPr>
            <w:r w:rsidRPr="00E37D27">
              <w:rPr>
                <w:sz w:val="24"/>
                <w:szCs w:val="24"/>
                <w:lang w:val="uk-UA"/>
              </w:rPr>
              <w:t>8 год.</w:t>
            </w:r>
          </w:p>
        </w:tc>
      </w:tr>
      <w:tr w:rsidR="00551D87" w:rsidRPr="00E37D27" w:rsidTr="00FE599B">
        <w:tc>
          <w:tcPr>
            <w:tcW w:w="709" w:type="dxa"/>
            <w:gridSpan w:val="2"/>
            <w:vMerge w:val="restart"/>
            <w:tcBorders>
              <w:top w:val="single" w:sz="4" w:space="0" w:color="000000"/>
              <w:left w:val="single" w:sz="4" w:space="0" w:color="000000"/>
              <w:bottom w:val="single" w:sz="4" w:space="0" w:color="000000"/>
              <w:right w:val="single" w:sz="4" w:space="0" w:color="000000"/>
            </w:tcBorders>
            <w:vAlign w:val="center"/>
          </w:tcPr>
          <w:p w:rsidR="00551D87" w:rsidRPr="00E37D27" w:rsidRDefault="00551D87" w:rsidP="006B5E08">
            <w:pPr>
              <w:pStyle w:val="a7"/>
              <w:widowControl w:val="0"/>
              <w:numPr>
                <w:ilvl w:val="0"/>
                <w:numId w:val="16"/>
              </w:numPr>
              <w:suppressAutoHyphens w:val="0"/>
              <w:autoSpaceDE w:val="0"/>
              <w:adjustRightInd w:val="0"/>
              <w:spacing w:after="0" w:line="240" w:lineRule="auto"/>
              <w:ind w:left="-7" w:right="1037" w:firstLine="0"/>
              <w:rPr>
                <w:rFonts w:ascii="Times New Roman" w:hAnsi="Times New Roman"/>
                <w:sz w:val="24"/>
                <w:szCs w:val="24"/>
                <w:lang w:val="uk-UA"/>
              </w:rPr>
            </w:pPr>
          </w:p>
        </w:tc>
        <w:tc>
          <w:tcPr>
            <w:tcW w:w="2552" w:type="dxa"/>
            <w:vMerge w:val="restart"/>
            <w:tcBorders>
              <w:top w:val="single" w:sz="4" w:space="0" w:color="000000"/>
              <w:left w:val="single" w:sz="4" w:space="0" w:color="000000"/>
              <w:bottom w:val="single" w:sz="4" w:space="0" w:color="000000"/>
              <w:right w:val="single" w:sz="4" w:space="0" w:color="000000"/>
            </w:tcBorders>
            <w:vAlign w:val="center"/>
            <w:hideMark/>
          </w:tcPr>
          <w:p w:rsidR="00551D87" w:rsidRPr="00187974" w:rsidRDefault="00551D87" w:rsidP="00AA080B">
            <w:pPr>
              <w:shd w:val="clear" w:color="auto" w:fill="FFFFFF"/>
              <w:ind w:left="-108"/>
              <w:rPr>
                <w:sz w:val="24"/>
                <w:szCs w:val="24"/>
                <w:lang w:val="uk-UA"/>
              </w:rPr>
            </w:pPr>
            <w:r w:rsidRPr="00187974">
              <w:rPr>
                <w:spacing w:val="-1"/>
                <w:sz w:val="24"/>
                <w:szCs w:val="24"/>
                <w:lang w:val="uk-UA"/>
              </w:rPr>
              <w:t>Практичний психолог</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551D87" w:rsidRPr="00E37D27" w:rsidRDefault="00551D87" w:rsidP="00C919C7">
            <w:pPr>
              <w:shd w:val="clear" w:color="auto" w:fill="FFFFFF"/>
              <w:ind w:left="-108"/>
              <w:rPr>
                <w:sz w:val="24"/>
                <w:szCs w:val="24"/>
                <w:lang w:val="uk-UA"/>
              </w:rPr>
            </w:pPr>
            <w:r>
              <w:rPr>
                <w:sz w:val="24"/>
                <w:szCs w:val="24"/>
                <w:lang w:val="uk-UA"/>
              </w:rPr>
              <w:t>Понеділок, середа, п’ятниця  07</w:t>
            </w:r>
            <w:r w:rsidRPr="00E37D27">
              <w:rPr>
                <w:sz w:val="24"/>
                <w:szCs w:val="24"/>
                <w:lang w:val="uk-UA"/>
              </w:rPr>
              <w:t>.</w:t>
            </w:r>
            <w:r>
              <w:rPr>
                <w:sz w:val="24"/>
                <w:szCs w:val="24"/>
                <w:lang w:val="uk-UA"/>
              </w:rPr>
              <w:t>30-11</w:t>
            </w:r>
            <w:r w:rsidRPr="00E37D27">
              <w:rPr>
                <w:sz w:val="24"/>
                <w:szCs w:val="24"/>
                <w:lang w:val="uk-UA"/>
              </w:rPr>
              <w:t>.30</w:t>
            </w:r>
          </w:p>
        </w:tc>
        <w:tc>
          <w:tcPr>
            <w:tcW w:w="2126" w:type="dxa"/>
            <w:tcBorders>
              <w:top w:val="single" w:sz="4" w:space="0" w:color="000000"/>
              <w:left w:val="single" w:sz="4" w:space="0" w:color="000000"/>
              <w:bottom w:val="single" w:sz="4" w:space="0" w:color="000000"/>
              <w:right w:val="single" w:sz="4" w:space="0" w:color="000000"/>
            </w:tcBorders>
            <w:hideMark/>
          </w:tcPr>
          <w:p w:rsidR="00551D87" w:rsidRDefault="00551D87" w:rsidP="00692BC1">
            <w:pPr>
              <w:ind w:left="-108"/>
            </w:pPr>
            <w:r w:rsidRPr="00EE55CC">
              <w:rPr>
                <w:sz w:val="24"/>
                <w:szCs w:val="24"/>
                <w:lang w:val="uk-UA"/>
              </w:rPr>
              <w:t>Без перерви</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551D87" w:rsidRPr="00E37D27" w:rsidRDefault="00551D87" w:rsidP="00AA080B">
            <w:pPr>
              <w:shd w:val="clear" w:color="auto" w:fill="FFFFFF"/>
              <w:ind w:left="-108"/>
              <w:rPr>
                <w:sz w:val="24"/>
                <w:szCs w:val="24"/>
                <w:lang w:val="uk-UA"/>
              </w:rPr>
            </w:pPr>
            <w:r>
              <w:rPr>
                <w:sz w:val="24"/>
                <w:szCs w:val="24"/>
                <w:lang w:val="uk-UA"/>
              </w:rPr>
              <w:t>4</w:t>
            </w:r>
            <w:r w:rsidRPr="00E37D27">
              <w:rPr>
                <w:sz w:val="24"/>
                <w:szCs w:val="24"/>
                <w:lang w:val="uk-UA"/>
              </w:rPr>
              <w:t xml:space="preserve"> год.</w:t>
            </w:r>
          </w:p>
        </w:tc>
      </w:tr>
      <w:tr w:rsidR="00551D87" w:rsidRPr="00E37D27" w:rsidTr="00FE599B">
        <w:tc>
          <w:tcPr>
            <w:tcW w:w="709" w:type="dxa"/>
            <w:gridSpan w:val="2"/>
            <w:vMerge/>
            <w:tcBorders>
              <w:top w:val="single" w:sz="4" w:space="0" w:color="000000"/>
              <w:left w:val="single" w:sz="4" w:space="0" w:color="000000"/>
              <w:bottom w:val="single" w:sz="4" w:space="0" w:color="000000"/>
              <w:right w:val="single" w:sz="4" w:space="0" w:color="000000"/>
            </w:tcBorders>
            <w:vAlign w:val="center"/>
            <w:hideMark/>
          </w:tcPr>
          <w:p w:rsidR="00551D87" w:rsidRPr="00E37D27" w:rsidRDefault="00551D87" w:rsidP="001D4593">
            <w:pPr>
              <w:rPr>
                <w:rFonts w:eastAsia="Calibri"/>
                <w:iCs/>
                <w:sz w:val="24"/>
                <w:szCs w:val="24"/>
                <w:lang w:val="uk-UA" w:eastAsia="zh-CN"/>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551D87" w:rsidRPr="00187974" w:rsidRDefault="00551D87" w:rsidP="00AA080B">
            <w:pPr>
              <w:ind w:left="-108"/>
              <w:rPr>
                <w:iCs/>
                <w:sz w:val="24"/>
                <w:szCs w:val="24"/>
                <w:lang w:val="uk-U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551D87" w:rsidRPr="00E37D27" w:rsidRDefault="00551D87" w:rsidP="00C919C7">
            <w:pPr>
              <w:shd w:val="clear" w:color="auto" w:fill="FFFFFF"/>
              <w:ind w:left="-108"/>
              <w:rPr>
                <w:sz w:val="24"/>
                <w:szCs w:val="24"/>
                <w:lang w:val="uk-UA"/>
              </w:rPr>
            </w:pPr>
            <w:r>
              <w:rPr>
                <w:sz w:val="24"/>
                <w:szCs w:val="24"/>
                <w:lang w:val="uk-UA"/>
              </w:rPr>
              <w:t xml:space="preserve">Вівторок, четвер </w:t>
            </w:r>
            <w:r w:rsidRPr="00E37D27">
              <w:rPr>
                <w:sz w:val="24"/>
                <w:szCs w:val="24"/>
                <w:lang w:val="uk-UA"/>
              </w:rPr>
              <w:t xml:space="preserve"> </w:t>
            </w:r>
            <w:r>
              <w:rPr>
                <w:sz w:val="24"/>
                <w:szCs w:val="24"/>
                <w:lang w:val="uk-UA"/>
              </w:rPr>
              <w:t>12</w:t>
            </w:r>
            <w:r w:rsidRPr="00E37D27">
              <w:rPr>
                <w:sz w:val="24"/>
                <w:szCs w:val="24"/>
                <w:lang w:val="uk-UA"/>
              </w:rPr>
              <w:t>.00-16.</w:t>
            </w:r>
            <w:r>
              <w:rPr>
                <w:sz w:val="24"/>
                <w:szCs w:val="24"/>
                <w:lang w:val="uk-UA"/>
              </w:rPr>
              <w:t>00</w:t>
            </w:r>
          </w:p>
        </w:tc>
        <w:tc>
          <w:tcPr>
            <w:tcW w:w="2126" w:type="dxa"/>
            <w:tcBorders>
              <w:top w:val="single" w:sz="4" w:space="0" w:color="000000"/>
              <w:left w:val="single" w:sz="4" w:space="0" w:color="000000"/>
              <w:bottom w:val="single" w:sz="4" w:space="0" w:color="000000"/>
              <w:right w:val="single" w:sz="4" w:space="0" w:color="000000"/>
            </w:tcBorders>
            <w:hideMark/>
          </w:tcPr>
          <w:p w:rsidR="00551D87" w:rsidRDefault="00551D87" w:rsidP="00692BC1">
            <w:pPr>
              <w:ind w:left="-108"/>
            </w:pPr>
            <w:r w:rsidRPr="00EE55CC">
              <w:rPr>
                <w:sz w:val="24"/>
                <w:szCs w:val="24"/>
                <w:lang w:val="uk-UA"/>
              </w:rPr>
              <w:t>Без перерви</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551D87" w:rsidRPr="00E37D27" w:rsidRDefault="00551D87" w:rsidP="00AA080B">
            <w:pPr>
              <w:shd w:val="clear" w:color="auto" w:fill="FFFFFF"/>
              <w:ind w:left="-108"/>
              <w:rPr>
                <w:sz w:val="24"/>
                <w:szCs w:val="24"/>
                <w:lang w:val="uk-UA"/>
              </w:rPr>
            </w:pPr>
            <w:r>
              <w:rPr>
                <w:sz w:val="24"/>
                <w:szCs w:val="24"/>
                <w:lang w:val="uk-UA"/>
              </w:rPr>
              <w:t>4</w:t>
            </w:r>
            <w:r w:rsidRPr="00E37D27">
              <w:rPr>
                <w:sz w:val="24"/>
                <w:szCs w:val="24"/>
                <w:lang w:val="uk-UA"/>
              </w:rPr>
              <w:t xml:space="preserve"> год.</w:t>
            </w:r>
          </w:p>
        </w:tc>
      </w:tr>
      <w:tr w:rsidR="006B5E08" w:rsidRPr="00E37D27" w:rsidTr="00FE599B">
        <w:tc>
          <w:tcPr>
            <w:tcW w:w="709" w:type="dxa"/>
            <w:gridSpan w:val="2"/>
            <w:tcBorders>
              <w:top w:val="single" w:sz="4" w:space="0" w:color="000000"/>
              <w:left w:val="single" w:sz="4" w:space="0" w:color="000000"/>
              <w:right w:val="single" w:sz="4" w:space="0" w:color="000000"/>
            </w:tcBorders>
            <w:vAlign w:val="center"/>
          </w:tcPr>
          <w:p w:rsidR="006B5E08" w:rsidRPr="00E37D27" w:rsidRDefault="006B5E08" w:rsidP="006B5E08">
            <w:pPr>
              <w:pStyle w:val="a7"/>
              <w:widowControl w:val="0"/>
              <w:numPr>
                <w:ilvl w:val="0"/>
                <w:numId w:val="16"/>
              </w:numPr>
              <w:suppressAutoHyphens w:val="0"/>
              <w:autoSpaceDE w:val="0"/>
              <w:adjustRightInd w:val="0"/>
              <w:spacing w:after="0" w:line="240" w:lineRule="auto"/>
              <w:ind w:left="-7" w:right="1037" w:firstLine="0"/>
              <w:rPr>
                <w:rFonts w:ascii="Times New Roman" w:hAnsi="Times New Roman"/>
                <w:sz w:val="24"/>
                <w:szCs w:val="24"/>
                <w:lang w:val="uk-UA"/>
              </w:rPr>
            </w:pPr>
          </w:p>
        </w:tc>
        <w:tc>
          <w:tcPr>
            <w:tcW w:w="2552" w:type="dxa"/>
            <w:tcBorders>
              <w:top w:val="single" w:sz="4" w:space="0" w:color="000000"/>
              <w:left w:val="single" w:sz="4" w:space="0" w:color="000000"/>
              <w:right w:val="single" w:sz="4" w:space="0" w:color="000000"/>
            </w:tcBorders>
            <w:vAlign w:val="center"/>
            <w:hideMark/>
          </w:tcPr>
          <w:p w:rsidR="006B5E08" w:rsidRPr="00187974" w:rsidRDefault="006B5E08" w:rsidP="00AA080B">
            <w:pPr>
              <w:ind w:left="-108"/>
              <w:rPr>
                <w:sz w:val="24"/>
                <w:szCs w:val="24"/>
                <w:lang w:val="uk-UA"/>
              </w:rPr>
            </w:pPr>
            <w:r w:rsidRPr="00187974">
              <w:rPr>
                <w:sz w:val="24"/>
                <w:szCs w:val="24"/>
                <w:lang w:val="uk-UA"/>
              </w:rPr>
              <w:t>Соціальний пе</w:t>
            </w:r>
            <w:r w:rsidRPr="00187974">
              <w:rPr>
                <w:sz w:val="24"/>
                <w:szCs w:val="24"/>
                <w:lang w:val="uk-UA"/>
              </w:rPr>
              <w:t>д</w:t>
            </w:r>
            <w:r w:rsidRPr="00187974">
              <w:rPr>
                <w:sz w:val="24"/>
                <w:szCs w:val="24"/>
                <w:lang w:val="uk-UA"/>
              </w:rPr>
              <w:t>агог</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92BC1" w:rsidP="00692BC1">
            <w:pPr>
              <w:pStyle w:val="a7"/>
              <w:suppressAutoHyphens w:val="0"/>
              <w:autoSpaceDN/>
              <w:spacing w:after="0" w:line="360" w:lineRule="auto"/>
              <w:ind w:left="-108"/>
              <w:contextualSpacing/>
              <w:rPr>
                <w:rFonts w:ascii="Times New Roman" w:hAnsi="Times New Roman"/>
                <w:sz w:val="24"/>
                <w:szCs w:val="24"/>
                <w:lang w:val="uk-UA"/>
              </w:rPr>
            </w:pPr>
            <w:r>
              <w:rPr>
                <w:rFonts w:ascii="Times New Roman" w:hAnsi="Times New Roman"/>
                <w:sz w:val="24"/>
                <w:szCs w:val="24"/>
                <w:lang w:val="uk-UA"/>
              </w:rPr>
              <w:t>08.00-12.0</w:t>
            </w:r>
            <w:r w:rsidR="006B5E08" w:rsidRPr="00E37D27">
              <w:rPr>
                <w:rFonts w:ascii="Times New Roman" w:hAnsi="Times New Roman"/>
                <w:sz w:val="24"/>
                <w:szCs w:val="24"/>
                <w:lang w:val="uk-UA"/>
              </w:rPr>
              <w:t>0</w:t>
            </w:r>
          </w:p>
        </w:tc>
        <w:tc>
          <w:tcPr>
            <w:tcW w:w="2126" w:type="dxa"/>
            <w:tcBorders>
              <w:top w:val="single" w:sz="4" w:space="0" w:color="000000"/>
              <w:left w:val="single" w:sz="4" w:space="0" w:color="000000"/>
              <w:bottom w:val="single" w:sz="4" w:space="0" w:color="000000"/>
              <w:right w:val="single" w:sz="4" w:space="0" w:color="000000"/>
            </w:tcBorders>
            <w:vAlign w:val="center"/>
          </w:tcPr>
          <w:p w:rsidR="006B5E08" w:rsidRPr="00E37D27" w:rsidRDefault="00692BC1" w:rsidP="00692BC1">
            <w:pPr>
              <w:ind w:left="-108" w:right="34"/>
              <w:rPr>
                <w:sz w:val="24"/>
                <w:szCs w:val="24"/>
                <w:lang w:val="uk-UA"/>
              </w:rPr>
            </w:pPr>
            <w:r w:rsidRPr="00EE55CC">
              <w:rPr>
                <w:sz w:val="24"/>
                <w:szCs w:val="24"/>
                <w:lang w:val="uk-UA"/>
              </w:rPr>
              <w:t>Без перерви</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92BC1" w:rsidP="00AA080B">
            <w:pPr>
              <w:ind w:left="-108" w:right="-77"/>
              <w:rPr>
                <w:sz w:val="24"/>
                <w:szCs w:val="24"/>
                <w:lang w:val="uk-UA"/>
              </w:rPr>
            </w:pPr>
            <w:r>
              <w:rPr>
                <w:sz w:val="24"/>
                <w:szCs w:val="24"/>
                <w:lang w:val="uk-UA"/>
              </w:rPr>
              <w:t>4</w:t>
            </w:r>
            <w:r w:rsidR="006B5E08" w:rsidRPr="00E37D27">
              <w:rPr>
                <w:sz w:val="24"/>
                <w:szCs w:val="24"/>
                <w:lang w:val="uk-UA"/>
              </w:rPr>
              <w:t xml:space="preserve"> год.</w:t>
            </w:r>
          </w:p>
        </w:tc>
      </w:tr>
      <w:tr w:rsidR="006B5E08" w:rsidRPr="00E37D27" w:rsidTr="00FE599B">
        <w:tc>
          <w:tcPr>
            <w:tcW w:w="709" w:type="dxa"/>
            <w:gridSpan w:val="2"/>
            <w:tcBorders>
              <w:top w:val="single" w:sz="4" w:space="0" w:color="000000"/>
              <w:left w:val="single" w:sz="4" w:space="0" w:color="000000"/>
              <w:bottom w:val="single" w:sz="4" w:space="0" w:color="000000"/>
              <w:right w:val="single" w:sz="4" w:space="0" w:color="000000"/>
            </w:tcBorders>
            <w:vAlign w:val="center"/>
          </w:tcPr>
          <w:p w:rsidR="006B5E08" w:rsidRPr="00E37D27" w:rsidRDefault="006B5E08" w:rsidP="006B5E08">
            <w:pPr>
              <w:pStyle w:val="a7"/>
              <w:widowControl w:val="0"/>
              <w:numPr>
                <w:ilvl w:val="0"/>
                <w:numId w:val="16"/>
              </w:numPr>
              <w:suppressAutoHyphens w:val="0"/>
              <w:autoSpaceDE w:val="0"/>
              <w:adjustRightInd w:val="0"/>
              <w:spacing w:after="0" w:line="240" w:lineRule="auto"/>
              <w:ind w:left="-7" w:right="1037" w:firstLine="0"/>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6B5E08" w:rsidRPr="00187974" w:rsidRDefault="006B5E08" w:rsidP="00AA080B">
            <w:pPr>
              <w:shd w:val="clear" w:color="auto" w:fill="FFFFFF"/>
              <w:ind w:left="-108"/>
              <w:rPr>
                <w:sz w:val="24"/>
                <w:szCs w:val="24"/>
                <w:lang w:val="uk-UA"/>
              </w:rPr>
            </w:pPr>
            <w:r w:rsidRPr="00187974">
              <w:rPr>
                <w:spacing w:val="-2"/>
                <w:sz w:val="24"/>
                <w:szCs w:val="24"/>
                <w:lang w:val="uk-UA"/>
              </w:rPr>
              <w:t>Педагог організатор</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rPr>
                <w:sz w:val="24"/>
                <w:szCs w:val="24"/>
                <w:lang w:val="uk-UA"/>
              </w:rPr>
            </w:pPr>
            <w:r w:rsidRPr="00E37D27">
              <w:rPr>
                <w:sz w:val="24"/>
                <w:szCs w:val="24"/>
                <w:lang w:val="uk-UA"/>
              </w:rPr>
              <w:t>7.30-16.00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rPr>
                <w:sz w:val="24"/>
                <w:szCs w:val="24"/>
                <w:lang w:val="uk-UA"/>
              </w:rPr>
            </w:pPr>
            <w:r w:rsidRPr="00E37D27">
              <w:rPr>
                <w:sz w:val="24"/>
                <w:szCs w:val="24"/>
                <w:lang w:val="uk-UA"/>
              </w:rPr>
              <w:t>11.30-12.00</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rPr>
                <w:sz w:val="24"/>
                <w:szCs w:val="24"/>
                <w:lang w:val="uk-UA"/>
              </w:rPr>
            </w:pPr>
            <w:r w:rsidRPr="00E37D27">
              <w:rPr>
                <w:sz w:val="24"/>
                <w:szCs w:val="24"/>
                <w:lang w:val="uk-UA"/>
              </w:rPr>
              <w:t>8 год.</w:t>
            </w:r>
          </w:p>
        </w:tc>
      </w:tr>
      <w:tr w:rsidR="006B5E08" w:rsidRPr="00E37D27" w:rsidTr="00FE599B">
        <w:tc>
          <w:tcPr>
            <w:tcW w:w="709" w:type="dxa"/>
            <w:gridSpan w:val="2"/>
            <w:tcBorders>
              <w:top w:val="single" w:sz="4" w:space="0" w:color="000000"/>
              <w:left w:val="single" w:sz="4" w:space="0" w:color="000000"/>
              <w:bottom w:val="single" w:sz="4" w:space="0" w:color="000000"/>
              <w:right w:val="single" w:sz="4" w:space="0" w:color="000000"/>
            </w:tcBorders>
            <w:vAlign w:val="center"/>
          </w:tcPr>
          <w:p w:rsidR="006B5E08" w:rsidRPr="00E37D27" w:rsidRDefault="006B5E08" w:rsidP="006B5E08">
            <w:pPr>
              <w:pStyle w:val="a7"/>
              <w:widowControl w:val="0"/>
              <w:numPr>
                <w:ilvl w:val="0"/>
                <w:numId w:val="16"/>
              </w:numPr>
              <w:suppressAutoHyphens w:val="0"/>
              <w:autoSpaceDE w:val="0"/>
              <w:adjustRightInd w:val="0"/>
              <w:spacing w:after="0" w:line="240" w:lineRule="auto"/>
              <w:ind w:left="-7" w:right="1037" w:firstLine="0"/>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6B5E08" w:rsidRPr="00187974" w:rsidRDefault="006B5E08" w:rsidP="00AA080B">
            <w:pPr>
              <w:ind w:left="-108" w:right="1037"/>
              <w:rPr>
                <w:sz w:val="24"/>
                <w:szCs w:val="24"/>
                <w:lang w:val="uk-UA"/>
              </w:rPr>
            </w:pPr>
            <w:r w:rsidRPr="00187974">
              <w:rPr>
                <w:sz w:val="24"/>
                <w:szCs w:val="24"/>
                <w:lang w:val="uk-UA"/>
              </w:rPr>
              <w:t>Вихователь ГПД</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ind w:left="-108"/>
              <w:rPr>
                <w:sz w:val="24"/>
                <w:szCs w:val="24"/>
                <w:lang w:val="uk-UA"/>
              </w:rPr>
            </w:pPr>
            <w:r w:rsidRPr="00E37D27">
              <w:rPr>
                <w:sz w:val="24"/>
                <w:szCs w:val="24"/>
                <w:lang w:val="uk-UA"/>
              </w:rPr>
              <w:t>11.30-17.30</w:t>
            </w:r>
          </w:p>
        </w:tc>
        <w:tc>
          <w:tcPr>
            <w:tcW w:w="2126" w:type="dxa"/>
            <w:tcBorders>
              <w:top w:val="single" w:sz="4" w:space="0" w:color="000000"/>
              <w:left w:val="single" w:sz="4" w:space="0" w:color="000000"/>
              <w:bottom w:val="single" w:sz="4" w:space="0" w:color="000000"/>
              <w:right w:val="single" w:sz="4" w:space="0" w:color="000000"/>
            </w:tcBorders>
            <w:vAlign w:val="center"/>
          </w:tcPr>
          <w:p w:rsidR="006B5E08" w:rsidRPr="00E37D27" w:rsidRDefault="006B5E08" w:rsidP="00AA080B">
            <w:pPr>
              <w:ind w:left="-108" w:right="1037"/>
              <w:rPr>
                <w:sz w:val="24"/>
                <w:szCs w:val="24"/>
                <w:lang w:val="uk-UA"/>
              </w:rPr>
            </w:pP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ind w:left="-108" w:right="-77"/>
              <w:rPr>
                <w:sz w:val="24"/>
                <w:szCs w:val="24"/>
                <w:lang w:val="uk-UA"/>
              </w:rPr>
            </w:pPr>
            <w:r w:rsidRPr="00E37D27">
              <w:rPr>
                <w:sz w:val="24"/>
                <w:szCs w:val="24"/>
                <w:lang w:val="uk-UA"/>
              </w:rPr>
              <w:t>6 год.</w:t>
            </w:r>
          </w:p>
        </w:tc>
      </w:tr>
      <w:tr w:rsidR="006B5E08" w:rsidRPr="00E37D27" w:rsidTr="00FE599B">
        <w:tc>
          <w:tcPr>
            <w:tcW w:w="709" w:type="dxa"/>
            <w:gridSpan w:val="2"/>
            <w:tcBorders>
              <w:top w:val="single" w:sz="4" w:space="0" w:color="000000"/>
              <w:left w:val="single" w:sz="4" w:space="0" w:color="000000"/>
              <w:bottom w:val="single" w:sz="4" w:space="0" w:color="000000"/>
              <w:right w:val="single" w:sz="4" w:space="0" w:color="000000"/>
            </w:tcBorders>
            <w:vAlign w:val="center"/>
          </w:tcPr>
          <w:p w:rsidR="006B5E08" w:rsidRPr="00E37D27" w:rsidRDefault="006B5E08" w:rsidP="006B5E08">
            <w:pPr>
              <w:pStyle w:val="a7"/>
              <w:widowControl w:val="0"/>
              <w:numPr>
                <w:ilvl w:val="0"/>
                <w:numId w:val="16"/>
              </w:numPr>
              <w:suppressAutoHyphens w:val="0"/>
              <w:autoSpaceDE w:val="0"/>
              <w:adjustRightInd w:val="0"/>
              <w:spacing w:after="0" w:line="240" w:lineRule="auto"/>
              <w:ind w:left="-7" w:right="1037" w:firstLine="0"/>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6B5E08" w:rsidRPr="00187974" w:rsidRDefault="006B5E08" w:rsidP="00AA080B">
            <w:pPr>
              <w:ind w:left="-108" w:right="1037"/>
              <w:rPr>
                <w:sz w:val="24"/>
                <w:szCs w:val="24"/>
                <w:lang w:val="uk-UA"/>
              </w:rPr>
            </w:pPr>
            <w:r w:rsidRPr="00187974">
              <w:rPr>
                <w:sz w:val="24"/>
                <w:szCs w:val="24"/>
                <w:lang w:val="uk-UA"/>
              </w:rPr>
              <w:t>Керівник гуртка</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ind w:left="-108"/>
              <w:rPr>
                <w:sz w:val="24"/>
                <w:szCs w:val="24"/>
                <w:lang w:val="uk-UA"/>
              </w:rPr>
            </w:pPr>
            <w:r w:rsidRPr="00E37D27">
              <w:rPr>
                <w:sz w:val="24"/>
                <w:szCs w:val="24"/>
                <w:lang w:val="uk-UA"/>
              </w:rPr>
              <w:t>За розкладом гурткової роботи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6B5E08" w:rsidRPr="00E37D27" w:rsidRDefault="006B5E08" w:rsidP="00AA080B">
            <w:pPr>
              <w:ind w:left="-108" w:right="-1368"/>
              <w:rPr>
                <w:sz w:val="24"/>
                <w:szCs w:val="24"/>
                <w:lang w:val="uk-UA"/>
              </w:rPr>
            </w:pP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ind w:left="-108" w:right="-77"/>
              <w:rPr>
                <w:sz w:val="24"/>
                <w:szCs w:val="24"/>
                <w:lang w:val="uk-UA"/>
              </w:rPr>
            </w:pPr>
            <w:r w:rsidRPr="00E37D27">
              <w:rPr>
                <w:sz w:val="24"/>
                <w:szCs w:val="24"/>
                <w:lang w:val="uk-UA"/>
              </w:rPr>
              <w:t>За тарифікацією</w:t>
            </w:r>
          </w:p>
        </w:tc>
      </w:tr>
      <w:tr w:rsidR="006B5E08" w:rsidRPr="00E37D27" w:rsidTr="00FE599B">
        <w:tc>
          <w:tcPr>
            <w:tcW w:w="709" w:type="dxa"/>
            <w:gridSpan w:val="2"/>
            <w:tcBorders>
              <w:top w:val="single" w:sz="4" w:space="0" w:color="000000"/>
              <w:left w:val="single" w:sz="4" w:space="0" w:color="000000"/>
              <w:bottom w:val="single" w:sz="4" w:space="0" w:color="000000"/>
              <w:right w:val="single" w:sz="4" w:space="0" w:color="000000"/>
            </w:tcBorders>
            <w:vAlign w:val="center"/>
          </w:tcPr>
          <w:p w:rsidR="006B5E08" w:rsidRPr="00E37D27" w:rsidRDefault="006B5E08" w:rsidP="006B5E08">
            <w:pPr>
              <w:pStyle w:val="a7"/>
              <w:widowControl w:val="0"/>
              <w:numPr>
                <w:ilvl w:val="0"/>
                <w:numId w:val="16"/>
              </w:numPr>
              <w:suppressAutoHyphens w:val="0"/>
              <w:autoSpaceDE w:val="0"/>
              <w:adjustRightInd w:val="0"/>
              <w:spacing w:after="0" w:line="240" w:lineRule="auto"/>
              <w:ind w:left="-7" w:right="1037" w:firstLine="0"/>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6B5E08" w:rsidRPr="00187974" w:rsidRDefault="006B5E08" w:rsidP="00AA080B">
            <w:pPr>
              <w:ind w:left="-108" w:right="1037"/>
              <w:rPr>
                <w:sz w:val="24"/>
                <w:szCs w:val="24"/>
                <w:lang w:val="uk-UA"/>
              </w:rPr>
            </w:pPr>
            <w:r w:rsidRPr="00187974">
              <w:rPr>
                <w:sz w:val="24"/>
                <w:szCs w:val="24"/>
                <w:lang w:val="uk-UA"/>
              </w:rPr>
              <w:t>Вчителі</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ind w:left="-108" w:right="-145"/>
              <w:rPr>
                <w:sz w:val="24"/>
                <w:szCs w:val="24"/>
                <w:lang w:val="uk-UA"/>
              </w:rPr>
            </w:pPr>
            <w:r w:rsidRPr="00E37D27">
              <w:rPr>
                <w:sz w:val="24"/>
                <w:szCs w:val="24"/>
                <w:lang w:val="uk-UA"/>
              </w:rPr>
              <w:t xml:space="preserve">За розкладом </w:t>
            </w:r>
          </w:p>
        </w:tc>
        <w:tc>
          <w:tcPr>
            <w:tcW w:w="2126" w:type="dxa"/>
            <w:tcBorders>
              <w:top w:val="single" w:sz="4" w:space="0" w:color="000000"/>
              <w:left w:val="single" w:sz="4" w:space="0" w:color="000000"/>
              <w:bottom w:val="single" w:sz="4" w:space="0" w:color="000000"/>
              <w:right w:val="single" w:sz="4" w:space="0" w:color="000000"/>
            </w:tcBorders>
            <w:vAlign w:val="center"/>
          </w:tcPr>
          <w:p w:rsidR="006B5E08" w:rsidRPr="00E37D27" w:rsidRDefault="006B5E08" w:rsidP="00AA080B">
            <w:pPr>
              <w:ind w:left="-108" w:right="1037"/>
              <w:rPr>
                <w:sz w:val="24"/>
                <w:szCs w:val="24"/>
                <w:lang w:val="uk-UA"/>
              </w:rPr>
            </w:pP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ind w:left="-108" w:right="-108"/>
              <w:rPr>
                <w:sz w:val="24"/>
                <w:szCs w:val="24"/>
                <w:lang w:val="uk-UA"/>
              </w:rPr>
            </w:pPr>
            <w:r w:rsidRPr="00E37D27">
              <w:rPr>
                <w:sz w:val="24"/>
                <w:szCs w:val="24"/>
                <w:lang w:val="uk-UA"/>
              </w:rPr>
              <w:t>За тарифікацією</w:t>
            </w:r>
          </w:p>
        </w:tc>
      </w:tr>
      <w:tr w:rsidR="006B5E08" w:rsidRPr="00E37D27" w:rsidTr="00FE599B">
        <w:tc>
          <w:tcPr>
            <w:tcW w:w="709" w:type="dxa"/>
            <w:gridSpan w:val="2"/>
            <w:tcBorders>
              <w:top w:val="single" w:sz="4" w:space="0" w:color="000000"/>
              <w:left w:val="single" w:sz="4" w:space="0" w:color="000000"/>
              <w:bottom w:val="single" w:sz="4" w:space="0" w:color="000000"/>
              <w:right w:val="single" w:sz="4" w:space="0" w:color="000000"/>
            </w:tcBorders>
            <w:vAlign w:val="center"/>
          </w:tcPr>
          <w:p w:rsidR="006B5E08" w:rsidRPr="00E37D27" w:rsidRDefault="006B5E08" w:rsidP="006B5E08">
            <w:pPr>
              <w:pStyle w:val="a7"/>
              <w:widowControl w:val="0"/>
              <w:numPr>
                <w:ilvl w:val="0"/>
                <w:numId w:val="16"/>
              </w:numPr>
              <w:suppressAutoHyphens w:val="0"/>
              <w:autoSpaceDE w:val="0"/>
              <w:adjustRightInd w:val="0"/>
              <w:spacing w:after="0" w:line="240" w:lineRule="auto"/>
              <w:ind w:left="-7" w:right="1037" w:firstLine="0"/>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6B5E08" w:rsidRPr="00187974" w:rsidRDefault="00803D6B" w:rsidP="00AA080B">
            <w:pPr>
              <w:ind w:left="-108" w:right="1037"/>
              <w:rPr>
                <w:sz w:val="24"/>
                <w:szCs w:val="24"/>
                <w:lang w:val="uk-UA"/>
              </w:rPr>
            </w:pPr>
            <w:r w:rsidRPr="00187974">
              <w:rPr>
                <w:sz w:val="24"/>
                <w:szCs w:val="24"/>
                <w:lang w:val="uk-UA"/>
              </w:rPr>
              <w:t>Завідувач бібліотеки</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rPr>
                <w:sz w:val="24"/>
                <w:szCs w:val="24"/>
                <w:lang w:val="uk-UA"/>
              </w:rPr>
            </w:pPr>
            <w:r w:rsidRPr="00E37D27">
              <w:rPr>
                <w:sz w:val="24"/>
                <w:szCs w:val="24"/>
                <w:lang w:val="uk-UA"/>
              </w:rPr>
              <w:t>7.30-16.00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rPr>
                <w:sz w:val="24"/>
                <w:szCs w:val="24"/>
                <w:lang w:val="uk-UA"/>
              </w:rPr>
            </w:pPr>
            <w:r w:rsidRPr="00E37D27">
              <w:rPr>
                <w:sz w:val="24"/>
                <w:szCs w:val="24"/>
                <w:lang w:val="uk-UA"/>
              </w:rPr>
              <w:t>11.30-12.00</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rPr>
                <w:sz w:val="24"/>
                <w:szCs w:val="24"/>
                <w:lang w:val="uk-UA"/>
              </w:rPr>
            </w:pPr>
            <w:r w:rsidRPr="00E37D27">
              <w:rPr>
                <w:sz w:val="24"/>
                <w:szCs w:val="24"/>
                <w:lang w:val="uk-UA"/>
              </w:rPr>
              <w:t>8 год.</w:t>
            </w:r>
          </w:p>
        </w:tc>
      </w:tr>
      <w:tr w:rsidR="006B5E08" w:rsidRPr="00E37D27" w:rsidTr="00FE599B">
        <w:tc>
          <w:tcPr>
            <w:tcW w:w="709" w:type="dxa"/>
            <w:gridSpan w:val="2"/>
            <w:tcBorders>
              <w:top w:val="single" w:sz="4" w:space="0" w:color="000000"/>
              <w:left w:val="single" w:sz="4" w:space="0" w:color="000000"/>
              <w:bottom w:val="single" w:sz="4" w:space="0" w:color="000000"/>
              <w:right w:val="single" w:sz="4" w:space="0" w:color="000000"/>
            </w:tcBorders>
            <w:vAlign w:val="center"/>
          </w:tcPr>
          <w:p w:rsidR="006B5E08" w:rsidRPr="00E37D27" w:rsidRDefault="006B5E08" w:rsidP="006B5E08">
            <w:pPr>
              <w:pStyle w:val="a7"/>
              <w:widowControl w:val="0"/>
              <w:numPr>
                <w:ilvl w:val="0"/>
                <w:numId w:val="16"/>
              </w:numPr>
              <w:suppressAutoHyphens w:val="0"/>
              <w:autoSpaceDE w:val="0"/>
              <w:adjustRightInd w:val="0"/>
              <w:spacing w:after="0" w:line="240" w:lineRule="auto"/>
              <w:ind w:left="-7" w:right="1037" w:firstLine="0"/>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6B5E08" w:rsidRPr="00187974" w:rsidRDefault="006B5E08" w:rsidP="00AA080B">
            <w:pPr>
              <w:ind w:left="-108" w:right="1037"/>
              <w:rPr>
                <w:sz w:val="24"/>
                <w:szCs w:val="24"/>
                <w:lang w:val="uk-UA"/>
              </w:rPr>
            </w:pPr>
            <w:r w:rsidRPr="00187974">
              <w:rPr>
                <w:sz w:val="24"/>
                <w:szCs w:val="24"/>
                <w:lang w:val="uk-UA"/>
              </w:rPr>
              <w:t>Завідувач госп</w:t>
            </w:r>
            <w:r w:rsidRPr="00187974">
              <w:rPr>
                <w:sz w:val="24"/>
                <w:szCs w:val="24"/>
                <w:lang w:val="uk-UA"/>
              </w:rPr>
              <w:t>о</w:t>
            </w:r>
            <w:r w:rsidR="00803D6B" w:rsidRPr="00187974">
              <w:rPr>
                <w:sz w:val="24"/>
                <w:szCs w:val="24"/>
                <w:lang w:val="uk-UA"/>
              </w:rPr>
              <w:t>дарства</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rPr>
                <w:sz w:val="24"/>
                <w:szCs w:val="24"/>
                <w:lang w:val="uk-UA"/>
              </w:rPr>
            </w:pPr>
            <w:r w:rsidRPr="00E37D27">
              <w:rPr>
                <w:sz w:val="24"/>
                <w:szCs w:val="24"/>
                <w:lang w:val="uk-UA"/>
              </w:rPr>
              <w:t>7.30-16.00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rPr>
                <w:sz w:val="24"/>
                <w:szCs w:val="24"/>
                <w:lang w:val="uk-UA"/>
              </w:rPr>
            </w:pPr>
            <w:r w:rsidRPr="00E37D27">
              <w:rPr>
                <w:sz w:val="24"/>
                <w:szCs w:val="24"/>
                <w:lang w:val="uk-UA"/>
              </w:rPr>
              <w:t>11.30-12.00</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rPr>
                <w:sz w:val="24"/>
                <w:szCs w:val="24"/>
                <w:lang w:val="uk-UA"/>
              </w:rPr>
            </w:pPr>
            <w:r w:rsidRPr="00E37D27">
              <w:rPr>
                <w:sz w:val="24"/>
                <w:szCs w:val="24"/>
                <w:lang w:val="uk-UA"/>
              </w:rPr>
              <w:t>8 год.</w:t>
            </w:r>
          </w:p>
        </w:tc>
      </w:tr>
      <w:tr w:rsidR="006B5E08" w:rsidRPr="00E37D27" w:rsidTr="00FE599B">
        <w:tc>
          <w:tcPr>
            <w:tcW w:w="709" w:type="dxa"/>
            <w:gridSpan w:val="2"/>
            <w:tcBorders>
              <w:top w:val="single" w:sz="4" w:space="0" w:color="000000"/>
              <w:left w:val="single" w:sz="4" w:space="0" w:color="000000"/>
              <w:bottom w:val="single" w:sz="4" w:space="0" w:color="000000"/>
              <w:right w:val="single" w:sz="4" w:space="0" w:color="000000"/>
            </w:tcBorders>
            <w:vAlign w:val="center"/>
          </w:tcPr>
          <w:p w:rsidR="006B5E08" w:rsidRPr="00E37D27" w:rsidRDefault="006B5E08" w:rsidP="006B5E08">
            <w:pPr>
              <w:pStyle w:val="a7"/>
              <w:widowControl w:val="0"/>
              <w:numPr>
                <w:ilvl w:val="0"/>
                <w:numId w:val="16"/>
              </w:numPr>
              <w:suppressAutoHyphens w:val="0"/>
              <w:autoSpaceDE w:val="0"/>
              <w:adjustRightInd w:val="0"/>
              <w:spacing w:after="0" w:line="240" w:lineRule="auto"/>
              <w:ind w:left="-7" w:right="1037" w:firstLine="0"/>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6B5E08" w:rsidRPr="00187974" w:rsidRDefault="006B5E08" w:rsidP="00AA080B">
            <w:pPr>
              <w:ind w:left="-108" w:right="34"/>
              <w:rPr>
                <w:sz w:val="24"/>
                <w:szCs w:val="24"/>
                <w:lang w:val="uk-UA"/>
              </w:rPr>
            </w:pPr>
            <w:r w:rsidRPr="00187974">
              <w:rPr>
                <w:sz w:val="24"/>
                <w:szCs w:val="24"/>
                <w:lang w:val="uk-UA"/>
              </w:rPr>
              <w:t>Секретар друка</w:t>
            </w:r>
            <w:r w:rsidRPr="00187974">
              <w:rPr>
                <w:sz w:val="24"/>
                <w:szCs w:val="24"/>
                <w:lang w:val="uk-UA"/>
              </w:rPr>
              <w:t>р</w:t>
            </w:r>
            <w:r w:rsidRPr="00187974">
              <w:rPr>
                <w:sz w:val="24"/>
                <w:szCs w:val="24"/>
                <w:lang w:val="uk-UA"/>
              </w:rPr>
              <w:t>ка</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rPr>
                <w:sz w:val="24"/>
                <w:szCs w:val="24"/>
                <w:lang w:val="uk-UA"/>
              </w:rPr>
            </w:pPr>
            <w:r w:rsidRPr="00E37D27">
              <w:rPr>
                <w:sz w:val="24"/>
                <w:szCs w:val="24"/>
                <w:lang w:val="uk-UA"/>
              </w:rPr>
              <w:t>7.30-16.00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rPr>
                <w:sz w:val="24"/>
                <w:szCs w:val="24"/>
                <w:lang w:val="uk-UA"/>
              </w:rPr>
            </w:pPr>
            <w:r w:rsidRPr="00E37D27">
              <w:rPr>
                <w:sz w:val="24"/>
                <w:szCs w:val="24"/>
                <w:lang w:val="uk-UA"/>
              </w:rPr>
              <w:t>11.30-12.00</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rPr>
                <w:sz w:val="24"/>
                <w:szCs w:val="24"/>
                <w:lang w:val="uk-UA"/>
              </w:rPr>
            </w:pPr>
            <w:r w:rsidRPr="00E37D27">
              <w:rPr>
                <w:sz w:val="24"/>
                <w:szCs w:val="24"/>
                <w:lang w:val="uk-UA"/>
              </w:rPr>
              <w:t>8 год.</w:t>
            </w:r>
          </w:p>
        </w:tc>
      </w:tr>
      <w:tr w:rsidR="006B5E08" w:rsidRPr="00E37D27" w:rsidTr="00FE599B">
        <w:tc>
          <w:tcPr>
            <w:tcW w:w="709" w:type="dxa"/>
            <w:gridSpan w:val="2"/>
            <w:tcBorders>
              <w:top w:val="single" w:sz="4" w:space="0" w:color="000000"/>
              <w:left w:val="single" w:sz="4" w:space="0" w:color="000000"/>
              <w:bottom w:val="single" w:sz="4" w:space="0" w:color="000000"/>
              <w:right w:val="single" w:sz="4" w:space="0" w:color="000000"/>
            </w:tcBorders>
            <w:vAlign w:val="center"/>
          </w:tcPr>
          <w:p w:rsidR="006B5E08" w:rsidRPr="00E37D27" w:rsidRDefault="006B5E08" w:rsidP="006B5E08">
            <w:pPr>
              <w:pStyle w:val="a7"/>
              <w:widowControl w:val="0"/>
              <w:numPr>
                <w:ilvl w:val="0"/>
                <w:numId w:val="16"/>
              </w:numPr>
              <w:suppressAutoHyphens w:val="0"/>
              <w:autoSpaceDE w:val="0"/>
              <w:adjustRightInd w:val="0"/>
              <w:spacing w:after="0" w:line="240" w:lineRule="auto"/>
              <w:ind w:left="-7" w:right="1037" w:firstLine="0"/>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6B5E08" w:rsidRPr="00187974" w:rsidRDefault="00692BC1" w:rsidP="00AA080B">
            <w:pPr>
              <w:ind w:left="-108" w:right="34"/>
              <w:rPr>
                <w:sz w:val="24"/>
                <w:szCs w:val="24"/>
                <w:lang w:val="uk-UA"/>
              </w:rPr>
            </w:pPr>
            <w:r w:rsidRPr="00187974">
              <w:rPr>
                <w:sz w:val="24"/>
                <w:szCs w:val="24"/>
                <w:lang w:val="uk-UA"/>
              </w:rPr>
              <w:t>Інженер-</w:t>
            </w:r>
            <w:r w:rsidR="006B5E08" w:rsidRPr="00187974">
              <w:rPr>
                <w:sz w:val="24"/>
                <w:szCs w:val="24"/>
                <w:lang w:val="uk-UA"/>
              </w:rPr>
              <w:t>електронік</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692BC1" w:rsidRPr="00692BC1" w:rsidRDefault="00692BC1" w:rsidP="00692BC1">
            <w:pPr>
              <w:shd w:val="clear" w:color="auto" w:fill="FFFFFF"/>
              <w:ind w:left="-108"/>
              <w:rPr>
                <w:sz w:val="24"/>
                <w:szCs w:val="24"/>
                <w:lang w:val="uk-UA"/>
              </w:rPr>
            </w:pPr>
            <w:r w:rsidRPr="00692BC1">
              <w:rPr>
                <w:sz w:val="24"/>
                <w:szCs w:val="24"/>
                <w:lang w:val="uk-UA"/>
              </w:rPr>
              <w:t>понеділок (06 год. 15 хв.) з 07.30 до 10.30 та з 13.45 до 17.00;</w:t>
            </w:r>
          </w:p>
          <w:p w:rsidR="00692BC1" w:rsidRPr="00692BC1" w:rsidRDefault="00692BC1" w:rsidP="00692BC1">
            <w:pPr>
              <w:shd w:val="clear" w:color="auto" w:fill="FFFFFF"/>
              <w:ind w:left="-108"/>
              <w:rPr>
                <w:sz w:val="24"/>
                <w:szCs w:val="24"/>
                <w:lang w:val="uk-UA"/>
              </w:rPr>
            </w:pPr>
            <w:r w:rsidRPr="00692BC1">
              <w:rPr>
                <w:sz w:val="24"/>
                <w:szCs w:val="24"/>
                <w:lang w:val="uk-UA"/>
              </w:rPr>
              <w:t>вівторок (06 год. 00 хв.) з 11.00 до 17.00;</w:t>
            </w:r>
          </w:p>
          <w:p w:rsidR="00692BC1" w:rsidRPr="00692BC1" w:rsidRDefault="00692BC1" w:rsidP="00692BC1">
            <w:pPr>
              <w:shd w:val="clear" w:color="auto" w:fill="FFFFFF"/>
              <w:ind w:left="-108"/>
              <w:rPr>
                <w:sz w:val="24"/>
                <w:szCs w:val="24"/>
                <w:lang w:val="uk-UA"/>
              </w:rPr>
            </w:pPr>
            <w:r w:rsidRPr="00692BC1">
              <w:rPr>
                <w:sz w:val="24"/>
                <w:szCs w:val="24"/>
                <w:lang w:val="uk-UA"/>
              </w:rPr>
              <w:t>середа (02 год. 30 хв.) з 14.30 до 17.00;</w:t>
            </w:r>
          </w:p>
          <w:p w:rsidR="00692BC1" w:rsidRPr="00692BC1" w:rsidRDefault="00692BC1" w:rsidP="00692BC1">
            <w:pPr>
              <w:shd w:val="clear" w:color="auto" w:fill="FFFFFF"/>
              <w:ind w:left="-108"/>
              <w:rPr>
                <w:sz w:val="24"/>
                <w:szCs w:val="24"/>
                <w:lang w:val="uk-UA"/>
              </w:rPr>
            </w:pPr>
            <w:r w:rsidRPr="00692BC1">
              <w:rPr>
                <w:sz w:val="24"/>
                <w:szCs w:val="24"/>
                <w:lang w:val="uk-UA"/>
              </w:rPr>
              <w:t>четвер (02 год. 30 хв.) з 14.30 до 17.00;</w:t>
            </w:r>
          </w:p>
          <w:p w:rsidR="00692BC1" w:rsidRPr="00692BC1" w:rsidRDefault="00692BC1" w:rsidP="00692BC1">
            <w:pPr>
              <w:shd w:val="clear" w:color="auto" w:fill="FFFFFF"/>
              <w:ind w:left="-108"/>
              <w:rPr>
                <w:sz w:val="24"/>
                <w:szCs w:val="24"/>
                <w:lang w:val="uk-UA"/>
              </w:rPr>
            </w:pPr>
            <w:r w:rsidRPr="00692BC1">
              <w:rPr>
                <w:sz w:val="24"/>
                <w:szCs w:val="24"/>
                <w:lang w:val="uk-UA"/>
              </w:rPr>
              <w:t xml:space="preserve">п’ятниця (02 год. 45 хв.) з 13.45 </w:t>
            </w:r>
            <w:r>
              <w:rPr>
                <w:sz w:val="24"/>
                <w:szCs w:val="24"/>
                <w:lang w:val="uk-UA"/>
              </w:rPr>
              <w:t>до 16.30</w:t>
            </w:r>
          </w:p>
          <w:p w:rsidR="006B5E08" w:rsidRPr="00E37D27" w:rsidRDefault="006B5E08" w:rsidP="00AA080B">
            <w:pPr>
              <w:shd w:val="clear" w:color="auto" w:fill="FFFFFF"/>
              <w:ind w:left="-108"/>
              <w:rPr>
                <w:sz w:val="24"/>
                <w:szCs w:val="24"/>
                <w:lang w:val="uk-UA"/>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92BC1" w:rsidP="00AA080B">
            <w:pPr>
              <w:shd w:val="clear" w:color="auto" w:fill="FFFFFF"/>
              <w:ind w:left="-108"/>
              <w:rPr>
                <w:sz w:val="24"/>
                <w:szCs w:val="24"/>
                <w:lang w:val="uk-UA"/>
              </w:rPr>
            </w:pPr>
            <w:r>
              <w:rPr>
                <w:sz w:val="24"/>
                <w:szCs w:val="24"/>
                <w:lang w:val="uk-UA"/>
              </w:rPr>
              <w:t>Без перерви</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rPr>
                <w:sz w:val="24"/>
                <w:szCs w:val="24"/>
                <w:lang w:val="uk-UA"/>
              </w:rPr>
            </w:pPr>
          </w:p>
        </w:tc>
      </w:tr>
      <w:tr w:rsidR="006B5E08" w:rsidRPr="00E37D27" w:rsidTr="00FE599B">
        <w:tc>
          <w:tcPr>
            <w:tcW w:w="709" w:type="dxa"/>
            <w:gridSpan w:val="2"/>
            <w:tcBorders>
              <w:top w:val="single" w:sz="4" w:space="0" w:color="000000"/>
              <w:left w:val="single" w:sz="4" w:space="0" w:color="000000"/>
              <w:bottom w:val="single" w:sz="4" w:space="0" w:color="000000"/>
              <w:right w:val="single" w:sz="4" w:space="0" w:color="000000"/>
            </w:tcBorders>
            <w:vAlign w:val="center"/>
          </w:tcPr>
          <w:p w:rsidR="006B5E08" w:rsidRPr="00E37D27" w:rsidRDefault="006B5E08" w:rsidP="006B5E08">
            <w:pPr>
              <w:pStyle w:val="a7"/>
              <w:widowControl w:val="0"/>
              <w:numPr>
                <w:ilvl w:val="0"/>
                <w:numId w:val="16"/>
              </w:numPr>
              <w:suppressAutoHyphens w:val="0"/>
              <w:autoSpaceDE w:val="0"/>
              <w:adjustRightInd w:val="0"/>
              <w:spacing w:after="0" w:line="240" w:lineRule="auto"/>
              <w:ind w:left="-7" w:right="1037" w:firstLine="0"/>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6B5E08" w:rsidRPr="00187974" w:rsidRDefault="006B5E08" w:rsidP="00AA080B">
            <w:pPr>
              <w:shd w:val="clear" w:color="auto" w:fill="FFFFFF"/>
              <w:ind w:left="-108"/>
              <w:rPr>
                <w:sz w:val="24"/>
                <w:szCs w:val="24"/>
                <w:lang w:val="uk-UA"/>
              </w:rPr>
            </w:pPr>
            <w:r w:rsidRPr="00187974">
              <w:rPr>
                <w:sz w:val="24"/>
                <w:szCs w:val="24"/>
                <w:lang w:val="uk-UA"/>
              </w:rPr>
              <w:t>Кухар</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rPr>
                <w:sz w:val="24"/>
                <w:szCs w:val="24"/>
                <w:lang w:val="uk-UA"/>
              </w:rPr>
            </w:pPr>
            <w:r w:rsidRPr="00E37D27">
              <w:rPr>
                <w:sz w:val="24"/>
                <w:szCs w:val="24"/>
                <w:lang w:val="uk-UA"/>
              </w:rPr>
              <w:t>6.00 до 14.00 на кожну ставку</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rPr>
                <w:sz w:val="24"/>
                <w:szCs w:val="24"/>
                <w:lang w:val="uk-UA"/>
              </w:rPr>
            </w:pPr>
            <w:r w:rsidRPr="00E37D27">
              <w:rPr>
                <w:sz w:val="24"/>
                <w:szCs w:val="24"/>
                <w:lang w:val="uk-UA"/>
              </w:rPr>
              <w:t>Прийняття їжі протягом робочого часу н</w:t>
            </w:r>
            <w:r w:rsidRPr="00E37D27">
              <w:rPr>
                <w:sz w:val="24"/>
                <w:szCs w:val="24"/>
                <w:lang w:val="uk-UA"/>
              </w:rPr>
              <w:t>а</w:t>
            </w:r>
            <w:r w:rsidR="00692BC1">
              <w:rPr>
                <w:sz w:val="24"/>
                <w:szCs w:val="24"/>
                <w:lang w:val="uk-UA"/>
              </w:rPr>
              <w:t xml:space="preserve"> </w:t>
            </w:r>
            <w:r w:rsidRPr="00E37D27">
              <w:rPr>
                <w:sz w:val="24"/>
                <w:szCs w:val="24"/>
                <w:lang w:val="uk-UA"/>
              </w:rPr>
              <w:t>робочому місці</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rPr>
                <w:sz w:val="24"/>
                <w:szCs w:val="24"/>
                <w:lang w:val="uk-UA"/>
              </w:rPr>
            </w:pPr>
            <w:r w:rsidRPr="00E37D27">
              <w:rPr>
                <w:sz w:val="24"/>
                <w:szCs w:val="24"/>
                <w:lang w:val="uk-UA"/>
              </w:rPr>
              <w:t>8 год.</w:t>
            </w:r>
          </w:p>
        </w:tc>
      </w:tr>
      <w:tr w:rsidR="006B5E08" w:rsidRPr="00E37D27" w:rsidTr="00FE599B">
        <w:tc>
          <w:tcPr>
            <w:tcW w:w="709" w:type="dxa"/>
            <w:gridSpan w:val="2"/>
            <w:tcBorders>
              <w:top w:val="single" w:sz="4" w:space="0" w:color="000000"/>
              <w:left w:val="single" w:sz="4" w:space="0" w:color="000000"/>
              <w:bottom w:val="single" w:sz="4" w:space="0" w:color="000000"/>
              <w:right w:val="single" w:sz="4" w:space="0" w:color="000000"/>
            </w:tcBorders>
            <w:vAlign w:val="center"/>
          </w:tcPr>
          <w:p w:rsidR="006B5E08" w:rsidRPr="00E37D27" w:rsidRDefault="006B5E08" w:rsidP="006B5E08">
            <w:pPr>
              <w:pStyle w:val="a7"/>
              <w:widowControl w:val="0"/>
              <w:numPr>
                <w:ilvl w:val="0"/>
                <w:numId w:val="16"/>
              </w:numPr>
              <w:suppressAutoHyphens w:val="0"/>
              <w:autoSpaceDE w:val="0"/>
              <w:adjustRightInd w:val="0"/>
              <w:spacing w:after="0" w:line="240" w:lineRule="auto"/>
              <w:ind w:left="-7" w:right="1037" w:firstLine="0"/>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6B5E08" w:rsidRPr="00187974" w:rsidRDefault="006B5E08" w:rsidP="00AA080B">
            <w:pPr>
              <w:shd w:val="clear" w:color="auto" w:fill="FFFFFF"/>
              <w:ind w:left="-108"/>
              <w:rPr>
                <w:sz w:val="24"/>
                <w:szCs w:val="24"/>
                <w:lang w:val="uk-UA"/>
              </w:rPr>
            </w:pPr>
            <w:r w:rsidRPr="00187974">
              <w:rPr>
                <w:spacing w:val="-2"/>
                <w:sz w:val="24"/>
                <w:szCs w:val="24"/>
                <w:lang w:val="uk-UA"/>
              </w:rPr>
              <w:t>Підсобний робітник кухні</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rPr>
                <w:sz w:val="24"/>
                <w:szCs w:val="24"/>
                <w:lang w:val="uk-UA"/>
              </w:rPr>
            </w:pPr>
            <w:r w:rsidRPr="00E37D27">
              <w:rPr>
                <w:sz w:val="24"/>
                <w:szCs w:val="24"/>
                <w:lang w:val="uk-UA"/>
              </w:rPr>
              <w:t>6.00 до 14.00 на кожну ставку</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rPr>
                <w:sz w:val="24"/>
                <w:szCs w:val="24"/>
                <w:lang w:val="uk-UA"/>
              </w:rPr>
            </w:pPr>
            <w:r w:rsidRPr="00E37D27">
              <w:rPr>
                <w:sz w:val="24"/>
                <w:szCs w:val="24"/>
                <w:lang w:val="uk-UA"/>
              </w:rPr>
              <w:t>Прийняття їжі протягом р</w:t>
            </w:r>
            <w:r w:rsidRPr="00E37D27">
              <w:rPr>
                <w:sz w:val="24"/>
                <w:szCs w:val="24"/>
                <w:lang w:val="uk-UA"/>
              </w:rPr>
              <w:t>о</w:t>
            </w:r>
            <w:r w:rsidRPr="00E37D27">
              <w:rPr>
                <w:sz w:val="24"/>
                <w:szCs w:val="24"/>
                <w:lang w:val="uk-UA"/>
              </w:rPr>
              <w:t>бочого часу на р</w:t>
            </w:r>
            <w:r w:rsidRPr="00E37D27">
              <w:rPr>
                <w:sz w:val="24"/>
                <w:szCs w:val="24"/>
                <w:lang w:val="uk-UA"/>
              </w:rPr>
              <w:t>о</w:t>
            </w:r>
            <w:r w:rsidRPr="00E37D27">
              <w:rPr>
                <w:sz w:val="24"/>
                <w:szCs w:val="24"/>
                <w:lang w:val="uk-UA"/>
              </w:rPr>
              <w:t>бочому місці</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rPr>
                <w:sz w:val="24"/>
                <w:szCs w:val="24"/>
                <w:lang w:val="uk-UA"/>
              </w:rPr>
            </w:pPr>
            <w:r w:rsidRPr="00E37D27">
              <w:rPr>
                <w:sz w:val="24"/>
                <w:szCs w:val="24"/>
                <w:lang w:val="uk-UA"/>
              </w:rPr>
              <w:t>8 год.</w:t>
            </w:r>
          </w:p>
        </w:tc>
      </w:tr>
      <w:tr w:rsidR="006B5E08" w:rsidRPr="00E37D27" w:rsidTr="00FE599B">
        <w:tc>
          <w:tcPr>
            <w:tcW w:w="709" w:type="dxa"/>
            <w:gridSpan w:val="2"/>
            <w:tcBorders>
              <w:top w:val="single" w:sz="4" w:space="0" w:color="000000"/>
              <w:left w:val="single" w:sz="4" w:space="0" w:color="000000"/>
              <w:bottom w:val="single" w:sz="4" w:space="0" w:color="000000"/>
              <w:right w:val="single" w:sz="4" w:space="0" w:color="000000"/>
            </w:tcBorders>
            <w:vAlign w:val="center"/>
          </w:tcPr>
          <w:p w:rsidR="006B5E08" w:rsidRPr="00E37D27" w:rsidRDefault="006B5E08" w:rsidP="006B5E08">
            <w:pPr>
              <w:pStyle w:val="a7"/>
              <w:widowControl w:val="0"/>
              <w:numPr>
                <w:ilvl w:val="0"/>
                <w:numId w:val="16"/>
              </w:numPr>
              <w:suppressAutoHyphens w:val="0"/>
              <w:autoSpaceDE w:val="0"/>
              <w:adjustRightInd w:val="0"/>
              <w:spacing w:after="0" w:line="240" w:lineRule="auto"/>
              <w:ind w:left="-7" w:right="1037" w:firstLine="0"/>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6B5E08" w:rsidRPr="00187974" w:rsidRDefault="006B5E08" w:rsidP="00AA080B">
            <w:pPr>
              <w:shd w:val="clear" w:color="auto" w:fill="FFFFFF"/>
              <w:ind w:left="-108"/>
              <w:rPr>
                <w:sz w:val="24"/>
                <w:szCs w:val="24"/>
                <w:lang w:val="uk-UA"/>
              </w:rPr>
            </w:pPr>
            <w:r w:rsidRPr="00187974">
              <w:rPr>
                <w:sz w:val="24"/>
                <w:szCs w:val="24"/>
                <w:lang w:val="uk-UA"/>
              </w:rPr>
              <w:t>Комірник</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rPr>
                <w:sz w:val="24"/>
                <w:szCs w:val="24"/>
                <w:lang w:val="uk-UA"/>
              </w:rPr>
            </w:pPr>
            <w:r w:rsidRPr="00E37D27">
              <w:rPr>
                <w:sz w:val="24"/>
                <w:szCs w:val="24"/>
                <w:lang w:val="uk-UA"/>
              </w:rPr>
              <w:t>6.00 до 14.00 на ста</w:t>
            </w:r>
            <w:r w:rsidRPr="00E37D27">
              <w:rPr>
                <w:sz w:val="24"/>
                <w:szCs w:val="24"/>
                <w:lang w:val="uk-UA"/>
              </w:rPr>
              <w:t>в</w:t>
            </w:r>
            <w:r w:rsidRPr="00E37D27">
              <w:rPr>
                <w:sz w:val="24"/>
                <w:szCs w:val="24"/>
                <w:lang w:val="uk-UA"/>
              </w:rPr>
              <w:t>ку</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rPr>
                <w:sz w:val="24"/>
                <w:szCs w:val="24"/>
                <w:lang w:val="uk-UA"/>
              </w:rPr>
            </w:pPr>
            <w:r w:rsidRPr="00E37D27">
              <w:rPr>
                <w:sz w:val="24"/>
                <w:szCs w:val="24"/>
                <w:lang w:val="uk-UA"/>
              </w:rPr>
              <w:t>Прийняття їжі протягом р</w:t>
            </w:r>
            <w:r w:rsidRPr="00E37D27">
              <w:rPr>
                <w:sz w:val="24"/>
                <w:szCs w:val="24"/>
                <w:lang w:val="uk-UA"/>
              </w:rPr>
              <w:t>о</w:t>
            </w:r>
            <w:r w:rsidRPr="00E37D27">
              <w:rPr>
                <w:sz w:val="24"/>
                <w:szCs w:val="24"/>
                <w:lang w:val="uk-UA"/>
              </w:rPr>
              <w:t>бочого часу на р</w:t>
            </w:r>
            <w:r w:rsidRPr="00E37D27">
              <w:rPr>
                <w:sz w:val="24"/>
                <w:szCs w:val="24"/>
                <w:lang w:val="uk-UA"/>
              </w:rPr>
              <w:t>о</w:t>
            </w:r>
            <w:r w:rsidRPr="00E37D27">
              <w:rPr>
                <w:sz w:val="24"/>
                <w:szCs w:val="24"/>
                <w:lang w:val="uk-UA"/>
              </w:rPr>
              <w:t>бочому місці</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rPr>
                <w:sz w:val="24"/>
                <w:szCs w:val="24"/>
                <w:lang w:val="uk-UA"/>
              </w:rPr>
            </w:pPr>
            <w:r w:rsidRPr="00E37D27">
              <w:rPr>
                <w:sz w:val="24"/>
                <w:szCs w:val="24"/>
                <w:lang w:val="uk-UA"/>
              </w:rPr>
              <w:t>8 год.</w:t>
            </w:r>
          </w:p>
        </w:tc>
      </w:tr>
      <w:tr w:rsidR="006B5E08" w:rsidRPr="00E37D27" w:rsidTr="00FE599B">
        <w:tc>
          <w:tcPr>
            <w:tcW w:w="709" w:type="dxa"/>
            <w:gridSpan w:val="2"/>
            <w:tcBorders>
              <w:top w:val="single" w:sz="4" w:space="0" w:color="000000"/>
              <w:left w:val="single" w:sz="4" w:space="0" w:color="000000"/>
              <w:bottom w:val="single" w:sz="4" w:space="0" w:color="000000"/>
              <w:right w:val="single" w:sz="4" w:space="0" w:color="000000"/>
            </w:tcBorders>
            <w:vAlign w:val="center"/>
          </w:tcPr>
          <w:p w:rsidR="006B5E08" w:rsidRPr="00E37D27" w:rsidRDefault="006B5E08" w:rsidP="006B5E08">
            <w:pPr>
              <w:pStyle w:val="a7"/>
              <w:widowControl w:val="0"/>
              <w:numPr>
                <w:ilvl w:val="0"/>
                <w:numId w:val="16"/>
              </w:numPr>
              <w:suppressAutoHyphens w:val="0"/>
              <w:autoSpaceDE w:val="0"/>
              <w:adjustRightInd w:val="0"/>
              <w:spacing w:after="0" w:line="240" w:lineRule="auto"/>
              <w:ind w:left="-7" w:right="1037" w:firstLine="0"/>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6B5E08" w:rsidRPr="00187974" w:rsidRDefault="006B5E08" w:rsidP="00AA080B">
            <w:pPr>
              <w:shd w:val="clear" w:color="auto" w:fill="FFFFFF"/>
              <w:ind w:left="-108"/>
              <w:rPr>
                <w:sz w:val="24"/>
                <w:szCs w:val="24"/>
                <w:lang w:val="uk-UA"/>
              </w:rPr>
            </w:pPr>
            <w:r w:rsidRPr="00187974">
              <w:rPr>
                <w:sz w:val="24"/>
                <w:szCs w:val="24"/>
                <w:lang w:val="uk-UA"/>
              </w:rPr>
              <w:t>Сторожа</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EC7F63" w:rsidRPr="00E37D27" w:rsidRDefault="00EC7F63" w:rsidP="00AA080B">
            <w:pPr>
              <w:shd w:val="clear" w:color="auto" w:fill="FFFFFF"/>
              <w:ind w:left="-108" w:right="316"/>
              <w:rPr>
                <w:sz w:val="24"/>
                <w:szCs w:val="24"/>
                <w:lang w:val="uk-UA"/>
              </w:rPr>
            </w:pPr>
            <w:r w:rsidRPr="00E37D27">
              <w:rPr>
                <w:sz w:val="24"/>
                <w:szCs w:val="24"/>
                <w:lang w:val="uk-UA"/>
              </w:rPr>
              <w:t>Час роботи встановлюється згідно щомісячного графіку, який затверджується директором Л</w:t>
            </w:r>
            <w:r w:rsidRPr="00E37D27">
              <w:rPr>
                <w:snapToGrid w:val="0"/>
                <w:sz w:val="24"/>
                <w:szCs w:val="24"/>
                <w:lang w:val="uk-UA"/>
              </w:rPr>
              <w:t xml:space="preserve">НВК «ЗНЗ-ДНЗ № 8» </w:t>
            </w:r>
            <w:r w:rsidRPr="00E37D27">
              <w:rPr>
                <w:sz w:val="24"/>
                <w:szCs w:val="24"/>
                <w:lang w:val="uk-UA"/>
              </w:rPr>
              <w:t xml:space="preserve">за погодженням із ПК </w:t>
            </w:r>
            <w:r w:rsidR="00AA080B" w:rsidRPr="00E37D27">
              <w:rPr>
                <w:sz w:val="24"/>
                <w:szCs w:val="24"/>
                <w:lang w:val="uk-UA"/>
              </w:rPr>
              <w:t>п</w:t>
            </w:r>
            <w:r w:rsidRPr="00E37D27">
              <w:rPr>
                <w:sz w:val="24"/>
                <w:szCs w:val="24"/>
                <w:lang w:val="uk-UA"/>
              </w:rPr>
              <w:t>рацівників</w:t>
            </w:r>
            <w:r w:rsidRPr="00E37D27">
              <w:rPr>
                <w:snapToGrid w:val="0"/>
                <w:sz w:val="24"/>
                <w:szCs w:val="24"/>
                <w:lang w:val="uk-UA"/>
              </w:rPr>
              <w:t xml:space="preserve"> ЛНВК «ЗНЗ-ДНЗ № 8».</w:t>
            </w:r>
          </w:p>
          <w:p w:rsidR="006B5E08" w:rsidRPr="00E37D27" w:rsidRDefault="006B5E08" w:rsidP="00AA080B">
            <w:pPr>
              <w:pStyle w:val="a3"/>
              <w:spacing w:line="240" w:lineRule="auto"/>
              <w:ind w:left="-108"/>
              <w:jc w:val="left"/>
              <w:rPr>
                <w:sz w:val="24"/>
                <w:szCs w:val="24"/>
                <w:lang w:eastAsia="ru-RU"/>
              </w:rPr>
            </w:pPr>
            <w:r w:rsidRPr="00E37D27">
              <w:rPr>
                <w:sz w:val="24"/>
                <w:szCs w:val="24"/>
                <w:lang w:eastAsia="ru-RU"/>
              </w:rPr>
              <w:t>нічна зміна: з 19</w:t>
            </w:r>
            <w:r w:rsidRPr="00E37D27">
              <w:rPr>
                <w:sz w:val="24"/>
                <w:szCs w:val="24"/>
                <w:vertAlign w:val="superscript"/>
                <w:lang w:eastAsia="ru-RU"/>
              </w:rPr>
              <w:t xml:space="preserve">00 </w:t>
            </w:r>
            <w:r w:rsidRPr="00E37D27">
              <w:rPr>
                <w:sz w:val="24"/>
                <w:szCs w:val="24"/>
                <w:lang w:eastAsia="ru-RU"/>
              </w:rPr>
              <w:t>до 07</w:t>
            </w:r>
            <w:r w:rsidRPr="00E37D27">
              <w:rPr>
                <w:sz w:val="24"/>
                <w:szCs w:val="24"/>
                <w:vertAlign w:val="superscript"/>
                <w:lang w:eastAsia="ru-RU"/>
              </w:rPr>
              <w:t xml:space="preserve">00 </w:t>
            </w:r>
            <w:r w:rsidRPr="00E37D27">
              <w:rPr>
                <w:sz w:val="24"/>
                <w:szCs w:val="24"/>
                <w:lang w:eastAsia="ru-RU"/>
              </w:rPr>
              <w:t>наступного дня, трив</w:t>
            </w:r>
            <w:r w:rsidRPr="00E37D27">
              <w:rPr>
                <w:sz w:val="24"/>
                <w:szCs w:val="24"/>
                <w:lang w:eastAsia="ru-RU"/>
              </w:rPr>
              <w:t>а</w:t>
            </w:r>
            <w:r w:rsidRPr="00E37D27">
              <w:rPr>
                <w:sz w:val="24"/>
                <w:szCs w:val="24"/>
                <w:lang w:eastAsia="ru-RU"/>
              </w:rPr>
              <w:t>лість зміни 12 годин, чергуючись у змінах  ч</w:t>
            </w:r>
            <w:r w:rsidRPr="00E37D27">
              <w:rPr>
                <w:sz w:val="24"/>
                <w:szCs w:val="24"/>
                <w:lang w:eastAsia="ru-RU"/>
              </w:rPr>
              <w:t>е</w:t>
            </w:r>
            <w:r w:rsidRPr="00E37D27">
              <w:rPr>
                <w:sz w:val="24"/>
                <w:szCs w:val="24"/>
                <w:lang w:eastAsia="ru-RU"/>
              </w:rPr>
              <w:t>рез два дні;</w:t>
            </w:r>
          </w:p>
          <w:p w:rsidR="006B5E08" w:rsidRPr="00E37D27" w:rsidRDefault="006B5E08" w:rsidP="00AA080B">
            <w:pPr>
              <w:pStyle w:val="a3"/>
              <w:spacing w:line="240" w:lineRule="auto"/>
              <w:ind w:left="-108"/>
              <w:jc w:val="left"/>
              <w:rPr>
                <w:sz w:val="24"/>
                <w:szCs w:val="24"/>
                <w:lang w:eastAsia="ru-RU"/>
              </w:rPr>
            </w:pPr>
            <w:r w:rsidRPr="00E37D27">
              <w:rPr>
                <w:sz w:val="24"/>
                <w:szCs w:val="24"/>
                <w:lang w:eastAsia="ru-RU"/>
              </w:rPr>
              <w:t>І зміна: (неробочі, вихі</w:t>
            </w:r>
            <w:r w:rsidRPr="00E37D27">
              <w:rPr>
                <w:sz w:val="24"/>
                <w:szCs w:val="24"/>
                <w:lang w:eastAsia="ru-RU"/>
              </w:rPr>
              <w:t>д</w:t>
            </w:r>
            <w:r w:rsidRPr="00E37D27">
              <w:rPr>
                <w:sz w:val="24"/>
                <w:szCs w:val="24"/>
                <w:lang w:eastAsia="ru-RU"/>
              </w:rPr>
              <w:t>ні та святкові дні): з 07</w:t>
            </w:r>
            <w:r w:rsidRPr="00E37D27">
              <w:rPr>
                <w:sz w:val="24"/>
                <w:szCs w:val="24"/>
                <w:vertAlign w:val="superscript"/>
                <w:lang w:eastAsia="ru-RU"/>
              </w:rPr>
              <w:t xml:space="preserve">00 </w:t>
            </w:r>
            <w:r w:rsidRPr="00E37D27">
              <w:rPr>
                <w:sz w:val="24"/>
                <w:szCs w:val="24"/>
                <w:lang w:eastAsia="ru-RU"/>
              </w:rPr>
              <w:t>до 19</w:t>
            </w:r>
            <w:r w:rsidRPr="00E37D27">
              <w:rPr>
                <w:sz w:val="24"/>
                <w:szCs w:val="24"/>
                <w:vertAlign w:val="superscript"/>
                <w:lang w:eastAsia="ru-RU"/>
              </w:rPr>
              <w:t>00</w:t>
            </w:r>
            <w:r w:rsidRPr="00E37D27">
              <w:rPr>
                <w:sz w:val="24"/>
                <w:szCs w:val="24"/>
                <w:lang w:eastAsia="ru-RU"/>
              </w:rPr>
              <w:t>;</w:t>
            </w:r>
          </w:p>
          <w:p w:rsidR="006B5E08" w:rsidRPr="00E37D27" w:rsidRDefault="006B5E08" w:rsidP="00AA080B">
            <w:pPr>
              <w:pStyle w:val="a3"/>
              <w:spacing w:line="240" w:lineRule="auto"/>
              <w:ind w:left="-108"/>
              <w:jc w:val="left"/>
              <w:rPr>
                <w:sz w:val="24"/>
                <w:szCs w:val="24"/>
                <w:lang w:eastAsia="ru-RU"/>
              </w:rPr>
            </w:pPr>
            <w:r w:rsidRPr="00E37D27">
              <w:rPr>
                <w:sz w:val="24"/>
                <w:szCs w:val="24"/>
                <w:lang w:eastAsia="ru-RU"/>
              </w:rPr>
              <w:t>ІІ зміна: (неробочі, вих</w:t>
            </w:r>
            <w:r w:rsidRPr="00E37D27">
              <w:rPr>
                <w:sz w:val="24"/>
                <w:szCs w:val="24"/>
                <w:lang w:eastAsia="ru-RU"/>
              </w:rPr>
              <w:t>і</w:t>
            </w:r>
            <w:r w:rsidRPr="00E37D27">
              <w:rPr>
                <w:sz w:val="24"/>
                <w:szCs w:val="24"/>
                <w:lang w:eastAsia="ru-RU"/>
              </w:rPr>
              <w:t>дні та святкові дні): з 19</w:t>
            </w:r>
            <w:r w:rsidRPr="00E37D27">
              <w:rPr>
                <w:sz w:val="24"/>
                <w:szCs w:val="24"/>
                <w:vertAlign w:val="superscript"/>
                <w:lang w:eastAsia="ru-RU"/>
              </w:rPr>
              <w:t xml:space="preserve">00 </w:t>
            </w:r>
            <w:r w:rsidRPr="00E37D27">
              <w:rPr>
                <w:sz w:val="24"/>
                <w:szCs w:val="24"/>
                <w:lang w:eastAsia="ru-RU"/>
              </w:rPr>
              <w:t>до 07</w:t>
            </w:r>
            <w:r w:rsidRPr="00E37D27">
              <w:rPr>
                <w:sz w:val="24"/>
                <w:szCs w:val="24"/>
                <w:vertAlign w:val="superscript"/>
                <w:lang w:eastAsia="ru-RU"/>
              </w:rPr>
              <w:t>00</w:t>
            </w:r>
            <w:r w:rsidRPr="00E37D27">
              <w:rPr>
                <w:sz w:val="24"/>
                <w:szCs w:val="24"/>
                <w:lang w:eastAsia="ru-RU"/>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rPr>
                <w:sz w:val="24"/>
                <w:szCs w:val="24"/>
                <w:lang w:val="uk-UA"/>
              </w:rPr>
            </w:pPr>
            <w:r w:rsidRPr="00E37D27">
              <w:rPr>
                <w:sz w:val="24"/>
                <w:szCs w:val="24"/>
                <w:lang w:val="uk-UA"/>
              </w:rPr>
              <w:t>Прийняття їжі протягом р</w:t>
            </w:r>
            <w:r w:rsidRPr="00E37D27">
              <w:rPr>
                <w:sz w:val="24"/>
                <w:szCs w:val="24"/>
                <w:lang w:val="uk-UA"/>
              </w:rPr>
              <w:t>о</w:t>
            </w:r>
            <w:r w:rsidRPr="00E37D27">
              <w:rPr>
                <w:sz w:val="24"/>
                <w:szCs w:val="24"/>
                <w:lang w:val="uk-UA"/>
              </w:rPr>
              <w:t>бочого часу на р</w:t>
            </w:r>
            <w:r w:rsidRPr="00E37D27">
              <w:rPr>
                <w:sz w:val="24"/>
                <w:szCs w:val="24"/>
                <w:lang w:val="uk-UA"/>
              </w:rPr>
              <w:t>о</w:t>
            </w:r>
            <w:r w:rsidRPr="00E37D27">
              <w:rPr>
                <w:sz w:val="24"/>
                <w:szCs w:val="24"/>
                <w:lang w:val="uk-UA"/>
              </w:rPr>
              <w:t>бочому місці.</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rPr>
                <w:sz w:val="24"/>
                <w:szCs w:val="24"/>
                <w:lang w:val="uk-UA"/>
              </w:rPr>
            </w:pPr>
            <w:r w:rsidRPr="00E37D27">
              <w:rPr>
                <w:sz w:val="24"/>
                <w:szCs w:val="24"/>
                <w:lang w:val="uk-UA"/>
              </w:rPr>
              <w:t>12 год.</w:t>
            </w:r>
          </w:p>
        </w:tc>
      </w:tr>
      <w:tr w:rsidR="006B5E08" w:rsidRPr="00E37D27" w:rsidTr="00FE599B">
        <w:tc>
          <w:tcPr>
            <w:tcW w:w="709" w:type="dxa"/>
            <w:gridSpan w:val="2"/>
            <w:tcBorders>
              <w:top w:val="single" w:sz="4" w:space="0" w:color="000000"/>
              <w:left w:val="single" w:sz="4" w:space="0" w:color="000000"/>
              <w:bottom w:val="single" w:sz="4" w:space="0" w:color="000000"/>
              <w:right w:val="single" w:sz="4" w:space="0" w:color="000000"/>
            </w:tcBorders>
            <w:vAlign w:val="center"/>
          </w:tcPr>
          <w:p w:rsidR="006B5E08" w:rsidRPr="00E37D27" w:rsidRDefault="006B5E08" w:rsidP="006B5E08">
            <w:pPr>
              <w:pStyle w:val="a7"/>
              <w:widowControl w:val="0"/>
              <w:numPr>
                <w:ilvl w:val="0"/>
                <w:numId w:val="16"/>
              </w:numPr>
              <w:suppressAutoHyphens w:val="0"/>
              <w:autoSpaceDE w:val="0"/>
              <w:adjustRightInd w:val="0"/>
              <w:spacing w:after="0" w:line="240" w:lineRule="auto"/>
              <w:ind w:left="-7" w:right="1037" w:firstLine="0"/>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6B5E08" w:rsidRPr="00187974" w:rsidRDefault="006B5E08" w:rsidP="00AA080B">
            <w:pPr>
              <w:shd w:val="clear" w:color="auto" w:fill="FFFFFF"/>
              <w:ind w:left="-108"/>
              <w:rPr>
                <w:sz w:val="24"/>
                <w:szCs w:val="24"/>
                <w:lang w:val="uk-UA"/>
              </w:rPr>
            </w:pPr>
            <w:r w:rsidRPr="00187974">
              <w:rPr>
                <w:sz w:val="24"/>
                <w:szCs w:val="24"/>
                <w:lang w:val="uk-UA"/>
              </w:rPr>
              <w:t xml:space="preserve">Робітник з комплексного </w:t>
            </w:r>
            <w:r w:rsidRPr="00187974">
              <w:rPr>
                <w:sz w:val="24"/>
                <w:szCs w:val="24"/>
                <w:lang w:val="uk-UA"/>
              </w:rPr>
              <w:lastRenderedPageBreak/>
              <w:t>о</w:t>
            </w:r>
            <w:r w:rsidRPr="00187974">
              <w:rPr>
                <w:sz w:val="24"/>
                <w:szCs w:val="24"/>
                <w:lang w:val="uk-UA"/>
              </w:rPr>
              <w:t>б</w:t>
            </w:r>
            <w:r w:rsidRPr="00187974">
              <w:rPr>
                <w:sz w:val="24"/>
                <w:szCs w:val="24"/>
                <w:lang w:val="uk-UA"/>
              </w:rPr>
              <w:t>слуговування і ремонту будинків, споруд і обла</w:t>
            </w:r>
            <w:r w:rsidRPr="00187974">
              <w:rPr>
                <w:sz w:val="24"/>
                <w:szCs w:val="24"/>
                <w:lang w:val="uk-UA"/>
              </w:rPr>
              <w:t>д</w:t>
            </w:r>
            <w:r w:rsidRPr="00187974">
              <w:rPr>
                <w:sz w:val="24"/>
                <w:szCs w:val="24"/>
                <w:lang w:val="uk-UA"/>
              </w:rPr>
              <w:t>нання</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rPr>
                <w:sz w:val="24"/>
                <w:szCs w:val="24"/>
                <w:lang w:val="uk-UA"/>
              </w:rPr>
            </w:pPr>
            <w:r w:rsidRPr="00E37D27">
              <w:rPr>
                <w:sz w:val="24"/>
                <w:szCs w:val="24"/>
                <w:lang w:val="uk-UA"/>
              </w:rPr>
              <w:lastRenderedPageBreak/>
              <w:t>7.30 до 16.00 на кожну ставку</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rPr>
                <w:sz w:val="24"/>
                <w:szCs w:val="24"/>
                <w:lang w:val="uk-UA"/>
              </w:rPr>
            </w:pPr>
            <w:r w:rsidRPr="00E37D27">
              <w:rPr>
                <w:sz w:val="24"/>
                <w:szCs w:val="24"/>
                <w:lang w:val="uk-UA"/>
              </w:rPr>
              <w:t>11.30 до 12.00</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rPr>
                <w:sz w:val="24"/>
                <w:szCs w:val="24"/>
                <w:lang w:val="uk-UA"/>
              </w:rPr>
            </w:pPr>
            <w:r w:rsidRPr="00E37D27">
              <w:rPr>
                <w:sz w:val="24"/>
                <w:szCs w:val="24"/>
                <w:lang w:val="uk-UA"/>
              </w:rPr>
              <w:t>8 год.</w:t>
            </w:r>
          </w:p>
        </w:tc>
      </w:tr>
      <w:tr w:rsidR="006B5E08" w:rsidRPr="00E37D27" w:rsidTr="00FE599B">
        <w:tc>
          <w:tcPr>
            <w:tcW w:w="709" w:type="dxa"/>
            <w:gridSpan w:val="2"/>
            <w:tcBorders>
              <w:top w:val="single" w:sz="4" w:space="0" w:color="000000"/>
              <w:left w:val="single" w:sz="4" w:space="0" w:color="000000"/>
              <w:bottom w:val="single" w:sz="4" w:space="0" w:color="000000"/>
              <w:right w:val="single" w:sz="4" w:space="0" w:color="000000"/>
            </w:tcBorders>
            <w:vAlign w:val="center"/>
          </w:tcPr>
          <w:p w:rsidR="006B5E08" w:rsidRPr="00E37D27" w:rsidRDefault="006B5E08" w:rsidP="006B5E08">
            <w:pPr>
              <w:pStyle w:val="a7"/>
              <w:widowControl w:val="0"/>
              <w:numPr>
                <w:ilvl w:val="0"/>
                <w:numId w:val="16"/>
              </w:numPr>
              <w:suppressAutoHyphens w:val="0"/>
              <w:autoSpaceDE w:val="0"/>
              <w:adjustRightInd w:val="0"/>
              <w:spacing w:after="0" w:line="240" w:lineRule="auto"/>
              <w:ind w:left="-7" w:right="1037" w:firstLine="0"/>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6B5E08" w:rsidRPr="00187974" w:rsidRDefault="006B5E08" w:rsidP="00AA080B">
            <w:pPr>
              <w:shd w:val="clear" w:color="auto" w:fill="FFFFFF"/>
              <w:ind w:left="-108"/>
              <w:rPr>
                <w:sz w:val="24"/>
                <w:szCs w:val="24"/>
                <w:lang w:val="uk-UA"/>
              </w:rPr>
            </w:pPr>
            <w:r w:rsidRPr="00187974">
              <w:rPr>
                <w:sz w:val="24"/>
                <w:szCs w:val="24"/>
                <w:lang w:val="uk-UA"/>
              </w:rPr>
              <w:t>Прибиральники</w:t>
            </w:r>
          </w:p>
          <w:p w:rsidR="006B5E08" w:rsidRPr="00187974" w:rsidRDefault="006B5E08" w:rsidP="00AA080B">
            <w:pPr>
              <w:shd w:val="clear" w:color="auto" w:fill="FFFFFF"/>
              <w:ind w:left="-108"/>
              <w:rPr>
                <w:sz w:val="24"/>
                <w:szCs w:val="24"/>
                <w:lang w:val="uk-UA"/>
              </w:rPr>
            </w:pPr>
            <w:r w:rsidRPr="00187974">
              <w:rPr>
                <w:spacing w:val="-2"/>
                <w:sz w:val="24"/>
                <w:szCs w:val="24"/>
                <w:lang w:val="uk-UA"/>
              </w:rPr>
              <w:t>службових приміщень</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rPr>
                <w:sz w:val="24"/>
                <w:szCs w:val="24"/>
                <w:lang w:val="uk-UA"/>
              </w:rPr>
            </w:pPr>
            <w:r w:rsidRPr="00E37D27">
              <w:rPr>
                <w:sz w:val="24"/>
                <w:szCs w:val="24"/>
                <w:lang w:val="uk-UA"/>
              </w:rPr>
              <w:t>7.30 до 16.00 на кожну ставку</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92BC1" w:rsidP="00AA080B">
            <w:pPr>
              <w:shd w:val="clear" w:color="auto" w:fill="FFFFFF"/>
              <w:ind w:left="-108"/>
              <w:rPr>
                <w:sz w:val="24"/>
                <w:szCs w:val="24"/>
                <w:lang w:val="uk-UA"/>
              </w:rPr>
            </w:pPr>
            <w:r>
              <w:rPr>
                <w:sz w:val="24"/>
                <w:szCs w:val="24"/>
                <w:lang w:val="uk-UA"/>
              </w:rPr>
              <w:t>11.30 до 12</w:t>
            </w:r>
            <w:r w:rsidR="006B5E08" w:rsidRPr="00E37D27">
              <w:rPr>
                <w:sz w:val="24"/>
                <w:szCs w:val="24"/>
                <w:lang w:val="uk-UA"/>
              </w:rPr>
              <w:t>.00</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rPr>
                <w:sz w:val="24"/>
                <w:szCs w:val="24"/>
                <w:lang w:val="uk-UA"/>
              </w:rPr>
            </w:pPr>
            <w:r w:rsidRPr="00E37D27">
              <w:rPr>
                <w:sz w:val="24"/>
                <w:szCs w:val="24"/>
                <w:lang w:val="uk-UA"/>
              </w:rPr>
              <w:t>8 год.</w:t>
            </w:r>
          </w:p>
        </w:tc>
      </w:tr>
      <w:tr w:rsidR="006B5E08" w:rsidRPr="00E37D27" w:rsidTr="00FE599B">
        <w:tc>
          <w:tcPr>
            <w:tcW w:w="709" w:type="dxa"/>
            <w:gridSpan w:val="2"/>
            <w:tcBorders>
              <w:top w:val="single" w:sz="4" w:space="0" w:color="000000"/>
              <w:left w:val="single" w:sz="4" w:space="0" w:color="000000"/>
              <w:bottom w:val="single" w:sz="4" w:space="0" w:color="000000"/>
              <w:right w:val="single" w:sz="4" w:space="0" w:color="000000"/>
            </w:tcBorders>
            <w:vAlign w:val="center"/>
          </w:tcPr>
          <w:p w:rsidR="006B5E08" w:rsidRPr="00E37D27" w:rsidRDefault="006B5E08" w:rsidP="006B5E08">
            <w:pPr>
              <w:pStyle w:val="a7"/>
              <w:widowControl w:val="0"/>
              <w:numPr>
                <w:ilvl w:val="0"/>
                <w:numId w:val="16"/>
              </w:numPr>
              <w:suppressAutoHyphens w:val="0"/>
              <w:autoSpaceDE w:val="0"/>
              <w:adjustRightInd w:val="0"/>
              <w:spacing w:after="0" w:line="240" w:lineRule="auto"/>
              <w:ind w:left="-7" w:right="1037" w:firstLine="0"/>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6B5E08" w:rsidRPr="00187974" w:rsidRDefault="006B5E08" w:rsidP="00AA080B">
            <w:pPr>
              <w:shd w:val="clear" w:color="auto" w:fill="FFFFFF"/>
              <w:ind w:left="-108"/>
              <w:rPr>
                <w:sz w:val="24"/>
                <w:szCs w:val="24"/>
                <w:lang w:val="uk-UA"/>
              </w:rPr>
            </w:pPr>
            <w:r w:rsidRPr="00187974">
              <w:rPr>
                <w:sz w:val="24"/>
                <w:szCs w:val="24"/>
                <w:lang w:val="uk-UA"/>
              </w:rPr>
              <w:t>Гардеробники</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AA080B" w:rsidP="00AA080B">
            <w:pPr>
              <w:shd w:val="clear" w:color="auto" w:fill="FFFFFF"/>
              <w:tabs>
                <w:tab w:val="left" w:pos="259"/>
              </w:tabs>
              <w:ind w:left="-108"/>
              <w:rPr>
                <w:sz w:val="24"/>
                <w:szCs w:val="24"/>
                <w:lang w:val="uk-UA"/>
              </w:rPr>
            </w:pPr>
            <w:r w:rsidRPr="00E37D27">
              <w:rPr>
                <w:sz w:val="24"/>
                <w:szCs w:val="24"/>
                <w:lang w:val="uk-UA"/>
              </w:rPr>
              <w:t xml:space="preserve">I  </w:t>
            </w:r>
            <w:r w:rsidR="006B5E08" w:rsidRPr="00E37D27">
              <w:rPr>
                <w:sz w:val="24"/>
                <w:szCs w:val="24"/>
                <w:lang w:val="uk-UA"/>
              </w:rPr>
              <w:t>зміна: 7.00 до 15.30</w:t>
            </w:r>
          </w:p>
          <w:p w:rsidR="006B5E08" w:rsidRPr="00E37D27" w:rsidRDefault="006B5E08" w:rsidP="00AA080B">
            <w:pPr>
              <w:shd w:val="clear" w:color="auto" w:fill="FFFFFF"/>
              <w:tabs>
                <w:tab w:val="left" w:pos="338"/>
              </w:tabs>
              <w:ind w:left="-108"/>
              <w:rPr>
                <w:sz w:val="24"/>
                <w:szCs w:val="24"/>
                <w:lang w:val="uk-UA"/>
              </w:rPr>
            </w:pPr>
            <w:r w:rsidRPr="00E37D27">
              <w:rPr>
                <w:spacing w:val="-9"/>
                <w:sz w:val="24"/>
                <w:szCs w:val="24"/>
                <w:lang w:val="uk-UA"/>
              </w:rPr>
              <w:t>II</w:t>
            </w:r>
            <w:r w:rsidR="00AA080B" w:rsidRPr="00E37D27">
              <w:rPr>
                <w:sz w:val="24"/>
                <w:szCs w:val="24"/>
                <w:lang w:val="uk-UA"/>
              </w:rPr>
              <w:t xml:space="preserve"> </w:t>
            </w:r>
            <w:r w:rsidRPr="00E37D27">
              <w:rPr>
                <w:spacing w:val="-2"/>
                <w:sz w:val="24"/>
                <w:szCs w:val="24"/>
                <w:lang w:val="uk-UA"/>
              </w:rPr>
              <w:t>зміна: 10.30 до 19.00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right="-145"/>
              <w:rPr>
                <w:sz w:val="24"/>
                <w:szCs w:val="24"/>
                <w:lang w:val="uk-UA"/>
              </w:rPr>
            </w:pPr>
            <w:r w:rsidRPr="00E37D27">
              <w:rPr>
                <w:sz w:val="24"/>
                <w:szCs w:val="24"/>
                <w:lang w:val="uk-UA"/>
              </w:rPr>
              <w:t>11.00 до 11.30</w:t>
            </w:r>
          </w:p>
          <w:p w:rsidR="006B5E08" w:rsidRPr="00E37D27" w:rsidRDefault="006B5E08" w:rsidP="00AA080B">
            <w:pPr>
              <w:shd w:val="clear" w:color="auto" w:fill="FFFFFF"/>
              <w:ind w:left="-108" w:right="-145"/>
              <w:rPr>
                <w:sz w:val="24"/>
                <w:szCs w:val="24"/>
                <w:lang w:val="uk-UA"/>
              </w:rPr>
            </w:pPr>
            <w:r w:rsidRPr="00E37D27">
              <w:rPr>
                <w:sz w:val="24"/>
                <w:szCs w:val="24"/>
                <w:lang w:val="uk-UA"/>
              </w:rPr>
              <w:t>14.30 до 15.00</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rPr>
                <w:sz w:val="24"/>
                <w:szCs w:val="24"/>
                <w:lang w:val="uk-UA"/>
              </w:rPr>
            </w:pPr>
            <w:r w:rsidRPr="00E37D27">
              <w:rPr>
                <w:sz w:val="24"/>
                <w:szCs w:val="24"/>
                <w:lang w:val="uk-UA"/>
              </w:rPr>
              <w:t>8 год.</w:t>
            </w:r>
          </w:p>
        </w:tc>
      </w:tr>
      <w:tr w:rsidR="006B5E08" w:rsidRPr="00E37D27" w:rsidTr="00FE599B">
        <w:tc>
          <w:tcPr>
            <w:tcW w:w="709" w:type="dxa"/>
            <w:gridSpan w:val="2"/>
            <w:tcBorders>
              <w:top w:val="single" w:sz="4" w:space="0" w:color="000000"/>
              <w:left w:val="single" w:sz="4" w:space="0" w:color="000000"/>
              <w:bottom w:val="single" w:sz="4" w:space="0" w:color="000000"/>
              <w:right w:val="single" w:sz="4" w:space="0" w:color="000000"/>
            </w:tcBorders>
            <w:vAlign w:val="center"/>
          </w:tcPr>
          <w:p w:rsidR="006B5E08" w:rsidRPr="00187974" w:rsidRDefault="006B5E08" w:rsidP="006B5E08">
            <w:pPr>
              <w:pStyle w:val="a7"/>
              <w:widowControl w:val="0"/>
              <w:numPr>
                <w:ilvl w:val="0"/>
                <w:numId w:val="16"/>
              </w:numPr>
              <w:suppressAutoHyphens w:val="0"/>
              <w:autoSpaceDE w:val="0"/>
              <w:adjustRightInd w:val="0"/>
              <w:spacing w:after="0" w:line="240" w:lineRule="auto"/>
              <w:ind w:left="-7" w:right="1037" w:firstLine="0"/>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6B5E08" w:rsidRPr="00187974" w:rsidRDefault="006B5E08" w:rsidP="00AA080B">
            <w:pPr>
              <w:shd w:val="clear" w:color="auto" w:fill="FFFFFF"/>
              <w:ind w:left="-108"/>
              <w:rPr>
                <w:sz w:val="24"/>
                <w:szCs w:val="24"/>
                <w:lang w:val="uk-UA"/>
              </w:rPr>
            </w:pPr>
            <w:r w:rsidRPr="00187974">
              <w:rPr>
                <w:sz w:val="24"/>
                <w:szCs w:val="24"/>
                <w:lang w:val="uk-UA"/>
              </w:rPr>
              <w:t>Двірники</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rPr>
                <w:sz w:val="24"/>
                <w:szCs w:val="24"/>
                <w:lang w:val="uk-UA"/>
              </w:rPr>
            </w:pPr>
            <w:r w:rsidRPr="00E37D27">
              <w:rPr>
                <w:sz w:val="24"/>
                <w:szCs w:val="24"/>
                <w:lang w:val="uk-UA"/>
              </w:rPr>
              <w:t>7.00 до 15.30 на кожну ставку</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rPr>
                <w:sz w:val="24"/>
                <w:szCs w:val="24"/>
                <w:lang w:val="uk-UA"/>
              </w:rPr>
            </w:pPr>
            <w:r w:rsidRPr="00E37D27">
              <w:rPr>
                <w:sz w:val="24"/>
                <w:szCs w:val="24"/>
                <w:lang w:val="uk-UA"/>
              </w:rPr>
              <w:t>11.00 до 11.30</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rPr>
                <w:sz w:val="24"/>
                <w:szCs w:val="24"/>
                <w:lang w:val="uk-UA"/>
              </w:rPr>
            </w:pPr>
            <w:r w:rsidRPr="00E37D27">
              <w:rPr>
                <w:sz w:val="24"/>
                <w:szCs w:val="24"/>
                <w:lang w:val="uk-UA"/>
              </w:rPr>
              <w:t>8 год.</w:t>
            </w:r>
          </w:p>
        </w:tc>
      </w:tr>
      <w:tr w:rsidR="006B5E08" w:rsidRPr="00E37D27" w:rsidTr="00FE599B">
        <w:tc>
          <w:tcPr>
            <w:tcW w:w="10403" w:type="dxa"/>
            <w:gridSpan w:val="6"/>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jc w:val="center"/>
              <w:rPr>
                <w:b/>
                <w:sz w:val="24"/>
                <w:szCs w:val="24"/>
                <w:lang w:val="uk-UA"/>
              </w:rPr>
            </w:pPr>
            <w:r w:rsidRPr="00E37D27">
              <w:rPr>
                <w:b/>
                <w:sz w:val="24"/>
                <w:szCs w:val="24"/>
                <w:lang w:val="uk-UA"/>
              </w:rPr>
              <w:t>ДНЗ</w:t>
            </w:r>
          </w:p>
        </w:tc>
      </w:tr>
      <w:tr w:rsidR="00803D6B" w:rsidRPr="00E37D27" w:rsidTr="00FE599B">
        <w:tc>
          <w:tcPr>
            <w:tcW w:w="567" w:type="dxa"/>
            <w:tcBorders>
              <w:top w:val="single" w:sz="4" w:space="0" w:color="000000"/>
              <w:left w:val="single" w:sz="4" w:space="0" w:color="000000"/>
              <w:bottom w:val="single" w:sz="4" w:space="0" w:color="000000"/>
              <w:right w:val="single" w:sz="4" w:space="0" w:color="000000"/>
            </w:tcBorders>
            <w:vAlign w:val="center"/>
          </w:tcPr>
          <w:p w:rsidR="00803D6B" w:rsidRPr="00E37D27" w:rsidRDefault="00551D87" w:rsidP="00551D87">
            <w:pPr>
              <w:pStyle w:val="a7"/>
              <w:widowControl w:val="0"/>
              <w:suppressAutoHyphens w:val="0"/>
              <w:autoSpaceDE w:val="0"/>
              <w:adjustRightInd w:val="0"/>
              <w:spacing w:after="0" w:line="240" w:lineRule="auto"/>
              <w:ind w:left="0" w:right="1037"/>
              <w:rPr>
                <w:rFonts w:ascii="Times New Roman" w:hAnsi="Times New Roman"/>
                <w:sz w:val="24"/>
                <w:szCs w:val="24"/>
                <w:lang w:val="uk-UA"/>
              </w:rPr>
            </w:pPr>
            <w:r>
              <w:rPr>
                <w:rFonts w:ascii="Times New Roman" w:hAnsi="Times New Roman"/>
                <w:sz w:val="24"/>
                <w:szCs w:val="24"/>
                <w:lang w:val="uk-UA"/>
              </w:rPr>
              <w:t>1</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803D6B" w:rsidRPr="00E37D27" w:rsidRDefault="00803D6B" w:rsidP="00AA080B">
            <w:pPr>
              <w:shd w:val="clear" w:color="auto" w:fill="FFFFFF"/>
              <w:ind w:left="-108"/>
              <w:rPr>
                <w:sz w:val="24"/>
                <w:szCs w:val="24"/>
                <w:lang w:val="uk-UA"/>
              </w:rPr>
            </w:pPr>
            <w:r>
              <w:rPr>
                <w:sz w:val="24"/>
                <w:szCs w:val="24"/>
                <w:lang w:val="uk-UA"/>
              </w:rPr>
              <w:t xml:space="preserve">Заступник директора з навчально-виховної роботи </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803D6B" w:rsidRPr="00E37D27" w:rsidRDefault="00803D6B" w:rsidP="00310D19">
            <w:pPr>
              <w:shd w:val="clear" w:color="auto" w:fill="FFFFFF"/>
              <w:ind w:left="-108"/>
              <w:rPr>
                <w:sz w:val="24"/>
                <w:szCs w:val="24"/>
                <w:lang w:val="uk-UA"/>
              </w:rPr>
            </w:pPr>
            <w:r w:rsidRPr="00E37D27">
              <w:rPr>
                <w:sz w:val="24"/>
                <w:szCs w:val="24"/>
                <w:lang w:val="uk-UA"/>
              </w:rPr>
              <w:t>7.30-16.00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03D6B" w:rsidRPr="00E37D27" w:rsidRDefault="00803D6B" w:rsidP="00310D19">
            <w:pPr>
              <w:shd w:val="clear" w:color="auto" w:fill="FFFFFF"/>
              <w:ind w:left="-108"/>
              <w:rPr>
                <w:sz w:val="24"/>
                <w:szCs w:val="24"/>
                <w:lang w:val="uk-UA"/>
              </w:rPr>
            </w:pPr>
            <w:r w:rsidRPr="00E37D27">
              <w:rPr>
                <w:sz w:val="24"/>
                <w:szCs w:val="24"/>
                <w:lang w:val="uk-UA"/>
              </w:rPr>
              <w:t>11.30-12.00</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803D6B" w:rsidRPr="00E37D27" w:rsidRDefault="00803D6B" w:rsidP="00310D19">
            <w:pPr>
              <w:shd w:val="clear" w:color="auto" w:fill="FFFFFF"/>
              <w:ind w:left="-108"/>
              <w:rPr>
                <w:sz w:val="24"/>
                <w:szCs w:val="24"/>
                <w:lang w:val="uk-UA"/>
              </w:rPr>
            </w:pPr>
            <w:r w:rsidRPr="00E37D27">
              <w:rPr>
                <w:sz w:val="24"/>
                <w:szCs w:val="24"/>
                <w:lang w:val="uk-UA"/>
              </w:rPr>
              <w:t>8 год.</w:t>
            </w:r>
          </w:p>
        </w:tc>
      </w:tr>
      <w:tr w:rsidR="00803D6B" w:rsidRPr="00E37D27" w:rsidTr="00FE599B">
        <w:tc>
          <w:tcPr>
            <w:tcW w:w="567" w:type="dxa"/>
            <w:tcBorders>
              <w:top w:val="single" w:sz="4" w:space="0" w:color="000000"/>
              <w:left w:val="single" w:sz="4" w:space="0" w:color="000000"/>
              <w:bottom w:val="single" w:sz="4" w:space="0" w:color="000000"/>
              <w:right w:val="single" w:sz="4" w:space="0" w:color="000000"/>
            </w:tcBorders>
            <w:vAlign w:val="center"/>
          </w:tcPr>
          <w:p w:rsidR="00803D6B" w:rsidRPr="00E37D27" w:rsidRDefault="00551D87" w:rsidP="00551D87">
            <w:pPr>
              <w:pStyle w:val="a7"/>
              <w:widowControl w:val="0"/>
              <w:suppressAutoHyphens w:val="0"/>
              <w:autoSpaceDE w:val="0"/>
              <w:adjustRightInd w:val="0"/>
              <w:spacing w:after="0" w:line="240" w:lineRule="auto"/>
              <w:ind w:left="0" w:right="1037"/>
              <w:rPr>
                <w:rFonts w:ascii="Times New Roman" w:hAnsi="Times New Roman"/>
                <w:sz w:val="24"/>
                <w:szCs w:val="24"/>
                <w:lang w:val="uk-UA"/>
              </w:rPr>
            </w:pPr>
            <w:r>
              <w:rPr>
                <w:rFonts w:ascii="Times New Roman" w:hAnsi="Times New Roman"/>
                <w:sz w:val="24"/>
                <w:szCs w:val="24"/>
                <w:lang w:val="uk-UA"/>
              </w:rPr>
              <w:t>2</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803D6B" w:rsidRDefault="00803D6B" w:rsidP="00AA080B">
            <w:pPr>
              <w:shd w:val="clear" w:color="auto" w:fill="FFFFFF"/>
              <w:ind w:left="-108"/>
              <w:rPr>
                <w:sz w:val="24"/>
                <w:szCs w:val="24"/>
                <w:lang w:val="uk-UA"/>
              </w:rPr>
            </w:pPr>
            <w:r>
              <w:rPr>
                <w:sz w:val="24"/>
                <w:szCs w:val="24"/>
                <w:lang w:val="uk-UA"/>
              </w:rPr>
              <w:t>Вихователь-методист</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803D6B" w:rsidRPr="00E37D27" w:rsidRDefault="00D83090" w:rsidP="00310D19">
            <w:pPr>
              <w:shd w:val="clear" w:color="auto" w:fill="FFFFFF"/>
              <w:ind w:left="-108"/>
              <w:rPr>
                <w:sz w:val="24"/>
                <w:szCs w:val="24"/>
                <w:lang w:val="uk-UA"/>
              </w:rPr>
            </w:pPr>
            <w:r>
              <w:rPr>
                <w:sz w:val="24"/>
                <w:szCs w:val="24"/>
                <w:lang w:val="uk-UA"/>
              </w:rPr>
              <w:t>08.3</w:t>
            </w:r>
            <w:r w:rsidR="00803D6B">
              <w:rPr>
                <w:sz w:val="24"/>
                <w:szCs w:val="24"/>
                <w:lang w:val="uk-UA"/>
              </w:rPr>
              <w:t>0-12.06</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03D6B" w:rsidRPr="00E37D27" w:rsidRDefault="00803D6B" w:rsidP="00551D87">
            <w:pPr>
              <w:shd w:val="clear" w:color="auto" w:fill="FFFFFF"/>
              <w:ind w:left="-108"/>
              <w:rPr>
                <w:sz w:val="24"/>
                <w:szCs w:val="24"/>
                <w:lang w:val="uk-UA"/>
              </w:rPr>
            </w:pPr>
            <w:r>
              <w:rPr>
                <w:sz w:val="24"/>
                <w:szCs w:val="24"/>
                <w:lang w:val="uk-UA"/>
              </w:rPr>
              <w:t>Без перерви</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803D6B" w:rsidRPr="00E37D27" w:rsidRDefault="00803D6B" w:rsidP="00310D19">
            <w:pPr>
              <w:shd w:val="clear" w:color="auto" w:fill="FFFFFF"/>
              <w:ind w:left="-108"/>
              <w:rPr>
                <w:sz w:val="24"/>
                <w:szCs w:val="24"/>
                <w:lang w:val="uk-UA"/>
              </w:rPr>
            </w:pPr>
            <w:r>
              <w:rPr>
                <w:sz w:val="24"/>
                <w:szCs w:val="24"/>
                <w:lang w:val="uk-UA"/>
              </w:rPr>
              <w:t>3 год. 36 хвилин</w:t>
            </w:r>
          </w:p>
        </w:tc>
      </w:tr>
      <w:tr w:rsidR="00551D87" w:rsidRPr="00E37D27" w:rsidTr="00FE599B">
        <w:tc>
          <w:tcPr>
            <w:tcW w:w="567" w:type="dxa"/>
            <w:tcBorders>
              <w:top w:val="single" w:sz="4" w:space="0" w:color="000000"/>
              <w:left w:val="single" w:sz="4" w:space="0" w:color="000000"/>
              <w:bottom w:val="nil"/>
              <w:right w:val="single" w:sz="4" w:space="0" w:color="000000"/>
            </w:tcBorders>
            <w:vAlign w:val="center"/>
          </w:tcPr>
          <w:p w:rsidR="00551D87" w:rsidRPr="00E37D27" w:rsidRDefault="00551D87" w:rsidP="00551D87">
            <w:pPr>
              <w:pStyle w:val="a7"/>
              <w:widowControl w:val="0"/>
              <w:suppressAutoHyphens w:val="0"/>
              <w:autoSpaceDE w:val="0"/>
              <w:adjustRightInd w:val="0"/>
              <w:spacing w:after="0" w:line="240" w:lineRule="auto"/>
              <w:ind w:left="0" w:right="1037"/>
              <w:rPr>
                <w:rFonts w:ascii="Times New Roman" w:hAnsi="Times New Roman"/>
                <w:sz w:val="24"/>
                <w:szCs w:val="24"/>
                <w:lang w:val="uk-UA"/>
              </w:rPr>
            </w:pPr>
            <w:r>
              <w:rPr>
                <w:rFonts w:ascii="Times New Roman" w:hAnsi="Times New Roman"/>
                <w:sz w:val="24"/>
                <w:szCs w:val="24"/>
                <w:lang w:val="uk-UA"/>
              </w:rPr>
              <w:t>3</w:t>
            </w:r>
          </w:p>
        </w:tc>
        <w:tc>
          <w:tcPr>
            <w:tcW w:w="2694" w:type="dxa"/>
            <w:gridSpan w:val="2"/>
            <w:vMerge w:val="restart"/>
            <w:tcBorders>
              <w:top w:val="single" w:sz="4" w:space="0" w:color="000000"/>
              <w:left w:val="single" w:sz="4" w:space="0" w:color="000000"/>
              <w:right w:val="single" w:sz="4" w:space="0" w:color="000000"/>
            </w:tcBorders>
            <w:vAlign w:val="center"/>
            <w:hideMark/>
          </w:tcPr>
          <w:p w:rsidR="00551D87" w:rsidRDefault="00551D87" w:rsidP="00AA080B">
            <w:pPr>
              <w:shd w:val="clear" w:color="auto" w:fill="FFFFFF"/>
              <w:ind w:left="-108"/>
              <w:rPr>
                <w:sz w:val="24"/>
                <w:szCs w:val="24"/>
                <w:lang w:val="uk-UA"/>
              </w:rPr>
            </w:pPr>
            <w:r>
              <w:rPr>
                <w:sz w:val="24"/>
                <w:szCs w:val="24"/>
                <w:lang w:val="uk-UA"/>
              </w:rPr>
              <w:t>Практичний психолог</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551D87" w:rsidRDefault="00551D87" w:rsidP="00310D19">
            <w:pPr>
              <w:shd w:val="clear" w:color="auto" w:fill="FFFFFF"/>
              <w:ind w:left="-108"/>
              <w:rPr>
                <w:sz w:val="24"/>
                <w:szCs w:val="24"/>
                <w:lang w:val="uk-UA"/>
              </w:rPr>
            </w:pPr>
            <w:r>
              <w:rPr>
                <w:sz w:val="24"/>
                <w:szCs w:val="24"/>
                <w:lang w:val="uk-UA"/>
              </w:rPr>
              <w:t>Понеділок, середа, п’ятниця  12</w:t>
            </w:r>
            <w:r w:rsidRPr="00E37D27">
              <w:rPr>
                <w:sz w:val="24"/>
                <w:szCs w:val="24"/>
                <w:lang w:val="uk-UA"/>
              </w:rPr>
              <w:t>.00-16.</w:t>
            </w:r>
            <w:r>
              <w:rPr>
                <w:sz w:val="24"/>
                <w:szCs w:val="24"/>
                <w:lang w:val="uk-UA"/>
              </w:rPr>
              <w:t>00</w:t>
            </w:r>
          </w:p>
        </w:tc>
        <w:tc>
          <w:tcPr>
            <w:tcW w:w="2126" w:type="dxa"/>
            <w:tcBorders>
              <w:top w:val="single" w:sz="4" w:space="0" w:color="000000"/>
              <w:left w:val="single" w:sz="4" w:space="0" w:color="000000"/>
              <w:bottom w:val="single" w:sz="4" w:space="0" w:color="000000"/>
              <w:right w:val="single" w:sz="4" w:space="0" w:color="000000"/>
            </w:tcBorders>
            <w:hideMark/>
          </w:tcPr>
          <w:p w:rsidR="00551D87" w:rsidRDefault="00551D87" w:rsidP="00551D87">
            <w:pPr>
              <w:ind w:left="-108"/>
            </w:pPr>
            <w:r w:rsidRPr="002B2C1E">
              <w:rPr>
                <w:sz w:val="24"/>
                <w:szCs w:val="24"/>
                <w:lang w:val="uk-UA"/>
              </w:rPr>
              <w:t>Без перерви</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551D87" w:rsidRDefault="00551D87" w:rsidP="00310D19">
            <w:pPr>
              <w:shd w:val="clear" w:color="auto" w:fill="FFFFFF"/>
              <w:ind w:left="-108"/>
              <w:rPr>
                <w:sz w:val="24"/>
                <w:szCs w:val="24"/>
                <w:lang w:val="uk-UA"/>
              </w:rPr>
            </w:pPr>
            <w:r>
              <w:rPr>
                <w:sz w:val="24"/>
                <w:szCs w:val="24"/>
                <w:lang w:val="uk-UA"/>
              </w:rPr>
              <w:t>4 год.</w:t>
            </w:r>
          </w:p>
        </w:tc>
      </w:tr>
      <w:tr w:rsidR="00551D87" w:rsidRPr="00E37D27" w:rsidTr="00FE599B">
        <w:tc>
          <w:tcPr>
            <w:tcW w:w="567" w:type="dxa"/>
            <w:tcBorders>
              <w:top w:val="nil"/>
              <w:left w:val="single" w:sz="4" w:space="0" w:color="000000"/>
              <w:bottom w:val="single" w:sz="4" w:space="0" w:color="000000"/>
              <w:right w:val="single" w:sz="4" w:space="0" w:color="000000"/>
            </w:tcBorders>
            <w:vAlign w:val="center"/>
          </w:tcPr>
          <w:p w:rsidR="00551D87" w:rsidRPr="00E37D27" w:rsidRDefault="00551D87" w:rsidP="00551D87">
            <w:pPr>
              <w:pStyle w:val="a7"/>
              <w:widowControl w:val="0"/>
              <w:suppressAutoHyphens w:val="0"/>
              <w:autoSpaceDE w:val="0"/>
              <w:adjustRightInd w:val="0"/>
              <w:spacing w:after="0" w:line="240" w:lineRule="auto"/>
              <w:ind w:left="0" w:right="1037"/>
              <w:rPr>
                <w:rFonts w:ascii="Times New Roman" w:hAnsi="Times New Roman"/>
                <w:sz w:val="24"/>
                <w:szCs w:val="24"/>
                <w:lang w:val="uk-UA"/>
              </w:rPr>
            </w:pPr>
          </w:p>
        </w:tc>
        <w:tc>
          <w:tcPr>
            <w:tcW w:w="2694" w:type="dxa"/>
            <w:gridSpan w:val="2"/>
            <w:vMerge/>
            <w:tcBorders>
              <w:left w:val="single" w:sz="4" w:space="0" w:color="000000"/>
              <w:right w:val="single" w:sz="4" w:space="0" w:color="000000"/>
            </w:tcBorders>
            <w:vAlign w:val="center"/>
            <w:hideMark/>
          </w:tcPr>
          <w:p w:rsidR="00551D87" w:rsidRDefault="00551D87" w:rsidP="00AA080B">
            <w:pPr>
              <w:shd w:val="clear" w:color="auto" w:fill="FFFFFF"/>
              <w:ind w:left="-108"/>
              <w:rPr>
                <w:sz w:val="24"/>
                <w:szCs w:val="24"/>
                <w:lang w:val="uk-U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551D87" w:rsidRDefault="00551D87" w:rsidP="00310D19">
            <w:pPr>
              <w:shd w:val="clear" w:color="auto" w:fill="FFFFFF"/>
              <w:ind w:left="-108"/>
              <w:rPr>
                <w:sz w:val="24"/>
                <w:szCs w:val="24"/>
                <w:lang w:val="uk-UA"/>
              </w:rPr>
            </w:pPr>
            <w:r>
              <w:rPr>
                <w:sz w:val="24"/>
                <w:szCs w:val="24"/>
                <w:lang w:val="uk-UA"/>
              </w:rPr>
              <w:t xml:space="preserve">Вівторок, четвер </w:t>
            </w:r>
            <w:r w:rsidRPr="00E37D27">
              <w:rPr>
                <w:sz w:val="24"/>
                <w:szCs w:val="24"/>
                <w:lang w:val="uk-UA"/>
              </w:rPr>
              <w:t xml:space="preserve"> </w:t>
            </w:r>
            <w:r>
              <w:rPr>
                <w:sz w:val="24"/>
                <w:szCs w:val="24"/>
                <w:lang w:val="uk-UA"/>
              </w:rPr>
              <w:t>07.30-11.30</w:t>
            </w:r>
          </w:p>
        </w:tc>
        <w:tc>
          <w:tcPr>
            <w:tcW w:w="2126" w:type="dxa"/>
            <w:tcBorders>
              <w:top w:val="single" w:sz="4" w:space="0" w:color="000000"/>
              <w:left w:val="single" w:sz="4" w:space="0" w:color="000000"/>
              <w:bottom w:val="single" w:sz="4" w:space="0" w:color="000000"/>
              <w:right w:val="single" w:sz="4" w:space="0" w:color="000000"/>
            </w:tcBorders>
            <w:hideMark/>
          </w:tcPr>
          <w:p w:rsidR="00551D87" w:rsidRDefault="00551D87" w:rsidP="00551D87">
            <w:pPr>
              <w:ind w:left="-108"/>
            </w:pPr>
            <w:r w:rsidRPr="002B2C1E">
              <w:rPr>
                <w:sz w:val="24"/>
                <w:szCs w:val="24"/>
                <w:lang w:val="uk-UA"/>
              </w:rPr>
              <w:t>Без перерви</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551D87" w:rsidRDefault="00551D87" w:rsidP="00310D19">
            <w:pPr>
              <w:shd w:val="clear" w:color="auto" w:fill="FFFFFF"/>
              <w:ind w:left="-108"/>
              <w:rPr>
                <w:sz w:val="24"/>
                <w:szCs w:val="24"/>
                <w:lang w:val="uk-UA"/>
              </w:rPr>
            </w:pPr>
            <w:r>
              <w:rPr>
                <w:sz w:val="24"/>
                <w:szCs w:val="24"/>
                <w:lang w:val="uk-UA"/>
              </w:rPr>
              <w:t>4 год.</w:t>
            </w:r>
          </w:p>
        </w:tc>
      </w:tr>
      <w:tr w:rsidR="00551D87" w:rsidRPr="00E37D27" w:rsidTr="00FE599B">
        <w:tc>
          <w:tcPr>
            <w:tcW w:w="567" w:type="dxa"/>
            <w:tcBorders>
              <w:top w:val="nil"/>
              <w:left w:val="single" w:sz="4" w:space="0" w:color="000000"/>
              <w:bottom w:val="single" w:sz="4" w:space="0" w:color="000000"/>
              <w:right w:val="single" w:sz="4" w:space="0" w:color="000000"/>
            </w:tcBorders>
            <w:vAlign w:val="center"/>
          </w:tcPr>
          <w:p w:rsidR="00551D87" w:rsidRPr="00E37D27" w:rsidRDefault="00551D87" w:rsidP="00551D87">
            <w:pPr>
              <w:pStyle w:val="a7"/>
              <w:widowControl w:val="0"/>
              <w:suppressAutoHyphens w:val="0"/>
              <w:autoSpaceDE w:val="0"/>
              <w:adjustRightInd w:val="0"/>
              <w:spacing w:after="0" w:line="240" w:lineRule="auto"/>
              <w:ind w:left="0" w:right="1037"/>
              <w:rPr>
                <w:rFonts w:ascii="Times New Roman" w:hAnsi="Times New Roman"/>
                <w:sz w:val="24"/>
                <w:szCs w:val="24"/>
                <w:lang w:val="uk-UA"/>
              </w:rPr>
            </w:pPr>
            <w:r>
              <w:rPr>
                <w:rFonts w:ascii="Times New Roman" w:hAnsi="Times New Roman"/>
                <w:sz w:val="24"/>
                <w:szCs w:val="24"/>
                <w:lang w:val="uk-UA"/>
              </w:rPr>
              <w:t>4</w:t>
            </w:r>
          </w:p>
        </w:tc>
        <w:tc>
          <w:tcPr>
            <w:tcW w:w="2694" w:type="dxa"/>
            <w:gridSpan w:val="2"/>
            <w:tcBorders>
              <w:left w:val="single" w:sz="4" w:space="0" w:color="000000"/>
              <w:right w:val="single" w:sz="4" w:space="0" w:color="000000"/>
            </w:tcBorders>
            <w:vAlign w:val="center"/>
            <w:hideMark/>
          </w:tcPr>
          <w:p w:rsidR="00551D87" w:rsidRDefault="00551D87" w:rsidP="00AA080B">
            <w:pPr>
              <w:shd w:val="clear" w:color="auto" w:fill="FFFFFF"/>
              <w:ind w:left="-108"/>
              <w:rPr>
                <w:sz w:val="24"/>
                <w:szCs w:val="24"/>
                <w:lang w:val="uk-UA"/>
              </w:rPr>
            </w:pPr>
            <w:r w:rsidRPr="00E37D27">
              <w:rPr>
                <w:sz w:val="24"/>
                <w:szCs w:val="24"/>
                <w:lang w:val="uk-UA"/>
              </w:rPr>
              <w:t>Керівник музичний</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551D87" w:rsidRDefault="00551D87" w:rsidP="00310D19">
            <w:pPr>
              <w:shd w:val="clear" w:color="auto" w:fill="FFFFFF"/>
              <w:ind w:left="-108"/>
              <w:rPr>
                <w:sz w:val="24"/>
                <w:szCs w:val="24"/>
                <w:lang w:val="uk-UA"/>
              </w:rPr>
            </w:pPr>
            <w:r>
              <w:rPr>
                <w:sz w:val="24"/>
                <w:szCs w:val="24"/>
                <w:lang w:val="uk-UA"/>
              </w:rPr>
              <w:t>08.30-13.18</w:t>
            </w:r>
          </w:p>
        </w:tc>
        <w:tc>
          <w:tcPr>
            <w:tcW w:w="2126" w:type="dxa"/>
            <w:tcBorders>
              <w:top w:val="single" w:sz="4" w:space="0" w:color="000000"/>
              <w:left w:val="single" w:sz="4" w:space="0" w:color="000000"/>
              <w:bottom w:val="single" w:sz="4" w:space="0" w:color="000000"/>
              <w:right w:val="single" w:sz="4" w:space="0" w:color="000000"/>
            </w:tcBorders>
            <w:hideMark/>
          </w:tcPr>
          <w:p w:rsidR="00551D87" w:rsidRPr="002B2C1E" w:rsidRDefault="00551D87" w:rsidP="00551D87">
            <w:pPr>
              <w:ind w:left="-108"/>
              <w:rPr>
                <w:sz w:val="24"/>
                <w:szCs w:val="24"/>
                <w:lang w:val="uk-UA"/>
              </w:rPr>
            </w:pPr>
            <w:r w:rsidRPr="002B2C1E">
              <w:rPr>
                <w:sz w:val="24"/>
                <w:szCs w:val="24"/>
                <w:lang w:val="uk-UA"/>
              </w:rPr>
              <w:t>Без перерви</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551D87" w:rsidRDefault="00551D87" w:rsidP="00C54E6D">
            <w:pPr>
              <w:shd w:val="clear" w:color="auto" w:fill="FFFFFF"/>
              <w:ind w:left="-108"/>
              <w:rPr>
                <w:sz w:val="24"/>
                <w:szCs w:val="24"/>
                <w:lang w:val="uk-UA"/>
              </w:rPr>
            </w:pPr>
            <w:r>
              <w:rPr>
                <w:sz w:val="24"/>
                <w:szCs w:val="24"/>
                <w:lang w:val="uk-UA"/>
              </w:rPr>
              <w:t>4</w:t>
            </w:r>
            <w:r w:rsidR="00C54E6D">
              <w:rPr>
                <w:sz w:val="24"/>
                <w:szCs w:val="24"/>
                <w:lang w:val="uk-UA"/>
              </w:rPr>
              <w:t xml:space="preserve"> год. 48 хвилин</w:t>
            </w:r>
          </w:p>
        </w:tc>
      </w:tr>
      <w:tr w:rsidR="00551D87" w:rsidRPr="00E37D27" w:rsidTr="00FE599B">
        <w:tc>
          <w:tcPr>
            <w:tcW w:w="567" w:type="dxa"/>
            <w:tcBorders>
              <w:top w:val="nil"/>
              <w:left w:val="single" w:sz="4" w:space="0" w:color="000000"/>
              <w:bottom w:val="single" w:sz="4" w:space="0" w:color="000000"/>
              <w:right w:val="single" w:sz="4" w:space="0" w:color="000000"/>
            </w:tcBorders>
            <w:vAlign w:val="center"/>
          </w:tcPr>
          <w:p w:rsidR="00551D87" w:rsidRDefault="00551D87" w:rsidP="00551D87">
            <w:pPr>
              <w:pStyle w:val="a7"/>
              <w:widowControl w:val="0"/>
              <w:suppressAutoHyphens w:val="0"/>
              <w:autoSpaceDE w:val="0"/>
              <w:adjustRightInd w:val="0"/>
              <w:spacing w:after="0" w:line="240" w:lineRule="auto"/>
              <w:ind w:left="0" w:right="1037"/>
              <w:rPr>
                <w:rFonts w:ascii="Times New Roman" w:hAnsi="Times New Roman"/>
                <w:sz w:val="24"/>
                <w:szCs w:val="24"/>
                <w:lang w:val="uk-UA"/>
              </w:rPr>
            </w:pPr>
            <w:r>
              <w:rPr>
                <w:rFonts w:ascii="Times New Roman" w:hAnsi="Times New Roman"/>
                <w:sz w:val="24"/>
                <w:szCs w:val="24"/>
                <w:lang w:val="uk-UA"/>
              </w:rPr>
              <w:t>5</w:t>
            </w:r>
          </w:p>
        </w:tc>
        <w:tc>
          <w:tcPr>
            <w:tcW w:w="2694" w:type="dxa"/>
            <w:gridSpan w:val="2"/>
            <w:tcBorders>
              <w:left w:val="single" w:sz="4" w:space="0" w:color="000000"/>
              <w:right w:val="single" w:sz="4" w:space="0" w:color="000000"/>
            </w:tcBorders>
            <w:vAlign w:val="center"/>
            <w:hideMark/>
          </w:tcPr>
          <w:p w:rsidR="00551D87" w:rsidRPr="00E37D27" w:rsidRDefault="00551D87" w:rsidP="00AA080B">
            <w:pPr>
              <w:shd w:val="clear" w:color="auto" w:fill="FFFFFF"/>
              <w:ind w:left="-108"/>
              <w:rPr>
                <w:sz w:val="24"/>
                <w:szCs w:val="24"/>
                <w:lang w:val="uk-UA"/>
              </w:rPr>
            </w:pPr>
            <w:r w:rsidRPr="00E37D27">
              <w:rPr>
                <w:sz w:val="24"/>
                <w:szCs w:val="24"/>
                <w:lang w:val="uk-UA"/>
              </w:rPr>
              <w:t>Інструктор з фізкультури</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551D87" w:rsidRDefault="00C54E6D" w:rsidP="00C54E6D">
            <w:pPr>
              <w:shd w:val="clear" w:color="auto" w:fill="FFFFFF"/>
              <w:ind w:left="-108"/>
              <w:rPr>
                <w:sz w:val="24"/>
                <w:szCs w:val="24"/>
                <w:lang w:val="uk-UA"/>
              </w:rPr>
            </w:pPr>
            <w:r>
              <w:rPr>
                <w:sz w:val="24"/>
                <w:szCs w:val="24"/>
                <w:lang w:val="uk-UA"/>
              </w:rPr>
              <w:t>13.30-16.30</w:t>
            </w:r>
          </w:p>
        </w:tc>
        <w:tc>
          <w:tcPr>
            <w:tcW w:w="2126" w:type="dxa"/>
            <w:tcBorders>
              <w:top w:val="single" w:sz="4" w:space="0" w:color="000000"/>
              <w:left w:val="single" w:sz="4" w:space="0" w:color="000000"/>
              <w:bottom w:val="single" w:sz="4" w:space="0" w:color="000000"/>
              <w:right w:val="single" w:sz="4" w:space="0" w:color="000000"/>
            </w:tcBorders>
            <w:hideMark/>
          </w:tcPr>
          <w:p w:rsidR="00551D87" w:rsidRPr="002B2C1E" w:rsidRDefault="00C54E6D" w:rsidP="00551D87">
            <w:pPr>
              <w:ind w:left="-108"/>
              <w:rPr>
                <w:sz w:val="24"/>
                <w:szCs w:val="24"/>
                <w:lang w:val="uk-UA"/>
              </w:rPr>
            </w:pPr>
            <w:r w:rsidRPr="002B2C1E">
              <w:rPr>
                <w:sz w:val="24"/>
                <w:szCs w:val="24"/>
                <w:lang w:val="uk-UA"/>
              </w:rPr>
              <w:t>Без перерви</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551D87" w:rsidRDefault="00C54E6D" w:rsidP="00310D19">
            <w:pPr>
              <w:shd w:val="clear" w:color="auto" w:fill="FFFFFF"/>
              <w:ind w:left="-108"/>
              <w:rPr>
                <w:sz w:val="24"/>
                <w:szCs w:val="24"/>
                <w:lang w:val="uk-UA"/>
              </w:rPr>
            </w:pPr>
            <w:r>
              <w:rPr>
                <w:sz w:val="24"/>
                <w:szCs w:val="24"/>
                <w:lang w:val="uk-UA"/>
              </w:rPr>
              <w:t>3 год.</w:t>
            </w:r>
          </w:p>
        </w:tc>
      </w:tr>
      <w:tr w:rsidR="00C54E6D" w:rsidRPr="00E37D27" w:rsidTr="00FE599B">
        <w:tc>
          <w:tcPr>
            <w:tcW w:w="567" w:type="dxa"/>
            <w:tcBorders>
              <w:top w:val="nil"/>
              <w:left w:val="single" w:sz="4" w:space="0" w:color="000000"/>
              <w:bottom w:val="single" w:sz="4" w:space="0" w:color="000000"/>
              <w:right w:val="single" w:sz="4" w:space="0" w:color="000000"/>
            </w:tcBorders>
            <w:vAlign w:val="center"/>
          </w:tcPr>
          <w:p w:rsidR="00C54E6D" w:rsidRDefault="00C54E6D" w:rsidP="00551D87">
            <w:pPr>
              <w:pStyle w:val="a7"/>
              <w:widowControl w:val="0"/>
              <w:suppressAutoHyphens w:val="0"/>
              <w:autoSpaceDE w:val="0"/>
              <w:adjustRightInd w:val="0"/>
              <w:spacing w:after="0" w:line="240" w:lineRule="auto"/>
              <w:ind w:left="0" w:right="1037"/>
              <w:rPr>
                <w:rFonts w:ascii="Times New Roman" w:hAnsi="Times New Roman"/>
                <w:sz w:val="24"/>
                <w:szCs w:val="24"/>
                <w:lang w:val="uk-UA"/>
              </w:rPr>
            </w:pPr>
            <w:r>
              <w:rPr>
                <w:rFonts w:ascii="Times New Roman" w:hAnsi="Times New Roman"/>
                <w:sz w:val="24"/>
                <w:szCs w:val="24"/>
                <w:lang w:val="uk-UA"/>
              </w:rPr>
              <w:t>6</w:t>
            </w:r>
          </w:p>
        </w:tc>
        <w:tc>
          <w:tcPr>
            <w:tcW w:w="2694" w:type="dxa"/>
            <w:gridSpan w:val="2"/>
            <w:tcBorders>
              <w:left w:val="single" w:sz="4" w:space="0" w:color="000000"/>
              <w:right w:val="single" w:sz="4" w:space="0" w:color="000000"/>
            </w:tcBorders>
            <w:vAlign w:val="center"/>
            <w:hideMark/>
          </w:tcPr>
          <w:p w:rsidR="00C54E6D" w:rsidRPr="00E37D27" w:rsidRDefault="00C54E6D" w:rsidP="00AA080B">
            <w:pPr>
              <w:shd w:val="clear" w:color="auto" w:fill="FFFFFF"/>
              <w:ind w:left="-108"/>
              <w:rPr>
                <w:sz w:val="24"/>
                <w:szCs w:val="24"/>
                <w:lang w:val="uk-UA"/>
              </w:rPr>
            </w:pPr>
            <w:r>
              <w:rPr>
                <w:sz w:val="24"/>
                <w:szCs w:val="24"/>
                <w:lang w:val="uk-UA"/>
              </w:rPr>
              <w:t>Керівник гуртка</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C54E6D" w:rsidRPr="00E37D27" w:rsidRDefault="00C54E6D" w:rsidP="00310D19">
            <w:pPr>
              <w:ind w:left="-108"/>
              <w:rPr>
                <w:sz w:val="24"/>
                <w:szCs w:val="24"/>
                <w:lang w:val="uk-UA"/>
              </w:rPr>
            </w:pPr>
            <w:r w:rsidRPr="00E37D27">
              <w:rPr>
                <w:sz w:val="24"/>
                <w:szCs w:val="24"/>
                <w:lang w:val="uk-UA"/>
              </w:rPr>
              <w:t>За розкладом гурткової роботи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54E6D" w:rsidRPr="00E37D27" w:rsidRDefault="00C54E6D" w:rsidP="00310D19">
            <w:pPr>
              <w:ind w:left="-108" w:right="-1368"/>
              <w:rPr>
                <w:sz w:val="24"/>
                <w:szCs w:val="24"/>
                <w:lang w:val="uk-UA"/>
              </w:rPr>
            </w:pP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C54E6D" w:rsidRPr="00E37D27" w:rsidRDefault="00C54E6D" w:rsidP="00310D19">
            <w:pPr>
              <w:ind w:left="-108" w:right="-77"/>
              <w:rPr>
                <w:sz w:val="24"/>
                <w:szCs w:val="24"/>
                <w:lang w:val="uk-UA"/>
              </w:rPr>
            </w:pPr>
            <w:r w:rsidRPr="00E37D27">
              <w:rPr>
                <w:sz w:val="24"/>
                <w:szCs w:val="24"/>
                <w:lang w:val="uk-UA"/>
              </w:rPr>
              <w:t>За тарифікацією</w:t>
            </w:r>
          </w:p>
        </w:tc>
      </w:tr>
      <w:tr w:rsidR="00C54E6D" w:rsidRPr="00E37D27" w:rsidTr="00FE599B">
        <w:tc>
          <w:tcPr>
            <w:tcW w:w="567" w:type="dxa"/>
            <w:tcBorders>
              <w:top w:val="single" w:sz="4" w:space="0" w:color="000000"/>
              <w:left w:val="single" w:sz="4" w:space="0" w:color="000000"/>
              <w:bottom w:val="single" w:sz="4" w:space="0" w:color="000000"/>
              <w:right w:val="single" w:sz="4" w:space="0" w:color="000000"/>
            </w:tcBorders>
            <w:vAlign w:val="center"/>
          </w:tcPr>
          <w:p w:rsidR="00C54E6D" w:rsidRPr="00E37D27" w:rsidRDefault="00C54E6D" w:rsidP="00551D87">
            <w:pPr>
              <w:pStyle w:val="a7"/>
              <w:widowControl w:val="0"/>
              <w:suppressAutoHyphens w:val="0"/>
              <w:autoSpaceDE w:val="0"/>
              <w:adjustRightInd w:val="0"/>
              <w:spacing w:after="0" w:line="240" w:lineRule="auto"/>
              <w:ind w:left="0" w:right="1037"/>
              <w:rPr>
                <w:rFonts w:ascii="Times New Roman" w:hAnsi="Times New Roman"/>
                <w:sz w:val="24"/>
                <w:szCs w:val="24"/>
                <w:lang w:val="uk-UA"/>
              </w:rPr>
            </w:pPr>
            <w:r>
              <w:rPr>
                <w:rFonts w:ascii="Times New Roman" w:hAnsi="Times New Roman"/>
                <w:sz w:val="24"/>
                <w:szCs w:val="24"/>
                <w:lang w:val="uk-UA"/>
              </w:rPr>
              <w:t>7</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C54E6D" w:rsidRPr="00E37D27" w:rsidRDefault="00C54E6D" w:rsidP="00AA080B">
            <w:pPr>
              <w:shd w:val="clear" w:color="auto" w:fill="FFFFFF"/>
              <w:ind w:left="-108"/>
              <w:rPr>
                <w:sz w:val="24"/>
                <w:szCs w:val="24"/>
                <w:lang w:val="uk-UA"/>
              </w:rPr>
            </w:pPr>
            <w:r w:rsidRPr="00E37D27">
              <w:rPr>
                <w:sz w:val="24"/>
                <w:szCs w:val="24"/>
                <w:lang w:val="uk-UA"/>
              </w:rPr>
              <w:t>Вихователь</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C54E6D" w:rsidRPr="00E37D27" w:rsidRDefault="00C54E6D" w:rsidP="00310D19">
            <w:pPr>
              <w:ind w:left="-108" w:right="-145"/>
              <w:rPr>
                <w:sz w:val="24"/>
                <w:szCs w:val="24"/>
                <w:lang w:val="uk-UA"/>
              </w:rPr>
            </w:pPr>
            <w:r w:rsidRPr="00E37D27">
              <w:rPr>
                <w:sz w:val="24"/>
                <w:szCs w:val="24"/>
                <w:lang w:val="uk-UA"/>
              </w:rPr>
              <w:t xml:space="preserve">За розкладом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54E6D" w:rsidRPr="00E37D27" w:rsidRDefault="00C54E6D" w:rsidP="00310D19">
            <w:pPr>
              <w:ind w:left="-108" w:right="1037"/>
              <w:rPr>
                <w:sz w:val="24"/>
                <w:szCs w:val="24"/>
                <w:lang w:val="uk-UA"/>
              </w:rPr>
            </w:pP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C54E6D" w:rsidRPr="00E37D27" w:rsidRDefault="00C54E6D" w:rsidP="00310D19">
            <w:pPr>
              <w:ind w:left="-108" w:right="-108"/>
              <w:rPr>
                <w:sz w:val="24"/>
                <w:szCs w:val="24"/>
                <w:lang w:val="uk-UA"/>
              </w:rPr>
            </w:pPr>
            <w:r w:rsidRPr="00E37D27">
              <w:rPr>
                <w:sz w:val="24"/>
                <w:szCs w:val="24"/>
                <w:lang w:val="uk-UA"/>
              </w:rPr>
              <w:t>За тарифікацією</w:t>
            </w:r>
          </w:p>
        </w:tc>
      </w:tr>
      <w:tr w:rsidR="006B5E08" w:rsidRPr="00E37D27" w:rsidTr="00FE599B">
        <w:tc>
          <w:tcPr>
            <w:tcW w:w="567" w:type="dxa"/>
            <w:tcBorders>
              <w:top w:val="single" w:sz="4" w:space="0" w:color="000000"/>
              <w:left w:val="single" w:sz="4" w:space="0" w:color="000000"/>
              <w:bottom w:val="single" w:sz="4" w:space="0" w:color="000000"/>
              <w:right w:val="single" w:sz="4" w:space="0" w:color="000000"/>
            </w:tcBorders>
            <w:vAlign w:val="center"/>
          </w:tcPr>
          <w:p w:rsidR="006B5E08" w:rsidRPr="00E37D27" w:rsidRDefault="00C54E6D" w:rsidP="00551D87">
            <w:pPr>
              <w:pStyle w:val="a7"/>
              <w:widowControl w:val="0"/>
              <w:suppressAutoHyphens w:val="0"/>
              <w:autoSpaceDE w:val="0"/>
              <w:adjustRightInd w:val="0"/>
              <w:spacing w:after="0" w:line="240" w:lineRule="auto"/>
              <w:ind w:left="0" w:right="1037"/>
              <w:rPr>
                <w:rFonts w:ascii="Times New Roman" w:hAnsi="Times New Roman"/>
                <w:sz w:val="24"/>
                <w:szCs w:val="24"/>
                <w:lang w:val="uk-UA"/>
              </w:rPr>
            </w:pPr>
            <w:r>
              <w:rPr>
                <w:rFonts w:ascii="Times New Roman" w:hAnsi="Times New Roman"/>
                <w:sz w:val="24"/>
                <w:szCs w:val="24"/>
                <w:lang w:val="uk-UA"/>
              </w:rPr>
              <w:t>8</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rPr>
                <w:sz w:val="24"/>
                <w:szCs w:val="24"/>
                <w:lang w:val="uk-UA"/>
              </w:rPr>
            </w:pPr>
            <w:r w:rsidRPr="00E37D27">
              <w:rPr>
                <w:sz w:val="24"/>
                <w:szCs w:val="24"/>
                <w:lang w:val="uk-UA"/>
              </w:rPr>
              <w:t>Помічник вихователя</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C54E6D" w:rsidP="00C54E6D">
            <w:pPr>
              <w:shd w:val="clear" w:color="auto" w:fill="FFFFFF"/>
              <w:tabs>
                <w:tab w:val="left" w:pos="338"/>
              </w:tabs>
              <w:ind w:left="-108"/>
              <w:rPr>
                <w:sz w:val="24"/>
                <w:szCs w:val="24"/>
                <w:lang w:val="uk-UA"/>
              </w:rPr>
            </w:pPr>
            <w:r>
              <w:rPr>
                <w:sz w:val="24"/>
                <w:szCs w:val="24"/>
                <w:lang w:val="uk-UA"/>
              </w:rPr>
              <w:t>07.45-16.15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C54E6D" w:rsidP="00AA080B">
            <w:pPr>
              <w:shd w:val="clear" w:color="auto" w:fill="FFFFFF"/>
              <w:ind w:left="-108" w:right="-145"/>
              <w:rPr>
                <w:sz w:val="24"/>
                <w:szCs w:val="24"/>
                <w:lang w:val="uk-UA"/>
              </w:rPr>
            </w:pPr>
            <w:r>
              <w:rPr>
                <w:sz w:val="24"/>
                <w:szCs w:val="24"/>
                <w:lang w:val="uk-UA"/>
              </w:rPr>
              <w:t>11.45-12.15</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C54E6D" w:rsidP="00AA080B">
            <w:pPr>
              <w:shd w:val="clear" w:color="auto" w:fill="FFFFFF"/>
              <w:ind w:left="-108"/>
              <w:rPr>
                <w:sz w:val="24"/>
                <w:szCs w:val="24"/>
                <w:lang w:val="uk-UA"/>
              </w:rPr>
            </w:pPr>
            <w:r>
              <w:rPr>
                <w:sz w:val="24"/>
                <w:szCs w:val="24"/>
                <w:lang w:val="uk-UA"/>
              </w:rPr>
              <w:t>8</w:t>
            </w:r>
            <w:r w:rsidR="006B5E08" w:rsidRPr="00E37D27">
              <w:rPr>
                <w:sz w:val="24"/>
                <w:szCs w:val="24"/>
                <w:lang w:val="uk-UA"/>
              </w:rPr>
              <w:t xml:space="preserve"> год.</w:t>
            </w:r>
          </w:p>
        </w:tc>
      </w:tr>
      <w:tr w:rsidR="00C54E6D" w:rsidRPr="00E37D27" w:rsidTr="00FE599B">
        <w:tc>
          <w:tcPr>
            <w:tcW w:w="567" w:type="dxa"/>
            <w:tcBorders>
              <w:top w:val="single" w:sz="4" w:space="0" w:color="000000"/>
              <w:left w:val="single" w:sz="4" w:space="0" w:color="000000"/>
              <w:bottom w:val="single" w:sz="4" w:space="0" w:color="000000"/>
              <w:right w:val="single" w:sz="4" w:space="0" w:color="000000"/>
            </w:tcBorders>
            <w:vAlign w:val="center"/>
          </w:tcPr>
          <w:p w:rsidR="00C54E6D" w:rsidRPr="00187974" w:rsidRDefault="00C54E6D" w:rsidP="00551D87">
            <w:pPr>
              <w:pStyle w:val="a7"/>
              <w:widowControl w:val="0"/>
              <w:suppressAutoHyphens w:val="0"/>
              <w:autoSpaceDE w:val="0"/>
              <w:adjustRightInd w:val="0"/>
              <w:spacing w:after="0" w:line="240" w:lineRule="auto"/>
              <w:ind w:left="0" w:right="1037"/>
              <w:rPr>
                <w:rFonts w:ascii="Times New Roman" w:hAnsi="Times New Roman"/>
                <w:sz w:val="24"/>
                <w:szCs w:val="24"/>
                <w:lang w:val="uk-UA"/>
              </w:rPr>
            </w:pPr>
            <w:r w:rsidRPr="00187974">
              <w:rPr>
                <w:rFonts w:ascii="Times New Roman" w:hAnsi="Times New Roman"/>
                <w:sz w:val="24"/>
                <w:szCs w:val="24"/>
                <w:lang w:val="uk-UA"/>
              </w:rPr>
              <w:t>9</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C54E6D" w:rsidRPr="00E37D27" w:rsidRDefault="00C54E6D" w:rsidP="00AA080B">
            <w:pPr>
              <w:shd w:val="clear" w:color="auto" w:fill="FFFFFF"/>
              <w:ind w:left="-108"/>
              <w:rPr>
                <w:sz w:val="24"/>
                <w:szCs w:val="24"/>
                <w:lang w:val="uk-UA"/>
              </w:rPr>
            </w:pPr>
            <w:r>
              <w:rPr>
                <w:sz w:val="24"/>
                <w:szCs w:val="24"/>
                <w:lang w:val="uk-UA"/>
              </w:rPr>
              <w:t>Сестра медична старша</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C54E6D" w:rsidRDefault="00C54E6D" w:rsidP="00C54E6D">
            <w:pPr>
              <w:shd w:val="clear" w:color="auto" w:fill="FFFFFF"/>
              <w:tabs>
                <w:tab w:val="left" w:pos="338"/>
              </w:tabs>
              <w:ind w:left="-108"/>
              <w:rPr>
                <w:sz w:val="24"/>
                <w:szCs w:val="24"/>
                <w:lang w:val="uk-UA"/>
              </w:rPr>
            </w:pPr>
            <w:r>
              <w:rPr>
                <w:sz w:val="24"/>
                <w:szCs w:val="24"/>
                <w:lang w:val="uk-UA"/>
              </w:rPr>
              <w:t>08.18-16.30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54E6D" w:rsidRDefault="00C54E6D" w:rsidP="00AA080B">
            <w:pPr>
              <w:shd w:val="clear" w:color="auto" w:fill="FFFFFF"/>
              <w:ind w:left="-108" w:right="-145"/>
              <w:rPr>
                <w:sz w:val="24"/>
                <w:szCs w:val="24"/>
                <w:lang w:val="uk-UA"/>
              </w:rPr>
            </w:pPr>
            <w:r>
              <w:rPr>
                <w:sz w:val="24"/>
                <w:szCs w:val="24"/>
                <w:lang w:val="uk-UA"/>
              </w:rPr>
              <w:t>12.18-12.48</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C54E6D" w:rsidRDefault="00C54E6D" w:rsidP="00AA080B">
            <w:pPr>
              <w:shd w:val="clear" w:color="auto" w:fill="FFFFFF"/>
              <w:ind w:left="-108"/>
              <w:rPr>
                <w:sz w:val="24"/>
                <w:szCs w:val="24"/>
                <w:lang w:val="uk-UA"/>
              </w:rPr>
            </w:pPr>
            <w:r>
              <w:rPr>
                <w:sz w:val="24"/>
                <w:szCs w:val="24"/>
                <w:lang w:val="uk-UA"/>
              </w:rPr>
              <w:t>7 год. 42 хвилин</w:t>
            </w:r>
          </w:p>
        </w:tc>
      </w:tr>
      <w:tr w:rsidR="00735E72" w:rsidRPr="00E37D27" w:rsidTr="00FE599B">
        <w:tc>
          <w:tcPr>
            <w:tcW w:w="567" w:type="dxa"/>
            <w:tcBorders>
              <w:top w:val="single" w:sz="4" w:space="0" w:color="000000"/>
              <w:left w:val="single" w:sz="4" w:space="0" w:color="000000"/>
              <w:bottom w:val="single" w:sz="4" w:space="0" w:color="000000"/>
              <w:right w:val="single" w:sz="4" w:space="0" w:color="000000"/>
            </w:tcBorders>
          </w:tcPr>
          <w:p w:rsidR="00735E72" w:rsidRPr="00187974" w:rsidRDefault="00FE599B" w:rsidP="00FE599B">
            <w:pPr>
              <w:pStyle w:val="a7"/>
              <w:widowControl w:val="0"/>
              <w:tabs>
                <w:tab w:val="left" w:pos="574"/>
              </w:tabs>
              <w:suppressAutoHyphens w:val="0"/>
              <w:autoSpaceDE w:val="0"/>
              <w:adjustRightInd w:val="0"/>
              <w:spacing w:after="0" w:line="240" w:lineRule="auto"/>
              <w:ind w:left="0"/>
              <w:rPr>
                <w:rFonts w:ascii="Times New Roman" w:hAnsi="Times New Roman"/>
                <w:sz w:val="24"/>
                <w:szCs w:val="24"/>
                <w:lang w:val="uk-UA"/>
              </w:rPr>
            </w:pPr>
            <w:r w:rsidRPr="00187974">
              <w:rPr>
                <w:rFonts w:ascii="Times New Roman" w:hAnsi="Times New Roman"/>
                <w:szCs w:val="24"/>
                <w:lang w:val="uk-UA"/>
              </w:rPr>
              <w:t>10</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735E72" w:rsidRDefault="00735E72" w:rsidP="00AA080B">
            <w:pPr>
              <w:shd w:val="clear" w:color="auto" w:fill="FFFFFF"/>
              <w:ind w:left="-108"/>
              <w:rPr>
                <w:sz w:val="24"/>
                <w:szCs w:val="24"/>
                <w:lang w:val="uk-UA"/>
              </w:rPr>
            </w:pPr>
            <w:r>
              <w:rPr>
                <w:sz w:val="24"/>
                <w:szCs w:val="24"/>
                <w:lang w:val="uk-UA"/>
              </w:rPr>
              <w:t xml:space="preserve">Сестра медична з дієтичного харчування </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735E72" w:rsidRDefault="00735E72" w:rsidP="00C54E6D">
            <w:pPr>
              <w:shd w:val="clear" w:color="auto" w:fill="FFFFFF"/>
              <w:tabs>
                <w:tab w:val="left" w:pos="338"/>
              </w:tabs>
              <w:ind w:left="-108"/>
              <w:rPr>
                <w:sz w:val="24"/>
                <w:szCs w:val="24"/>
                <w:lang w:val="uk-UA"/>
              </w:rPr>
            </w:pPr>
            <w:r>
              <w:rPr>
                <w:sz w:val="24"/>
                <w:szCs w:val="24"/>
                <w:lang w:val="uk-UA"/>
              </w:rPr>
              <w:t>06.12-08.07</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35E72" w:rsidRDefault="00735E72" w:rsidP="00AA080B">
            <w:pPr>
              <w:shd w:val="clear" w:color="auto" w:fill="FFFFFF"/>
              <w:ind w:left="-108" w:right="-145"/>
              <w:rPr>
                <w:sz w:val="24"/>
                <w:szCs w:val="24"/>
                <w:lang w:val="uk-UA"/>
              </w:rPr>
            </w:pPr>
            <w:r>
              <w:rPr>
                <w:sz w:val="24"/>
                <w:szCs w:val="24"/>
                <w:lang w:val="uk-UA"/>
              </w:rPr>
              <w:t>Без перерви</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735E72" w:rsidRDefault="00735E72" w:rsidP="00AA080B">
            <w:pPr>
              <w:shd w:val="clear" w:color="auto" w:fill="FFFFFF"/>
              <w:ind w:left="-108"/>
              <w:rPr>
                <w:sz w:val="24"/>
                <w:szCs w:val="24"/>
                <w:lang w:val="uk-UA"/>
              </w:rPr>
            </w:pPr>
            <w:r>
              <w:rPr>
                <w:sz w:val="24"/>
                <w:szCs w:val="24"/>
                <w:lang w:val="uk-UA"/>
              </w:rPr>
              <w:t>1 год. 55 хвилин</w:t>
            </w:r>
          </w:p>
        </w:tc>
      </w:tr>
      <w:tr w:rsidR="00735E72" w:rsidRPr="00E37D27" w:rsidTr="00FE599B">
        <w:tc>
          <w:tcPr>
            <w:tcW w:w="567" w:type="dxa"/>
            <w:tcBorders>
              <w:top w:val="single" w:sz="4" w:space="0" w:color="000000"/>
              <w:left w:val="single" w:sz="4" w:space="0" w:color="000000"/>
              <w:bottom w:val="single" w:sz="4" w:space="0" w:color="000000"/>
              <w:right w:val="single" w:sz="4" w:space="0" w:color="000000"/>
            </w:tcBorders>
            <w:vAlign w:val="center"/>
          </w:tcPr>
          <w:p w:rsidR="00735E72" w:rsidRPr="00187974" w:rsidRDefault="00735E72" w:rsidP="00FE599B">
            <w:pPr>
              <w:pStyle w:val="a7"/>
              <w:widowControl w:val="0"/>
              <w:suppressAutoHyphens w:val="0"/>
              <w:autoSpaceDE w:val="0"/>
              <w:adjustRightInd w:val="0"/>
              <w:spacing w:after="0" w:line="240" w:lineRule="auto"/>
              <w:ind w:left="0"/>
              <w:rPr>
                <w:rFonts w:ascii="Times New Roman" w:hAnsi="Times New Roman"/>
                <w:sz w:val="24"/>
                <w:szCs w:val="24"/>
                <w:lang w:val="uk-UA"/>
              </w:rPr>
            </w:pPr>
            <w:r w:rsidRPr="00187974">
              <w:rPr>
                <w:rFonts w:ascii="Times New Roman" w:hAnsi="Times New Roman"/>
                <w:sz w:val="24"/>
                <w:szCs w:val="24"/>
                <w:lang w:val="uk-UA"/>
              </w:rPr>
              <w:t>11</w:t>
            </w:r>
          </w:p>
        </w:tc>
        <w:tc>
          <w:tcPr>
            <w:tcW w:w="2694" w:type="dxa"/>
            <w:gridSpan w:val="2"/>
            <w:tcBorders>
              <w:top w:val="single" w:sz="4" w:space="0" w:color="000000"/>
              <w:left w:val="single" w:sz="4" w:space="0" w:color="000000"/>
              <w:right w:val="single" w:sz="4" w:space="0" w:color="000000"/>
            </w:tcBorders>
            <w:vAlign w:val="center"/>
            <w:hideMark/>
          </w:tcPr>
          <w:p w:rsidR="00735E72" w:rsidRPr="00BA7419" w:rsidRDefault="00735E72" w:rsidP="00AA080B">
            <w:pPr>
              <w:shd w:val="clear" w:color="auto" w:fill="FFFFFF"/>
              <w:ind w:left="-108"/>
              <w:rPr>
                <w:sz w:val="24"/>
                <w:szCs w:val="24"/>
                <w:lang w:val="uk-UA"/>
              </w:rPr>
            </w:pPr>
            <w:r w:rsidRPr="00BA7419">
              <w:rPr>
                <w:sz w:val="24"/>
                <w:szCs w:val="24"/>
                <w:lang w:val="uk-UA"/>
              </w:rPr>
              <w:t>Прибиральник службових приміщень</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A7419" w:rsidRPr="00BA7419" w:rsidRDefault="00BA7419" w:rsidP="00BA7419">
            <w:pPr>
              <w:shd w:val="clear" w:color="auto" w:fill="FFFFFF"/>
              <w:tabs>
                <w:tab w:val="left" w:pos="338"/>
              </w:tabs>
              <w:ind w:left="-108"/>
              <w:rPr>
                <w:sz w:val="24"/>
                <w:szCs w:val="24"/>
                <w:lang w:val="uk-UA"/>
              </w:rPr>
            </w:pPr>
            <w:r w:rsidRPr="00BA7419">
              <w:rPr>
                <w:sz w:val="24"/>
                <w:szCs w:val="24"/>
                <w:lang w:val="uk-UA"/>
              </w:rPr>
              <w:t>Понеділок-п’ятниця  12.15-14.53</w:t>
            </w:r>
          </w:p>
          <w:p w:rsidR="00735E72" w:rsidRPr="00BA7419" w:rsidRDefault="00735E72" w:rsidP="00735E72">
            <w:pPr>
              <w:shd w:val="clear" w:color="auto" w:fill="FFFFFF"/>
              <w:tabs>
                <w:tab w:val="left" w:pos="338"/>
              </w:tabs>
              <w:ind w:left="-108"/>
              <w:rPr>
                <w:sz w:val="24"/>
                <w:szCs w:val="24"/>
                <w:lang w:val="uk-UA"/>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35E72" w:rsidRPr="00BA7419" w:rsidRDefault="00735E72" w:rsidP="00AA080B">
            <w:pPr>
              <w:shd w:val="clear" w:color="auto" w:fill="FFFFFF"/>
              <w:ind w:left="-108" w:right="-145"/>
              <w:rPr>
                <w:sz w:val="24"/>
                <w:szCs w:val="24"/>
                <w:lang w:val="uk-UA"/>
              </w:rPr>
            </w:pPr>
            <w:r w:rsidRPr="00BA7419">
              <w:rPr>
                <w:sz w:val="24"/>
                <w:szCs w:val="24"/>
                <w:lang w:val="uk-UA"/>
              </w:rPr>
              <w:t>Без перерви</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735E72" w:rsidRPr="00BA7419" w:rsidRDefault="00735E72" w:rsidP="00AA080B">
            <w:pPr>
              <w:shd w:val="clear" w:color="auto" w:fill="FFFFFF"/>
              <w:ind w:left="-108"/>
              <w:rPr>
                <w:sz w:val="24"/>
                <w:szCs w:val="24"/>
                <w:lang w:val="uk-UA"/>
              </w:rPr>
            </w:pPr>
            <w:r w:rsidRPr="00BA7419">
              <w:rPr>
                <w:sz w:val="24"/>
                <w:szCs w:val="24"/>
                <w:lang w:val="uk-UA"/>
              </w:rPr>
              <w:t>2 год.</w:t>
            </w:r>
            <w:r w:rsidR="00BA7419" w:rsidRPr="00BA7419">
              <w:rPr>
                <w:sz w:val="24"/>
                <w:szCs w:val="24"/>
                <w:lang w:val="uk-UA"/>
              </w:rPr>
              <w:t xml:space="preserve"> 38 хвилин</w:t>
            </w:r>
          </w:p>
        </w:tc>
      </w:tr>
      <w:tr w:rsidR="00D83090" w:rsidRPr="00E37D27" w:rsidTr="00FE599B">
        <w:tc>
          <w:tcPr>
            <w:tcW w:w="567" w:type="dxa"/>
            <w:tcBorders>
              <w:top w:val="single" w:sz="4" w:space="0" w:color="000000"/>
              <w:left w:val="single" w:sz="4" w:space="0" w:color="000000"/>
              <w:bottom w:val="single" w:sz="4" w:space="0" w:color="000000"/>
              <w:right w:val="single" w:sz="4" w:space="0" w:color="000000"/>
            </w:tcBorders>
            <w:vAlign w:val="center"/>
          </w:tcPr>
          <w:p w:rsidR="00D83090" w:rsidRPr="00187974" w:rsidRDefault="00FE599B" w:rsidP="00FE599B">
            <w:pPr>
              <w:pStyle w:val="a7"/>
              <w:widowControl w:val="0"/>
              <w:suppressAutoHyphens w:val="0"/>
              <w:autoSpaceDE w:val="0"/>
              <w:adjustRightInd w:val="0"/>
              <w:spacing w:after="0" w:line="240" w:lineRule="auto"/>
              <w:ind w:left="0"/>
              <w:rPr>
                <w:rFonts w:ascii="Times New Roman" w:hAnsi="Times New Roman"/>
                <w:sz w:val="24"/>
                <w:szCs w:val="24"/>
                <w:lang w:val="uk-UA"/>
              </w:rPr>
            </w:pPr>
            <w:r w:rsidRPr="00187974">
              <w:rPr>
                <w:rFonts w:ascii="Times New Roman" w:hAnsi="Times New Roman"/>
                <w:sz w:val="24"/>
                <w:szCs w:val="24"/>
                <w:lang w:val="uk-UA"/>
              </w:rPr>
              <w:t>12</w:t>
            </w:r>
          </w:p>
        </w:tc>
        <w:tc>
          <w:tcPr>
            <w:tcW w:w="2694" w:type="dxa"/>
            <w:gridSpan w:val="2"/>
            <w:tcBorders>
              <w:left w:val="single" w:sz="4" w:space="0" w:color="000000"/>
              <w:bottom w:val="single" w:sz="4" w:space="0" w:color="000000"/>
              <w:right w:val="single" w:sz="4" w:space="0" w:color="000000"/>
            </w:tcBorders>
            <w:vAlign w:val="center"/>
            <w:hideMark/>
          </w:tcPr>
          <w:p w:rsidR="00D83090" w:rsidRDefault="00D83090" w:rsidP="00AA080B">
            <w:pPr>
              <w:shd w:val="clear" w:color="auto" w:fill="FFFFFF"/>
              <w:ind w:left="-108"/>
              <w:rPr>
                <w:sz w:val="24"/>
                <w:szCs w:val="24"/>
                <w:lang w:val="uk-UA"/>
              </w:rPr>
            </w:pPr>
            <w:r>
              <w:rPr>
                <w:sz w:val="24"/>
                <w:szCs w:val="24"/>
                <w:lang w:val="uk-UA"/>
              </w:rPr>
              <w:t>Кухар</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D83090" w:rsidRDefault="00D83090" w:rsidP="00735E72">
            <w:pPr>
              <w:shd w:val="clear" w:color="auto" w:fill="FFFFFF"/>
              <w:tabs>
                <w:tab w:val="left" w:pos="338"/>
              </w:tabs>
              <w:ind w:left="-108"/>
              <w:rPr>
                <w:sz w:val="24"/>
                <w:szCs w:val="24"/>
                <w:lang w:val="uk-UA"/>
              </w:rPr>
            </w:pPr>
            <w:r>
              <w:rPr>
                <w:sz w:val="24"/>
                <w:szCs w:val="24"/>
                <w:lang w:val="uk-UA"/>
              </w:rPr>
              <w:t>І зміна: 06.00-14.</w:t>
            </w:r>
            <w:r w:rsidR="0056020D">
              <w:rPr>
                <w:sz w:val="24"/>
                <w:szCs w:val="24"/>
                <w:lang w:val="uk-UA"/>
              </w:rPr>
              <w:t>3</w:t>
            </w:r>
            <w:r>
              <w:rPr>
                <w:sz w:val="24"/>
                <w:szCs w:val="24"/>
                <w:lang w:val="uk-UA"/>
              </w:rPr>
              <w:t>0</w:t>
            </w:r>
            <w:r w:rsidRPr="00E37D27">
              <w:rPr>
                <w:sz w:val="24"/>
                <w:szCs w:val="24"/>
                <w:lang w:val="uk-UA"/>
              </w:rPr>
              <w:t xml:space="preserve"> на кожну ставку</w:t>
            </w:r>
          </w:p>
          <w:p w:rsidR="00D83090" w:rsidRDefault="00D83090" w:rsidP="0056020D">
            <w:pPr>
              <w:shd w:val="clear" w:color="auto" w:fill="FFFFFF"/>
              <w:tabs>
                <w:tab w:val="left" w:pos="338"/>
              </w:tabs>
              <w:ind w:left="-108"/>
              <w:rPr>
                <w:sz w:val="24"/>
                <w:szCs w:val="24"/>
                <w:lang w:val="uk-UA"/>
              </w:rPr>
            </w:pPr>
            <w:r>
              <w:rPr>
                <w:sz w:val="24"/>
                <w:szCs w:val="24"/>
                <w:lang w:val="uk-UA"/>
              </w:rPr>
              <w:t>ІІ зміна: 07.00-15.</w:t>
            </w:r>
            <w:r w:rsidR="0056020D">
              <w:rPr>
                <w:sz w:val="24"/>
                <w:szCs w:val="24"/>
                <w:lang w:val="uk-UA"/>
              </w:rPr>
              <w:t>3</w:t>
            </w:r>
            <w:r>
              <w:rPr>
                <w:sz w:val="24"/>
                <w:szCs w:val="24"/>
                <w:lang w:val="uk-UA"/>
              </w:rPr>
              <w:t xml:space="preserve">0 </w:t>
            </w:r>
            <w:r w:rsidRPr="00E37D27">
              <w:rPr>
                <w:sz w:val="24"/>
                <w:szCs w:val="24"/>
                <w:lang w:val="uk-UA"/>
              </w:rPr>
              <w:t>на кожну ставку</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D83090" w:rsidRPr="00E37D27" w:rsidRDefault="0056020D" w:rsidP="00120675">
            <w:pPr>
              <w:shd w:val="clear" w:color="auto" w:fill="FFFFFF"/>
              <w:ind w:left="-108"/>
              <w:rPr>
                <w:sz w:val="24"/>
                <w:szCs w:val="24"/>
                <w:lang w:val="uk-UA"/>
              </w:rPr>
            </w:pPr>
            <w:r>
              <w:rPr>
                <w:sz w:val="24"/>
                <w:szCs w:val="24"/>
                <w:lang w:val="uk-UA"/>
              </w:rPr>
              <w:t>12.30-13.00</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D83090" w:rsidRPr="00E37D27" w:rsidRDefault="00D83090" w:rsidP="00120675">
            <w:pPr>
              <w:shd w:val="clear" w:color="auto" w:fill="FFFFFF"/>
              <w:ind w:left="-108"/>
              <w:rPr>
                <w:sz w:val="24"/>
                <w:szCs w:val="24"/>
                <w:lang w:val="uk-UA"/>
              </w:rPr>
            </w:pPr>
            <w:r w:rsidRPr="00E37D27">
              <w:rPr>
                <w:sz w:val="24"/>
                <w:szCs w:val="24"/>
                <w:lang w:val="uk-UA"/>
              </w:rPr>
              <w:t>8 год.</w:t>
            </w:r>
          </w:p>
        </w:tc>
      </w:tr>
      <w:tr w:rsidR="00735E72" w:rsidRPr="00E37D27" w:rsidTr="00FE599B">
        <w:tc>
          <w:tcPr>
            <w:tcW w:w="567" w:type="dxa"/>
            <w:tcBorders>
              <w:top w:val="single" w:sz="4" w:space="0" w:color="000000"/>
              <w:left w:val="single" w:sz="4" w:space="0" w:color="000000"/>
              <w:bottom w:val="single" w:sz="4" w:space="0" w:color="000000"/>
              <w:right w:val="single" w:sz="4" w:space="0" w:color="000000"/>
            </w:tcBorders>
            <w:vAlign w:val="center"/>
          </w:tcPr>
          <w:p w:rsidR="00735E72" w:rsidRPr="00187974" w:rsidRDefault="00735E72" w:rsidP="00FE599B">
            <w:pPr>
              <w:pStyle w:val="a7"/>
              <w:widowControl w:val="0"/>
              <w:suppressAutoHyphens w:val="0"/>
              <w:autoSpaceDE w:val="0"/>
              <w:adjustRightInd w:val="0"/>
              <w:spacing w:after="0" w:line="240" w:lineRule="auto"/>
              <w:ind w:left="0"/>
              <w:rPr>
                <w:rFonts w:ascii="Times New Roman" w:hAnsi="Times New Roman"/>
                <w:sz w:val="24"/>
                <w:szCs w:val="24"/>
                <w:lang w:val="uk-UA"/>
              </w:rPr>
            </w:pPr>
            <w:r w:rsidRPr="00187974">
              <w:rPr>
                <w:rFonts w:ascii="Times New Roman" w:hAnsi="Times New Roman"/>
                <w:sz w:val="24"/>
                <w:szCs w:val="24"/>
                <w:lang w:val="uk-UA"/>
              </w:rPr>
              <w:t>13</w:t>
            </w:r>
          </w:p>
        </w:tc>
        <w:tc>
          <w:tcPr>
            <w:tcW w:w="2694" w:type="dxa"/>
            <w:gridSpan w:val="2"/>
            <w:tcBorders>
              <w:left w:val="single" w:sz="4" w:space="0" w:color="000000"/>
              <w:bottom w:val="single" w:sz="4" w:space="0" w:color="000000"/>
              <w:right w:val="single" w:sz="4" w:space="0" w:color="000000"/>
            </w:tcBorders>
            <w:vAlign w:val="center"/>
            <w:hideMark/>
          </w:tcPr>
          <w:p w:rsidR="00735E72" w:rsidRDefault="00735E72" w:rsidP="00AA080B">
            <w:pPr>
              <w:shd w:val="clear" w:color="auto" w:fill="FFFFFF"/>
              <w:ind w:left="-108"/>
              <w:rPr>
                <w:sz w:val="24"/>
                <w:szCs w:val="24"/>
                <w:lang w:val="uk-UA"/>
              </w:rPr>
            </w:pPr>
            <w:r>
              <w:rPr>
                <w:sz w:val="24"/>
                <w:szCs w:val="24"/>
                <w:lang w:val="uk-UA"/>
              </w:rPr>
              <w:t>Підсобний робітник кухні</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735E72" w:rsidRDefault="0056020D" w:rsidP="00735E72">
            <w:pPr>
              <w:shd w:val="clear" w:color="auto" w:fill="FFFFFF"/>
              <w:tabs>
                <w:tab w:val="left" w:pos="338"/>
              </w:tabs>
              <w:ind w:left="-108"/>
              <w:rPr>
                <w:sz w:val="24"/>
                <w:szCs w:val="24"/>
                <w:lang w:val="uk-UA"/>
              </w:rPr>
            </w:pPr>
            <w:r>
              <w:rPr>
                <w:sz w:val="24"/>
                <w:szCs w:val="24"/>
                <w:lang w:val="uk-UA"/>
              </w:rPr>
              <w:t>07.00-15.30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35E72" w:rsidRDefault="0056020D" w:rsidP="00AA080B">
            <w:pPr>
              <w:shd w:val="clear" w:color="auto" w:fill="FFFFFF"/>
              <w:ind w:left="-108" w:right="-145"/>
              <w:rPr>
                <w:sz w:val="24"/>
                <w:szCs w:val="24"/>
                <w:lang w:val="uk-UA"/>
              </w:rPr>
            </w:pPr>
            <w:r>
              <w:rPr>
                <w:sz w:val="24"/>
                <w:szCs w:val="24"/>
                <w:lang w:val="uk-UA"/>
              </w:rPr>
              <w:t>12.30-13.00</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735E72" w:rsidRPr="00735E72" w:rsidRDefault="0056020D" w:rsidP="00735E72">
            <w:pPr>
              <w:shd w:val="clear" w:color="auto" w:fill="FFFFFF"/>
              <w:ind w:left="-108"/>
              <w:rPr>
                <w:sz w:val="24"/>
                <w:szCs w:val="24"/>
                <w:lang w:val="uk-UA"/>
              </w:rPr>
            </w:pPr>
            <w:r>
              <w:rPr>
                <w:sz w:val="24"/>
                <w:szCs w:val="24"/>
                <w:lang w:val="uk-UA"/>
              </w:rPr>
              <w:t>8 год.</w:t>
            </w:r>
          </w:p>
        </w:tc>
      </w:tr>
      <w:tr w:rsidR="00735E72" w:rsidRPr="00E37D27" w:rsidTr="00FE599B">
        <w:tc>
          <w:tcPr>
            <w:tcW w:w="567" w:type="dxa"/>
            <w:tcBorders>
              <w:top w:val="single" w:sz="4" w:space="0" w:color="000000"/>
              <w:left w:val="single" w:sz="4" w:space="0" w:color="000000"/>
              <w:bottom w:val="single" w:sz="4" w:space="0" w:color="000000"/>
              <w:right w:val="single" w:sz="4" w:space="0" w:color="000000"/>
            </w:tcBorders>
            <w:vAlign w:val="center"/>
          </w:tcPr>
          <w:p w:rsidR="00735E72" w:rsidRPr="00187974" w:rsidRDefault="00735E72" w:rsidP="00FE599B">
            <w:pPr>
              <w:pStyle w:val="a7"/>
              <w:widowControl w:val="0"/>
              <w:suppressAutoHyphens w:val="0"/>
              <w:autoSpaceDE w:val="0"/>
              <w:adjustRightInd w:val="0"/>
              <w:spacing w:after="0" w:line="240" w:lineRule="auto"/>
              <w:ind w:left="0"/>
              <w:rPr>
                <w:rFonts w:ascii="Times New Roman" w:hAnsi="Times New Roman"/>
                <w:sz w:val="24"/>
                <w:szCs w:val="24"/>
                <w:lang w:val="uk-UA"/>
              </w:rPr>
            </w:pPr>
            <w:r w:rsidRPr="00187974">
              <w:rPr>
                <w:rFonts w:ascii="Times New Roman" w:hAnsi="Times New Roman"/>
                <w:sz w:val="24"/>
                <w:szCs w:val="24"/>
                <w:lang w:val="uk-UA"/>
              </w:rPr>
              <w:t>14</w:t>
            </w:r>
          </w:p>
        </w:tc>
        <w:tc>
          <w:tcPr>
            <w:tcW w:w="2694" w:type="dxa"/>
            <w:gridSpan w:val="2"/>
            <w:tcBorders>
              <w:left w:val="single" w:sz="4" w:space="0" w:color="000000"/>
              <w:bottom w:val="single" w:sz="4" w:space="0" w:color="000000"/>
              <w:right w:val="single" w:sz="4" w:space="0" w:color="000000"/>
            </w:tcBorders>
            <w:vAlign w:val="center"/>
            <w:hideMark/>
          </w:tcPr>
          <w:p w:rsidR="00735E72" w:rsidRDefault="00BF0503" w:rsidP="00AA080B">
            <w:pPr>
              <w:shd w:val="clear" w:color="auto" w:fill="FFFFFF"/>
              <w:ind w:left="-108"/>
              <w:rPr>
                <w:sz w:val="24"/>
                <w:szCs w:val="24"/>
                <w:lang w:val="uk-UA"/>
              </w:rPr>
            </w:pPr>
            <w:r>
              <w:rPr>
                <w:sz w:val="24"/>
                <w:szCs w:val="24"/>
                <w:lang w:val="uk-UA"/>
              </w:rPr>
              <w:t>Каштелян</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735E72" w:rsidRDefault="00BF0503" w:rsidP="00735E72">
            <w:pPr>
              <w:shd w:val="clear" w:color="auto" w:fill="FFFFFF"/>
              <w:tabs>
                <w:tab w:val="left" w:pos="338"/>
              </w:tabs>
              <w:ind w:left="-108"/>
              <w:rPr>
                <w:sz w:val="24"/>
                <w:szCs w:val="24"/>
                <w:lang w:val="uk-UA"/>
              </w:rPr>
            </w:pPr>
            <w:r>
              <w:rPr>
                <w:sz w:val="24"/>
                <w:szCs w:val="24"/>
                <w:lang w:val="uk-UA"/>
              </w:rPr>
              <w:t>08.00-12.00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35E72" w:rsidRDefault="00BF0503" w:rsidP="00AA080B">
            <w:pPr>
              <w:shd w:val="clear" w:color="auto" w:fill="FFFFFF"/>
              <w:ind w:left="-108" w:right="-145"/>
              <w:rPr>
                <w:sz w:val="24"/>
                <w:szCs w:val="24"/>
                <w:lang w:val="uk-UA"/>
              </w:rPr>
            </w:pPr>
            <w:r>
              <w:rPr>
                <w:sz w:val="24"/>
                <w:szCs w:val="24"/>
                <w:lang w:val="uk-UA"/>
              </w:rPr>
              <w:t>Без перерви</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735E72" w:rsidRPr="00735E72" w:rsidRDefault="00BF0503" w:rsidP="00735E72">
            <w:pPr>
              <w:shd w:val="clear" w:color="auto" w:fill="FFFFFF"/>
              <w:ind w:left="-108"/>
              <w:rPr>
                <w:sz w:val="24"/>
                <w:szCs w:val="24"/>
                <w:lang w:val="uk-UA"/>
              </w:rPr>
            </w:pPr>
            <w:r>
              <w:rPr>
                <w:sz w:val="24"/>
                <w:szCs w:val="24"/>
                <w:lang w:val="uk-UA"/>
              </w:rPr>
              <w:t>4 год.</w:t>
            </w:r>
          </w:p>
        </w:tc>
      </w:tr>
      <w:tr w:rsidR="00BF0503" w:rsidRPr="00E37D27" w:rsidTr="00FE599B">
        <w:tc>
          <w:tcPr>
            <w:tcW w:w="567" w:type="dxa"/>
            <w:tcBorders>
              <w:top w:val="single" w:sz="4" w:space="0" w:color="000000"/>
              <w:left w:val="single" w:sz="4" w:space="0" w:color="000000"/>
              <w:bottom w:val="single" w:sz="4" w:space="0" w:color="000000"/>
              <w:right w:val="single" w:sz="4" w:space="0" w:color="000000"/>
            </w:tcBorders>
            <w:vAlign w:val="center"/>
          </w:tcPr>
          <w:p w:rsidR="00BF0503" w:rsidRPr="00187974" w:rsidRDefault="00BF0503" w:rsidP="00FE599B">
            <w:pPr>
              <w:pStyle w:val="a7"/>
              <w:widowControl w:val="0"/>
              <w:suppressAutoHyphens w:val="0"/>
              <w:autoSpaceDE w:val="0"/>
              <w:adjustRightInd w:val="0"/>
              <w:spacing w:after="0" w:line="240" w:lineRule="auto"/>
              <w:ind w:left="0"/>
              <w:rPr>
                <w:rFonts w:ascii="Times New Roman" w:hAnsi="Times New Roman"/>
                <w:sz w:val="24"/>
                <w:szCs w:val="24"/>
                <w:lang w:val="uk-UA"/>
              </w:rPr>
            </w:pPr>
            <w:r w:rsidRPr="00187974">
              <w:rPr>
                <w:rFonts w:ascii="Times New Roman" w:hAnsi="Times New Roman"/>
                <w:sz w:val="24"/>
                <w:szCs w:val="24"/>
                <w:lang w:val="uk-UA"/>
              </w:rPr>
              <w:t>15</w:t>
            </w:r>
          </w:p>
        </w:tc>
        <w:tc>
          <w:tcPr>
            <w:tcW w:w="2694" w:type="dxa"/>
            <w:gridSpan w:val="2"/>
            <w:tcBorders>
              <w:left w:val="single" w:sz="4" w:space="0" w:color="000000"/>
              <w:bottom w:val="single" w:sz="4" w:space="0" w:color="000000"/>
              <w:right w:val="single" w:sz="4" w:space="0" w:color="000000"/>
            </w:tcBorders>
            <w:vAlign w:val="center"/>
            <w:hideMark/>
          </w:tcPr>
          <w:p w:rsidR="00BF0503" w:rsidRDefault="00BF0503" w:rsidP="00AA080B">
            <w:pPr>
              <w:shd w:val="clear" w:color="auto" w:fill="FFFFFF"/>
              <w:ind w:left="-108"/>
              <w:rPr>
                <w:sz w:val="24"/>
                <w:szCs w:val="24"/>
                <w:lang w:val="uk-UA"/>
              </w:rPr>
            </w:pPr>
            <w:r>
              <w:rPr>
                <w:sz w:val="24"/>
                <w:szCs w:val="24"/>
                <w:lang w:val="uk-UA"/>
              </w:rPr>
              <w:t>Оператор пральних машин</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F0503" w:rsidRDefault="00BF0503" w:rsidP="00735E72">
            <w:pPr>
              <w:shd w:val="clear" w:color="auto" w:fill="FFFFFF"/>
              <w:tabs>
                <w:tab w:val="left" w:pos="338"/>
              </w:tabs>
              <w:ind w:left="-108"/>
              <w:rPr>
                <w:sz w:val="24"/>
                <w:szCs w:val="24"/>
                <w:lang w:val="uk-UA"/>
              </w:rPr>
            </w:pPr>
            <w:r>
              <w:rPr>
                <w:sz w:val="24"/>
                <w:szCs w:val="24"/>
                <w:lang w:val="uk-UA"/>
              </w:rPr>
              <w:t>08.00-16.30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F0503" w:rsidRDefault="00BF0503" w:rsidP="00AA080B">
            <w:pPr>
              <w:shd w:val="clear" w:color="auto" w:fill="FFFFFF"/>
              <w:ind w:left="-108" w:right="-145"/>
              <w:rPr>
                <w:sz w:val="24"/>
                <w:szCs w:val="24"/>
                <w:lang w:val="uk-UA"/>
              </w:rPr>
            </w:pPr>
            <w:r>
              <w:rPr>
                <w:sz w:val="24"/>
                <w:szCs w:val="24"/>
                <w:lang w:val="uk-UA"/>
              </w:rPr>
              <w:t>12.00-12.30</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BF0503" w:rsidRDefault="00BF0503" w:rsidP="00735E72">
            <w:pPr>
              <w:shd w:val="clear" w:color="auto" w:fill="FFFFFF"/>
              <w:ind w:left="-108"/>
              <w:rPr>
                <w:sz w:val="24"/>
                <w:szCs w:val="24"/>
                <w:lang w:val="uk-UA"/>
              </w:rPr>
            </w:pPr>
            <w:r>
              <w:rPr>
                <w:sz w:val="24"/>
                <w:szCs w:val="24"/>
                <w:lang w:val="uk-UA"/>
              </w:rPr>
              <w:t>8 год.</w:t>
            </w:r>
          </w:p>
        </w:tc>
      </w:tr>
      <w:tr w:rsidR="00BF0503" w:rsidRPr="00E37D27" w:rsidTr="00FE599B">
        <w:tc>
          <w:tcPr>
            <w:tcW w:w="567" w:type="dxa"/>
            <w:vMerge w:val="restart"/>
            <w:tcBorders>
              <w:top w:val="single" w:sz="4" w:space="0" w:color="000000"/>
              <w:left w:val="single" w:sz="4" w:space="0" w:color="000000"/>
              <w:right w:val="single" w:sz="4" w:space="0" w:color="000000"/>
            </w:tcBorders>
            <w:vAlign w:val="center"/>
          </w:tcPr>
          <w:p w:rsidR="00BF0503" w:rsidRPr="00187974" w:rsidRDefault="00BF0503" w:rsidP="00FE599B">
            <w:pPr>
              <w:rPr>
                <w:lang w:val="uk-UA" w:eastAsia="zh-CN"/>
              </w:rPr>
            </w:pPr>
          </w:p>
          <w:p w:rsidR="00BF0503" w:rsidRPr="00187974" w:rsidRDefault="00BF0503" w:rsidP="00FE599B">
            <w:pPr>
              <w:pStyle w:val="a7"/>
              <w:widowControl w:val="0"/>
              <w:suppressAutoHyphens w:val="0"/>
              <w:autoSpaceDE w:val="0"/>
              <w:adjustRightInd w:val="0"/>
              <w:spacing w:after="0" w:line="240" w:lineRule="auto"/>
              <w:ind w:left="0"/>
              <w:rPr>
                <w:rFonts w:ascii="Times New Roman" w:hAnsi="Times New Roman"/>
                <w:sz w:val="24"/>
                <w:szCs w:val="24"/>
                <w:lang w:val="uk-UA"/>
              </w:rPr>
            </w:pPr>
            <w:r w:rsidRPr="00187974">
              <w:rPr>
                <w:rFonts w:ascii="Times New Roman" w:hAnsi="Times New Roman"/>
                <w:sz w:val="24"/>
                <w:szCs w:val="24"/>
                <w:lang w:val="uk-UA"/>
              </w:rPr>
              <w:t>16</w:t>
            </w:r>
          </w:p>
          <w:p w:rsidR="00BF0503" w:rsidRPr="00187974" w:rsidRDefault="00BF0503" w:rsidP="00FE599B">
            <w:pPr>
              <w:rPr>
                <w:lang w:val="uk-UA" w:eastAsia="zh-CN"/>
              </w:rPr>
            </w:pPr>
          </w:p>
        </w:tc>
        <w:tc>
          <w:tcPr>
            <w:tcW w:w="2694" w:type="dxa"/>
            <w:gridSpan w:val="2"/>
            <w:vMerge w:val="restart"/>
            <w:tcBorders>
              <w:left w:val="single" w:sz="4" w:space="0" w:color="000000"/>
              <w:right w:val="single" w:sz="4" w:space="0" w:color="000000"/>
            </w:tcBorders>
            <w:vAlign w:val="center"/>
            <w:hideMark/>
          </w:tcPr>
          <w:p w:rsidR="00BF0503" w:rsidRPr="00BF0503" w:rsidRDefault="00BF0503" w:rsidP="00AA080B">
            <w:pPr>
              <w:shd w:val="clear" w:color="auto" w:fill="FFFFFF"/>
              <w:ind w:left="-108"/>
              <w:rPr>
                <w:sz w:val="24"/>
                <w:szCs w:val="24"/>
                <w:lang w:val="uk-UA"/>
              </w:rPr>
            </w:pPr>
            <w:r w:rsidRPr="00BF0503">
              <w:rPr>
                <w:sz w:val="24"/>
                <w:szCs w:val="24"/>
                <w:lang w:val="uk-UA"/>
              </w:rPr>
              <w:t>Робітник з комплексного о</w:t>
            </w:r>
            <w:r w:rsidRPr="00BF0503">
              <w:rPr>
                <w:sz w:val="24"/>
                <w:szCs w:val="24"/>
                <w:lang w:val="uk-UA"/>
              </w:rPr>
              <w:t>б</w:t>
            </w:r>
            <w:r w:rsidRPr="00BF0503">
              <w:rPr>
                <w:sz w:val="24"/>
                <w:szCs w:val="24"/>
                <w:lang w:val="uk-UA"/>
              </w:rPr>
              <w:t>слуговування і ремонту будинків, споруд і обла</w:t>
            </w:r>
            <w:r w:rsidRPr="00BF0503">
              <w:rPr>
                <w:sz w:val="24"/>
                <w:szCs w:val="24"/>
                <w:lang w:val="uk-UA"/>
              </w:rPr>
              <w:t>д</w:t>
            </w:r>
            <w:r w:rsidRPr="00BF0503">
              <w:rPr>
                <w:sz w:val="24"/>
                <w:szCs w:val="24"/>
                <w:lang w:val="uk-UA"/>
              </w:rPr>
              <w:t>нання</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F0503" w:rsidRDefault="00BF0503" w:rsidP="00735E72">
            <w:pPr>
              <w:shd w:val="clear" w:color="auto" w:fill="FFFFFF"/>
              <w:tabs>
                <w:tab w:val="left" w:pos="338"/>
              </w:tabs>
              <w:ind w:left="-108"/>
              <w:rPr>
                <w:sz w:val="24"/>
                <w:szCs w:val="24"/>
                <w:lang w:val="uk-UA"/>
              </w:rPr>
            </w:pPr>
            <w:r>
              <w:rPr>
                <w:sz w:val="24"/>
                <w:szCs w:val="24"/>
                <w:lang w:val="uk-UA"/>
              </w:rPr>
              <w:t>Понеділок, вівторок 07.30-16.00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F0503" w:rsidRDefault="00BF0503" w:rsidP="00AA080B">
            <w:pPr>
              <w:shd w:val="clear" w:color="auto" w:fill="FFFFFF"/>
              <w:ind w:left="-108" w:right="-145"/>
              <w:rPr>
                <w:sz w:val="24"/>
                <w:szCs w:val="24"/>
                <w:lang w:val="uk-UA"/>
              </w:rPr>
            </w:pPr>
            <w:r>
              <w:rPr>
                <w:sz w:val="24"/>
                <w:szCs w:val="24"/>
                <w:lang w:val="uk-UA"/>
              </w:rPr>
              <w:t>11.30-12.00</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BF0503" w:rsidRDefault="00BF0503" w:rsidP="00735E72">
            <w:pPr>
              <w:shd w:val="clear" w:color="auto" w:fill="FFFFFF"/>
              <w:ind w:left="-108"/>
              <w:rPr>
                <w:sz w:val="24"/>
                <w:szCs w:val="24"/>
                <w:lang w:val="uk-UA"/>
              </w:rPr>
            </w:pPr>
            <w:r>
              <w:rPr>
                <w:sz w:val="24"/>
                <w:szCs w:val="24"/>
                <w:lang w:val="uk-UA"/>
              </w:rPr>
              <w:t>8 год</w:t>
            </w:r>
            <w:r w:rsidR="007D0AD0">
              <w:rPr>
                <w:sz w:val="24"/>
                <w:szCs w:val="24"/>
                <w:lang w:val="uk-UA"/>
              </w:rPr>
              <w:t>.</w:t>
            </w:r>
          </w:p>
        </w:tc>
      </w:tr>
      <w:tr w:rsidR="00BF0503" w:rsidRPr="00E37D27" w:rsidTr="00FE599B">
        <w:tc>
          <w:tcPr>
            <w:tcW w:w="567" w:type="dxa"/>
            <w:vMerge/>
            <w:tcBorders>
              <w:left w:val="single" w:sz="4" w:space="0" w:color="000000"/>
              <w:bottom w:val="single" w:sz="4" w:space="0" w:color="000000"/>
              <w:right w:val="single" w:sz="4" w:space="0" w:color="000000"/>
            </w:tcBorders>
            <w:vAlign w:val="center"/>
          </w:tcPr>
          <w:p w:rsidR="00BF0503" w:rsidRPr="00187974" w:rsidRDefault="00BF0503" w:rsidP="00735E72">
            <w:pPr>
              <w:pStyle w:val="a7"/>
              <w:widowControl w:val="0"/>
              <w:suppressAutoHyphens w:val="0"/>
              <w:autoSpaceDE w:val="0"/>
              <w:adjustRightInd w:val="0"/>
              <w:spacing w:after="0" w:line="240" w:lineRule="auto"/>
              <w:ind w:left="0" w:right="1037"/>
              <w:rPr>
                <w:rFonts w:ascii="Times New Roman" w:hAnsi="Times New Roman"/>
                <w:sz w:val="24"/>
                <w:szCs w:val="24"/>
                <w:lang w:val="uk-UA"/>
              </w:rPr>
            </w:pPr>
          </w:p>
        </w:tc>
        <w:tc>
          <w:tcPr>
            <w:tcW w:w="2694" w:type="dxa"/>
            <w:gridSpan w:val="2"/>
            <w:vMerge/>
            <w:tcBorders>
              <w:left w:val="single" w:sz="4" w:space="0" w:color="000000"/>
              <w:bottom w:val="single" w:sz="4" w:space="0" w:color="000000"/>
              <w:right w:val="single" w:sz="4" w:space="0" w:color="000000"/>
            </w:tcBorders>
            <w:vAlign w:val="center"/>
            <w:hideMark/>
          </w:tcPr>
          <w:p w:rsidR="00BF0503" w:rsidRPr="00BF0503" w:rsidRDefault="00BF0503" w:rsidP="00AA080B">
            <w:pPr>
              <w:shd w:val="clear" w:color="auto" w:fill="FFFFFF"/>
              <w:ind w:left="-108"/>
              <w:rPr>
                <w:sz w:val="24"/>
                <w:szCs w:val="24"/>
                <w:lang w:val="uk-U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F0503" w:rsidRDefault="00BF0503" w:rsidP="00735E72">
            <w:pPr>
              <w:shd w:val="clear" w:color="auto" w:fill="FFFFFF"/>
              <w:tabs>
                <w:tab w:val="left" w:pos="338"/>
              </w:tabs>
              <w:ind w:left="-108"/>
              <w:rPr>
                <w:sz w:val="24"/>
                <w:szCs w:val="24"/>
                <w:lang w:val="uk-UA"/>
              </w:rPr>
            </w:pPr>
            <w:r>
              <w:rPr>
                <w:sz w:val="24"/>
                <w:szCs w:val="24"/>
                <w:lang w:val="uk-UA"/>
              </w:rPr>
              <w:t>Четвер 07.30-11.30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F0503" w:rsidRDefault="00BF0503" w:rsidP="00AA080B">
            <w:pPr>
              <w:shd w:val="clear" w:color="auto" w:fill="FFFFFF"/>
              <w:ind w:left="-108" w:right="-145"/>
              <w:rPr>
                <w:sz w:val="24"/>
                <w:szCs w:val="24"/>
                <w:lang w:val="uk-UA"/>
              </w:rPr>
            </w:pPr>
            <w:r>
              <w:rPr>
                <w:sz w:val="24"/>
                <w:szCs w:val="24"/>
                <w:lang w:val="uk-UA"/>
              </w:rPr>
              <w:t>Без перерви</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BF0503" w:rsidRDefault="00BF0503" w:rsidP="00735E72">
            <w:pPr>
              <w:shd w:val="clear" w:color="auto" w:fill="FFFFFF"/>
              <w:ind w:left="-108"/>
              <w:rPr>
                <w:sz w:val="24"/>
                <w:szCs w:val="24"/>
                <w:lang w:val="uk-UA"/>
              </w:rPr>
            </w:pPr>
            <w:r>
              <w:rPr>
                <w:sz w:val="24"/>
                <w:szCs w:val="24"/>
                <w:lang w:val="uk-UA"/>
              </w:rPr>
              <w:t>4 год.</w:t>
            </w:r>
          </w:p>
        </w:tc>
      </w:tr>
      <w:tr w:rsidR="006B5E08" w:rsidRPr="00E37D27" w:rsidTr="00FE599B">
        <w:tc>
          <w:tcPr>
            <w:tcW w:w="567" w:type="dxa"/>
            <w:tcBorders>
              <w:top w:val="single" w:sz="4" w:space="0" w:color="000000"/>
              <w:left w:val="single" w:sz="4" w:space="0" w:color="000000"/>
              <w:bottom w:val="single" w:sz="4" w:space="0" w:color="000000"/>
              <w:right w:val="single" w:sz="4" w:space="0" w:color="000000"/>
            </w:tcBorders>
            <w:vAlign w:val="center"/>
          </w:tcPr>
          <w:p w:rsidR="006B5E08" w:rsidRPr="00187974" w:rsidRDefault="00FE599B" w:rsidP="00FE599B">
            <w:pPr>
              <w:pStyle w:val="a7"/>
              <w:widowControl w:val="0"/>
              <w:suppressAutoHyphens w:val="0"/>
              <w:autoSpaceDE w:val="0"/>
              <w:adjustRightInd w:val="0"/>
              <w:spacing w:after="0" w:line="240" w:lineRule="auto"/>
              <w:ind w:left="0"/>
              <w:rPr>
                <w:rFonts w:ascii="Times New Roman" w:hAnsi="Times New Roman"/>
                <w:sz w:val="24"/>
                <w:szCs w:val="24"/>
                <w:lang w:val="uk-UA"/>
              </w:rPr>
            </w:pPr>
            <w:r w:rsidRPr="00187974">
              <w:rPr>
                <w:rFonts w:ascii="Times New Roman" w:hAnsi="Times New Roman"/>
                <w:sz w:val="24"/>
                <w:szCs w:val="24"/>
                <w:lang w:val="uk-UA"/>
              </w:rPr>
              <w:t>17</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6B5E08" w:rsidP="00AA080B">
            <w:pPr>
              <w:shd w:val="clear" w:color="auto" w:fill="FFFFFF"/>
              <w:ind w:left="-108"/>
              <w:rPr>
                <w:sz w:val="24"/>
                <w:szCs w:val="24"/>
                <w:lang w:val="uk-UA"/>
              </w:rPr>
            </w:pPr>
            <w:r w:rsidRPr="00E37D27">
              <w:rPr>
                <w:sz w:val="24"/>
                <w:szCs w:val="24"/>
                <w:lang w:val="uk-UA"/>
              </w:rPr>
              <w:t>Діловод</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BF0503" w:rsidP="00AA080B">
            <w:pPr>
              <w:shd w:val="clear" w:color="auto" w:fill="FFFFFF"/>
              <w:tabs>
                <w:tab w:val="left" w:pos="338"/>
              </w:tabs>
              <w:ind w:left="-108"/>
              <w:rPr>
                <w:sz w:val="24"/>
                <w:szCs w:val="24"/>
                <w:lang w:val="uk-UA"/>
              </w:rPr>
            </w:pPr>
            <w:r>
              <w:rPr>
                <w:sz w:val="24"/>
                <w:szCs w:val="24"/>
                <w:lang w:val="uk-UA"/>
              </w:rPr>
              <w:t>Понеділок-п’ятниця 16.15-18.39</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BF0503" w:rsidP="00AA080B">
            <w:pPr>
              <w:shd w:val="clear" w:color="auto" w:fill="FFFFFF"/>
              <w:ind w:left="-108" w:right="-145"/>
              <w:rPr>
                <w:sz w:val="24"/>
                <w:szCs w:val="24"/>
                <w:lang w:val="uk-UA"/>
              </w:rPr>
            </w:pPr>
            <w:r>
              <w:rPr>
                <w:sz w:val="24"/>
                <w:szCs w:val="24"/>
                <w:lang w:val="uk-UA"/>
              </w:rPr>
              <w:t>Без перерви</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6B5E08" w:rsidRPr="00E37D27" w:rsidRDefault="00BF0503" w:rsidP="00AA080B">
            <w:pPr>
              <w:shd w:val="clear" w:color="auto" w:fill="FFFFFF"/>
              <w:ind w:left="-108"/>
              <w:rPr>
                <w:sz w:val="24"/>
                <w:szCs w:val="24"/>
                <w:lang w:val="uk-UA"/>
              </w:rPr>
            </w:pPr>
            <w:r>
              <w:rPr>
                <w:sz w:val="24"/>
                <w:szCs w:val="24"/>
                <w:lang w:val="uk-UA"/>
              </w:rPr>
              <w:t>2</w:t>
            </w:r>
            <w:r w:rsidR="006B5E08" w:rsidRPr="00E37D27">
              <w:rPr>
                <w:sz w:val="24"/>
                <w:szCs w:val="24"/>
                <w:lang w:val="uk-UA"/>
              </w:rPr>
              <w:t xml:space="preserve"> год.</w:t>
            </w:r>
            <w:r>
              <w:rPr>
                <w:sz w:val="24"/>
                <w:szCs w:val="24"/>
                <w:lang w:val="uk-UA"/>
              </w:rPr>
              <w:t xml:space="preserve"> 24 хвилини</w:t>
            </w:r>
          </w:p>
        </w:tc>
      </w:tr>
    </w:tbl>
    <w:p w:rsidR="00383C75" w:rsidRPr="00E37D27" w:rsidRDefault="00383C75" w:rsidP="00AA080B">
      <w:pPr>
        <w:tabs>
          <w:tab w:val="left" w:pos="5670"/>
        </w:tabs>
        <w:rPr>
          <w:lang w:val="uk-UA"/>
        </w:rPr>
      </w:pPr>
    </w:p>
    <w:p w:rsidR="00187974" w:rsidRDefault="00187974" w:rsidP="00A677FA">
      <w:pPr>
        <w:pStyle w:val="a3"/>
        <w:tabs>
          <w:tab w:val="left" w:pos="5670"/>
        </w:tabs>
        <w:spacing w:line="240" w:lineRule="auto"/>
        <w:jc w:val="right"/>
        <w:rPr>
          <w:b/>
          <w:bCs/>
          <w:iCs/>
          <w:sz w:val="24"/>
          <w:szCs w:val="24"/>
        </w:rPr>
      </w:pPr>
    </w:p>
    <w:p w:rsidR="00187974" w:rsidRDefault="00187974" w:rsidP="00A677FA">
      <w:pPr>
        <w:pStyle w:val="a3"/>
        <w:tabs>
          <w:tab w:val="left" w:pos="5670"/>
        </w:tabs>
        <w:spacing w:line="240" w:lineRule="auto"/>
        <w:jc w:val="right"/>
        <w:rPr>
          <w:b/>
          <w:bCs/>
          <w:iCs/>
          <w:sz w:val="24"/>
          <w:szCs w:val="24"/>
        </w:rPr>
      </w:pPr>
    </w:p>
    <w:p w:rsidR="00187974" w:rsidRDefault="00187974" w:rsidP="00A677FA">
      <w:pPr>
        <w:pStyle w:val="a3"/>
        <w:tabs>
          <w:tab w:val="left" w:pos="5670"/>
        </w:tabs>
        <w:spacing w:line="240" w:lineRule="auto"/>
        <w:jc w:val="right"/>
        <w:rPr>
          <w:b/>
          <w:bCs/>
          <w:iCs/>
          <w:sz w:val="24"/>
          <w:szCs w:val="24"/>
        </w:rPr>
      </w:pPr>
    </w:p>
    <w:p w:rsidR="00187974" w:rsidRDefault="00187974" w:rsidP="00A677FA">
      <w:pPr>
        <w:pStyle w:val="a3"/>
        <w:tabs>
          <w:tab w:val="left" w:pos="5670"/>
        </w:tabs>
        <w:spacing w:line="240" w:lineRule="auto"/>
        <w:jc w:val="right"/>
        <w:rPr>
          <w:b/>
          <w:bCs/>
          <w:iCs/>
          <w:sz w:val="24"/>
          <w:szCs w:val="24"/>
        </w:rPr>
      </w:pPr>
    </w:p>
    <w:p w:rsidR="00187974" w:rsidRDefault="00187974" w:rsidP="00A677FA">
      <w:pPr>
        <w:pStyle w:val="a3"/>
        <w:tabs>
          <w:tab w:val="left" w:pos="5670"/>
        </w:tabs>
        <w:spacing w:line="240" w:lineRule="auto"/>
        <w:jc w:val="right"/>
        <w:rPr>
          <w:b/>
          <w:bCs/>
          <w:iCs/>
          <w:sz w:val="24"/>
          <w:szCs w:val="24"/>
        </w:rPr>
      </w:pPr>
    </w:p>
    <w:p w:rsidR="00187974" w:rsidRDefault="00187974" w:rsidP="00A677FA">
      <w:pPr>
        <w:pStyle w:val="a3"/>
        <w:tabs>
          <w:tab w:val="left" w:pos="5670"/>
        </w:tabs>
        <w:spacing w:line="240" w:lineRule="auto"/>
        <w:jc w:val="right"/>
        <w:rPr>
          <w:b/>
          <w:bCs/>
          <w:iCs/>
          <w:sz w:val="24"/>
          <w:szCs w:val="24"/>
        </w:rPr>
      </w:pPr>
    </w:p>
    <w:p w:rsidR="00187974" w:rsidRDefault="00187974" w:rsidP="00A677FA">
      <w:pPr>
        <w:pStyle w:val="a3"/>
        <w:tabs>
          <w:tab w:val="left" w:pos="5670"/>
        </w:tabs>
        <w:spacing w:line="240" w:lineRule="auto"/>
        <w:jc w:val="right"/>
        <w:rPr>
          <w:b/>
          <w:bCs/>
          <w:iCs/>
          <w:sz w:val="24"/>
          <w:szCs w:val="24"/>
        </w:rPr>
      </w:pPr>
    </w:p>
    <w:p w:rsidR="00187974" w:rsidRDefault="00187974" w:rsidP="00A677FA">
      <w:pPr>
        <w:pStyle w:val="a3"/>
        <w:tabs>
          <w:tab w:val="left" w:pos="5670"/>
        </w:tabs>
        <w:spacing w:line="240" w:lineRule="auto"/>
        <w:jc w:val="right"/>
        <w:rPr>
          <w:b/>
          <w:bCs/>
          <w:iCs/>
          <w:sz w:val="24"/>
          <w:szCs w:val="24"/>
        </w:rPr>
      </w:pPr>
    </w:p>
    <w:p w:rsidR="00187974" w:rsidRDefault="00187974" w:rsidP="00A677FA">
      <w:pPr>
        <w:pStyle w:val="a3"/>
        <w:tabs>
          <w:tab w:val="left" w:pos="5670"/>
        </w:tabs>
        <w:spacing w:line="240" w:lineRule="auto"/>
        <w:jc w:val="right"/>
        <w:rPr>
          <w:b/>
          <w:bCs/>
          <w:iCs/>
          <w:sz w:val="24"/>
          <w:szCs w:val="24"/>
        </w:rPr>
      </w:pPr>
    </w:p>
    <w:p w:rsidR="00187974" w:rsidRDefault="00187974" w:rsidP="00A677FA">
      <w:pPr>
        <w:pStyle w:val="a3"/>
        <w:tabs>
          <w:tab w:val="left" w:pos="5670"/>
        </w:tabs>
        <w:spacing w:line="240" w:lineRule="auto"/>
        <w:jc w:val="right"/>
        <w:rPr>
          <w:b/>
          <w:bCs/>
          <w:iCs/>
          <w:sz w:val="24"/>
          <w:szCs w:val="24"/>
        </w:rPr>
      </w:pPr>
    </w:p>
    <w:p w:rsidR="00187974" w:rsidRDefault="00187974" w:rsidP="00A677FA">
      <w:pPr>
        <w:pStyle w:val="a3"/>
        <w:tabs>
          <w:tab w:val="left" w:pos="5670"/>
        </w:tabs>
        <w:spacing w:line="240" w:lineRule="auto"/>
        <w:jc w:val="right"/>
        <w:rPr>
          <w:b/>
          <w:bCs/>
          <w:iCs/>
          <w:sz w:val="24"/>
          <w:szCs w:val="24"/>
        </w:rPr>
      </w:pPr>
    </w:p>
    <w:p w:rsidR="00187974" w:rsidRDefault="00187974" w:rsidP="00A677FA">
      <w:pPr>
        <w:pStyle w:val="a3"/>
        <w:tabs>
          <w:tab w:val="left" w:pos="5670"/>
        </w:tabs>
        <w:spacing w:line="240" w:lineRule="auto"/>
        <w:jc w:val="right"/>
        <w:rPr>
          <w:b/>
          <w:bCs/>
          <w:iCs/>
          <w:sz w:val="24"/>
          <w:szCs w:val="24"/>
        </w:rPr>
      </w:pPr>
    </w:p>
    <w:p w:rsidR="00187974" w:rsidRDefault="00187974" w:rsidP="00A677FA">
      <w:pPr>
        <w:pStyle w:val="a3"/>
        <w:tabs>
          <w:tab w:val="left" w:pos="5670"/>
        </w:tabs>
        <w:spacing w:line="240" w:lineRule="auto"/>
        <w:jc w:val="right"/>
        <w:rPr>
          <w:b/>
          <w:bCs/>
          <w:iCs/>
          <w:sz w:val="24"/>
          <w:szCs w:val="24"/>
        </w:rPr>
      </w:pPr>
    </w:p>
    <w:p w:rsidR="00187974" w:rsidRDefault="00187974" w:rsidP="00A677FA">
      <w:pPr>
        <w:pStyle w:val="a3"/>
        <w:tabs>
          <w:tab w:val="left" w:pos="5670"/>
        </w:tabs>
        <w:spacing w:line="240" w:lineRule="auto"/>
        <w:jc w:val="right"/>
        <w:rPr>
          <w:b/>
          <w:bCs/>
          <w:iCs/>
          <w:sz w:val="24"/>
          <w:szCs w:val="24"/>
        </w:rPr>
      </w:pPr>
    </w:p>
    <w:p w:rsidR="00187974" w:rsidRDefault="00187974" w:rsidP="00A677FA">
      <w:pPr>
        <w:pStyle w:val="a3"/>
        <w:tabs>
          <w:tab w:val="left" w:pos="5670"/>
        </w:tabs>
        <w:spacing w:line="240" w:lineRule="auto"/>
        <w:jc w:val="right"/>
        <w:rPr>
          <w:b/>
          <w:bCs/>
          <w:iCs/>
          <w:sz w:val="24"/>
          <w:szCs w:val="24"/>
        </w:rPr>
      </w:pPr>
    </w:p>
    <w:p w:rsidR="00187974" w:rsidRDefault="00187974" w:rsidP="00A677FA">
      <w:pPr>
        <w:pStyle w:val="a3"/>
        <w:tabs>
          <w:tab w:val="left" w:pos="5670"/>
        </w:tabs>
        <w:spacing w:line="240" w:lineRule="auto"/>
        <w:jc w:val="right"/>
        <w:rPr>
          <w:b/>
          <w:bCs/>
          <w:iCs/>
          <w:sz w:val="24"/>
          <w:szCs w:val="24"/>
        </w:rPr>
      </w:pPr>
    </w:p>
    <w:p w:rsidR="00187974" w:rsidRDefault="00187974" w:rsidP="00A677FA">
      <w:pPr>
        <w:pStyle w:val="a3"/>
        <w:tabs>
          <w:tab w:val="left" w:pos="5670"/>
        </w:tabs>
        <w:spacing w:line="240" w:lineRule="auto"/>
        <w:jc w:val="right"/>
        <w:rPr>
          <w:b/>
          <w:bCs/>
          <w:iCs/>
          <w:sz w:val="24"/>
          <w:szCs w:val="24"/>
        </w:rPr>
      </w:pPr>
    </w:p>
    <w:p w:rsidR="00187974" w:rsidRDefault="00187974" w:rsidP="00A677FA">
      <w:pPr>
        <w:pStyle w:val="a3"/>
        <w:tabs>
          <w:tab w:val="left" w:pos="5670"/>
        </w:tabs>
        <w:spacing w:line="240" w:lineRule="auto"/>
        <w:jc w:val="right"/>
        <w:rPr>
          <w:b/>
          <w:bCs/>
          <w:iCs/>
          <w:sz w:val="24"/>
          <w:szCs w:val="24"/>
        </w:rPr>
      </w:pPr>
    </w:p>
    <w:p w:rsidR="00187974" w:rsidRDefault="00187974" w:rsidP="00A677FA">
      <w:pPr>
        <w:pStyle w:val="a3"/>
        <w:tabs>
          <w:tab w:val="left" w:pos="5670"/>
        </w:tabs>
        <w:spacing w:line="240" w:lineRule="auto"/>
        <w:jc w:val="right"/>
        <w:rPr>
          <w:b/>
          <w:bCs/>
          <w:iCs/>
          <w:sz w:val="24"/>
          <w:szCs w:val="24"/>
        </w:rPr>
      </w:pPr>
    </w:p>
    <w:p w:rsidR="00187974" w:rsidRDefault="00187974" w:rsidP="00A677FA">
      <w:pPr>
        <w:pStyle w:val="a3"/>
        <w:tabs>
          <w:tab w:val="left" w:pos="5670"/>
        </w:tabs>
        <w:spacing w:line="240" w:lineRule="auto"/>
        <w:jc w:val="right"/>
        <w:rPr>
          <w:b/>
          <w:bCs/>
          <w:iCs/>
          <w:sz w:val="24"/>
          <w:szCs w:val="24"/>
        </w:rPr>
      </w:pPr>
    </w:p>
    <w:p w:rsidR="00187974" w:rsidRDefault="00187974" w:rsidP="00A677FA">
      <w:pPr>
        <w:pStyle w:val="a3"/>
        <w:tabs>
          <w:tab w:val="left" w:pos="5670"/>
        </w:tabs>
        <w:spacing w:line="240" w:lineRule="auto"/>
        <w:jc w:val="right"/>
        <w:rPr>
          <w:b/>
          <w:bCs/>
          <w:iCs/>
          <w:sz w:val="24"/>
          <w:szCs w:val="24"/>
        </w:rPr>
      </w:pPr>
    </w:p>
    <w:p w:rsidR="00187974" w:rsidRDefault="00187974" w:rsidP="00A677FA">
      <w:pPr>
        <w:pStyle w:val="a3"/>
        <w:tabs>
          <w:tab w:val="left" w:pos="5670"/>
        </w:tabs>
        <w:spacing w:line="240" w:lineRule="auto"/>
        <w:jc w:val="right"/>
        <w:rPr>
          <w:b/>
          <w:bCs/>
          <w:iCs/>
          <w:sz w:val="24"/>
          <w:szCs w:val="24"/>
        </w:rPr>
      </w:pPr>
    </w:p>
    <w:p w:rsidR="00187974" w:rsidRDefault="00187974" w:rsidP="00A677FA">
      <w:pPr>
        <w:pStyle w:val="a3"/>
        <w:tabs>
          <w:tab w:val="left" w:pos="5670"/>
        </w:tabs>
        <w:spacing w:line="240" w:lineRule="auto"/>
        <w:jc w:val="right"/>
        <w:rPr>
          <w:b/>
          <w:bCs/>
          <w:iCs/>
          <w:sz w:val="24"/>
          <w:szCs w:val="24"/>
        </w:rPr>
      </w:pPr>
    </w:p>
    <w:p w:rsidR="00187974" w:rsidRDefault="00187974" w:rsidP="00A677FA">
      <w:pPr>
        <w:pStyle w:val="a3"/>
        <w:tabs>
          <w:tab w:val="left" w:pos="5670"/>
        </w:tabs>
        <w:spacing w:line="240" w:lineRule="auto"/>
        <w:jc w:val="right"/>
        <w:rPr>
          <w:b/>
          <w:bCs/>
          <w:iCs/>
          <w:sz w:val="24"/>
          <w:szCs w:val="24"/>
        </w:rPr>
      </w:pPr>
    </w:p>
    <w:p w:rsidR="00187974" w:rsidRDefault="00187974" w:rsidP="00A677FA">
      <w:pPr>
        <w:pStyle w:val="a3"/>
        <w:tabs>
          <w:tab w:val="left" w:pos="5670"/>
        </w:tabs>
        <w:spacing w:line="240" w:lineRule="auto"/>
        <w:jc w:val="right"/>
        <w:rPr>
          <w:b/>
          <w:bCs/>
          <w:iCs/>
          <w:sz w:val="24"/>
          <w:szCs w:val="24"/>
        </w:rPr>
      </w:pPr>
    </w:p>
    <w:p w:rsidR="00187974" w:rsidRDefault="00187974" w:rsidP="00A677FA">
      <w:pPr>
        <w:pStyle w:val="a3"/>
        <w:tabs>
          <w:tab w:val="left" w:pos="5670"/>
        </w:tabs>
        <w:spacing w:line="240" w:lineRule="auto"/>
        <w:jc w:val="right"/>
        <w:rPr>
          <w:b/>
          <w:bCs/>
          <w:iCs/>
          <w:sz w:val="24"/>
          <w:szCs w:val="24"/>
        </w:rPr>
      </w:pPr>
    </w:p>
    <w:p w:rsidR="00187974" w:rsidRDefault="00187974" w:rsidP="00A677FA">
      <w:pPr>
        <w:pStyle w:val="a3"/>
        <w:tabs>
          <w:tab w:val="left" w:pos="5670"/>
        </w:tabs>
        <w:spacing w:line="240" w:lineRule="auto"/>
        <w:jc w:val="right"/>
        <w:rPr>
          <w:b/>
          <w:bCs/>
          <w:iCs/>
          <w:sz w:val="24"/>
          <w:szCs w:val="24"/>
        </w:rPr>
      </w:pPr>
    </w:p>
    <w:p w:rsidR="00A677FA" w:rsidRPr="00E37D27" w:rsidRDefault="00A677FA" w:rsidP="00A677FA">
      <w:pPr>
        <w:pStyle w:val="a3"/>
        <w:tabs>
          <w:tab w:val="left" w:pos="5670"/>
        </w:tabs>
        <w:spacing w:line="240" w:lineRule="auto"/>
        <w:jc w:val="right"/>
        <w:rPr>
          <w:b/>
          <w:bCs/>
          <w:iCs/>
          <w:sz w:val="24"/>
          <w:szCs w:val="24"/>
        </w:rPr>
      </w:pPr>
      <w:r w:rsidRPr="00E37D27">
        <w:rPr>
          <w:b/>
          <w:bCs/>
          <w:iCs/>
          <w:sz w:val="24"/>
          <w:szCs w:val="24"/>
        </w:rPr>
        <w:t>Додаток № 2</w:t>
      </w:r>
    </w:p>
    <w:p w:rsidR="00A677FA" w:rsidRPr="00E37D27" w:rsidRDefault="00A677FA" w:rsidP="00A677FA">
      <w:pPr>
        <w:pStyle w:val="a3"/>
        <w:tabs>
          <w:tab w:val="left" w:pos="5670"/>
        </w:tabs>
        <w:spacing w:line="240" w:lineRule="auto"/>
        <w:jc w:val="right"/>
        <w:rPr>
          <w:bCs/>
          <w:i/>
          <w:iCs/>
          <w:sz w:val="24"/>
          <w:szCs w:val="24"/>
        </w:rPr>
      </w:pPr>
      <w:r w:rsidRPr="00E37D27">
        <w:rPr>
          <w:bCs/>
          <w:i/>
          <w:iCs/>
          <w:sz w:val="24"/>
          <w:szCs w:val="24"/>
        </w:rPr>
        <w:t>(до п.</w:t>
      </w:r>
      <w:r w:rsidR="00453523" w:rsidRPr="00E37D27">
        <w:rPr>
          <w:bCs/>
          <w:i/>
          <w:iCs/>
          <w:sz w:val="24"/>
          <w:szCs w:val="24"/>
        </w:rPr>
        <w:t xml:space="preserve"> </w:t>
      </w:r>
      <w:r w:rsidRPr="00E37D27">
        <w:rPr>
          <w:bCs/>
          <w:i/>
          <w:iCs/>
          <w:sz w:val="24"/>
          <w:szCs w:val="24"/>
        </w:rPr>
        <w:t>4.2)</w:t>
      </w:r>
    </w:p>
    <w:p w:rsidR="00383C75" w:rsidRDefault="00383C75" w:rsidP="00751651">
      <w:pPr>
        <w:tabs>
          <w:tab w:val="left" w:pos="5670"/>
        </w:tabs>
        <w:ind w:left="284" w:hanging="284"/>
        <w:rPr>
          <w:lang w:val="uk-UA"/>
        </w:rPr>
      </w:pPr>
    </w:p>
    <w:p w:rsidR="007A643F" w:rsidRPr="00E37D27" w:rsidRDefault="007A643F" w:rsidP="00751651">
      <w:pPr>
        <w:tabs>
          <w:tab w:val="left" w:pos="5670"/>
        </w:tabs>
        <w:ind w:left="284" w:hanging="284"/>
        <w:rPr>
          <w:lang w:val="uk-UA"/>
        </w:rPr>
      </w:pPr>
    </w:p>
    <w:p w:rsidR="00A677FA" w:rsidRPr="00E37D27" w:rsidRDefault="00A677FA" w:rsidP="00187974">
      <w:pPr>
        <w:ind w:left="5812"/>
        <w:rPr>
          <w:sz w:val="24"/>
          <w:szCs w:val="24"/>
          <w:lang w:val="uk-UA"/>
        </w:rPr>
      </w:pPr>
      <w:r w:rsidRPr="00E37D27">
        <w:rPr>
          <w:sz w:val="24"/>
          <w:szCs w:val="24"/>
          <w:lang w:val="uk-UA"/>
        </w:rPr>
        <w:t xml:space="preserve">З А Т В Е Р Д Ж Е Н О </w:t>
      </w:r>
    </w:p>
    <w:p w:rsidR="00A677FA" w:rsidRPr="00187974" w:rsidRDefault="00A677FA" w:rsidP="00187974">
      <w:pPr>
        <w:ind w:left="5812"/>
        <w:rPr>
          <w:sz w:val="24"/>
          <w:szCs w:val="24"/>
          <w:lang w:val="uk-UA"/>
        </w:rPr>
      </w:pPr>
      <w:r w:rsidRPr="00E37D27">
        <w:rPr>
          <w:sz w:val="24"/>
          <w:szCs w:val="24"/>
          <w:lang w:val="uk-UA"/>
        </w:rPr>
        <w:t>загальними зборами трудового    колективу</w:t>
      </w:r>
      <w:r w:rsidR="00187974">
        <w:rPr>
          <w:sz w:val="24"/>
          <w:szCs w:val="24"/>
          <w:lang w:val="uk-UA"/>
        </w:rPr>
        <w:t xml:space="preserve"> протокол № 1                  </w:t>
      </w:r>
      <w:r w:rsidR="00187974" w:rsidRPr="00187974">
        <w:rPr>
          <w:sz w:val="24"/>
          <w:szCs w:val="24"/>
          <w:lang w:val="uk-UA"/>
        </w:rPr>
        <w:t>від  «15</w:t>
      </w:r>
      <w:r w:rsidRPr="00187974">
        <w:rPr>
          <w:sz w:val="24"/>
          <w:szCs w:val="24"/>
          <w:lang w:val="uk-UA"/>
        </w:rPr>
        <w:t>»</w:t>
      </w:r>
      <w:r w:rsidR="00187974" w:rsidRPr="00187974">
        <w:rPr>
          <w:sz w:val="24"/>
          <w:szCs w:val="24"/>
          <w:lang w:val="uk-UA"/>
        </w:rPr>
        <w:t xml:space="preserve"> січня</w:t>
      </w:r>
      <w:r w:rsidRPr="00187974">
        <w:rPr>
          <w:sz w:val="24"/>
          <w:szCs w:val="24"/>
          <w:lang w:val="uk-UA"/>
        </w:rPr>
        <w:t xml:space="preserve">  201</w:t>
      </w:r>
      <w:r w:rsidR="00187974" w:rsidRPr="00187974">
        <w:rPr>
          <w:sz w:val="24"/>
          <w:szCs w:val="24"/>
          <w:lang w:val="uk-UA"/>
        </w:rPr>
        <w:t>9</w:t>
      </w:r>
      <w:r w:rsidRPr="00187974">
        <w:rPr>
          <w:sz w:val="24"/>
          <w:szCs w:val="24"/>
          <w:lang w:val="uk-UA"/>
        </w:rPr>
        <w:t>р.</w:t>
      </w:r>
      <w:r w:rsidRPr="00187974">
        <w:rPr>
          <w:sz w:val="24"/>
          <w:szCs w:val="24"/>
          <w:lang w:val="uk-UA"/>
        </w:rPr>
        <w:br/>
      </w:r>
    </w:p>
    <w:p w:rsidR="00EC1994" w:rsidRPr="00E37D27" w:rsidRDefault="00EC1994" w:rsidP="00A677FA">
      <w:pPr>
        <w:tabs>
          <w:tab w:val="left" w:pos="5670"/>
        </w:tabs>
        <w:ind w:left="284" w:hanging="284"/>
        <w:jc w:val="center"/>
        <w:rPr>
          <w:bCs/>
          <w:iCs/>
          <w:sz w:val="24"/>
          <w:szCs w:val="24"/>
          <w:lang w:val="uk-UA"/>
        </w:rPr>
      </w:pPr>
    </w:p>
    <w:p w:rsidR="00EC1994" w:rsidRPr="00E37D27" w:rsidRDefault="00EC1994" w:rsidP="00A677FA">
      <w:pPr>
        <w:tabs>
          <w:tab w:val="left" w:pos="5670"/>
        </w:tabs>
        <w:ind w:left="284" w:hanging="284"/>
        <w:jc w:val="center"/>
        <w:rPr>
          <w:bCs/>
          <w:iCs/>
          <w:sz w:val="24"/>
          <w:szCs w:val="24"/>
          <w:lang w:val="uk-UA"/>
        </w:rPr>
      </w:pPr>
    </w:p>
    <w:p w:rsidR="00967A68" w:rsidRPr="00E37D27" w:rsidRDefault="00967A68" w:rsidP="004F5AAB">
      <w:pPr>
        <w:tabs>
          <w:tab w:val="left" w:pos="5670"/>
        </w:tabs>
        <w:ind w:left="284" w:hanging="284"/>
        <w:jc w:val="center"/>
        <w:rPr>
          <w:b/>
          <w:bCs/>
          <w:iCs/>
          <w:sz w:val="24"/>
          <w:szCs w:val="24"/>
          <w:lang w:val="uk-UA"/>
        </w:rPr>
      </w:pPr>
      <w:r w:rsidRPr="00E37D27">
        <w:rPr>
          <w:b/>
          <w:bCs/>
          <w:iCs/>
          <w:sz w:val="24"/>
          <w:szCs w:val="24"/>
          <w:lang w:val="uk-UA"/>
        </w:rPr>
        <w:t>ПРАВИЛА</w:t>
      </w:r>
    </w:p>
    <w:p w:rsidR="004F5AAB" w:rsidRPr="00E37D27" w:rsidRDefault="00EC1994" w:rsidP="004F5AAB">
      <w:pPr>
        <w:tabs>
          <w:tab w:val="left" w:pos="5670"/>
        </w:tabs>
        <w:ind w:left="284" w:hanging="284"/>
        <w:jc w:val="center"/>
        <w:rPr>
          <w:b/>
          <w:bCs/>
          <w:iCs/>
          <w:sz w:val="24"/>
          <w:szCs w:val="24"/>
          <w:lang w:val="uk-UA"/>
        </w:rPr>
      </w:pPr>
      <w:r w:rsidRPr="00E37D27">
        <w:rPr>
          <w:b/>
          <w:bCs/>
          <w:iCs/>
          <w:sz w:val="24"/>
          <w:szCs w:val="24"/>
          <w:lang w:val="uk-UA"/>
        </w:rPr>
        <w:t>внутрішнього розпорядку для працівників</w:t>
      </w:r>
    </w:p>
    <w:p w:rsidR="00EC1994" w:rsidRPr="00E37D27" w:rsidRDefault="004F5AAB" w:rsidP="004F5AAB">
      <w:pPr>
        <w:tabs>
          <w:tab w:val="left" w:pos="5670"/>
        </w:tabs>
        <w:ind w:left="284" w:hanging="284"/>
        <w:jc w:val="center"/>
        <w:rPr>
          <w:b/>
          <w:bCs/>
          <w:iCs/>
          <w:sz w:val="24"/>
          <w:szCs w:val="24"/>
          <w:lang w:val="uk-UA"/>
        </w:rPr>
      </w:pPr>
      <w:r w:rsidRPr="00E37D27">
        <w:rPr>
          <w:b/>
          <w:bCs/>
          <w:iCs/>
          <w:sz w:val="24"/>
          <w:szCs w:val="24"/>
          <w:lang w:val="uk-UA"/>
        </w:rPr>
        <w:t>навчально-виховного комплексу</w:t>
      </w:r>
    </w:p>
    <w:p w:rsidR="00EC1994" w:rsidRDefault="00EC1994" w:rsidP="00A677FA">
      <w:pPr>
        <w:tabs>
          <w:tab w:val="left" w:pos="5670"/>
        </w:tabs>
        <w:ind w:left="284" w:hanging="284"/>
        <w:jc w:val="center"/>
        <w:rPr>
          <w:b/>
          <w:bCs/>
          <w:iCs/>
          <w:sz w:val="24"/>
          <w:szCs w:val="24"/>
          <w:lang w:val="uk-UA"/>
        </w:rPr>
      </w:pPr>
    </w:p>
    <w:p w:rsidR="007A643F" w:rsidRPr="00E37D27" w:rsidRDefault="007A643F" w:rsidP="00A677FA">
      <w:pPr>
        <w:tabs>
          <w:tab w:val="left" w:pos="5670"/>
        </w:tabs>
        <w:ind w:left="284" w:hanging="284"/>
        <w:jc w:val="center"/>
        <w:rPr>
          <w:b/>
          <w:bCs/>
          <w:iCs/>
          <w:sz w:val="24"/>
          <w:szCs w:val="24"/>
          <w:lang w:val="uk-UA"/>
        </w:rPr>
      </w:pPr>
    </w:p>
    <w:p w:rsidR="00EC1994" w:rsidRPr="00E37D27" w:rsidRDefault="00EC1994" w:rsidP="00A677FA">
      <w:pPr>
        <w:tabs>
          <w:tab w:val="left" w:pos="5670"/>
        </w:tabs>
        <w:ind w:left="284" w:hanging="284"/>
        <w:jc w:val="center"/>
        <w:rPr>
          <w:bCs/>
          <w:iCs/>
          <w:sz w:val="24"/>
          <w:szCs w:val="24"/>
          <w:lang w:val="uk-UA"/>
        </w:rPr>
      </w:pPr>
    </w:p>
    <w:p w:rsidR="00A677FA" w:rsidRPr="00E37D27" w:rsidRDefault="00967A68" w:rsidP="00967A68">
      <w:pPr>
        <w:tabs>
          <w:tab w:val="left" w:pos="5670"/>
        </w:tabs>
        <w:ind w:left="720"/>
        <w:jc w:val="center"/>
        <w:rPr>
          <w:b/>
          <w:bCs/>
          <w:iCs/>
          <w:sz w:val="24"/>
          <w:szCs w:val="24"/>
          <w:lang w:val="uk-UA"/>
        </w:rPr>
      </w:pPr>
      <w:r w:rsidRPr="00E37D27">
        <w:rPr>
          <w:b/>
          <w:bCs/>
          <w:iCs/>
          <w:sz w:val="24"/>
          <w:szCs w:val="24"/>
          <w:lang w:val="uk-UA"/>
        </w:rPr>
        <w:t>1.</w:t>
      </w:r>
      <w:r w:rsidR="00A677FA" w:rsidRPr="00E37D27">
        <w:rPr>
          <w:b/>
          <w:bCs/>
          <w:iCs/>
          <w:sz w:val="24"/>
          <w:szCs w:val="24"/>
          <w:lang w:val="uk-UA"/>
        </w:rPr>
        <w:t>Загальні положення</w:t>
      </w:r>
    </w:p>
    <w:p w:rsidR="00967A68" w:rsidRPr="00E37D27" w:rsidRDefault="00967A68" w:rsidP="00967A68">
      <w:pPr>
        <w:tabs>
          <w:tab w:val="left" w:pos="5670"/>
        </w:tabs>
        <w:ind w:left="360"/>
        <w:rPr>
          <w:b/>
          <w:bCs/>
          <w:iCs/>
          <w:sz w:val="24"/>
          <w:szCs w:val="24"/>
          <w:lang w:val="uk-UA"/>
        </w:rPr>
      </w:pPr>
    </w:p>
    <w:p w:rsidR="00A677FA" w:rsidRPr="00E37D27" w:rsidRDefault="00CC48E9" w:rsidP="007A53ED">
      <w:pPr>
        <w:tabs>
          <w:tab w:val="left" w:pos="5670"/>
        </w:tabs>
        <w:ind w:firstLine="567"/>
        <w:jc w:val="both"/>
        <w:rPr>
          <w:bCs/>
          <w:iCs/>
          <w:sz w:val="24"/>
          <w:szCs w:val="24"/>
          <w:lang w:val="uk-UA"/>
        </w:rPr>
      </w:pPr>
      <w:bookmarkStart w:id="4" w:name="o17"/>
      <w:bookmarkEnd w:id="4"/>
      <w:r w:rsidRPr="00E37D27">
        <w:rPr>
          <w:b/>
          <w:bCs/>
          <w:iCs/>
          <w:sz w:val="24"/>
          <w:szCs w:val="24"/>
          <w:lang w:val="uk-UA"/>
        </w:rPr>
        <w:t>1.1.</w:t>
      </w:r>
      <w:r w:rsidRPr="00E37D27">
        <w:rPr>
          <w:bCs/>
          <w:iCs/>
          <w:sz w:val="24"/>
          <w:szCs w:val="24"/>
          <w:lang w:val="uk-UA"/>
        </w:rPr>
        <w:t xml:space="preserve"> </w:t>
      </w:r>
      <w:r w:rsidR="00A677FA" w:rsidRPr="00E37D27">
        <w:rPr>
          <w:bCs/>
          <w:iCs/>
          <w:sz w:val="24"/>
          <w:szCs w:val="24"/>
          <w:lang w:val="uk-UA"/>
        </w:rPr>
        <w:t>Відповідно  до Конституції України громадяни</w:t>
      </w:r>
      <w:r w:rsidR="0085712B" w:rsidRPr="00E37D27">
        <w:rPr>
          <w:bCs/>
          <w:iCs/>
          <w:sz w:val="24"/>
          <w:szCs w:val="24"/>
          <w:lang w:val="uk-UA"/>
        </w:rPr>
        <w:t xml:space="preserve"> України мають право на працю, </w:t>
      </w:r>
      <w:r w:rsidR="00A677FA" w:rsidRPr="00E37D27">
        <w:rPr>
          <w:bCs/>
          <w:iCs/>
          <w:sz w:val="24"/>
          <w:szCs w:val="24"/>
          <w:lang w:val="uk-UA"/>
        </w:rPr>
        <w:t>тобто на о</w:t>
      </w:r>
      <w:r w:rsidR="0085712B" w:rsidRPr="00E37D27">
        <w:rPr>
          <w:bCs/>
          <w:iCs/>
          <w:sz w:val="24"/>
          <w:szCs w:val="24"/>
          <w:lang w:val="uk-UA"/>
        </w:rPr>
        <w:t xml:space="preserve">держання гарантованої роботи з оплатою праці відповідно до її кількості та якості і не </w:t>
      </w:r>
      <w:r w:rsidR="00A677FA" w:rsidRPr="00E37D27">
        <w:rPr>
          <w:bCs/>
          <w:iCs/>
          <w:sz w:val="24"/>
          <w:szCs w:val="24"/>
          <w:lang w:val="uk-UA"/>
        </w:rPr>
        <w:t xml:space="preserve">нижче встановленого </w:t>
      </w:r>
      <w:r w:rsidR="0085712B" w:rsidRPr="00E37D27">
        <w:rPr>
          <w:bCs/>
          <w:iCs/>
          <w:sz w:val="24"/>
          <w:szCs w:val="24"/>
          <w:lang w:val="uk-UA"/>
        </w:rPr>
        <w:t xml:space="preserve">державою мінімального розміру, включаючи право на вибір професії, роду занять і </w:t>
      </w:r>
      <w:r w:rsidR="00A677FA" w:rsidRPr="00E37D27">
        <w:rPr>
          <w:bCs/>
          <w:iCs/>
          <w:sz w:val="24"/>
          <w:szCs w:val="24"/>
          <w:lang w:val="uk-UA"/>
        </w:rPr>
        <w:t xml:space="preserve">роботи відповідно до покликання, </w:t>
      </w:r>
      <w:r w:rsidR="0085712B" w:rsidRPr="00E37D27">
        <w:rPr>
          <w:bCs/>
          <w:iCs/>
          <w:sz w:val="24"/>
          <w:szCs w:val="24"/>
          <w:lang w:val="uk-UA"/>
        </w:rPr>
        <w:t xml:space="preserve">здібностей, професійної підготовки, освіти та з </w:t>
      </w:r>
      <w:r w:rsidR="00A677FA" w:rsidRPr="00E37D27">
        <w:rPr>
          <w:bCs/>
          <w:iCs/>
          <w:sz w:val="24"/>
          <w:szCs w:val="24"/>
          <w:lang w:val="uk-UA"/>
        </w:rPr>
        <w:t>урахуванням суспільних потреб.</w:t>
      </w:r>
    </w:p>
    <w:p w:rsidR="00433D05" w:rsidRPr="00E37D27" w:rsidRDefault="00A677FA" w:rsidP="007A53ED">
      <w:pPr>
        <w:ind w:firstLine="567"/>
        <w:jc w:val="both"/>
        <w:rPr>
          <w:bCs/>
          <w:iCs/>
          <w:sz w:val="24"/>
          <w:szCs w:val="24"/>
          <w:lang w:val="uk-UA"/>
        </w:rPr>
      </w:pPr>
      <w:bookmarkStart w:id="5" w:name="o18"/>
      <w:bookmarkEnd w:id="5"/>
      <w:r w:rsidRPr="00E37D27">
        <w:rPr>
          <w:bCs/>
          <w:iCs/>
          <w:sz w:val="24"/>
          <w:szCs w:val="24"/>
          <w:lang w:val="uk-UA"/>
        </w:rPr>
        <w:t>В навчально</w:t>
      </w:r>
      <w:r w:rsidR="00CC48E9" w:rsidRPr="00E37D27">
        <w:rPr>
          <w:bCs/>
          <w:iCs/>
          <w:sz w:val="24"/>
          <w:szCs w:val="24"/>
          <w:lang w:val="uk-UA"/>
        </w:rPr>
        <w:t>-виховному комплексі</w:t>
      </w:r>
      <w:r w:rsidR="0085712B" w:rsidRPr="00E37D27">
        <w:rPr>
          <w:bCs/>
          <w:iCs/>
          <w:sz w:val="24"/>
          <w:szCs w:val="24"/>
          <w:lang w:val="uk-UA"/>
        </w:rPr>
        <w:t xml:space="preserve"> трудова дисципліна </w:t>
      </w:r>
      <w:r w:rsidR="00AA080B" w:rsidRPr="00E37D27">
        <w:rPr>
          <w:bCs/>
          <w:iCs/>
          <w:sz w:val="24"/>
          <w:szCs w:val="24"/>
          <w:lang w:val="uk-UA"/>
        </w:rPr>
        <w:t>ґрунтується</w:t>
      </w:r>
      <w:r w:rsidR="0085712B" w:rsidRPr="00E37D27">
        <w:rPr>
          <w:bCs/>
          <w:iCs/>
          <w:sz w:val="24"/>
          <w:szCs w:val="24"/>
          <w:lang w:val="uk-UA"/>
        </w:rPr>
        <w:t xml:space="preserve"> на свідомому виконанні </w:t>
      </w:r>
      <w:r w:rsidRPr="00E37D27">
        <w:rPr>
          <w:bCs/>
          <w:iCs/>
          <w:sz w:val="24"/>
          <w:szCs w:val="24"/>
          <w:lang w:val="uk-UA"/>
        </w:rPr>
        <w:t xml:space="preserve">працівниками </w:t>
      </w:r>
      <w:r w:rsidR="0085712B" w:rsidRPr="00E37D27">
        <w:rPr>
          <w:bCs/>
          <w:iCs/>
          <w:sz w:val="24"/>
          <w:szCs w:val="24"/>
          <w:lang w:val="uk-UA"/>
        </w:rPr>
        <w:t xml:space="preserve">своїх трудових </w:t>
      </w:r>
      <w:r w:rsidRPr="00E37D27">
        <w:rPr>
          <w:bCs/>
          <w:iCs/>
          <w:sz w:val="24"/>
          <w:szCs w:val="24"/>
          <w:lang w:val="uk-UA"/>
        </w:rPr>
        <w:t>об</w:t>
      </w:r>
      <w:r w:rsidR="0085712B" w:rsidRPr="00E37D27">
        <w:rPr>
          <w:bCs/>
          <w:iCs/>
          <w:sz w:val="24"/>
          <w:szCs w:val="24"/>
          <w:lang w:val="uk-UA"/>
        </w:rPr>
        <w:t>ов</w:t>
      </w:r>
      <w:r w:rsidR="00B80A10">
        <w:rPr>
          <w:bCs/>
          <w:iCs/>
          <w:sz w:val="24"/>
          <w:szCs w:val="24"/>
          <w:lang w:val="uk-UA"/>
        </w:rPr>
        <w:t>’</w:t>
      </w:r>
      <w:r w:rsidR="0085712B" w:rsidRPr="00E37D27">
        <w:rPr>
          <w:bCs/>
          <w:iCs/>
          <w:sz w:val="24"/>
          <w:szCs w:val="24"/>
          <w:lang w:val="uk-UA"/>
        </w:rPr>
        <w:t xml:space="preserve">язків і є необхідною умовою організації ефективної праці і </w:t>
      </w:r>
      <w:r w:rsidRPr="00E37D27">
        <w:rPr>
          <w:bCs/>
          <w:iCs/>
          <w:sz w:val="24"/>
          <w:szCs w:val="24"/>
          <w:lang w:val="uk-UA"/>
        </w:rPr>
        <w:t>навчального процесу.</w:t>
      </w:r>
      <w:bookmarkStart w:id="6" w:name="o19"/>
      <w:bookmarkEnd w:id="6"/>
    </w:p>
    <w:p w:rsidR="00433D05" w:rsidRPr="00E37D27" w:rsidRDefault="0085712B" w:rsidP="007A53ED">
      <w:pPr>
        <w:ind w:firstLine="567"/>
        <w:jc w:val="both"/>
        <w:rPr>
          <w:bCs/>
          <w:iCs/>
          <w:sz w:val="24"/>
          <w:szCs w:val="24"/>
          <w:lang w:val="uk-UA"/>
        </w:rPr>
      </w:pPr>
      <w:r w:rsidRPr="00E37D27">
        <w:rPr>
          <w:bCs/>
          <w:iCs/>
          <w:sz w:val="24"/>
          <w:szCs w:val="24"/>
          <w:lang w:val="uk-UA"/>
        </w:rPr>
        <w:t xml:space="preserve">Трудова дисципліна забезпечується методами переконання та заохочення до сумлінної праці. До порушників </w:t>
      </w:r>
      <w:r w:rsidR="00A677FA" w:rsidRPr="00E37D27">
        <w:rPr>
          <w:bCs/>
          <w:iCs/>
          <w:sz w:val="24"/>
          <w:szCs w:val="24"/>
          <w:lang w:val="uk-UA"/>
        </w:rPr>
        <w:t>дисципліни застосовуються заходи дисциплінарного та громадського впливу.</w:t>
      </w:r>
      <w:bookmarkStart w:id="7" w:name="o20"/>
      <w:bookmarkStart w:id="8" w:name="o22"/>
      <w:bookmarkStart w:id="9" w:name="o23"/>
      <w:bookmarkEnd w:id="7"/>
      <w:bookmarkEnd w:id="8"/>
      <w:bookmarkEnd w:id="9"/>
    </w:p>
    <w:p w:rsidR="00433D05" w:rsidRPr="00E37D27" w:rsidRDefault="00CC48E9" w:rsidP="007A53ED">
      <w:pPr>
        <w:ind w:firstLine="567"/>
        <w:jc w:val="both"/>
        <w:rPr>
          <w:bCs/>
          <w:iCs/>
          <w:sz w:val="24"/>
          <w:szCs w:val="24"/>
          <w:lang w:val="uk-UA"/>
        </w:rPr>
      </w:pPr>
      <w:r w:rsidRPr="00E37D27">
        <w:rPr>
          <w:b/>
          <w:bCs/>
          <w:iCs/>
          <w:sz w:val="24"/>
          <w:szCs w:val="24"/>
          <w:lang w:val="uk-UA"/>
        </w:rPr>
        <w:t>1.2</w:t>
      </w:r>
      <w:r w:rsidR="00A677FA" w:rsidRPr="00E37D27">
        <w:rPr>
          <w:b/>
          <w:bCs/>
          <w:iCs/>
          <w:sz w:val="24"/>
          <w:szCs w:val="24"/>
          <w:lang w:val="uk-UA"/>
        </w:rPr>
        <w:t>.</w:t>
      </w:r>
      <w:r w:rsidR="00A677FA" w:rsidRPr="00E37D27">
        <w:rPr>
          <w:bCs/>
          <w:iCs/>
          <w:sz w:val="24"/>
          <w:szCs w:val="24"/>
          <w:lang w:val="uk-UA"/>
        </w:rPr>
        <w:t xml:space="preserve"> Метою цих </w:t>
      </w:r>
      <w:r w:rsidR="0085712B" w:rsidRPr="00E37D27">
        <w:rPr>
          <w:bCs/>
          <w:iCs/>
          <w:sz w:val="24"/>
          <w:szCs w:val="24"/>
          <w:lang w:val="uk-UA"/>
        </w:rPr>
        <w:t>Правил є визначення обов</w:t>
      </w:r>
      <w:r w:rsidR="00B80A10">
        <w:rPr>
          <w:bCs/>
          <w:iCs/>
          <w:sz w:val="24"/>
          <w:szCs w:val="24"/>
          <w:lang w:val="uk-UA"/>
        </w:rPr>
        <w:t>’</w:t>
      </w:r>
      <w:r w:rsidR="0085712B" w:rsidRPr="00E37D27">
        <w:rPr>
          <w:bCs/>
          <w:iCs/>
          <w:sz w:val="24"/>
          <w:szCs w:val="24"/>
          <w:lang w:val="uk-UA"/>
        </w:rPr>
        <w:t xml:space="preserve">язків педагогічних та інших працівників закладів освіти, передбачених нормами, які встановлюють внутрішній розпорядок в навчальних </w:t>
      </w:r>
      <w:r w:rsidR="00A677FA" w:rsidRPr="00E37D27">
        <w:rPr>
          <w:bCs/>
          <w:iCs/>
          <w:sz w:val="24"/>
          <w:szCs w:val="24"/>
          <w:lang w:val="uk-UA"/>
        </w:rPr>
        <w:t>за</w:t>
      </w:r>
      <w:r w:rsidR="0085712B" w:rsidRPr="00E37D27">
        <w:rPr>
          <w:bCs/>
          <w:iCs/>
          <w:sz w:val="24"/>
          <w:szCs w:val="24"/>
          <w:lang w:val="uk-UA"/>
        </w:rPr>
        <w:t xml:space="preserve">кладах. Зазначені норми </w:t>
      </w:r>
      <w:r w:rsidR="0085712B" w:rsidRPr="00E37D27">
        <w:rPr>
          <w:bCs/>
          <w:iCs/>
          <w:sz w:val="24"/>
          <w:szCs w:val="24"/>
          <w:lang w:val="uk-UA"/>
        </w:rPr>
        <w:lastRenderedPageBreak/>
        <w:t xml:space="preserve">закріплені в Типових правилах </w:t>
      </w:r>
      <w:r w:rsidR="00A677FA" w:rsidRPr="00E37D27">
        <w:rPr>
          <w:bCs/>
          <w:iCs/>
          <w:sz w:val="24"/>
          <w:szCs w:val="24"/>
          <w:lang w:val="uk-UA"/>
        </w:rPr>
        <w:t>внутрішнього</w:t>
      </w:r>
      <w:r w:rsidR="0085712B" w:rsidRPr="00E37D27">
        <w:rPr>
          <w:bCs/>
          <w:iCs/>
          <w:sz w:val="24"/>
          <w:szCs w:val="24"/>
          <w:lang w:val="uk-UA"/>
        </w:rPr>
        <w:t xml:space="preserve"> розпорядку, у відповідності з якими трудові колективи </w:t>
      </w:r>
      <w:r w:rsidR="00A677FA" w:rsidRPr="00E37D27">
        <w:rPr>
          <w:bCs/>
          <w:iCs/>
          <w:sz w:val="24"/>
          <w:szCs w:val="24"/>
          <w:lang w:val="uk-UA"/>
        </w:rPr>
        <w:t xml:space="preserve">закладів </w:t>
      </w:r>
      <w:r w:rsidR="0085712B" w:rsidRPr="00E37D27">
        <w:rPr>
          <w:bCs/>
          <w:iCs/>
          <w:sz w:val="24"/>
          <w:szCs w:val="24"/>
          <w:lang w:val="uk-UA"/>
        </w:rPr>
        <w:t xml:space="preserve">освіти затверджують за поданням </w:t>
      </w:r>
      <w:r w:rsidR="00A677FA" w:rsidRPr="00E37D27">
        <w:rPr>
          <w:bCs/>
          <w:iCs/>
          <w:sz w:val="24"/>
          <w:szCs w:val="24"/>
          <w:lang w:val="uk-UA"/>
        </w:rPr>
        <w:t>власника а</w:t>
      </w:r>
      <w:r w:rsidR="0085712B" w:rsidRPr="00E37D27">
        <w:rPr>
          <w:bCs/>
          <w:iCs/>
          <w:sz w:val="24"/>
          <w:szCs w:val="24"/>
          <w:lang w:val="uk-UA"/>
        </w:rPr>
        <w:t xml:space="preserve">бо уповноваженого ним органу і профспілкового комітету свої </w:t>
      </w:r>
      <w:r w:rsidR="00A677FA" w:rsidRPr="00E37D27">
        <w:rPr>
          <w:bCs/>
          <w:iCs/>
          <w:sz w:val="24"/>
          <w:szCs w:val="24"/>
          <w:lang w:val="uk-UA"/>
        </w:rPr>
        <w:t>пр</w:t>
      </w:r>
      <w:r w:rsidR="0085712B" w:rsidRPr="00E37D27">
        <w:rPr>
          <w:bCs/>
          <w:iCs/>
          <w:sz w:val="24"/>
          <w:szCs w:val="24"/>
          <w:lang w:val="uk-UA"/>
        </w:rPr>
        <w:t xml:space="preserve">авила </w:t>
      </w:r>
      <w:r w:rsidR="00A677FA" w:rsidRPr="00E37D27">
        <w:rPr>
          <w:bCs/>
          <w:iCs/>
          <w:sz w:val="24"/>
          <w:szCs w:val="24"/>
          <w:lang w:val="uk-UA"/>
        </w:rPr>
        <w:t>внутрішнього розпорядку.</w:t>
      </w:r>
      <w:bookmarkStart w:id="10" w:name="o24"/>
      <w:bookmarkEnd w:id="10"/>
    </w:p>
    <w:p w:rsidR="00433D05" w:rsidRPr="00E37D27" w:rsidRDefault="00CC48E9" w:rsidP="007A53ED">
      <w:pPr>
        <w:ind w:firstLine="567"/>
        <w:jc w:val="both"/>
        <w:rPr>
          <w:bCs/>
          <w:iCs/>
          <w:sz w:val="24"/>
          <w:szCs w:val="24"/>
          <w:lang w:val="uk-UA"/>
        </w:rPr>
      </w:pPr>
      <w:r w:rsidRPr="00E37D27">
        <w:rPr>
          <w:b/>
          <w:bCs/>
          <w:iCs/>
          <w:sz w:val="24"/>
          <w:szCs w:val="24"/>
          <w:lang w:val="uk-UA"/>
        </w:rPr>
        <w:t>1.3.</w:t>
      </w:r>
      <w:r w:rsidR="0085712B" w:rsidRPr="00E37D27">
        <w:rPr>
          <w:bCs/>
          <w:iCs/>
          <w:sz w:val="24"/>
          <w:szCs w:val="24"/>
          <w:lang w:val="uk-UA"/>
        </w:rPr>
        <w:t xml:space="preserve"> Усі питання, пов</w:t>
      </w:r>
      <w:r w:rsidR="00B80A10">
        <w:rPr>
          <w:bCs/>
          <w:iCs/>
          <w:sz w:val="24"/>
          <w:szCs w:val="24"/>
          <w:lang w:val="uk-UA"/>
        </w:rPr>
        <w:t>’</w:t>
      </w:r>
      <w:r w:rsidR="0085712B" w:rsidRPr="00E37D27">
        <w:rPr>
          <w:bCs/>
          <w:iCs/>
          <w:sz w:val="24"/>
          <w:szCs w:val="24"/>
          <w:lang w:val="uk-UA"/>
        </w:rPr>
        <w:t xml:space="preserve">язані із застосуванням </w:t>
      </w:r>
      <w:r w:rsidR="00A677FA" w:rsidRPr="00E37D27">
        <w:rPr>
          <w:bCs/>
          <w:iCs/>
          <w:sz w:val="24"/>
          <w:szCs w:val="24"/>
          <w:lang w:val="uk-UA"/>
        </w:rPr>
        <w:t>правил внутрішнього розпорядку, розв</w:t>
      </w:r>
      <w:r w:rsidR="00B80A10">
        <w:rPr>
          <w:bCs/>
          <w:iCs/>
          <w:sz w:val="24"/>
          <w:szCs w:val="24"/>
          <w:lang w:val="uk-UA"/>
        </w:rPr>
        <w:t>’</w:t>
      </w:r>
      <w:r w:rsidR="00A677FA" w:rsidRPr="00E37D27">
        <w:rPr>
          <w:bCs/>
          <w:iCs/>
          <w:sz w:val="24"/>
          <w:szCs w:val="24"/>
          <w:lang w:val="uk-UA"/>
        </w:rPr>
        <w:t xml:space="preserve">язує керівник </w:t>
      </w:r>
      <w:r w:rsidR="0085712B" w:rsidRPr="00E37D27">
        <w:rPr>
          <w:bCs/>
          <w:iCs/>
          <w:sz w:val="24"/>
          <w:szCs w:val="24"/>
          <w:lang w:val="uk-UA"/>
        </w:rPr>
        <w:t xml:space="preserve">закладу освіти в межах наданих йому повноважень, а у випадках, передбачених </w:t>
      </w:r>
      <w:r w:rsidR="00A677FA" w:rsidRPr="00E37D27">
        <w:rPr>
          <w:bCs/>
          <w:iCs/>
          <w:sz w:val="24"/>
          <w:szCs w:val="24"/>
          <w:lang w:val="uk-UA"/>
        </w:rPr>
        <w:t xml:space="preserve">діючим законодавством і правилами внутрішнього розпорядку, спільно або за погодженням з профспілковим комітетом. </w:t>
      </w:r>
    </w:p>
    <w:p w:rsidR="00A677FA" w:rsidRPr="00E37D27" w:rsidRDefault="00CC48E9" w:rsidP="007A53ED">
      <w:pPr>
        <w:ind w:firstLine="567"/>
        <w:jc w:val="both"/>
        <w:rPr>
          <w:bCs/>
          <w:iCs/>
          <w:sz w:val="24"/>
          <w:szCs w:val="24"/>
          <w:lang w:val="uk-UA"/>
        </w:rPr>
      </w:pPr>
      <w:r w:rsidRPr="00E37D27">
        <w:rPr>
          <w:b/>
          <w:bCs/>
          <w:iCs/>
          <w:sz w:val="24"/>
          <w:szCs w:val="24"/>
          <w:lang w:val="uk-UA"/>
        </w:rPr>
        <w:t>1.4.</w:t>
      </w:r>
      <w:r w:rsidRPr="00E37D27">
        <w:rPr>
          <w:bCs/>
          <w:iCs/>
          <w:sz w:val="24"/>
          <w:szCs w:val="24"/>
          <w:lang w:val="uk-UA"/>
        </w:rPr>
        <w:t xml:space="preserve"> Ці правила розроблені на основні типових правил внутрішнього розпорядку для працівників державних навчально-виховних закладів України затвердженні наказом Міністерством освіти України від 20.12.1993 року № 455 зареєстровані в Міністерстві юстиції України 02.06.1994 року за № 121/330 (із змінами, внесеними наказ</w:t>
      </w:r>
      <w:r w:rsidR="0085712B" w:rsidRPr="00E37D27">
        <w:rPr>
          <w:bCs/>
          <w:iCs/>
          <w:sz w:val="24"/>
          <w:szCs w:val="24"/>
          <w:lang w:val="uk-UA"/>
        </w:rPr>
        <w:t>ом МОН від 10.04.2000 року № 73)</w:t>
      </w:r>
    </w:p>
    <w:p w:rsidR="00967A68" w:rsidRPr="00E37D27" w:rsidRDefault="00967A68" w:rsidP="0085712B">
      <w:pPr>
        <w:ind w:firstLine="284"/>
        <w:jc w:val="both"/>
        <w:rPr>
          <w:bCs/>
          <w:iCs/>
          <w:sz w:val="24"/>
          <w:szCs w:val="24"/>
          <w:lang w:val="uk-UA"/>
        </w:rPr>
      </w:pPr>
    </w:p>
    <w:p w:rsidR="00A677FA" w:rsidRPr="00E37D27" w:rsidRDefault="00A677FA" w:rsidP="00967A68">
      <w:pPr>
        <w:numPr>
          <w:ilvl w:val="0"/>
          <w:numId w:val="8"/>
        </w:numPr>
        <w:tabs>
          <w:tab w:val="left" w:pos="5670"/>
        </w:tabs>
        <w:jc w:val="center"/>
        <w:rPr>
          <w:b/>
          <w:bCs/>
          <w:iCs/>
          <w:sz w:val="24"/>
          <w:szCs w:val="24"/>
          <w:lang w:val="uk-UA"/>
        </w:rPr>
      </w:pPr>
      <w:bookmarkStart w:id="11" w:name="o25"/>
      <w:bookmarkEnd w:id="11"/>
      <w:r w:rsidRPr="00E37D27">
        <w:rPr>
          <w:b/>
          <w:bCs/>
          <w:iCs/>
          <w:sz w:val="24"/>
          <w:szCs w:val="24"/>
          <w:lang w:val="uk-UA"/>
        </w:rPr>
        <w:t xml:space="preserve">Порядок прийняття і звільнення працівників </w:t>
      </w:r>
    </w:p>
    <w:p w:rsidR="00967A68" w:rsidRPr="00E37D27" w:rsidRDefault="00967A68" w:rsidP="00967A68">
      <w:pPr>
        <w:tabs>
          <w:tab w:val="left" w:pos="5670"/>
        </w:tabs>
        <w:ind w:left="360"/>
        <w:rPr>
          <w:b/>
          <w:bCs/>
          <w:iCs/>
          <w:sz w:val="24"/>
          <w:szCs w:val="24"/>
          <w:lang w:val="uk-UA"/>
        </w:rPr>
      </w:pPr>
    </w:p>
    <w:p w:rsidR="0085712B" w:rsidRPr="00E37D27" w:rsidRDefault="00016B53" w:rsidP="0085712B">
      <w:pPr>
        <w:ind w:firstLine="284"/>
        <w:jc w:val="both"/>
        <w:rPr>
          <w:bCs/>
          <w:iCs/>
          <w:sz w:val="24"/>
          <w:szCs w:val="24"/>
          <w:lang w:val="uk-UA"/>
        </w:rPr>
      </w:pPr>
      <w:bookmarkStart w:id="12" w:name="o26"/>
      <w:bookmarkEnd w:id="12"/>
      <w:r w:rsidRPr="00E37D27">
        <w:rPr>
          <w:b/>
          <w:bCs/>
          <w:iCs/>
          <w:sz w:val="24"/>
          <w:szCs w:val="24"/>
          <w:lang w:val="uk-UA"/>
        </w:rPr>
        <w:t>2</w:t>
      </w:r>
      <w:r w:rsidR="00A677FA" w:rsidRPr="00E37D27">
        <w:rPr>
          <w:b/>
          <w:bCs/>
          <w:iCs/>
          <w:sz w:val="24"/>
          <w:szCs w:val="24"/>
          <w:lang w:val="uk-UA"/>
        </w:rPr>
        <w:t>.</w:t>
      </w:r>
      <w:r w:rsidRPr="00E37D27">
        <w:rPr>
          <w:b/>
          <w:bCs/>
          <w:iCs/>
          <w:sz w:val="24"/>
          <w:szCs w:val="24"/>
          <w:lang w:val="uk-UA"/>
        </w:rPr>
        <w:t>1</w:t>
      </w:r>
      <w:r w:rsidRPr="00E37D27">
        <w:rPr>
          <w:bCs/>
          <w:iCs/>
          <w:sz w:val="24"/>
          <w:szCs w:val="24"/>
          <w:lang w:val="uk-UA"/>
        </w:rPr>
        <w:t>.</w:t>
      </w:r>
      <w:r w:rsidR="00A677FA" w:rsidRPr="00E37D27">
        <w:rPr>
          <w:bCs/>
          <w:iCs/>
          <w:sz w:val="24"/>
          <w:szCs w:val="24"/>
          <w:lang w:val="uk-UA"/>
        </w:rPr>
        <w:t xml:space="preserve"> Громадяни У</w:t>
      </w:r>
      <w:r w:rsidR="0085712B" w:rsidRPr="00E37D27">
        <w:rPr>
          <w:bCs/>
          <w:iCs/>
          <w:sz w:val="24"/>
          <w:szCs w:val="24"/>
          <w:lang w:val="uk-UA"/>
        </w:rPr>
        <w:t xml:space="preserve">країни  вільно обирають види діяльності, не заборонені законодавством, а також професію, місце </w:t>
      </w:r>
      <w:r w:rsidR="00A677FA" w:rsidRPr="00E37D27">
        <w:rPr>
          <w:bCs/>
          <w:iCs/>
          <w:sz w:val="24"/>
          <w:szCs w:val="24"/>
          <w:lang w:val="uk-UA"/>
        </w:rPr>
        <w:t>роботи відповідно до своїх здібностей.</w:t>
      </w:r>
      <w:bookmarkStart w:id="13" w:name="o27"/>
      <w:bookmarkEnd w:id="13"/>
    </w:p>
    <w:p w:rsidR="0085712B" w:rsidRPr="00E37D27" w:rsidRDefault="0085712B" w:rsidP="0085712B">
      <w:pPr>
        <w:ind w:firstLine="284"/>
        <w:jc w:val="both"/>
        <w:rPr>
          <w:bCs/>
          <w:iCs/>
          <w:sz w:val="24"/>
          <w:szCs w:val="24"/>
          <w:lang w:val="uk-UA"/>
        </w:rPr>
      </w:pPr>
      <w:r w:rsidRPr="00E37D27">
        <w:rPr>
          <w:bCs/>
          <w:iCs/>
          <w:sz w:val="24"/>
          <w:szCs w:val="24"/>
          <w:lang w:val="uk-UA"/>
        </w:rPr>
        <w:t xml:space="preserve">Працівники закладів та </w:t>
      </w:r>
      <w:r w:rsidR="00016B53" w:rsidRPr="00E37D27">
        <w:rPr>
          <w:bCs/>
          <w:iCs/>
          <w:sz w:val="24"/>
          <w:szCs w:val="24"/>
          <w:lang w:val="uk-UA"/>
        </w:rPr>
        <w:t xml:space="preserve">установ освіти приймаються на роботу </w:t>
      </w:r>
      <w:r w:rsidR="00433D05" w:rsidRPr="00E37D27">
        <w:rPr>
          <w:bCs/>
          <w:iCs/>
          <w:sz w:val="24"/>
          <w:szCs w:val="24"/>
          <w:lang w:val="uk-UA"/>
        </w:rPr>
        <w:t xml:space="preserve">за трудовими договорами, </w:t>
      </w:r>
      <w:r w:rsidRPr="00E37D27">
        <w:rPr>
          <w:bCs/>
          <w:iCs/>
          <w:sz w:val="24"/>
          <w:szCs w:val="24"/>
          <w:lang w:val="uk-UA"/>
        </w:rPr>
        <w:t xml:space="preserve">контрактами або </w:t>
      </w:r>
      <w:r w:rsidR="00016B53" w:rsidRPr="00E37D27">
        <w:rPr>
          <w:bCs/>
          <w:iCs/>
          <w:sz w:val="24"/>
          <w:szCs w:val="24"/>
          <w:lang w:val="uk-UA"/>
        </w:rPr>
        <w:t>на</w:t>
      </w:r>
      <w:r w:rsidRPr="00E37D27">
        <w:rPr>
          <w:bCs/>
          <w:iCs/>
          <w:sz w:val="24"/>
          <w:szCs w:val="24"/>
          <w:lang w:val="uk-UA"/>
        </w:rPr>
        <w:t xml:space="preserve"> конкурсній </w:t>
      </w:r>
      <w:r w:rsidR="00016B53" w:rsidRPr="00E37D27">
        <w:rPr>
          <w:bCs/>
          <w:iCs/>
          <w:sz w:val="24"/>
          <w:szCs w:val="24"/>
          <w:lang w:val="uk-UA"/>
        </w:rPr>
        <w:t>основі відповідно до чинного законодавства.</w:t>
      </w:r>
      <w:bookmarkStart w:id="14" w:name="o28"/>
      <w:bookmarkEnd w:id="14"/>
    </w:p>
    <w:p w:rsidR="00016B53" w:rsidRPr="00E37D27" w:rsidRDefault="00016B53" w:rsidP="0085712B">
      <w:pPr>
        <w:ind w:firstLine="284"/>
        <w:jc w:val="both"/>
        <w:rPr>
          <w:bCs/>
          <w:iCs/>
          <w:sz w:val="24"/>
          <w:szCs w:val="24"/>
          <w:lang w:val="uk-UA"/>
        </w:rPr>
      </w:pPr>
      <w:r w:rsidRPr="00E37D27">
        <w:rPr>
          <w:b/>
          <w:bCs/>
          <w:iCs/>
          <w:sz w:val="24"/>
          <w:szCs w:val="24"/>
          <w:lang w:val="uk-UA"/>
        </w:rPr>
        <w:t>2.2</w:t>
      </w:r>
      <w:r w:rsidR="0085712B" w:rsidRPr="00E37D27">
        <w:rPr>
          <w:bCs/>
          <w:iCs/>
          <w:sz w:val="24"/>
          <w:szCs w:val="24"/>
          <w:lang w:val="uk-UA"/>
        </w:rPr>
        <w:t>. При прийнятті на роботу власник або уповноважений ним орган (керівник) зобов</w:t>
      </w:r>
      <w:r w:rsidR="00B80A10">
        <w:rPr>
          <w:bCs/>
          <w:iCs/>
          <w:sz w:val="24"/>
          <w:szCs w:val="24"/>
          <w:lang w:val="uk-UA"/>
        </w:rPr>
        <w:t>’</w:t>
      </w:r>
      <w:r w:rsidR="0085712B" w:rsidRPr="00E37D27">
        <w:rPr>
          <w:bCs/>
          <w:iCs/>
          <w:sz w:val="24"/>
          <w:szCs w:val="24"/>
          <w:lang w:val="uk-UA"/>
        </w:rPr>
        <w:t xml:space="preserve">язаний зажадати від особи, </w:t>
      </w:r>
      <w:r w:rsidR="00A677FA" w:rsidRPr="00E37D27">
        <w:rPr>
          <w:bCs/>
          <w:iCs/>
          <w:sz w:val="24"/>
          <w:szCs w:val="24"/>
          <w:lang w:val="uk-UA"/>
        </w:rPr>
        <w:t>що працевлаштовується:</w:t>
      </w:r>
      <w:bookmarkStart w:id="15" w:name="o29"/>
      <w:bookmarkEnd w:id="15"/>
      <w:r w:rsidR="00300001" w:rsidRPr="00E37D27">
        <w:rPr>
          <w:bCs/>
          <w:iCs/>
          <w:sz w:val="24"/>
          <w:szCs w:val="24"/>
          <w:lang w:val="uk-UA"/>
        </w:rPr>
        <w:t xml:space="preserve"> </w:t>
      </w:r>
    </w:p>
    <w:p w:rsidR="0085712B" w:rsidRPr="00E37D27" w:rsidRDefault="0085712B" w:rsidP="0085712B">
      <w:pPr>
        <w:numPr>
          <w:ilvl w:val="0"/>
          <w:numId w:val="20"/>
        </w:numPr>
        <w:jc w:val="both"/>
        <w:rPr>
          <w:bCs/>
          <w:iCs/>
          <w:sz w:val="24"/>
          <w:szCs w:val="24"/>
          <w:lang w:val="uk-UA"/>
        </w:rPr>
      </w:pPr>
      <w:r w:rsidRPr="00E37D27">
        <w:rPr>
          <w:bCs/>
          <w:iCs/>
          <w:sz w:val="24"/>
          <w:szCs w:val="24"/>
          <w:lang w:val="uk-UA"/>
        </w:rPr>
        <w:t xml:space="preserve">подання трудової книжки, </w:t>
      </w:r>
      <w:r w:rsidR="00A677FA" w:rsidRPr="00E37D27">
        <w:rPr>
          <w:bCs/>
          <w:iCs/>
          <w:sz w:val="24"/>
          <w:szCs w:val="24"/>
          <w:lang w:val="uk-UA"/>
        </w:rPr>
        <w:t>оформленої у встановленому п</w:t>
      </w:r>
      <w:r w:rsidRPr="00E37D27">
        <w:rPr>
          <w:bCs/>
          <w:iCs/>
          <w:sz w:val="24"/>
          <w:szCs w:val="24"/>
          <w:lang w:val="uk-UA"/>
        </w:rPr>
        <w:t>орядку, пред</w:t>
      </w:r>
      <w:r w:rsidR="00B80A10">
        <w:rPr>
          <w:bCs/>
          <w:iCs/>
          <w:sz w:val="24"/>
          <w:szCs w:val="24"/>
          <w:lang w:val="uk-UA"/>
        </w:rPr>
        <w:t>’</w:t>
      </w:r>
      <w:r w:rsidRPr="00E37D27">
        <w:rPr>
          <w:bCs/>
          <w:iCs/>
          <w:sz w:val="24"/>
          <w:szCs w:val="24"/>
          <w:lang w:val="uk-UA"/>
        </w:rPr>
        <w:t xml:space="preserve">явлення паспорта, </w:t>
      </w:r>
      <w:r w:rsidR="00A677FA" w:rsidRPr="00E37D27">
        <w:rPr>
          <w:bCs/>
          <w:iCs/>
          <w:sz w:val="24"/>
          <w:szCs w:val="24"/>
          <w:lang w:val="uk-UA"/>
        </w:rPr>
        <w:t>диплома або іншого документа про ос</w:t>
      </w:r>
      <w:r w:rsidRPr="00E37D27">
        <w:rPr>
          <w:bCs/>
          <w:iCs/>
          <w:sz w:val="24"/>
          <w:szCs w:val="24"/>
          <w:lang w:val="uk-UA"/>
        </w:rPr>
        <w:t>віту чи професійну підготовку. Військовослужбовці, звільнені із Збройних Сил</w:t>
      </w:r>
      <w:r w:rsidR="00A677FA" w:rsidRPr="00E37D27">
        <w:rPr>
          <w:bCs/>
          <w:iCs/>
          <w:sz w:val="24"/>
          <w:szCs w:val="24"/>
          <w:lang w:val="uk-UA"/>
        </w:rPr>
        <w:t xml:space="preserve"> України, Служби безпеки України, Прикордонних військ України, Цивільної оборони України, Управління охорони вищих посадових осіб </w:t>
      </w:r>
    </w:p>
    <w:p w:rsidR="00A677FA" w:rsidRPr="00E37D27" w:rsidRDefault="0085712B" w:rsidP="0085712B">
      <w:pPr>
        <w:numPr>
          <w:ilvl w:val="0"/>
          <w:numId w:val="20"/>
        </w:numPr>
        <w:jc w:val="both"/>
        <w:rPr>
          <w:bCs/>
          <w:iCs/>
          <w:sz w:val="24"/>
          <w:szCs w:val="24"/>
          <w:lang w:val="uk-UA"/>
        </w:rPr>
      </w:pPr>
      <w:r w:rsidRPr="00E37D27">
        <w:rPr>
          <w:bCs/>
          <w:iCs/>
          <w:sz w:val="24"/>
          <w:szCs w:val="24"/>
          <w:lang w:val="uk-UA"/>
        </w:rPr>
        <w:t xml:space="preserve">України, інших військових формувань, створених відповідно до законодавства України, та військовослужбовці, звільнені із Збройних Сил </w:t>
      </w:r>
      <w:r w:rsidR="00A677FA" w:rsidRPr="00E37D27">
        <w:rPr>
          <w:bCs/>
          <w:iCs/>
          <w:sz w:val="24"/>
          <w:szCs w:val="24"/>
          <w:lang w:val="uk-UA"/>
        </w:rPr>
        <w:t>колишнього Союзу РСР і Збройних Сил держав учасниць СНД,</w:t>
      </w:r>
      <w:r w:rsidR="00016B53" w:rsidRPr="00E37D27">
        <w:rPr>
          <w:bCs/>
          <w:iCs/>
          <w:sz w:val="24"/>
          <w:szCs w:val="24"/>
          <w:lang w:val="uk-UA"/>
        </w:rPr>
        <w:t xml:space="preserve"> пред</w:t>
      </w:r>
      <w:r w:rsidR="00B80A10">
        <w:rPr>
          <w:bCs/>
          <w:iCs/>
          <w:sz w:val="24"/>
          <w:szCs w:val="24"/>
          <w:lang w:val="uk-UA"/>
        </w:rPr>
        <w:t>’</w:t>
      </w:r>
      <w:r w:rsidR="00016B53" w:rsidRPr="00E37D27">
        <w:rPr>
          <w:bCs/>
          <w:iCs/>
          <w:sz w:val="24"/>
          <w:szCs w:val="24"/>
          <w:lang w:val="uk-UA"/>
        </w:rPr>
        <w:t>являють військовий квиток.</w:t>
      </w:r>
    </w:p>
    <w:p w:rsidR="00A677FA" w:rsidRPr="00E37D27" w:rsidRDefault="00A677FA" w:rsidP="0085712B">
      <w:pPr>
        <w:numPr>
          <w:ilvl w:val="0"/>
          <w:numId w:val="20"/>
        </w:numPr>
        <w:jc w:val="both"/>
        <w:rPr>
          <w:bCs/>
          <w:iCs/>
          <w:sz w:val="24"/>
          <w:szCs w:val="24"/>
          <w:lang w:val="uk-UA"/>
        </w:rPr>
      </w:pPr>
      <w:bookmarkStart w:id="16" w:name="o30"/>
      <w:bookmarkEnd w:id="16"/>
      <w:r w:rsidRPr="00E37D27">
        <w:rPr>
          <w:bCs/>
          <w:iCs/>
          <w:sz w:val="24"/>
          <w:szCs w:val="24"/>
          <w:lang w:val="uk-UA"/>
        </w:rPr>
        <w:t>Особи</w:t>
      </w:r>
      <w:r w:rsidR="0085712B" w:rsidRPr="00E37D27">
        <w:rPr>
          <w:bCs/>
          <w:iCs/>
          <w:sz w:val="24"/>
          <w:szCs w:val="24"/>
          <w:lang w:val="uk-UA"/>
        </w:rPr>
        <w:t>, які влаштовуються на роботу, що вимагає спеціальних знань, зобов</w:t>
      </w:r>
      <w:r w:rsidR="00B80A10">
        <w:rPr>
          <w:bCs/>
          <w:iCs/>
          <w:sz w:val="24"/>
          <w:szCs w:val="24"/>
          <w:lang w:val="uk-UA"/>
        </w:rPr>
        <w:t>’</w:t>
      </w:r>
      <w:r w:rsidR="0085712B" w:rsidRPr="00E37D27">
        <w:rPr>
          <w:bCs/>
          <w:iCs/>
          <w:sz w:val="24"/>
          <w:szCs w:val="24"/>
          <w:lang w:val="uk-UA"/>
        </w:rPr>
        <w:t xml:space="preserve">язані подати </w:t>
      </w:r>
      <w:r w:rsidRPr="00E37D27">
        <w:rPr>
          <w:bCs/>
          <w:iCs/>
          <w:sz w:val="24"/>
          <w:szCs w:val="24"/>
          <w:lang w:val="uk-UA"/>
        </w:rPr>
        <w:t>в</w:t>
      </w:r>
      <w:r w:rsidR="0085712B" w:rsidRPr="00E37D27">
        <w:rPr>
          <w:bCs/>
          <w:iCs/>
          <w:sz w:val="24"/>
          <w:szCs w:val="24"/>
          <w:lang w:val="uk-UA"/>
        </w:rPr>
        <w:t xml:space="preserve">ідповідні документи про освіту </w:t>
      </w:r>
      <w:r w:rsidRPr="00E37D27">
        <w:rPr>
          <w:bCs/>
          <w:iCs/>
          <w:sz w:val="24"/>
          <w:szCs w:val="24"/>
          <w:lang w:val="uk-UA"/>
        </w:rPr>
        <w:t xml:space="preserve">чи </w:t>
      </w:r>
      <w:r w:rsidR="0085712B" w:rsidRPr="00E37D27">
        <w:rPr>
          <w:bCs/>
          <w:iCs/>
          <w:sz w:val="24"/>
          <w:szCs w:val="24"/>
          <w:lang w:val="uk-UA"/>
        </w:rPr>
        <w:t xml:space="preserve">професійну підготовку (диплом, атестат, </w:t>
      </w:r>
      <w:r w:rsidRPr="00E37D27">
        <w:rPr>
          <w:bCs/>
          <w:iCs/>
          <w:sz w:val="24"/>
          <w:szCs w:val="24"/>
          <w:lang w:val="uk-UA"/>
        </w:rPr>
        <w:t xml:space="preserve">посвідчення), </w:t>
      </w:r>
      <w:r w:rsidR="00016B53" w:rsidRPr="00E37D27">
        <w:rPr>
          <w:bCs/>
          <w:iCs/>
          <w:sz w:val="24"/>
          <w:szCs w:val="24"/>
          <w:lang w:val="uk-UA"/>
        </w:rPr>
        <w:t xml:space="preserve">свідоцтво про загально обов’язкове державне соціальне страхування (не подають особи, які працевлаштовуються вперше) </w:t>
      </w:r>
      <w:r w:rsidRPr="00E37D27">
        <w:rPr>
          <w:bCs/>
          <w:iCs/>
          <w:sz w:val="24"/>
          <w:szCs w:val="24"/>
          <w:lang w:val="uk-UA"/>
        </w:rPr>
        <w:t>коп</w:t>
      </w:r>
      <w:r w:rsidR="0085712B" w:rsidRPr="00E37D27">
        <w:rPr>
          <w:bCs/>
          <w:iCs/>
          <w:sz w:val="24"/>
          <w:szCs w:val="24"/>
          <w:lang w:val="uk-UA"/>
        </w:rPr>
        <w:t xml:space="preserve">ії яких завіряються керівником закладу освіти і </w:t>
      </w:r>
      <w:r w:rsidRPr="00E37D27">
        <w:rPr>
          <w:bCs/>
          <w:iCs/>
          <w:sz w:val="24"/>
          <w:szCs w:val="24"/>
          <w:lang w:val="uk-UA"/>
        </w:rPr>
        <w:t>залишаються в особовій справі працівника.</w:t>
      </w:r>
    </w:p>
    <w:p w:rsidR="00433D05" w:rsidRPr="00E37D27" w:rsidRDefault="00A677FA" w:rsidP="0085712B">
      <w:pPr>
        <w:tabs>
          <w:tab w:val="left" w:pos="851"/>
        </w:tabs>
        <w:ind w:firstLine="284"/>
        <w:jc w:val="both"/>
        <w:rPr>
          <w:bCs/>
          <w:iCs/>
          <w:sz w:val="24"/>
          <w:szCs w:val="24"/>
          <w:lang w:val="uk-UA"/>
        </w:rPr>
      </w:pPr>
      <w:bookmarkStart w:id="17" w:name="o31"/>
      <w:bookmarkEnd w:id="17"/>
      <w:r w:rsidRPr="00E37D27">
        <w:rPr>
          <w:bCs/>
          <w:iCs/>
          <w:sz w:val="24"/>
          <w:szCs w:val="24"/>
          <w:lang w:val="uk-UA"/>
        </w:rPr>
        <w:t>Ос</w:t>
      </w:r>
      <w:r w:rsidR="0085712B" w:rsidRPr="00E37D27">
        <w:rPr>
          <w:bCs/>
          <w:iCs/>
          <w:sz w:val="24"/>
          <w:szCs w:val="24"/>
          <w:lang w:val="uk-UA"/>
        </w:rPr>
        <w:t xml:space="preserve">оби, які приймаються на роботу </w:t>
      </w:r>
      <w:r w:rsidR="000C39E5" w:rsidRPr="00E37D27">
        <w:rPr>
          <w:bCs/>
          <w:iCs/>
          <w:sz w:val="24"/>
          <w:szCs w:val="24"/>
          <w:lang w:val="uk-UA"/>
        </w:rPr>
        <w:t>в навчально-виховний комплекс</w:t>
      </w:r>
      <w:r w:rsidRPr="00E37D27">
        <w:rPr>
          <w:bCs/>
          <w:iCs/>
          <w:sz w:val="24"/>
          <w:szCs w:val="24"/>
          <w:lang w:val="uk-UA"/>
        </w:rPr>
        <w:t>, зобов</w:t>
      </w:r>
      <w:r w:rsidR="00B80A10">
        <w:rPr>
          <w:bCs/>
          <w:iCs/>
          <w:sz w:val="24"/>
          <w:szCs w:val="24"/>
          <w:lang w:val="uk-UA"/>
        </w:rPr>
        <w:t>’</w:t>
      </w:r>
      <w:r w:rsidRPr="00E37D27">
        <w:rPr>
          <w:bCs/>
          <w:iCs/>
          <w:sz w:val="24"/>
          <w:szCs w:val="24"/>
          <w:lang w:val="uk-UA"/>
        </w:rPr>
        <w:t xml:space="preserve">язані подати медичний висновок про відсутність протипоказань для роботи в </w:t>
      </w:r>
      <w:r w:rsidR="000C39E5" w:rsidRPr="00E37D27">
        <w:rPr>
          <w:bCs/>
          <w:iCs/>
          <w:sz w:val="24"/>
          <w:szCs w:val="24"/>
          <w:lang w:val="uk-UA"/>
        </w:rPr>
        <w:t>навчально-виховному комплексу</w:t>
      </w:r>
      <w:r w:rsidRPr="00E37D27">
        <w:rPr>
          <w:bCs/>
          <w:iCs/>
          <w:sz w:val="24"/>
          <w:szCs w:val="24"/>
          <w:lang w:val="uk-UA"/>
        </w:rPr>
        <w:t>.</w:t>
      </w:r>
      <w:bookmarkStart w:id="18" w:name="o32"/>
      <w:bookmarkEnd w:id="18"/>
    </w:p>
    <w:p w:rsidR="00433D05" w:rsidRPr="00E37D27" w:rsidRDefault="00A677FA" w:rsidP="0085712B">
      <w:pPr>
        <w:tabs>
          <w:tab w:val="left" w:pos="851"/>
        </w:tabs>
        <w:ind w:firstLine="284"/>
        <w:jc w:val="both"/>
        <w:rPr>
          <w:bCs/>
          <w:iCs/>
          <w:sz w:val="24"/>
          <w:szCs w:val="24"/>
          <w:lang w:val="uk-UA"/>
        </w:rPr>
      </w:pPr>
      <w:r w:rsidRPr="00E37D27">
        <w:rPr>
          <w:bCs/>
          <w:iCs/>
          <w:sz w:val="24"/>
          <w:szCs w:val="24"/>
          <w:lang w:val="uk-UA"/>
        </w:rPr>
        <w:t>При укладанні тр</w:t>
      </w:r>
      <w:r w:rsidR="0085712B" w:rsidRPr="00E37D27">
        <w:rPr>
          <w:bCs/>
          <w:iCs/>
          <w:sz w:val="24"/>
          <w:szCs w:val="24"/>
          <w:lang w:val="uk-UA"/>
        </w:rPr>
        <w:t xml:space="preserve">удового договору забороняється вимагати </w:t>
      </w:r>
      <w:r w:rsidRPr="00E37D27">
        <w:rPr>
          <w:bCs/>
          <w:iCs/>
          <w:sz w:val="24"/>
          <w:szCs w:val="24"/>
          <w:lang w:val="uk-UA"/>
        </w:rPr>
        <w:t xml:space="preserve">від </w:t>
      </w:r>
      <w:r w:rsidR="0085712B" w:rsidRPr="00E37D27">
        <w:rPr>
          <w:bCs/>
          <w:iCs/>
          <w:sz w:val="24"/>
          <w:szCs w:val="24"/>
          <w:lang w:val="uk-UA"/>
        </w:rPr>
        <w:t xml:space="preserve">осіб, які поступають на роботу, відомості про </w:t>
      </w:r>
      <w:r w:rsidRPr="00E37D27">
        <w:rPr>
          <w:bCs/>
          <w:iCs/>
          <w:sz w:val="24"/>
          <w:szCs w:val="24"/>
          <w:lang w:val="uk-UA"/>
        </w:rPr>
        <w:t xml:space="preserve">їх партійну та </w:t>
      </w:r>
      <w:r w:rsidR="0085712B" w:rsidRPr="00E37D27">
        <w:rPr>
          <w:bCs/>
          <w:iCs/>
          <w:sz w:val="24"/>
          <w:szCs w:val="24"/>
          <w:lang w:val="uk-UA"/>
        </w:rPr>
        <w:t xml:space="preserve">національну приналежність, </w:t>
      </w:r>
      <w:r w:rsidRPr="00E37D27">
        <w:rPr>
          <w:bCs/>
          <w:iCs/>
          <w:sz w:val="24"/>
          <w:szCs w:val="24"/>
          <w:lang w:val="uk-UA"/>
        </w:rPr>
        <w:t>поход</w:t>
      </w:r>
      <w:r w:rsidR="0085712B" w:rsidRPr="00E37D27">
        <w:rPr>
          <w:bCs/>
          <w:iCs/>
          <w:sz w:val="24"/>
          <w:szCs w:val="24"/>
          <w:lang w:val="uk-UA"/>
        </w:rPr>
        <w:t xml:space="preserve">ження та документи, </w:t>
      </w:r>
      <w:r w:rsidRPr="00E37D27">
        <w:rPr>
          <w:bCs/>
          <w:iCs/>
          <w:sz w:val="24"/>
          <w:szCs w:val="24"/>
          <w:lang w:val="uk-UA"/>
        </w:rPr>
        <w:t>подання яких не передбачено законодавством.</w:t>
      </w:r>
      <w:bookmarkStart w:id="19" w:name="o33"/>
      <w:bookmarkStart w:id="20" w:name="o34"/>
      <w:bookmarkEnd w:id="19"/>
      <w:bookmarkEnd w:id="20"/>
      <w:r w:rsidR="000C39E5" w:rsidRPr="00E37D27">
        <w:rPr>
          <w:bCs/>
          <w:iCs/>
          <w:sz w:val="24"/>
          <w:szCs w:val="24"/>
          <w:lang w:val="uk-UA"/>
        </w:rPr>
        <w:t xml:space="preserve"> </w:t>
      </w:r>
    </w:p>
    <w:p w:rsidR="00433D05" w:rsidRPr="00E37D27" w:rsidRDefault="000C39E5" w:rsidP="0085712B">
      <w:pPr>
        <w:tabs>
          <w:tab w:val="left" w:pos="851"/>
        </w:tabs>
        <w:ind w:firstLine="284"/>
        <w:jc w:val="both"/>
        <w:rPr>
          <w:bCs/>
          <w:iCs/>
          <w:sz w:val="24"/>
          <w:szCs w:val="24"/>
          <w:lang w:val="uk-UA"/>
        </w:rPr>
      </w:pPr>
      <w:r w:rsidRPr="00E37D27">
        <w:rPr>
          <w:b/>
          <w:bCs/>
          <w:iCs/>
          <w:sz w:val="24"/>
          <w:szCs w:val="24"/>
          <w:lang w:val="uk-UA"/>
        </w:rPr>
        <w:t>2</w:t>
      </w:r>
      <w:r w:rsidR="00A677FA" w:rsidRPr="00E37D27">
        <w:rPr>
          <w:b/>
          <w:bCs/>
          <w:iCs/>
          <w:sz w:val="24"/>
          <w:szCs w:val="24"/>
          <w:lang w:val="uk-UA"/>
        </w:rPr>
        <w:t>.</w:t>
      </w:r>
      <w:r w:rsidRPr="00E37D27">
        <w:rPr>
          <w:b/>
          <w:bCs/>
          <w:iCs/>
          <w:sz w:val="24"/>
          <w:szCs w:val="24"/>
          <w:lang w:val="uk-UA"/>
        </w:rPr>
        <w:t>3</w:t>
      </w:r>
      <w:r w:rsidRPr="00E37D27">
        <w:rPr>
          <w:bCs/>
          <w:iCs/>
          <w:sz w:val="24"/>
          <w:szCs w:val="24"/>
          <w:lang w:val="uk-UA"/>
        </w:rPr>
        <w:t>.</w:t>
      </w:r>
      <w:r w:rsidR="00A677FA" w:rsidRPr="00E37D27">
        <w:rPr>
          <w:bCs/>
          <w:iCs/>
          <w:sz w:val="24"/>
          <w:szCs w:val="24"/>
          <w:lang w:val="uk-UA"/>
        </w:rPr>
        <w:t xml:space="preserve"> Посади педагогічних працівників заміщують</w:t>
      </w:r>
      <w:r w:rsidR="0085712B" w:rsidRPr="00E37D27">
        <w:rPr>
          <w:bCs/>
          <w:iCs/>
          <w:sz w:val="24"/>
          <w:szCs w:val="24"/>
          <w:lang w:val="uk-UA"/>
        </w:rPr>
        <w:t xml:space="preserve">ся відповідно </w:t>
      </w:r>
      <w:r w:rsidRPr="00E37D27">
        <w:rPr>
          <w:bCs/>
          <w:iCs/>
          <w:sz w:val="24"/>
          <w:szCs w:val="24"/>
          <w:lang w:val="uk-UA"/>
        </w:rPr>
        <w:t xml:space="preserve">до вимог Законів </w:t>
      </w:r>
      <w:r w:rsidR="00A677FA" w:rsidRPr="00E37D27">
        <w:rPr>
          <w:bCs/>
          <w:iCs/>
          <w:sz w:val="24"/>
          <w:szCs w:val="24"/>
          <w:lang w:val="uk-UA"/>
        </w:rPr>
        <w:t xml:space="preserve">України </w:t>
      </w:r>
      <w:r w:rsidRPr="00E37D27">
        <w:rPr>
          <w:bCs/>
          <w:iCs/>
          <w:sz w:val="24"/>
          <w:szCs w:val="24"/>
          <w:lang w:val="uk-UA"/>
        </w:rPr>
        <w:t>«П</w:t>
      </w:r>
      <w:r w:rsidR="00A677FA" w:rsidRPr="00E37D27">
        <w:rPr>
          <w:bCs/>
          <w:iCs/>
          <w:sz w:val="24"/>
          <w:szCs w:val="24"/>
          <w:lang w:val="uk-UA"/>
        </w:rPr>
        <w:t>ро освіту</w:t>
      </w:r>
      <w:r w:rsidRPr="00E37D27">
        <w:rPr>
          <w:bCs/>
          <w:iCs/>
          <w:sz w:val="24"/>
          <w:szCs w:val="24"/>
          <w:lang w:val="uk-UA"/>
        </w:rPr>
        <w:t>»</w:t>
      </w:r>
      <w:r w:rsidR="00A677FA" w:rsidRPr="00E37D27">
        <w:rPr>
          <w:bCs/>
          <w:iCs/>
          <w:sz w:val="24"/>
          <w:szCs w:val="24"/>
          <w:lang w:val="uk-UA"/>
        </w:rPr>
        <w:t xml:space="preserve">, </w:t>
      </w:r>
      <w:r w:rsidRPr="00E37D27">
        <w:rPr>
          <w:bCs/>
          <w:iCs/>
          <w:sz w:val="24"/>
          <w:szCs w:val="24"/>
          <w:lang w:val="uk-UA"/>
        </w:rPr>
        <w:t>«Про загальну середню освіту», «Про дошкільну освіту».</w:t>
      </w:r>
      <w:bookmarkStart w:id="21" w:name="o35"/>
      <w:bookmarkEnd w:id="21"/>
      <w:r w:rsidRPr="00E37D27">
        <w:rPr>
          <w:bCs/>
          <w:iCs/>
          <w:sz w:val="24"/>
          <w:szCs w:val="24"/>
          <w:lang w:val="uk-UA"/>
        </w:rPr>
        <w:t xml:space="preserve"> </w:t>
      </w:r>
    </w:p>
    <w:p w:rsidR="00433D05" w:rsidRPr="00E37D27" w:rsidRDefault="000C39E5" w:rsidP="0085712B">
      <w:pPr>
        <w:tabs>
          <w:tab w:val="left" w:pos="851"/>
        </w:tabs>
        <w:ind w:firstLine="284"/>
        <w:jc w:val="both"/>
        <w:rPr>
          <w:bCs/>
          <w:iCs/>
          <w:sz w:val="24"/>
          <w:szCs w:val="24"/>
          <w:lang w:val="uk-UA"/>
        </w:rPr>
      </w:pPr>
      <w:r w:rsidRPr="00E37D27">
        <w:rPr>
          <w:b/>
          <w:bCs/>
          <w:iCs/>
          <w:sz w:val="24"/>
          <w:szCs w:val="24"/>
          <w:lang w:val="uk-UA"/>
        </w:rPr>
        <w:t>2</w:t>
      </w:r>
      <w:r w:rsidR="00A677FA" w:rsidRPr="00E37D27">
        <w:rPr>
          <w:b/>
          <w:bCs/>
          <w:iCs/>
          <w:sz w:val="24"/>
          <w:szCs w:val="24"/>
          <w:lang w:val="uk-UA"/>
        </w:rPr>
        <w:t>.</w:t>
      </w:r>
      <w:r w:rsidRPr="00E37D27">
        <w:rPr>
          <w:b/>
          <w:bCs/>
          <w:iCs/>
          <w:sz w:val="24"/>
          <w:szCs w:val="24"/>
          <w:lang w:val="uk-UA"/>
        </w:rPr>
        <w:t>4</w:t>
      </w:r>
      <w:r w:rsidRPr="00E37D27">
        <w:rPr>
          <w:bCs/>
          <w:iCs/>
          <w:sz w:val="24"/>
          <w:szCs w:val="24"/>
          <w:lang w:val="uk-UA"/>
        </w:rPr>
        <w:t>.</w:t>
      </w:r>
      <w:r w:rsidR="0085712B" w:rsidRPr="00E37D27">
        <w:rPr>
          <w:bCs/>
          <w:iCs/>
          <w:sz w:val="24"/>
          <w:szCs w:val="24"/>
          <w:lang w:val="uk-UA"/>
        </w:rPr>
        <w:t xml:space="preserve"> Працівники </w:t>
      </w:r>
      <w:r w:rsidR="00A677FA" w:rsidRPr="00E37D27">
        <w:rPr>
          <w:bCs/>
          <w:iCs/>
          <w:sz w:val="24"/>
          <w:szCs w:val="24"/>
          <w:lang w:val="uk-UA"/>
        </w:rPr>
        <w:t>закладу</w:t>
      </w:r>
      <w:r w:rsidR="0085712B" w:rsidRPr="00E37D27">
        <w:rPr>
          <w:bCs/>
          <w:iCs/>
          <w:sz w:val="24"/>
          <w:szCs w:val="24"/>
          <w:lang w:val="uk-UA"/>
        </w:rPr>
        <w:t xml:space="preserve"> </w:t>
      </w:r>
      <w:r w:rsidR="00A677FA" w:rsidRPr="00E37D27">
        <w:rPr>
          <w:bCs/>
          <w:iCs/>
          <w:sz w:val="24"/>
          <w:szCs w:val="24"/>
          <w:lang w:val="uk-UA"/>
        </w:rPr>
        <w:t>та установ освіти можуть працювати за сумісництвом відповідно до чинного законодавства.</w:t>
      </w:r>
    </w:p>
    <w:p w:rsidR="00433D05" w:rsidRPr="00E37D27" w:rsidRDefault="000C39E5" w:rsidP="0085712B">
      <w:pPr>
        <w:tabs>
          <w:tab w:val="left" w:pos="851"/>
        </w:tabs>
        <w:ind w:firstLine="284"/>
        <w:jc w:val="both"/>
        <w:rPr>
          <w:bCs/>
          <w:iCs/>
          <w:sz w:val="24"/>
          <w:szCs w:val="24"/>
          <w:lang w:val="uk-UA"/>
        </w:rPr>
      </w:pPr>
      <w:r w:rsidRPr="00E37D27">
        <w:rPr>
          <w:bCs/>
          <w:iCs/>
          <w:sz w:val="24"/>
          <w:szCs w:val="24"/>
          <w:lang w:val="uk-UA"/>
        </w:rPr>
        <w:t>Робота за сумісництвом в навчально-виховному комплексі регламентується постановою КМУ від 03.04.1993 року № 245 «Про роботу за сумісництвом працівників державних підприємств, установ і організації» та «Положення про умови роботи за сумісництвом працівників державних підприємств, установ і організацій, яке затверджено Міністерством Праці України, Міністерством Юстиції України, Міністерством Фінансів України 28.06.1993 № 43».</w:t>
      </w:r>
      <w:bookmarkStart w:id="22" w:name="o36"/>
      <w:bookmarkEnd w:id="22"/>
    </w:p>
    <w:p w:rsidR="00433D05" w:rsidRPr="00E37D27" w:rsidRDefault="000C39E5" w:rsidP="0085712B">
      <w:pPr>
        <w:tabs>
          <w:tab w:val="left" w:pos="851"/>
        </w:tabs>
        <w:ind w:firstLine="284"/>
        <w:jc w:val="both"/>
        <w:rPr>
          <w:bCs/>
          <w:iCs/>
          <w:sz w:val="24"/>
          <w:szCs w:val="24"/>
          <w:lang w:val="uk-UA"/>
        </w:rPr>
      </w:pPr>
      <w:r w:rsidRPr="00E37D27">
        <w:rPr>
          <w:b/>
          <w:bCs/>
          <w:iCs/>
          <w:sz w:val="24"/>
          <w:szCs w:val="24"/>
          <w:lang w:val="uk-UA"/>
        </w:rPr>
        <w:t>2</w:t>
      </w:r>
      <w:r w:rsidR="00A677FA" w:rsidRPr="00E37D27">
        <w:rPr>
          <w:b/>
          <w:bCs/>
          <w:iCs/>
          <w:sz w:val="24"/>
          <w:szCs w:val="24"/>
          <w:lang w:val="uk-UA"/>
        </w:rPr>
        <w:t>.</w:t>
      </w:r>
      <w:r w:rsidRPr="00E37D27">
        <w:rPr>
          <w:b/>
          <w:bCs/>
          <w:iCs/>
          <w:sz w:val="24"/>
          <w:szCs w:val="24"/>
          <w:lang w:val="uk-UA"/>
        </w:rPr>
        <w:t>5.</w:t>
      </w:r>
      <w:r w:rsidR="00A677FA" w:rsidRPr="00E37D27">
        <w:rPr>
          <w:bCs/>
          <w:iCs/>
          <w:sz w:val="24"/>
          <w:szCs w:val="24"/>
          <w:lang w:val="uk-UA"/>
        </w:rPr>
        <w:t xml:space="preserve"> Прийняття на роботу </w:t>
      </w:r>
      <w:r w:rsidR="00B16845" w:rsidRPr="00E37D27">
        <w:rPr>
          <w:bCs/>
          <w:iCs/>
          <w:sz w:val="24"/>
          <w:szCs w:val="24"/>
          <w:lang w:val="uk-UA"/>
        </w:rPr>
        <w:t xml:space="preserve">працівників навчально-виховного комплексу </w:t>
      </w:r>
      <w:r w:rsidR="00A677FA" w:rsidRPr="00E37D27">
        <w:rPr>
          <w:bCs/>
          <w:iCs/>
          <w:sz w:val="24"/>
          <w:szCs w:val="24"/>
          <w:lang w:val="uk-UA"/>
        </w:rPr>
        <w:t xml:space="preserve">оформляється наказом  </w:t>
      </w:r>
      <w:r w:rsidR="00B16845" w:rsidRPr="00E37D27">
        <w:rPr>
          <w:bCs/>
          <w:iCs/>
          <w:sz w:val="24"/>
          <w:szCs w:val="24"/>
          <w:lang w:val="uk-UA"/>
        </w:rPr>
        <w:t xml:space="preserve">директора </w:t>
      </w:r>
      <w:r w:rsidR="00A677FA" w:rsidRPr="00E37D27">
        <w:rPr>
          <w:bCs/>
          <w:iCs/>
          <w:sz w:val="24"/>
          <w:szCs w:val="24"/>
          <w:lang w:val="uk-UA"/>
        </w:rPr>
        <w:t xml:space="preserve">(в тому числі </w:t>
      </w:r>
      <w:r w:rsidR="00B16845" w:rsidRPr="00E37D27">
        <w:rPr>
          <w:bCs/>
          <w:iCs/>
          <w:sz w:val="24"/>
          <w:szCs w:val="24"/>
          <w:lang w:val="uk-UA"/>
        </w:rPr>
        <w:t>наказом відділу освіти</w:t>
      </w:r>
      <w:r w:rsidR="0085712B" w:rsidRPr="00E37D27">
        <w:rPr>
          <w:bCs/>
          <w:iCs/>
          <w:sz w:val="24"/>
          <w:szCs w:val="24"/>
          <w:lang w:val="uk-UA"/>
        </w:rPr>
        <w:t xml:space="preserve">), який </w:t>
      </w:r>
      <w:r w:rsidR="00A677FA" w:rsidRPr="00E37D27">
        <w:rPr>
          <w:bCs/>
          <w:iCs/>
          <w:sz w:val="24"/>
          <w:szCs w:val="24"/>
          <w:lang w:val="uk-UA"/>
        </w:rPr>
        <w:t>оголош</w:t>
      </w:r>
      <w:r w:rsidR="00B16845" w:rsidRPr="00E37D27">
        <w:rPr>
          <w:bCs/>
          <w:iCs/>
          <w:sz w:val="24"/>
          <w:szCs w:val="24"/>
          <w:lang w:val="uk-UA"/>
        </w:rPr>
        <w:t>у</w:t>
      </w:r>
      <w:r w:rsidR="00A677FA" w:rsidRPr="00E37D27">
        <w:rPr>
          <w:bCs/>
          <w:iCs/>
          <w:sz w:val="24"/>
          <w:szCs w:val="24"/>
          <w:lang w:val="uk-UA"/>
        </w:rPr>
        <w:t>ється працівнику під розписку.</w:t>
      </w:r>
      <w:bookmarkStart w:id="23" w:name="o37"/>
      <w:bookmarkEnd w:id="23"/>
    </w:p>
    <w:p w:rsidR="00A677FA" w:rsidRPr="00E37D27" w:rsidRDefault="00B16845" w:rsidP="0085712B">
      <w:pPr>
        <w:tabs>
          <w:tab w:val="left" w:pos="851"/>
        </w:tabs>
        <w:ind w:firstLine="284"/>
        <w:jc w:val="both"/>
        <w:rPr>
          <w:bCs/>
          <w:iCs/>
          <w:sz w:val="24"/>
          <w:szCs w:val="24"/>
          <w:lang w:val="uk-UA"/>
        </w:rPr>
      </w:pPr>
      <w:r w:rsidRPr="00E37D27">
        <w:rPr>
          <w:b/>
          <w:bCs/>
          <w:iCs/>
          <w:sz w:val="24"/>
          <w:szCs w:val="24"/>
          <w:lang w:val="uk-UA"/>
        </w:rPr>
        <w:t>2</w:t>
      </w:r>
      <w:r w:rsidR="00A677FA" w:rsidRPr="00E37D27">
        <w:rPr>
          <w:b/>
          <w:bCs/>
          <w:iCs/>
          <w:sz w:val="24"/>
          <w:szCs w:val="24"/>
          <w:lang w:val="uk-UA"/>
        </w:rPr>
        <w:t>.</w:t>
      </w:r>
      <w:r w:rsidRPr="00E37D27">
        <w:rPr>
          <w:b/>
          <w:bCs/>
          <w:iCs/>
          <w:sz w:val="24"/>
          <w:szCs w:val="24"/>
          <w:lang w:val="uk-UA"/>
        </w:rPr>
        <w:t>6</w:t>
      </w:r>
      <w:r w:rsidRPr="00E37D27">
        <w:rPr>
          <w:bCs/>
          <w:iCs/>
          <w:sz w:val="24"/>
          <w:szCs w:val="24"/>
          <w:lang w:val="uk-UA"/>
        </w:rPr>
        <w:t>.</w:t>
      </w:r>
      <w:r w:rsidR="00A677FA" w:rsidRPr="00E37D27">
        <w:rPr>
          <w:bCs/>
          <w:iCs/>
          <w:sz w:val="24"/>
          <w:szCs w:val="24"/>
          <w:lang w:val="uk-UA"/>
        </w:rPr>
        <w:t xml:space="preserve"> На осіб, які працювали понад п</w:t>
      </w:r>
      <w:r w:rsidR="00B80A10">
        <w:rPr>
          <w:bCs/>
          <w:iCs/>
          <w:sz w:val="24"/>
          <w:szCs w:val="24"/>
          <w:lang w:val="uk-UA"/>
        </w:rPr>
        <w:t>’</w:t>
      </w:r>
      <w:r w:rsidR="00A677FA" w:rsidRPr="00E37D27">
        <w:rPr>
          <w:bCs/>
          <w:iCs/>
          <w:sz w:val="24"/>
          <w:szCs w:val="24"/>
          <w:lang w:val="uk-UA"/>
        </w:rPr>
        <w:t>ять днів, ведуться трудові книжки.</w:t>
      </w:r>
    </w:p>
    <w:p w:rsidR="00433D05" w:rsidRPr="00E37D27" w:rsidRDefault="00A677FA" w:rsidP="0085712B">
      <w:pPr>
        <w:tabs>
          <w:tab w:val="left" w:pos="5670"/>
        </w:tabs>
        <w:ind w:firstLine="284"/>
        <w:jc w:val="both"/>
        <w:rPr>
          <w:bCs/>
          <w:iCs/>
          <w:sz w:val="24"/>
          <w:szCs w:val="24"/>
          <w:lang w:val="uk-UA"/>
        </w:rPr>
      </w:pPr>
      <w:bookmarkStart w:id="24" w:name="o38"/>
      <w:bookmarkEnd w:id="24"/>
      <w:r w:rsidRPr="00E37D27">
        <w:rPr>
          <w:bCs/>
          <w:iCs/>
          <w:sz w:val="24"/>
          <w:szCs w:val="24"/>
          <w:lang w:val="uk-UA"/>
        </w:rPr>
        <w:t>На тих хто працює за сумісництвом, трудові книжки ведуться за основним місцем роботи. На осіб, які працюють на умовах погодинної опл</w:t>
      </w:r>
      <w:r w:rsidR="0085712B" w:rsidRPr="00E37D27">
        <w:rPr>
          <w:bCs/>
          <w:iCs/>
          <w:sz w:val="24"/>
          <w:szCs w:val="24"/>
          <w:lang w:val="uk-UA"/>
        </w:rPr>
        <w:t xml:space="preserve">ати, трудова книжка ведеться за умови, якщо ця робота </w:t>
      </w:r>
      <w:r w:rsidRPr="00E37D27">
        <w:rPr>
          <w:bCs/>
          <w:iCs/>
          <w:sz w:val="24"/>
          <w:szCs w:val="24"/>
          <w:lang w:val="uk-UA"/>
        </w:rPr>
        <w:t>є основною.</w:t>
      </w:r>
      <w:bookmarkStart w:id="25" w:name="o39"/>
      <w:bookmarkEnd w:id="25"/>
    </w:p>
    <w:p w:rsidR="00433D05" w:rsidRPr="00E37D27" w:rsidRDefault="004C0B06" w:rsidP="004C0B06">
      <w:pPr>
        <w:tabs>
          <w:tab w:val="left" w:pos="5670"/>
        </w:tabs>
        <w:ind w:firstLine="284"/>
        <w:jc w:val="both"/>
        <w:rPr>
          <w:bCs/>
          <w:iCs/>
          <w:sz w:val="24"/>
          <w:szCs w:val="24"/>
          <w:lang w:val="uk-UA"/>
        </w:rPr>
      </w:pPr>
      <w:r w:rsidRPr="00E37D27">
        <w:rPr>
          <w:bCs/>
          <w:iCs/>
          <w:sz w:val="24"/>
          <w:szCs w:val="24"/>
          <w:lang w:val="uk-UA"/>
        </w:rPr>
        <w:t xml:space="preserve">Запис у </w:t>
      </w:r>
      <w:r w:rsidR="00A677FA" w:rsidRPr="00E37D27">
        <w:rPr>
          <w:bCs/>
          <w:iCs/>
          <w:sz w:val="24"/>
          <w:szCs w:val="24"/>
          <w:lang w:val="uk-UA"/>
        </w:rPr>
        <w:t>трудову книжку відомостей про роботу за сумісництвом проводиться за бажанням працівника власником або уповноваженим ним органом за місцем основної роботи.</w:t>
      </w:r>
      <w:bookmarkStart w:id="26" w:name="o40"/>
      <w:bookmarkEnd w:id="26"/>
    </w:p>
    <w:p w:rsidR="00433D05" w:rsidRPr="00E37D27" w:rsidRDefault="00740C33" w:rsidP="00740C33">
      <w:pPr>
        <w:tabs>
          <w:tab w:val="left" w:pos="5670"/>
        </w:tabs>
        <w:ind w:firstLine="284"/>
        <w:jc w:val="both"/>
        <w:rPr>
          <w:bCs/>
          <w:iCs/>
          <w:sz w:val="24"/>
          <w:szCs w:val="24"/>
          <w:lang w:val="uk-UA"/>
        </w:rPr>
      </w:pPr>
      <w:r w:rsidRPr="00E37D27">
        <w:rPr>
          <w:bCs/>
          <w:iCs/>
          <w:sz w:val="24"/>
          <w:szCs w:val="24"/>
          <w:lang w:val="uk-UA"/>
        </w:rPr>
        <w:lastRenderedPageBreak/>
        <w:t xml:space="preserve">Ведення трудових книжок необхідно здійснювати згідно з Інструкцією про </w:t>
      </w:r>
      <w:r w:rsidR="00A677FA" w:rsidRPr="00E37D27">
        <w:rPr>
          <w:bCs/>
          <w:iCs/>
          <w:sz w:val="24"/>
          <w:szCs w:val="24"/>
          <w:lang w:val="uk-UA"/>
        </w:rPr>
        <w:t>порядок ведення трудових книжок</w:t>
      </w:r>
      <w:r w:rsidRPr="00E37D27">
        <w:rPr>
          <w:bCs/>
          <w:iCs/>
          <w:sz w:val="24"/>
          <w:szCs w:val="24"/>
          <w:lang w:val="uk-UA"/>
        </w:rPr>
        <w:t xml:space="preserve"> на підприємствах, в установах і організаціях, затвердженої спільним наказом Мінпраці, Мінюсту і Міністерства </w:t>
      </w:r>
      <w:r w:rsidR="00A677FA" w:rsidRPr="00E37D27">
        <w:rPr>
          <w:bCs/>
          <w:iCs/>
          <w:sz w:val="24"/>
          <w:szCs w:val="24"/>
          <w:lang w:val="uk-UA"/>
        </w:rPr>
        <w:t>соц</w:t>
      </w:r>
      <w:r w:rsidRPr="00E37D27">
        <w:rPr>
          <w:bCs/>
          <w:iCs/>
          <w:sz w:val="24"/>
          <w:szCs w:val="24"/>
          <w:lang w:val="uk-UA"/>
        </w:rPr>
        <w:t xml:space="preserve">іального </w:t>
      </w:r>
      <w:r w:rsidR="00A677FA" w:rsidRPr="00E37D27">
        <w:rPr>
          <w:bCs/>
          <w:iCs/>
          <w:sz w:val="24"/>
          <w:szCs w:val="24"/>
          <w:lang w:val="uk-UA"/>
        </w:rPr>
        <w:t>захисту населення України від 29 липня 1993 року N 58</w:t>
      </w:r>
      <w:r w:rsidR="00B16845" w:rsidRPr="00E37D27">
        <w:rPr>
          <w:bCs/>
          <w:iCs/>
          <w:sz w:val="24"/>
          <w:szCs w:val="24"/>
          <w:lang w:val="uk-UA"/>
        </w:rPr>
        <w:t>.</w:t>
      </w:r>
      <w:bookmarkStart w:id="27" w:name="o41"/>
      <w:bookmarkEnd w:id="27"/>
    </w:p>
    <w:p w:rsidR="00433D05" w:rsidRPr="00E37D27" w:rsidRDefault="00A677FA" w:rsidP="00433D05">
      <w:pPr>
        <w:tabs>
          <w:tab w:val="left" w:pos="5670"/>
        </w:tabs>
        <w:ind w:firstLine="284"/>
        <w:rPr>
          <w:bCs/>
          <w:iCs/>
          <w:sz w:val="24"/>
          <w:szCs w:val="24"/>
          <w:lang w:val="uk-UA"/>
        </w:rPr>
      </w:pPr>
      <w:r w:rsidRPr="00E37D27">
        <w:rPr>
          <w:bCs/>
          <w:iCs/>
          <w:sz w:val="24"/>
          <w:szCs w:val="24"/>
          <w:lang w:val="uk-UA"/>
        </w:rPr>
        <w:t>Трудові книжки  працівників зберігаються як документи суворої звітності в закладах і установах освіти.</w:t>
      </w:r>
      <w:bookmarkStart w:id="28" w:name="o42"/>
      <w:bookmarkEnd w:id="28"/>
    </w:p>
    <w:p w:rsidR="00433D05" w:rsidRPr="00E37D27" w:rsidRDefault="00A677FA" w:rsidP="00740C33">
      <w:pPr>
        <w:tabs>
          <w:tab w:val="left" w:pos="5670"/>
        </w:tabs>
        <w:ind w:firstLine="284"/>
        <w:jc w:val="both"/>
        <w:rPr>
          <w:bCs/>
          <w:iCs/>
          <w:sz w:val="24"/>
          <w:szCs w:val="24"/>
          <w:lang w:val="uk-UA"/>
        </w:rPr>
      </w:pPr>
      <w:r w:rsidRPr="00E37D27">
        <w:rPr>
          <w:bCs/>
          <w:iCs/>
          <w:sz w:val="24"/>
          <w:szCs w:val="24"/>
          <w:lang w:val="uk-UA"/>
        </w:rPr>
        <w:t xml:space="preserve">Відповідальність </w:t>
      </w:r>
      <w:r w:rsidR="00740C33" w:rsidRPr="00E37D27">
        <w:rPr>
          <w:bCs/>
          <w:iCs/>
          <w:sz w:val="24"/>
          <w:szCs w:val="24"/>
          <w:lang w:val="uk-UA"/>
        </w:rPr>
        <w:t xml:space="preserve">за організацію ведення обліку, </w:t>
      </w:r>
      <w:r w:rsidRPr="00E37D27">
        <w:rPr>
          <w:bCs/>
          <w:iCs/>
          <w:sz w:val="24"/>
          <w:szCs w:val="24"/>
          <w:lang w:val="uk-UA"/>
        </w:rPr>
        <w:t>зберігання і видачу трудових книжок покладається на керівника закладу освіти.</w:t>
      </w:r>
      <w:bookmarkStart w:id="29" w:name="o43"/>
      <w:bookmarkEnd w:id="29"/>
      <w:r w:rsidRPr="00E37D27">
        <w:rPr>
          <w:bCs/>
          <w:iCs/>
          <w:sz w:val="24"/>
          <w:szCs w:val="24"/>
          <w:lang w:val="uk-UA"/>
        </w:rPr>
        <w:t xml:space="preserve"> </w:t>
      </w:r>
    </w:p>
    <w:p w:rsidR="00433D05" w:rsidRPr="00E37D27" w:rsidRDefault="00B16845" w:rsidP="00740C33">
      <w:pPr>
        <w:tabs>
          <w:tab w:val="left" w:pos="5670"/>
        </w:tabs>
        <w:ind w:firstLine="284"/>
        <w:jc w:val="both"/>
        <w:rPr>
          <w:bCs/>
          <w:iCs/>
          <w:sz w:val="24"/>
          <w:szCs w:val="24"/>
          <w:lang w:val="uk-UA"/>
        </w:rPr>
      </w:pPr>
      <w:r w:rsidRPr="00E37D27">
        <w:rPr>
          <w:b/>
          <w:bCs/>
          <w:iCs/>
          <w:sz w:val="24"/>
          <w:szCs w:val="24"/>
          <w:lang w:val="uk-UA"/>
        </w:rPr>
        <w:t>2.7</w:t>
      </w:r>
      <w:r w:rsidR="00740C33" w:rsidRPr="00E37D27">
        <w:rPr>
          <w:bCs/>
          <w:iCs/>
          <w:sz w:val="24"/>
          <w:szCs w:val="24"/>
          <w:lang w:val="uk-UA"/>
        </w:rPr>
        <w:t xml:space="preserve">. Приймаючи </w:t>
      </w:r>
      <w:r w:rsidR="00A677FA" w:rsidRPr="00E37D27">
        <w:rPr>
          <w:bCs/>
          <w:iCs/>
          <w:sz w:val="24"/>
          <w:szCs w:val="24"/>
          <w:lang w:val="uk-UA"/>
        </w:rPr>
        <w:t>працівника або переводячи й</w:t>
      </w:r>
      <w:r w:rsidR="00740C33" w:rsidRPr="00E37D27">
        <w:rPr>
          <w:bCs/>
          <w:iCs/>
          <w:sz w:val="24"/>
          <w:szCs w:val="24"/>
          <w:lang w:val="uk-UA"/>
        </w:rPr>
        <w:t xml:space="preserve">ого в установленому порядку на іншу </w:t>
      </w:r>
      <w:r w:rsidR="00A677FA" w:rsidRPr="00E37D27">
        <w:rPr>
          <w:bCs/>
          <w:iCs/>
          <w:sz w:val="24"/>
          <w:szCs w:val="24"/>
          <w:lang w:val="uk-UA"/>
        </w:rPr>
        <w:t>роботу</w:t>
      </w:r>
      <w:r w:rsidRPr="00E37D27">
        <w:rPr>
          <w:bCs/>
          <w:iCs/>
          <w:sz w:val="24"/>
          <w:szCs w:val="24"/>
          <w:lang w:val="uk-UA"/>
        </w:rPr>
        <w:t xml:space="preserve"> директор зобов</w:t>
      </w:r>
      <w:r w:rsidR="00B80A10">
        <w:rPr>
          <w:bCs/>
          <w:iCs/>
          <w:sz w:val="24"/>
          <w:szCs w:val="24"/>
          <w:lang w:val="uk-UA"/>
        </w:rPr>
        <w:t>’</w:t>
      </w:r>
      <w:r w:rsidRPr="00E37D27">
        <w:rPr>
          <w:bCs/>
          <w:iCs/>
          <w:sz w:val="24"/>
          <w:szCs w:val="24"/>
          <w:lang w:val="uk-UA"/>
        </w:rPr>
        <w:t>язаний:</w:t>
      </w:r>
      <w:bookmarkStart w:id="30" w:name="o44"/>
      <w:bookmarkEnd w:id="30"/>
    </w:p>
    <w:p w:rsidR="00433D05" w:rsidRPr="00E37D27" w:rsidRDefault="00B16845" w:rsidP="00740C33">
      <w:pPr>
        <w:tabs>
          <w:tab w:val="left" w:pos="5670"/>
        </w:tabs>
        <w:ind w:firstLine="284"/>
        <w:jc w:val="both"/>
        <w:rPr>
          <w:bCs/>
          <w:iCs/>
          <w:sz w:val="24"/>
          <w:szCs w:val="24"/>
          <w:lang w:val="uk-UA"/>
        </w:rPr>
      </w:pPr>
      <w:r w:rsidRPr="00E37D27">
        <w:rPr>
          <w:b/>
          <w:bCs/>
          <w:iCs/>
          <w:sz w:val="24"/>
          <w:szCs w:val="24"/>
          <w:lang w:val="uk-UA"/>
        </w:rPr>
        <w:t>2.7.1.</w:t>
      </w:r>
      <w:r w:rsidRPr="00E37D27">
        <w:rPr>
          <w:bCs/>
          <w:iCs/>
          <w:sz w:val="24"/>
          <w:szCs w:val="24"/>
          <w:lang w:val="uk-UA"/>
        </w:rPr>
        <w:t xml:space="preserve"> </w:t>
      </w:r>
      <w:r w:rsidR="00A677FA" w:rsidRPr="00E37D27">
        <w:rPr>
          <w:bCs/>
          <w:iCs/>
          <w:sz w:val="24"/>
          <w:szCs w:val="24"/>
          <w:lang w:val="uk-UA"/>
        </w:rPr>
        <w:t>роз</w:t>
      </w:r>
      <w:r w:rsidR="00B80A10">
        <w:rPr>
          <w:bCs/>
          <w:iCs/>
          <w:sz w:val="24"/>
          <w:szCs w:val="24"/>
          <w:lang w:val="uk-UA"/>
        </w:rPr>
        <w:t>’</w:t>
      </w:r>
      <w:r w:rsidR="00A677FA" w:rsidRPr="00E37D27">
        <w:rPr>
          <w:bCs/>
          <w:iCs/>
          <w:sz w:val="24"/>
          <w:szCs w:val="24"/>
          <w:lang w:val="uk-UA"/>
        </w:rPr>
        <w:t>яснити працівни</w:t>
      </w:r>
      <w:r w:rsidR="00740C33" w:rsidRPr="00E37D27">
        <w:rPr>
          <w:bCs/>
          <w:iCs/>
          <w:sz w:val="24"/>
          <w:szCs w:val="24"/>
          <w:lang w:val="uk-UA"/>
        </w:rPr>
        <w:t>кові його права і обов</w:t>
      </w:r>
      <w:r w:rsidR="00B80A10">
        <w:rPr>
          <w:bCs/>
          <w:iCs/>
          <w:sz w:val="24"/>
          <w:szCs w:val="24"/>
          <w:lang w:val="uk-UA"/>
        </w:rPr>
        <w:t>’</w:t>
      </w:r>
      <w:r w:rsidR="00740C33" w:rsidRPr="00E37D27">
        <w:rPr>
          <w:bCs/>
          <w:iCs/>
          <w:sz w:val="24"/>
          <w:szCs w:val="24"/>
          <w:lang w:val="uk-UA"/>
        </w:rPr>
        <w:t xml:space="preserve">язки та істотні умови праці, </w:t>
      </w:r>
      <w:r w:rsidR="00A677FA" w:rsidRPr="00E37D27">
        <w:rPr>
          <w:bCs/>
          <w:iCs/>
          <w:sz w:val="24"/>
          <w:szCs w:val="24"/>
          <w:lang w:val="uk-UA"/>
        </w:rPr>
        <w:t>наявність на робочому м</w:t>
      </w:r>
      <w:r w:rsidR="00740C33" w:rsidRPr="00E37D27">
        <w:rPr>
          <w:bCs/>
          <w:iCs/>
          <w:sz w:val="24"/>
          <w:szCs w:val="24"/>
          <w:lang w:val="uk-UA"/>
        </w:rPr>
        <w:t xml:space="preserve">істі, </w:t>
      </w:r>
      <w:r w:rsidR="00A677FA" w:rsidRPr="00E37D27">
        <w:rPr>
          <w:bCs/>
          <w:iCs/>
          <w:sz w:val="24"/>
          <w:szCs w:val="24"/>
          <w:lang w:val="uk-UA"/>
        </w:rPr>
        <w:t>де він буде працювати, небезпечних і шкідливих виробничих факторів, які ще не усунуто, та можливі наслідки  їх  впливу  на здоров</w:t>
      </w:r>
      <w:r w:rsidR="00B80A10">
        <w:rPr>
          <w:bCs/>
          <w:iCs/>
          <w:sz w:val="24"/>
          <w:szCs w:val="24"/>
          <w:lang w:val="uk-UA"/>
        </w:rPr>
        <w:t>’</w:t>
      </w:r>
      <w:r w:rsidR="00A677FA" w:rsidRPr="00E37D27">
        <w:rPr>
          <w:bCs/>
          <w:iCs/>
          <w:sz w:val="24"/>
          <w:szCs w:val="24"/>
          <w:lang w:val="uk-UA"/>
        </w:rPr>
        <w:t xml:space="preserve">я,  його права на пільги і </w:t>
      </w:r>
      <w:r w:rsidR="00740C33" w:rsidRPr="00E37D27">
        <w:rPr>
          <w:bCs/>
          <w:iCs/>
          <w:sz w:val="24"/>
          <w:szCs w:val="24"/>
          <w:lang w:val="uk-UA"/>
        </w:rPr>
        <w:t xml:space="preserve">компенсації за роботу в таких умовах відповідно до </w:t>
      </w:r>
      <w:r w:rsidR="00A677FA" w:rsidRPr="00E37D27">
        <w:rPr>
          <w:bCs/>
          <w:iCs/>
          <w:sz w:val="24"/>
          <w:szCs w:val="24"/>
          <w:lang w:val="uk-UA"/>
        </w:rPr>
        <w:t>чинного законодавства і колективного договору;</w:t>
      </w:r>
      <w:bookmarkStart w:id="31" w:name="o45"/>
      <w:bookmarkEnd w:id="31"/>
    </w:p>
    <w:p w:rsidR="00433D05" w:rsidRPr="00E37D27" w:rsidRDefault="00B16845" w:rsidP="007A53ED">
      <w:pPr>
        <w:tabs>
          <w:tab w:val="left" w:pos="5670"/>
        </w:tabs>
        <w:ind w:firstLine="567"/>
        <w:jc w:val="both"/>
        <w:rPr>
          <w:bCs/>
          <w:iCs/>
          <w:sz w:val="24"/>
          <w:szCs w:val="24"/>
          <w:lang w:val="uk-UA"/>
        </w:rPr>
      </w:pPr>
      <w:r w:rsidRPr="00E37D27">
        <w:rPr>
          <w:b/>
          <w:bCs/>
          <w:iCs/>
          <w:sz w:val="24"/>
          <w:szCs w:val="24"/>
          <w:lang w:val="uk-UA"/>
        </w:rPr>
        <w:t>2.7.2.</w:t>
      </w:r>
      <w:r w:rsidRPr="00E37D27">
        <w:rPr>
          <w:bCs/>
          <w:iCs/>
          <w:sz w:val="24"/>
          <w:szCs w:val="24"/>
          <w:lang w:val="uk-UA"/>
        </w:rPr>
        <w:t xml:space="preserve"> </w:t>
      </w:r>
      <w:r w:rsidR="00A677FA" w:rsidRPr="00E37D27">
        <w:rPr>
          <w:bCs/>
          <w:iCs/>
          <w:sz w:val="24"/>
          <w:szCs w:val="24"/>
          <w:lang w:val="uk-UA"/>
        </w:rPr>
        <w:t>ознайомити  працівника з правилами внутрішнього розпорядку та колективним договором</w:t>
      </w:r>
      <w:r w:rsidRPr="00E37D27">
        <w:rPr>
          <w:bCs/>
          <w:iCs/>
          <w:sz w:val="24"/>
          <w:szCs w:val="24"/>
          <w:lang w:val="uk-UA"/>
        </w:rPr>
        <w:t>, посадовою (робочою) інструкцією</w:t>
      </w:r>
      <w:r w:rsidR="00A677FA" w:rsidRPr="00E37D27">
        <w:rPr>
          <w:bCs/>
          <w:iCs/>
          <w:sz w:val="24"/>
          <w:szCs w:val="24"/>
          <w:lang w:val="uk-UA"/>
        </w:rPr>
        <w:t>;</w:t>
      </w:r>
      <w:bookmarkStart w:id="32" w:name="o46"/>
      <w:bookmarkEnd w:id="32"/>
    </w:p>
    <w:p w:rsidR="00433D05" w:rsidRPr="00E37D27" w:rsidRDefault="00B16845" w:rsidP="007A53ED">
      <w:pPr>
        <w:tabs>
          <w:tab w:val="left" w:pos="5670"/>
        </w:tabs>
        <w:ind w:firstLine="567"/>
        <w:jc w:val="both"/>
        <w:rPr>
          <w:bCs/>
          <w:iCs/>
          <w:sz w:val="24"/>
          <w:szCs w:val="24"/>
          <w:lang w:val="uk-UA"/>
        </w:rPr>
      </w:pPr>
      <w:r w:rsidRPr="00E37D27">
        <w:rPr>
          <w:b/>
          <w:bCs/>
          <w:iCs/>
          <w:sz w:val="24"/>
          <w:szCs w:val="24"/>
          <w:lang w:val="uk-UA"/>
        </w:rPr>
        <w:t>2.7.3</w:t>
      </w:r>
      <w:r w:rsidRPr="00E37D27">
        <w:rPr>
          <w:bCs/>
          <w:iCs/>
          <w:sz w:val="24"/>
          <w:szCs w:val="24"/>
          <w:lang w:val="uk-UA"/>
        </w:rPr>
        <w:t>.</w:t>
      </w:r>
      <w:r w:rsidR="00740C33" w:rsidRPr="00E37D27">
        <w:rPr>
          <w:bCs/>
          <w:iCs/>
          <w:sz w:val="24"/>
          <w:szCs w:val="24"/>
          <w:lang w:val="uk-UA"/>
        </w:rPr>
        <w:t xml:space="preserve"> визначити  працівникові робоче місце, забезпечити </w:t>
      </w:r>
      <w:r w:rsidR="00A677FA" w:rsidRPr="00E37D27">
        <w:rPr>
          <w:bCs/>
          <w:iCs/>
          <w:sz w:val="24"/>
          <w:szCs w:val="24"/>
          <w:lang w:val="uk-UA"/>
        </w:rPr>
        <w:t>його необхідними для роботи засобами;</w:t>
      </w:r>
      <w:bookmarkStart w:id="33" w:name="o47"/>
      <w:bookmarkEnd w:id="33"/>
    </w:p>
    <w:p w:rsidR="00433D05" w:rsidRPr="00E37D27" w:rsidRDefault="00B16845" w:rsidP="007A53ED">
      <w:pPr>
        <w:tabs>
          <w:tab w:val="left" w:pos="5670"/>
        </w:tabs>
        <w:ind w:firstLine="567"/>
        <w:jc w:val="both"/>
        <w:rPr>
          <w:bCs/>
          <w:iCs/>
          <w:sz w:val="24"/>
          <w:szCs w:val="24"/>
          <w:lang w:val="uk-UA"/>
        </w:rPr>
      </w:pPr>
      <w:r w:rsidRPr="00E37D27">
        <w:rPr>
          <w:b/>
          <w:bCs/>
          <w:iCs/>
          <w:sz w:val="24"/>
          <w:szCs w:val="24"/>
          <w:lang w:val="uk-UA"/>
        </w:rPr>
        <w:t>2.7.4</w:t>
      </w:r>
      <w:r w:rsidRPr="00E37D27">
        <w:rPr>
          <w:bCs/>
          <w:iCs/>
          <w:sz w:val="24"/>
          <w:szCs w:val="24"/>
          <w:lang w:val="uk-UA"/>
        </w:rPr>
        <w:t>.</w:t>
      </w:r>
      <w:r w:rsidR="00A677FA" w:rsidRPr="00E37D27">
        <w:rPr>
          <w:bCs/>
          <w:iCs/>
          <w:sz w:val="24"/>
          <w:szCs w:val="24"/>
          <w:lang w:val="uk-UA"/>
        </w:rPr>
        <w:t xml:space="preserve"> проінструктувати</w:t>
      </w:r>
      <w:r w:rsidR="00740C33" w:rsidRPr="00E37D27">
        <w:rPr>
          <w:bCs/>
          <w:iCs/>
          <w:sz w:val="24"/>
          <w:szCs w:val="24"/>
          <w:lang w:val="uk-UA"/>
        </w:rPr>
        <w:t xml:space="preserve"> працівника з техніки безпеки, </w:t>
      </w:r>
      <w:r w:rsidR="00A677FA" w:rsidRPr="00E37D27">
        <w:rPr>
          <w:bCs/>
          <w:iCs/>
          <w:sz w:val="24"/>
          <w:szCs w:val="24"/>
          <w:lang w:val="uk-UA"/>
        </w:rPr>
        <w:t>виробничої санітарії, гігієни праці та протипожежної охорони.</w:t>
      </w:r>
      <w:bookmarkStart w:id="34" w:name="o48"/>
      <w:bookmarkEnd w:id="34"/>
    </w:p>
    <w:p w:rsidR="00433D05" w:rsidRPr="00E37D27" w:rsidRDefault="0022776C" w:rsidP="007A53ED">
      <w:pPr>
        <w:tabs>
          <w:tab w:val="left" w:pos="5670"/>
        </w:tabs>
        <w:ind w:firstLine="567"/>
        <w:jc w:val="both"/>
        <w:rPr>
          <w:bCs/>
          <w:iCs/>
          <w:sz w:val="24"/>
          <w:szCs w:val="24"/>
          <w:lang w:val="uk-UA"/>
        </w:rPr>
      </w:pPr>
      <w:r w:rsidRPr="00E37D27">
        <w:rPr>
          <w:b/>
          <w:bCs/>
          <w:iCs/>
          <w:sz w:val="24"/>
          <w:szCs w:val="24"/>
          <w:lang w:val="uk-UA"/>
        </w:rPr>
        <w:t>2.8</w:t>
      </w:r>
      <w:r w:rsidRPr="00E37D27">
        <w:rPr>
          <w:bCs/>
          <w:iCs/>
          <w:sz w:val="24"/>
          <w:szCs w:val="24"/>
          <w:lang w:val="uk-UA"/>
        </w:rPr>
        <w:t>. При укладанні трудового договору може бути обумовлене угодою сторін випробування з метою перевірки відповідностей працівника роботі, яка йому доручається. Умова про випробування повинна бути застережена у наказі про прийняття на роботу.</w:t>
      </w:r>
      <w:bookmarkStart w:id="35" w:name="o50"/>
      <w:bookmarkEnd w:id="35"/>
    </w:p>
    <w:p w:rsidR="00433D05" w:rsidRPr="00E37D27" w:rsidRDefault="00B16845" w:rsidP="007A53ED">
      <w:pPr>
        <w:tabs>
          <w:tab w:val="left" w:pos="5670"/>
        </w:tabs>
        <w:ind w:firstLine="567"/>
        <w:jc w:val="both"/>
        <w:rPr>
          <w:bCs/>
          <w:iCs/>
          <w:sz w:val="24"/>
          <w:szCs w:val="24"/>
          <w:lang w:val="uk-UA"/>
        </w:rPr>
      </w:pPr>
      <w:r w:rsidRPr="00E37D27">
        <w:rPr>
          <w:b/>
          <w:bCs/>
          <w:iCs/>
          <w:sz w:val="24"/>
          <w:szCs w:val="24"/>
          <w:lang w:val="uk-UA"/>
        </w:rPr>
        <w:t>2.</w:t>
      </w:r>
      <w:r w:rsidR="0022776C" w:rsidRPr="00E37D27">
        <w:rPr>
          <w:b/>
          <w:bCs/>
          <w:iCs/>
          <w:sz w:val="24"/>
          <w:szCs w:val="24"/>
          <w:lang w:val="uk-UA"/>
        </w:rPr>
        <w:t>9</w:t>
      </w:r>
      <w:r w:rsidR="00A677FA" w:rsidRPr="00E37D27">
        <w:rPr>
          <w:bCs/>
          <w:iCs/>
          <w:sz w:val="24"/>
          <w:szCs w:val="24"/>
          <w:lang w:val="uk-UA"/>
        </w:rPr>
        <w:t>. Прип</w:t>
      </w:r>
      <w:r w:rsidR="00740C33" w:rsidRPr="00E37D27">
        <w:rPr>
          <w:bCs/>
          <w:iCs/>
          <w:sz w:val="24"/>
          <w:szCs w:val="24"/>
          <w:lang w:val="uk-UA"/>
        </w:rPr>
        <w:t xml:space="preserve">инення трудового договору може мати місце лише на підставах, передбачених чинним законодавством, та </w:t>
      </w:r>
      <w:r w:rsidR="00A677FA" w:rsidRPr="00E37D27">
        <w:rPr>
          <w:bCs/>
          <w:iCs/>
          <w:sz w:val="24"/>
          <w:szCs w:val="24"/>
          <w:lang w:val="uk-UA"/>
        </w:rPr>
        <w:t>умовами, передбаченими в контракті.</w:t>
      </w:r>
    </w:p>
    <w:p w:rsidR="00433D05" w:rsidRPr="00E37D27" w:rsidRDefault="0022776C" w:rsidP="007A53ED">
      <w:pPr>
        <w:tabs>
          <w:tab w:val="left" w:pos="5670"/>
        </w:tabs>
        <w:ind w:firstLine="567"/>
        <w:jc w:val="both"/>
        <w:rPr>
          <w:bCs/>
          <w:iCs/>
          <w:sz w:val="24"/>
          <w:szCs w:val="24"/>
          <w:lang w:val="uk-UA"/>
        </w:rPr>
      </w:pPr>
      <w:r w:rsidRPr="00E37D27">
        <w:rPr>
          <w:bCs/>
          <w:iCs/>
          <w:sz w:val="24"/>
          <w:szCs w:val="24"/>
          <w:lang w:val="uk-UA"/>
        </w:rPr>
        <w:t>Працівник має право розірвати трудовий договір, укладений на невизначений строк, попередивши про це керівника письмово за два тижні.</w:t>
      </w:r>
      <w:bookmarkStart w:id="36" w:name="o51"/>
      <w:bookmarkEnd w:id="36"/>
      <w:r w:rsidR="00A677FA" w:rsidRPr="00E37D27">
        <w:rPr>
          <w:bCs/>
          <w:iCs/>
          <w:sz w:val="24"/>
          <w:szCs w:val="24"/>
          <w:lang w:val="uk-UA"/>
        </w:rPr>
        <w:t xml:space="preserve"> </w:t>
      </w:r>
    </w:p>
    <w:p w:rsidR="00433D05" w:rsidRPr="00E37D27" w:rsidRDefault="0022776C" w:rsidP="007A53ED">
      <w:pPr>
        <w:tabs>
          <w:tab w:val="left" w:pos="5670"/>
        </w:tabs>
        <w:ind w:firstLine="567"/>
        <w:jc w:val="both"/>
        <w:rPr>
          <w:bCs/>
          <w:iCs/>
          <w:sz w:val="24"/>
          <w:szCs w:val="24"/>
          <w:lang w:val="uk-UA"/>
        </w:rPr>
      </w:pPr>
      <w:r w:rsidRPr="00E37D27">
        <w:rPr>
          <w:b/>
          <w:bCs/>
          <w:iCs/>
          <w:sz w:val="24"/>
          <w:szCs w:val="24"/>
          <w:lang w:val="uk-UA"/>
        </w:rPr>
        <w:t>2.10</w:t>
      </w:r>
      <w:r w:rsidR="00A677FA" w:rsidRPr="00E37D27">
        <w:rPr>
          <w:bCs/>
          <w:iCs/>
          <w:sz w:val="24"/>
          <w:szCs w:val="24"/>
          <w:lang w:val="uk-UA"/>
        </w:rPr>
        <w:t>. Розірвання трудового д</w:t>
      </w:r>
      <w:r w:rsidR="00740C33" w:rsidRPr="00E37D27">
        <w:rPr>
          <w:bCs/>
          <w:iCs/>
          <w:sz w:val="24"/>
          <w:szCs w:val="24"/>
          <w:lang w:val="uk-UA"/>
        </w:rPr>
        <w:t xml:space="preserve">оговору з ініціативи власника або уповноваженого ним органу допускається у випадках, </w:t>
      </w:r>
      <w:r w:rsidR="00A677FA" w:rsidRPr="00E37D27">
        <w:rPr>
          <w:bCs/>
          <w:iCs/>
          <w:sz w:val="24"/>
          <w:szCs w:val="24"/>
          <w:lang w:val="uk-UA"/>
        </w:rPr>
        <w:t>передбачених чинним законодавством та умовами контракту</w:t>
      </w:r>
      <w:r w:rsidR="00433D05" w:rsidRPr="00E37D27">
        <w:rPr>
          <w:bCs/>
          <w:iCs/>
          <w:sz w:val="24"/>
          <w:szCs w:val="24"/>
          <w:lang w:val="uk-UA"/>
        </w:rPr>
        <w:t>.</w:t>
      </w:r>
    </w:p>
    <w:p w:rsidR="00433D05" w:rsidRPr="00E37D27" w:rsidRDefault="00A677FA" w:rsidP="007A53ED">
      <w:pPr>
        <w:tabs>
          <w:tab w:val="left" w:pos="5670"/>
        </w:tabs>
        <w:ind w:firstLine="567"/>
        <w:jc w:val="both"/>
        <w:rPr>
          <w:bCs/>
          <w:iCs/>
          <w:sz w:val="24"/>
          <w:szCs w:val="24"/>
          <w:lang w:val="uk-UA"/>
        </w:rPr>
      </w:pPr>
      <w:r w:rsidRPr="00E37D27">
        <w:rPr>
          <w:bCs/>
          <w:iCs/>
          <w:sz w:val="24"/>
          <w:szCs w:val="24"/>
          <w:lang w:val="uk-UA"/>
        </w:rPr>
        <w:t>Звільнення педагогічних  працівників у зв</w:t>
      </w:r>
      <w:r w:rsidR="00B80A10">
        <w:rPr>
          <w:bCs/>
          <w:iCs/>
          <w:sz w:val="24"/>
          <w:szCs w:val="24"/>
          <w:lang w:val="uk-UA"/>
        </w:rPr>
        <w:t>’</w:t>
      </w:r>
      <w:r w:rsidRPr="00E37D27">
        <w:rPr>
          <w:bCs/>
          <w:iCs/>
          <w:sz w:val="24"/>
          <w:szCs w:val="24"/>
          <w:lang w:val="uk-UA"/>
        </w:rPr>
        <w:t>язку із скороченням обсягу роботи може мати місце тільки в кінці навчального року.</w:t>
      </w:r>
      <w:bookmarkStart w:id="37" w:name="o53"/>
      <w:bookmarkEnd w:id="37"/>
    </w:p>
    <w:p w:rsidR="00433D05" w:rsidRPr="00E37D27" w:rsidRDefault="00740C33" w:rsidP="007A53ED">
      <w:pPr>
        <w:tabs>
          <w:tab w:val="left" w:pos="5670"/>
        </w:tabs>
        <w:ind w:firstLine="567"/>
        <w:jc w:val="both"/>
        <w:rPr>
          <w:bCs/>
          <w:iCs/>
          <w:sz w:val="24"/>
          <w:szCs w:val="24"/>
          <w:lang w:val="uk-UA"/>
        </w:rPr>
      </w:pPr>
      <w:r w:rsidRPr="00E37D27">
        <w:rPr>
          <w:bCs/>
          <w:iCs/>
          <w:sz w:val="24"/>
          <w:szCs w:val="24"/>
          <w:lang w:val="uk-UA"/>
        </w:rPr>
        <w:t xml:space="preserve">Звільнення педагогічних працівників за результатами атестації, а також </w:t>
      </w:r>
      <w:r w:rsidR="00A677FA" w:rsidRPr="00E37D27">
        <w:rPr>
          <w:bCs/>
          <w:iCs/>
          <w:sz w:val="24"/>
          <w:szCs w:val="24"/>
          <w:lang w:val="uk-UA"/>
        </w:rPr>
        <w:t>у</w:t>
      </w:r>
      <w:r w:rsidR="00433D05" w:rsidRPr="00E37D27">
        <w:rPr>
          <w:bCs/>
          <w:iCs/>
          <w:sz w:val="24"/>
          <w:szCs w:val="24"/>
          <w:lang w:val="uk-UA"/>
        </w:rPr>
        <w:t xml:space="preserve"> </w:t>
      </w:r>
      <w:r w:rsidR="00A677FA" w:rsidRPr="00E37D27">
        <w:rPr>
          <w:bCs/>
          <w:iCs/>
          <w:sz w:val="24"/>
          <w:szCs w:val="24"/>
          <w:lang w:val="uk-UA"/>
        </w:rPr>
        <w:t>випадк</w:t>
      </w:r>
      <w:r w:rsidRPr="00E37D27">
        <w:rPr>
          <w:bCs/>
          <w:iCs/>
          <w:sz w:val="24"/>
          <w:szCs w:val="24"/>
          <w:lang w:val="uk-UA"/>
        </w:rPr>
        <w:t xml:space="preserve">ах ліквідації </w:t>
      </w:r>
      <w:r w:rsidR="00911478" w:rsidRPr="00E37D27">
        <w:rPr>
          <w:bCs/>
          <w:iCs/>
          <w:sz w:val="24"/>
          <w:szCs w:val="24"/>
          <w:lang w:val="uk-UA"/>
        </w:rPr>
        <w:t>навчально-виховного комплексу</w:t>
      </w:r>
      <w:r w:rsidRPr="00E37D27">
        <w:rPr>
          <w:bCs/>
          <w:iCs/>
          <w:sz w:val="24"/>
          <w:szCs w:val="24"/>
          <w:lang w:val="uk-UA"/>
        </w:rPr>
        <w:t xml:space="preserve">, скорочення кількості або штату працівників здійснюється </w:t>
      </w:r>
      <w:r w:rsidR="00A677FA" w:rsidRPr="00E37D27">
        <w:rPr>
          <w:bCs/>
          <w:iCs/>
          <w:sz w:val="24"/>
          <w:szCs w:val="24"/>
          <w:lang w:val="uk-UA"/>
        </w:rPr>
        <w:t>у відповідності з чинним законодавством.</w:t>
      </w:r>
      <w:bookmarkStart w:id="38" w:name="o54"/>
      <w:bookmarkEnd w:id="38"/>
    </w:p>
    <w:p w:rsidR="00433D05" w:rsidRPr="00E37D27" w:rsidRDefault="00911478" w:rsidP="007A53ED">
      <w:pPr>
        <w:tabs>
          <w:tab w:val="left" w:pos="5670"/>
        </w:tabs>
        <w:ind w:firstLine="567"/>
        <w:jc w:val="both"/>
        <w:rPr>
          <w:bCs/>
          <w:iCs/>
          <w:sz w:val="24"/>
          <w:szCs w:val="24"/>
          <w:lang w:val="uk-UA"/>
        </w:rPr>
      </w:pPr>
      <w:r w:rsidRPr="00E37D27">
        <w:rPr>
          <w:b/>
          <w:bCs/>
          <w:iCs/>
          <w:sz w:val="24"/>
          <w:szCs w:val="24"/>
          <w:lang w:val="uk-UA"/>
        </w:rPr>
        <w:t>2.11</w:t>
      </w:r>
      <w:r w:rsidR="00740C33" w:rsidRPr="00E37D27">
        <w:rPr>
          <w:bCs/>
          <w:iCs/>
          <w:sz w:val="24"/>
          <w:szCs w:val="24"/>
          <w:lang w:val="uk-UA"/>
        </w:rPr>
        <w:t xml:space="preserve">. Припинення трудового договору оформляється </w:t>
      </w:r>
      <w:r w:rsidR="00A677FA" w:rsidRPr="00E37D27">
        <w:rPr>
          <w:bCs/>
          <w:iCs/>
          <w:sz w:val="24"/>
          <w:szCs w:val="24"/>
          <w:lang w:val="uk-UA"/>
        </w:rPr>
        <w:t xml:space="preserve">наказом </w:t>
      </w:r>
      <w:r w:rsidRPr="00E37D27">
        <w:rPr>
          <w:bCs/>
          <w:iCs/>
          <w:sz w:val="24"/>
          <w:szCs w:val="24"/>
          <w:lang w:val="uk-UA"/>
        </w:rPr>
        <w:t>директора</w:t>
      </w:r>
      <w:bookmarkStart w:id="39" w:name="o55"/>
      <w:bookmarkEnd w:id="39"/>
      <w:r w:rsidRPr="00E37D27">
        <w:rPr>
          <w:bCs/>
          <w:iCs/>
          <w:sz w:val="24"/>
          <w:szCs w:val="24"/>
          <w:lang w:val="uk-UA"/>
        </w:rPr>
        <w:t>.</w:t>
      </w:r>
    </w:p>
    <w:p w:rsidR="00433D05" w:rsidRPr="00E37D27" w:rsidRDefault="00911478" w:rsidP="007A53ED">
      <w:pPr>
        <w:tabs>
          <w:tab w:val="left" w:pos="5670"/>
        </w:tabs>
        <w:ind w:firstLine="567"/>
        <w:jc w:val="both"/>
        <w:rPr>
          <w:bCs/>
          <w:iCs/>
          <w:sz w:val="24"/>
          <w:szCs w:val="24"/>
          <w:lang w:val="uk-UA"/>
        </w:rPr>
      </w:pPr>
      <w:r w:rsidRPr="00E37D27">
        <w:rPr>
          <w:b/>
          <w:bCs/>
          <w:iCs/>
          <w:sz w:val="24"/>
          <w:szCs w:val="24"/>
          <w:lang w:val="uk-UA"/>
        </w:rPr>
        <w:t>2.12</w:t>
      </w:r>
      <w:r w:rsidRPr="00E37D27">
        <w:rPr>
          <w:bCs/>
          <w:iCs/>
          <w:sz w:val="24"/>
          <w:szCs w:val="24"/>
          <w:lang w:val="uk-UA"/>
        </w:rPr>
        <w:t>. У розі звільнення працівника з ініціативи роботодавця він зобов’язаний у день звільнення видати йому копію наказу про звільнення з роботи. В інших випадках копія наказу видається на вимогу працівника.</w:t>
      </w:r>
    </w:p>
    <w:p w:rsidR="00433D05" w:rsidRPr="00E37D27" w:rsidRDefault="00911478" w:rsidP="007A53ED">
      <w:pPr>
        <w:tabs>
          <w:tab w:val="left" w:pos="5670"/>
        </w:tabs>
        <w:ind w:firstLine="567"/>
        <w:jc w:val="both"/>
        <w:rPr>
          <w:bCs/>
          <w:iCs/>
          <w:sz w:val="24"/>
          <w:szCs w:val="24"/>
          <w:lang w:val="uk-UA"/>
        </w:rPr>
      </w:pPr>
      <w:r w:rsidRPr="00E37D27">
        <w:rPr>
          <w:bCs/>
          <w:iCs/>
          <w:sz w:val="24"/>
          <w:szCs w:val="24"/>
          <w:lang w:val="uk-UA"/>
        </w:rPr>
        <w:t>Розірвання трудового договору з ініціативи роботодавця не допускається без попередньої згода первинної профспілкової організації, членам якої є працівник.</w:t>
      </w:r>
    </w:p>
    <w:p w:rsidR="00433D05" w:rsidRPr="00E37D27" w:rsidRDefault="00911478" w:rsidP="007A53ED">
      <w:pPr>
        <w:tabs>
          <w:tab w:val="left" w:pos="5670"/>
        </w:tabs>
        <w:ind w:firstLine="567"/>
        <w:rPr>
          <w:bCs/>
          <w:iCs/>
          <w:sz w:val="24"/>
          <w:szCs w:val="24"/>
          <w:lang w:val="uk-UA"/>
        </w:rPr>
      </w:pPr>
      <w:r w:rsidRPr="00E37D27">
        <w:rPr>
          <w:b/>
          <w:bCs/>
          <w:iCs/>
          <w:sz w:val="24"/>
          <w:szCs w:val="24"/>
          <w:lang w:val="uk-UA"/>
        </w:rPr>
        <w:t>2.13</w:t>
      </w:r>
      <w:r w:rsidRPr="00E37D27">
        <w:rPr>
          <w:bCs/>
          <w:iCs/>
          <w:sz w:val="24"/>
          <w:szCs w:val="24"/>
          <w:lang w:val="uk-UA"/>
        </w:rPr>
        <w:t>. У разі звільнення працівника працездатного віку в трудовій книжці вказується час, тривалість і місце проходження підвищення кваліфікації, яке пройшов працівник за два роки перед звільненням.</w:t>
      </w:r>
    </w:p>
    <w:p w:rsidR="00A677FA" w:rsidRPr="00E37D27" w:rsidRDefault="00911478" w:rsidP="007A53ED">
      <w:pPr>
        <w:tabs>
          <w:tab w:val="left" w:pos="5670"/>
        </w:tabs>
        <w:ind w:firstLine="567"/>
        <w:jc w:val="both"/>
        <w:rPr>
          <w:bCs/>
          <w:iCs/>
          <w:sz w:val="24"/>
          <w:szCs w:val="24"/>
          <w:lang w:val="uk-UA"/>
        </w:rPr>
      </w:pPr>
      <w:r w:rsidRPr="00E37D27">
        <w:rPr>
          <w:b/>
          <w:bCs/>
          <w:iCs/>
          <w:sz w:val="24"/>
          <w:szCs w:val="24"/>
          <w:lang w:val="uk-UA"/>
        </w:rPr>
        <w:t>2.14</w:t>
      </w:r>
      <w:r w:rsidRPr="00E37D27">
        <w:rPr>
          <w:bCs/>
          <w:iCs/>
          <w:sz w:val="24"/>
          <w:szCs w:val="24"/>
          <w:lang w:val="uk-UA"/>
        </w:rPr>
        <w:t xml:space="preserve">. Директор </w:t>
      </w:r>
      <w:r w:rsidR="00B95859" w:rsidRPr="00E37D27">
        <w:rPr>
          <w:bCs/>
          <w:iCs/>
          <w:sz w:val="24"/>
          <w:szCs w:val="24"/>
          <w:lang w:val="uk-UA"/>
        </w:rPr>
        <w:t xml:space="preserve">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проводитись у відповідності </w:t>
      </w:r>
      <w:r w:rsidR="00245E05" w:rsidRPr="00E37D27">
        <w:rPr>
          <w:bCs/>
          <w:iCs/>
          <w:sz w:val="24"/>
          <w:szCs w:val="24"/>
          <w:lang w:val="uk-UA"/>
        </w:rPr>
        <w:t>з формулюванням чинного законодавства із посиланням на відповідний пункт, статтю закону. Днем звільнення вважається останній день роботи.</w:t>
      </w:r>
    </w:p>
    <w:p w:rsidR="00740C33" w:rsidRPr="00E37D27" w:rsidRDefault="00740C33" w:rsidP="007A53ED">
      <w:pPr>
        <w:tabs>
          <w:tab w:val="left" w:pos="5670"/>
        </w:tabs>
        <w:ind w:left="284" w:firstLine="567"/>
        <w:jc w:val="center"/>
        <w:rPr>
          <w:b/>
          <w:bCs/>
          <w:iCs/>
          <w:sz w:val="24"/>
          <w:szCs w:val="24"/>
          <w:lang w:val="uk-UA"/>
        </w:rPr>
      </w:pPr>
      <w:bookmarkStart w:id="40" w:name="o56"/>
      <w:bookmarkEnd w:id="40"/>
    </w:p>
    <w:p w:rsidR="00A677FA" w:rsidRPr="00E37D27" w:rsidRDefault="00245E05" w:rsidP="00433D05">
      <w:pPr>
        <w:tabs>
          <w:tab w:val="left" w:pos="5670"/>
        </w:tabs>
        <w:ind w:left="284" w:hanging="284"/>
        <w:jc w:val="center"/>
        <w:rPr>
          <w:b/>
          <w:bCs/>
          <w:iCs/>
          <w:sz w:val="24"/>
          <w:szCs w:val="24"/>
          <w:lang w:val="uk-UA"/>
        </w:rPr>
      </w:pPr>
      <w:r w:rsidRPr="00E37D27">
        <w:rPr>
          <w:b/>
          <w:bCs/>
          <w:iCs/>
          <w:sz w:val="24"/>
          <w:szCs w:val="24"/>
          <w:lang w:val="uk-UA"/>
        </w:rPr>
        <w:t>3</w:t>
      </w:r>
      <w:r w:rsidR="00A677FA" w:rsidRPr="00E37D27">
        <w:rPr>
          <w:b/>
          <w:bCs/>
          <w:iCs/>
          <w:sz w:val="24"/>
          <w:szCs w:val="24"/>
          <w:lang w:val="uk-UA"/>
        </w:rPr>
        <w:t>. Основні правила та обов</w:t>
      </w:r>
      <w:r w:rsidR="00B80A10">
        <w:rPr>
          <w:b/>
          <w:bCs/>
          <w:iCs/>
          <w:sz w:val="24"/>
          <w:szCs w:val="24"/>
          <w:lang w:val="uk-UA"/>
        </w:rPr>
        <w:t>’</w:t>
      </w:r>
      <w:r w:rsidR="00A677FA" w:rsidRPr="00E37D27">
        <w:rPr>
          <w:b/>
          <w:bCs/>
          <w:iCs/>
          <w:sz w:val="24"/>
          <w:szCs w:val="24"/>
          <w:lang w:val="uk-UA"/>
        </w:rPr>
        <w:t xml:space="preserve">язки працівників </w:t>
      </w:r>
      <w:r w:rsidR="00A677FA" w:rsidRPr="00E37D27">
        <w:rPr>
          <w:b/>
          <w:bCs/>
          <w:iCs/>
          <w:sz w:val="24"/>
          <w:szCs w:val="24"/>
          <w:lang w:val="uk-UA"/>
        </w:rPr>
        <w:br/>
      </w:r>
    </w:p>
    <w:p w:rsidR="00A677FA" w:rsidRPr="00E37D27" w:rsidRDefault="00245E05" w:rsidP="007A53ED">
      <w:pPr>
        <w:tabs>
          <w:tab w:val="left" w:pos="5670"/>
        </w:tabs>
        <w:ind w:firstLine="567"/>
        <w:jc w:val="both"/>
        <w:rPr>
          <w:bCs/>
          <w:iCs/>
          <w:sz w:val="24"/>
          <w:szCs w:val="24"/>
          <w:lang w:val="uk-UA"/>
        </w:rPr>
      </w:pPr>
      <w:bookmarkStart w:id="41" w:name="o57"/>
      <w:bookmarkEnd w:id="41"/>
      <w:r w:rsidRPr="00E37D27">
        <w:rPr>
          <w:b/>
          <w:bCs/>
          <w:iCs/>
          <w:sz w:val="24"/>
          <w:szCs w:val="24"/>
          <w:lang w:val="uk-UA"/>
        </w:rPr>
        <w:t>3.1</w:t>
      </w:r>
      <w:r w:rsidRPr="00E37D27">
        <w:rPr>
          <w:bCs/>
          <w:iCs/>
          <w:sz w:val="24"/>
          <w:szCs w:val="24"/>
          <w:lang w:val="uk-UA"/>
        </w:rPr>
        <w:t>.</w:t>
      </w:r>
      <w:r w:rsidR="00A677FA" w:rsidRPr="00E37D27">
        <w:rPr>
          <w:bCs/>
          <w:iCs/>
          <w:sz w:val="24"/>
          <w:szCs w:val="24"/>
          <w:lang w:val="uk-UA"/>
        </w:rPr>
        <w:t xml:space="preserve"> Педагогічні працівники мають право на:</w:t>
      </w:r>
    </w:p>
    <w:p w:rsidR="00A677FA" w:rsidRPr="00E37D27" w:rsidRDefault="00A677FA" w:rsidP="007A53ED">
      <w:pPr>
        <w:tabs>
          <w:tab w:val="left" w:pos="5670"/>
        </w:tabs>
        <w:ind w:firstLine="567"/>
        <w:jc w:val="both"/>
        <w:rPr>
          <w:bCs/>
          <w:iCs/>
          <w:sz w:val="24"/>
          <w:szCs w:val="24"/>
          <w:lang w:val="uk-UA"/>
        </w:rPr>
      </w:pPr>
      <w:bookmarkStart w:id="42" w:name="o58"/>
      <w:bookmarkEnd w:id="42"/>
      <w:r w:rsidRPr="00E37D27">
        <w:rPr>
          <w:bCs/>
          <w:iCs/>
          <w:sz w:val="24"/>
          <w:szCs w:val="24"/>
          <w:lang w:val="uk-UA"/>
        </w:rPr>
        <w:t>- захист професійної честі, гідності;</w:t>
      </w:r>
    </w:p>
    <w:p w:rsidR="00A677FA" w:rsidRPr="00E37D27" w:rsidRDefault="00A677FA" w:rsidP="007A53ED">
      <w:pPr>
        <w:tabs>
          <w:tab w:val="left" w:pos="5670"/>
        </w:tabs>
        <w:ind w:firstLine="567"/>
        <w:jc w:val="both"/>
        <w:rPr>
          <w:bCs/>
          <w:iCs/>
          <w:sz w:val="24"/>
          <w:szCs w:val="24"/>
          <w:lang w:val="uk-UA"/>
        </w:rPr>
      </w:pPr>
      <w:bookmarkStart w:id="43" w:name="o59"/>
      <w:bookmarkEnd w:id="43"/>
      <w:r w:rsidRPr="00E37D27">
        <w:rPr>
          <w:bCs/>
          <w:iCs/>
          <w:sz w:val="24"/>
          <w:szCs w:val="24"/>
          <w:lang w:val="uk-UA"/>
        </w:rPr>
        <w:t>- вільний вибір форм,  методів,  засобів навчання,  виявлення педагогічної ініціативи;</w:t>
      </w:r>
    </w:p>
    <w:p w:rsidR="00A677FA" w:rsidRPr="00E37D27" w:rsidRDefault="00A677FA" w:rsidP="007A53ED">
      <w:pPr>
        <w:tabs>
          <w:tab w:val="left" w:pos="5670"/>
        </w:tabs>
        <w:ind w:firstLine="567"/>
        <w:jc w:val="both"/>
        <w:rPr>
          <w:bCs/>
          <w:iCs/>
          <w:sz w:val="24"/>
          <w:szCs w:val="24"/>
          <w:lang w:val="uk-UA"/>
        </w:rPr>
      </w:pPr>
      <w:bookmarkStart w:id="44" w:name="o60"/>
      <w:bookmarkEnd w:id="44"/>
      <w:r w:rsidRPr="00E37D27">
        <w:rPr>
          <w:bCs/>
          <w:iCs/>
          <w:sz w:val="24"/>
          <w:szCs w:val="24"/>
          <w:lang w:val="uk-UA"/>
        </w:rPr>
        <w:t>- індивідуальну педагогічну діяльність;</w:t>
      </w:r>
    </w:p>
    <w:p w:rsidR="00A677FA" w:rsidRPr="00E37D27" w:rsidRDefault="00A677FA" w:rsidP="007A53ED">
      <w:pPr>
        <w:tabs>
          <w:tab w:val="left" w:pos="5670"/>
        </w:tabs>
        <w:ind w:firstLine="567"/>
        <w:jc w:val="both"/>
        <w:rPr>
          <w:bCs/>
          <w:iCs/>
          <w:sz w:val="24"/>
          <w:szCs w:val="24"/>
          <w:lang w:val="uk-UA"/>
        </w:rPr>
      </w:pPr>
      <w:bookmarkStart w:id="45" w:name="o61"/>
      <w:bookmarkEnd w:id="45"/>
      <w:r w:rsidRPr="00E37D27">
        <w:rPr>
          <w:bCs/>
          <w:iCs/>
          <w:sz w:val="24"/>
          <w:szCs w:val="24"/>
          <w:lang w:val="uk-UA"/>
        </w:rPr>
        <w:t>- участь у громадському самоврядуванні;</w:t>
      </w:r>
    </w:p>
    <w:p w:rsidR="00A677FA" w:rsidRPr="00E37D27" w:rsidRDefault="00A677FA" w:rsidP="007A53ED">
      <w:pPr>
        <w:tabs>
          <w:tab w:val="left" w:pos="5670"/>
        </w:tabs>
        <w:ind w:firstLine="567"/>
        <w:jc w:val="both"/>
        <w:rPr>
          <w:bCs/>
          <w:iCs/>
          <w:sz w:val="24"/>
          <w:szCs w:val="24"/>
          <w:lang w:val="uk-UA"/>
        </w:rPr>
      </w:pPr>
      <w:bookmarkStart w:id="46" w:name="o62"/>
      <w:bookmarkEnd w:id="46"/>
      <w:r w:rsidRPr="00E37D27">
        <w:rPr>
          <w:bCs/>
          <w:iCs/>
          <w:sz w:val="24"/>
          <w:szCs w:val="24"/>
          <w:lang w:val="uk-UA"/>
        </w:rPr>
        <w:t>- користування подовженою оплачуваною відпусткою;</w:t>
      </w:r>
    </w:p>
    <w:p w:rsidR="00A677FA" w:rsidRPr="00E37D27" w:rsidRDefault="00740C33" w:rsidP="007A53ED">
      <w:pPr>
        <w:tabs>
          <w:tab w:val="left" w:pos="5670"/>
        </w:tabs>
        <w:ind w:firstLine="567"/>
        <w:jc w:val="both"/>
        <w:rPr>
          <w:bCs/>
          <w:iCs/>
          <w:sz w:val="24"/>
          <w:szCs w:val="24"/>
          <w:lang w:val="uk-UA"/>
        </w:rPr>
      </w:pPr>
      <w:bookmarkStart w:id="47" w:name="o63"/>
      <w:bookmarkEnd w:id="47"/>
      <w:r w:rsidRPr="00E37D27">
        <w:rPr>
          <w:bCs/>
          <w:iCs/>
          <w:sz w:val="24"/>
          <w:szCs w:val="24"/>
          <w:lang w:val="uk-UA"/>
        </w:rPr>
        <w:lastRenderedPageBreak/>
        <w:t xml:space="preserve">- пільгове </w:t>
      </w:r>
      <w:r w:rsidR="00A677FA" w:rsidRPr="00E37D27">
        <w:rPr>
          <w:bCs/>
          <w:iCs/>
          <w:sz w:val="24"/>
          <w:szCs w:val="24"/>
          <w:lang w:val="uk-UA"/>
        </w:rPr>
        <w:t>забе</w:t>
      </w:r>
      <w:r w:rsidRPr="00E37D27">
        <w:rPr>
          <w:bCs/>
          <w:iCs/>
          <w:sz w:val="24"/>
          <w:szCs w:val="24"/>
          <w:lang w:val="uk-UA"/>
        </w:rPr>
        <w:t xml:space="preserve">зпечення житлом у порядку, </w:t>
      </w:r>
      <w:r w:rsidR="00A677FA" w:rsidRPr="00E37D27">
        <w:rPr>
          <w:bCs/>
          <w:iCs/>
          <w:sz w:val="24"/>
          <w:szCs w:val="24"/>
          <w:lang w:val="uk-UA"/>
        </w:rPr>
        <w:t>встановленому законодавством;</w:t>
      </w:r>
    </w:p>
    <w:p w:rsidR="00A677FA" w:rsidRPr="00E37D27" w:rsidRDefault="00740C33" w:rsidP="007A53ED">
      <w:pPr>
        <w:tabs>
          <w:tab w:val="left" w:pos="5670"/>
        </w:tabs>
        <w:ind w:firstLine="567"/>
        <w:jc w:val="both"/>
        <w:rPr>
          <w:bCs/>
          <w:iCs/>
          <w:sz w:val="24"/>
          <w:szCs w:val="24"/>
          <w:lang w:val="uk-UA"/>
        </w:rPr>
      </w:pPr>
      <w:bookmarkStart w:id="48" w:name="o64"/>
      <w:bookmarkEnd w:id="48"/>
      <w:r w:rsidRPr="00E37D27">
        <w:rPr>
          <w:bCs/>
          <w:iCs/>
          <w:sz w:val="24"/>
          <w:szCs w:val="24"/>
          <w:lang w:val="uk-UA"/>
        </w:rPr>
        <w:t xml:space="preserve">- одержання натуральної оплати у сільській місцевості </w:t>
      </w:r>
      <w:r w:rsidR="00A677FA" w:rsidRPr="00E37D27">
        <w:rPr>
          <w:bCs/>
          <w:iCs/>
          <w:sz w:val="24"/>
          <w:szCs w:val="24"/>
          <w:lang w:val="uk-UA"/>
        </w:rPr>
        <w:t>на рівні працівників сільського господарства;</w:t>
      </w:r>
    </w:p>
    <w:p w:rsidR="00A677FA" w:rsidRPr="00E37D27" w:rsidRDefault="00740C33" w:rsidP="007A53ED">
      <w:pPr>
        <w:tabs>
          <w:tab w:val="left" w:pos="5670"/>
        </w:tabs>
        <w:ind w:firstLine="567"/>
        <w:jc w:val="both"/>
        <w:rPr>
          <w:bCs/>
          <w:iCs/>
          <w:sz w:val="24"/>
          <w:szCs w:val="24"/>
          <w:lang w:val="uk-UA"/>
        </w:rPr>
      </w:pPr>
      <w:bookmarkStart w:id="49" w:name="o65"/>
      <w:bookmarkEnd w:id="49"/>
      <w:r w:rsidRPr="00E37D27">
        <w:rPr>
          <w:bCs/>
          <w:iCs/>
          <w:sz w:val="24"/>
          <w:szCs w:val="24"/>
          <w:lang w:val="uk-UA"/>
        </w:rPr>
        <w:t xml:space="preserve">- підвищення кваліфікації, </w:t>
      </w:r>
      <w:r w:rsidR="00A677FA" w:rsidRPr="00E37D27">
        <w:rPr>
          <w:bCs/>
          <w:iCs/>
          <w:sz w:val="24"/>
          <w:szCs w:val="24"/>
          <w:lang w:val="uk-UA"/>
        </w:rPr>
        <w:t>перепід</w:t>
      </w:r>
      <w:r w:rsidRPr="00E37D27">
        <w:rPr>
          <w:bCs/>
          <w:iCs/>
          <w:sz w:val="24"/>
          <w:szCs w:val="24"/>
          <w:lang w:val="uk-UA"/>
        </w:rPr>
        <w:t xml:space="preserve">готовку, вільний </w:t>
      </w:r>
      <w:r w:rsidR="00A677FA" w:rsidRPr="00E37D27">
        <w:rPr>
          <w:bCs/>
          <w:iCs/>
          <w:sz w:val="24"/>
          <w:szCs w:val="24"/>
          <w:lang w:val="uk-UA"/>
        </w:rPr>
        <w:t xml:space="preserve">вибір </w:t>
      </w:r>
      <w:r w:rsidRPr="00E37D27">
        <w:rPr>
          <w:bCs/>
          <w:iCs/>
          <w:sz w:val="24"/>
          <w:szCs w:val="24"/>
          <w:lang w:val="uk-UA"/>
        </w:rPr>
        <w:t xml:space="preserve">змісту, програм, форм навчання, організацій та установ, </w:t>
      </w:r>
      <w:r w:rsidR="00A677FA" w:rsidRPr="00E37D27">
        <w:rPr>
          <w:bCs/>
          <w:iCs/>
          <w:sz w:val="24"/>
          <w:szCs w:val="24"/>
          <w:lang w:val="uk-UA"/>
        </w:rPr>
        <w:t>які здійснюють підвищення кваліфікації і перепідготовку.</w:t>
      </w:r>
    </w:p>
    <w:p w:rsidR="00A677FA" w:rsidRPr="00E37D27" w:rsidRDefault="00245E05" w:rsidP="007A53ED">
      <w:pPr>
        <w:tabs>
          <w:tab w:val="left" w:pos="5670"/>
        </w:tabs>
        <w:ind w:firstLine="567"/>
        <w:rPr>
          <w:bCs/>
          <w:iCs/>
          <w:sz w:val="24"/>
          <w:szCs w:val="24"/>
          <w:lang w:val="uk-UA"/>
        </w:rPr>
      </w:pPr>
      <w:bookmarkStart w:id="50" w:name="o66"/>
      <w:bookmarkEnd w:id="50"/>
      <w:r w:rsidRPr="00E37D27">
        <w:rPr>
          <w:b/>
          <w:bCs/>
          <w:iCs/>
          <w:sz w:val="24"/>
          <w:szCs w:val="24"/>
          <w:lang w:val="uk-UA"/>
        </w:rPr>
        <w:t>3.2</w:t>
      </w:r>
      <w:r w:rsidR="00A677FA" w:rsidRPr="00E37D27">
        <w:rPr>
          <w:bCs/>
          <w:iCs/>
          <w:sz w:val="24"/>
          <w:szCs w:val="24"/>
          <w:lang w:val="uk-UA"/>
        </w:rPr>
        <w:t>. Працівники закладу освіти зобов</w:t>
      </w:r>
      <w:r w:rsidR="00B80A10">
        <w:rPr>
          <w:bCs/>
          <w:iCs/>
          <w:sz w:val="24"/>
          <w:szCs w:val="24"/>
          <w:lang w:val="uk-UA"/>
        </w:rPr>
        <w:t>’</w:t>
      </w:r>
      <w:r w:rsidR="00A677FA" w:rsidRPr="00E37D27">
        <w:rPr>
          <w:bCs/>
          <w:iCs/>
          <w:sz w:val="24"/>
          <w:szCs w:val="24"/>
          <w:lang w:val="uk-UA"/>
        </w:rPr>
        <w:t>язані:</w:t>
      </w:r>
    </w:p>
    <w:p w:rsidR="00A677FA" w:rsidRPr="00E37D27" w:rsidRDefault="00245E05" w:rsidP="007A53ED">
      <w:pPr>
        <w:tabs>
          <w:tab w:val="left" w:pos="5670"/>
        </w:tabs>
        <w:ind w:firstLine="567"/>
        <w:jc w:val="both"/>
        <w:rPr>
          <w:bCs/>
          <w:iCs/>
          <w:sz w:val="24"/>
          <w:szCs w:val="24"/>
          <w:lang w:val="uk-UA"/>
        </w:rPr>
      </w:pPr>
      <w:bookmarkStart w:id="51" w:name="o67"/>
      <w:bookmarkEnd w:id="51"/>
      <w:r w:rsidRPr="00E37D27">
        <w:rPr>
          <w:bCs/>
          <w:iCs/>
          <w:sz w:val="24"/>
          <w:szCs w:val="24"/>
          <w:lang w:val="uk-UA"/>
        </w:rPr>
        <w:t>-</w:t>
      </w:r>
      <w:r w:rsidR="00A677FA" w:rsidRPr="00E37D27">
        <w:rPr>
          <w:bCs/>
          <w:iCs/>
          <w:sz w:val="24"/>
          <w:szCs w:val="24"/>
          <w:lang w:val="uk-UA"/>
        </w:rPr>
        <w:t xml:space="preserve"> </w:t>
      </w:r>
      <w:r w:rsidRPr="00E37D27">
        <w:rPr>
          <w:bCs/>
          <w:iCs/>
          <w:sz w:val="24"/>
          <w:szCs w:val="24"/>
          <w:lang w:val="uk-UA"/>
        </w:rPr>
        <w:t>дбайливо і сумлінно виконувати покладені на них трудові обов’язки, не ухильна дотримуватися правил трудової дисципліни, своєчасно і вірно виконувати розпорядження директора, використовувати весь робочий час для продуктивної праці, утримуватися від дій, що перешкоджають іншим працівникам виконувати їхні трудові обов’язки</w:t>
      </w:r>
      <w:r w:rsidR="00A677FA" w:rsidRPr="00E37D27">
        <w:rPr>
          <w:bCs/>
          <w:iCs/>
          <w:sz w:val="24"/>
          <w:szCs w:val="24"/>
          <w:lang w:val="uk-UA"/>
        </w:rPr>
        <w:t>;</w:t>
      </w:r>
    </w:p>
    <w:p w:rsidR="00A677FA" w:rsidRPr="00E37D27" w:rsidRDefault="00245E05" w:rsidP="007A53ED">
      <w:pPr>
        <w:tabs>
          <w:tab w:val="left" w:pos="5670"/>
        </w:tabs>
        <w:ind w:firstLine="567"/>
        <w:jc w:val="both"/>
        <w:rPr>
          <w:bCs/>
          <w:iCs/>
          <w:sz w:val="24"/>
          <w:szCs w:val="24"/>
          <w:lang w:val="uk-UA"/>
        </w:rPr>
      </w:pPr>
      <w:bookmarkStart w:id="52" w:name="o68"/>
      <w:bookmarkEnd w:id="52"/>
      <w:r w:rsidRPr="00E37D27">
        <w:rPr>
          <w:bCs/>
          <w:iCs/>
          <w:sz w:val="24"/>
          <w:szCs w:val="24"/>
          <w:lang w:val="uk-UA"/>
        </w:rPr>
        <w:t>-</w:t>
      </w:r>
      <w:r w:rsidR="00740C33" w:rsidRPr="00E37D27">
        <w:rPr>
          <w:bCs/>
          <w:iCs/>
          <w:sz w:val="24"/>
          <w:szCs w:val="24"/>
          <w:lang w:val="uk-UA"/>
        </w:rPr>
        <w:t xml:space="preserve"> виконувати вимоги з охорони праці, техніки </w:t>
      </w:r>
      <w:r w:rsidR="00A677FA" w:rsidRPr="00E37D27">
        <w:rPr>
          <w:bCs/>
          <w:iCs/>
          <w:sz w:val="24"/>
          <w:szCs w:val="24"/>
          <w:lang w:val="uk-UA"/>
        </w:rPr>
        <w:t xml:space="preserve">безпеки, </w:t>
      </w:r>
      <w:r w:rsidR="00740C33" w:rsidRPr="00E37D27">
        <w:rPr>
          <w:bCs/>
          <w:iCs/>
          <w:sz w:val="24"/>
          <w:szCs w:val="24"/>
          <w:lang w:val="uk-UA"/>
        </w:rPr>
        <w:t xml:space="preserve">виробничої санітарії, протипожежної безпеки, </w:t>
      </w:r>
      <w:r w:rsidR="00A677FA" w:rsidRPr="00E37D27">
        <w:rPr>
          <w:bCs/>
          <w:iCs/>
          <w:sz w:val="24"/>
          <w:szCs w:val="24"/>
          <w:lang w:val="uk-UA"/>
        </w:rPr>
        <w:t>передбачені відповідними правилами та інструкціями;</w:t>
      </w:r>
    </w:p>
    <w:p w:rsidR="00A677FA" w:rsidRPr="00E37D27" w:rsidRDefault="00245E05" w:rsidP="007A53ED">
      <w:pPr>
        <w:tabs>
          <w:tab w:val="left" w:pos="5670"/>
        </w:tabs>
        <w:ind w:firstLine="567"/>
        <w:jc w:val="both"/>
        <w:rPr>
          <w:bCs/>
          <w:iCs/>
          <w:sz w:val="24"/>
          <w:szCs w:val="24"/>
          <w:lang w:val="uk-UA"/>
        </w:rPr>
      </w:pPr>
      <w:bookmarkStart w:id="53" w:name="o69"/>
      <w:bookmarkEnd w:id="53"/>
      <w:r w:rsidRPr="00E37D27">
        <w:rPr>
          <w:bCs/>
          <w:iCs/>
          <w:sz w:val="24"/>
          <w:szCs w:val="24"/>
          <w:lang w:val="uk-UA"/>
        </w:rPr>
        <w:t>-</w:t>
      </w:r>
      <w:r w:rsidR="00740C33" w:rsidRPr="00E37D27">
        <w:rPr>
          <w:bCs/>
          <w:iCs/>
          <w:sz w:val="24"/>
          <w:szCs w:val="24"/>
          <w:lang w:val="uk-UA"/>
        </w:rPr>
        <w:t xml:space="preserve"> берегти обладнання, інвентар, матеріали, </w:t>
      </w:r>
      <w:r w:rsidR="00A677FA" w:rsidRPr="00E37D27">
        <w:rPr>
          <w:bCs/>
          <w:iCs/>
          <w:sz w:val="24"/>
          <w:szCs w:val="24"/>
          <w:lang w:val="uk-UA"/>
        </w:rPr>
        <w:t>навчальні посібники</w:t>
      </w:r>
      <w:r w:rsidR="00740C33" w:rsidRPr="00E37D27">
        <w:rPr>
          <w:bCs/>
          <w:iCs/>
          <w:sz w:val="24"/>
          <w:szCs w:val="24"/>
          <w:lang w:val="uk-UA"/>
        </w:rPr>
        <w:t xml:space="preserve"> тощо, виховувати у дітей дошкільного віку, учнів бережливе ставлення о майна </w:t>
      </w:r>
      <w:r w:rsidR="00A677FA" w:rsidRPr="00E37D27">
        <w:rPr>
          <w:bCs/>
          <w:iCs/>
          <w:sz w:val="24"/>
          <w:szCs w:val="24"/>
          <w:lang w:val="uk-UA"/>
        </w:rPr>
        <w:t xml:space="preserve">навчально-виховного </w:t>
      </w:r>
      <w:r w:rsidRPr="00E37D27">
        <w:rPr>
          <w:bCs/>
          <w:iCs/>
          <w:sz w:val="24"/>
          <w:szCs w:val="24"/>
          <w:lang w:val="uk-UA"/>
        </w:rPr>
        <w:t>комплексу</w:t>
      </w:r>
      <w:r w:rsidR="00A677FA" w:rsidRPr="00E37D27">
        <w:rPr>
          <w:bCs/>
          <w:iCs/>
          <w:sz w:val="24"/>
          <w:szCs w:val="24"/>
          <w:lang w:val="uk-UA"/>
        </w:rPr>
        <w:t>.</w:t>
      </w:r>
    </w:p>
    <w:p w:rsidR="00A677FA" w:rsidRPr="00E37D27" w:rsidRDefault="00A677FA" w:rsidP="007A53ED">
      <w:pPr>
        <w:tabs>
          <w:tab w:val="left" w:pos="5670"/>
        </w:tabs>
        <w:ind w:firstLine="567"/>
        <w:jc w:val="both"/>
        <w:rPr>
          <w:bCs/>
          <w:iCs/>
          <w:sz w:val="24"/>
          <w:szCs w:val="24"/>
          <w:lang w:val="uk-UA"/>
        </w:rPr>
      </w:pPr>
      <w:bookmarkStart w:id="54" w:name="o70"/>
      <w:bookmarkEnd w:id="54"/>
      <w:r w:rsidRPr="00E37D27">
        <w:rPr>
          <w:bCs/>
          <w:iCs/>
          <w:sz w:val="24"/>
          <w:szCs w:val="24"/>
          <w:lang w:val="uk-UA"/>
        </w:rPr>
        <w:t xml:space="preserve">Працівники </w:t>
      </w:r>
      <w:r w:rsidR="00245E05" w:rsidRPr="00E37D27">
        <w:rPr>
          <w:bCs/>
          <w:iCs/>
          <w:sz w:val="24"/>
          <w:szCs w:val="24"/>
          <w:lang w:val="uk-UA"/>
        </w:rPr>
        <w:t xml:space="preserve">навчально-виховного комплексу повинні </w:t>
      </w:r>
      <w:r w:rsidRPr="00E37D27">
        <w:rPr>
          <w:bCs/>
          <w:iCs/>
          <w:sz w:val="24"/>
          <w:szCs w:val="24"/>
          <w:lang w:val="uk-UA"/>
        </w:rPr>
        <w:t>проходити медичний огляд у відповідності з чинним законодавством.</w:t>
      </w:r>
    </w:p>
    <w:p w:rsidR="00A677FA" w:rsidRPr="00E37D27" w:rsidRDefault="00245E05" w:rsidP="007A53ED">
      <w:pPr>
        <w:tabs>
          <w:tab w:val="left" w:pos="5670"/>
        </w:tabs>
        <w:ind w:firstLine="567"/>
        <w:jc w:val="both"/>
        <w:rPr>
          <w:bCs/>
          <w:iCs/>
          <w:sz w:val="24"/>
          <w:szCs w:val="24"/>
          <w:lang w:val="uk-UA"/>
        </w:rPr>
      </w:pPr>
      <w:bookmarkStart w:id="55" w:name="o71"/>
      <w:bookmarkEnd w:id="55"/>
      <w:r w:rsidRPr="00E37D27">
        <w:rPr>
          <w:b/>
          <w:bCs/>
          <w:iCs/>
          <w:sz w:val="24"/>
          <w:szCs w:val="24"/>
          <w:lang w:val="uk-UA"/>
        </w:rPr>
        <w:t>3.</w:t>
      </w:r>
      <w:r w:rsidR="00B33CE2" w:rsidRPr="00E37D27">
        <w:rPr>
          <w:b/>
          <w:bCs/>
          <w:iCs/>
          <w:sz w:val="24"/>
          <w:szCs w:val="24"/>
          <w:lang w:val="uk-UA"/>
        </w:rPr>
        <w:t>3</w:t>
      </w:r>
      <w:r w:rsidRPr="00E37D27">
        <w:rPr>
          <w:bCs/>
          <w:iCs/>
          <w:sz w:val="24"/>
          <w:szCs w:val="24"/>
          <w:lang w:val="uk-UA"/>
        </w:rPr>
        <w:t xml:space="preserve"> </w:t>
      </w:r>
      <w:r w:rsidR="00A677FA" w:rsidRPr="00E37D27">
        <w:rPr>
          <w:bCs/>
          <w:iCs/>
          <w:sz w:val="24"/>
          <w:szCs w:val="24"/>
          <w:lang w:val="uk-UA"/>
        </w:rPr>
        <w:t>Пед</w:t>
      </w:r>
      <w:r w:rsidR="00740C33" w:rsidRPr="00E37D27">
        <w:rPr>
          <w:bCs/>
          <w:iCs/>
          <w:sz w:val="24"/>
          <w:szCs w:val="24"/>
          <w:lang w:val="uk-UA"/>
        </w:rPr>
        <w:t xml:space="preserve">агогічні </w:t>
      </w:r>
      <w:r w:rsidRPr="00E37D27">
        <w:rPr>
          <w:bCs/>
          <w:iCs/>
          <w:sz w:val="24"/>
          <w:szCs w:val="24"/>
          <w:lang w:val="uk-UA"/>
        </w:rPr>
        <w:t xml:space="preserve">працівники навчально-виховного комплексу </w:t>
      </w:r>
      <w:r w:rsidR="00A677FA" w:rsidRPr="00E37D27">
        <w:rPr>
          <w:bCs/>
          <w:iCs/>
          <w:sz w:val="24"/>
          <w:szCs w:val="24"/>
          <w:lang w:val="uk-UA"/>
        </w:rPr>
        <w:t>повинні:</w:t>
      </w:r>
    </w:p>
    <w:p w:rsidR="00A677FA" w:rsidRPr="00E37D27" w:rsidRDefault="00245E05" w:rsidP="007A53ED">
      <w:pPr>
        <w:tabs>
          <w:tab w:val="left" w:pos="5670"/>
        </w:tabs>
        <w:ind w:firstLine="567"/>
        <w:jc w:val="both"/>
        <w:rPr>
          <w:bCs/>
          <w:iCs/>
          <w:sz w:val="24"/>
          <w:szCs w:val="24"/>
          <w:lang w:val="uk-UA"/>
        </w:rPr>
      </w:pPr>
      <w:bookmarkStart w:id="56" w:name="o72"/>
      <w:bookmarkEnd w:id="56"/>
      <w:r w:rsidRPr="00E37D27">
        <w:rPr>
          <w:bCs/>
          <w:iCs/>
          <w:sz w:val="24"/>
          <w:szCs w:val="24"/>
          <w:lang w:val="uk-UA"/>
        </w:rPr>
        <w:t>-</w:t>
      </w:r>
      <w:r w:rsidR="00A677FA" w:rsidRPr="00E37D27">
        <w:rPr>
          <w:bCs/>
          <w:iCs/>
          <w:sz w:val="24"/>
          <w:szCs w:val="24"/>
          <w:lang w:val="uk-UA"/>
        </w:rPr>
        <w:t xml:space="preserve"> забезпечувати умови</w:t>
      </w:r>
      <w:r w:rsidR="00740C33" w:rsidRPr="00E37D27">
        <w:rPr>
          <w:bCs/>
          <w:iCs/>
          <w:sz w:val="24"/>
          <w:szCs w:val="24"/>
          <w:lang w:val="uk-UA"/>
        </w:rPr>
        <w:t xml:space="preserve"> для засвоєння вихованцями, учнями, навчальних програм </w:t>
      </w:r>
      <w:r w:rsidR="00A677FA" w:rsidRPr="00E37D27">
        <w:rPr>
          <w:bCs/>
          <w:iCs/>
          <w:sz w:val="24"/>
          <w:szCs w:val="24"/>
          <w:lang w:val="uk-UA"/>
        </w:rPr>
        <w:t>на рівні</w:t>
      </w:r>
      <w:r w:rsidR="00740C33" w:rsidRPr="00E37D27">
        <w:rPr>
          <w:bCs/>
          <w:iCs/>
          <w:sz w:val="24"/>
          <w:szCs w:val="24"/>
          <w:lang w:val="uk-UA"/>
        </w:rPr>
        <w:t xml:space="preserve"> обов</w:t>
      </w:r>
      <w:r w:rsidR="00B80A10">
        <w:rPr>
          <w:bCs/>
          <w:iCs/>
          <w:sz w:val="24"/>
          <w:szCs w:val="24"/>
          <w:lang w:val="uk-UA"/>
        </w:rPr>
        <w:t>’</w:t>
      </w:r>
      <w:r w:rsidR="00740C33" w:rsidRPr="00E37D27">
        <w:rPr>
          <w:bCs/>
          <w:iCs/>
          <w:sz w:val="24"/>
          <w:szCs w:val="24"/>
          <w:lang w:val="uk-UA"/>
        </w:rPr>
        <w:t xml:space="preserve">язкових державних вимог, </w:t>
      </w:r>
      <w:r w:rsidR="00A677FA" w:rsidRPr="00E37D27">
        <w:rPr>
          <w:bCs/>
          <w:iCs/>
          <w:sz w:val="24"/>
          <w:szCs w:val="24"/>
          <w:lang w:val="uk-UA"/>
        </w:rPr>
        <w:t>сприяти розв</w:t>
      </w:r>
      <w:r w:rsidRPr="00E37D27">
        <w:rPr>
          <w:bCs/>
          <w:iCs/>
          <w:sz w:val="24"/>
          <w:szCs w:val="24"/>
          <w:lang w:val="uk-UA"/>
        </w:rPr>
        <w:t>иткові здібностей дітей, учнів</w:t>
      </w:r>
      <w:r w:rsidR="00A677FA" w:rsidRPr="00E37D27">
        <w:rPr>
          <w:bCs/>
          <w:iCs/>
          <w:sz w:val="24"/>
          <w:szCs w:val="24"/>
          <w:lang w:val="uk-UA"/>
        </w:rPr>
        <w:t>;</w:t>
      </w:r>
    </w:p>
    <w:p w:rsidR="00A677FA" w:rsidRPr="00E37D27" w:rsidRDefault="00245E05" w:rsidP="007A53ED">
      <w:pPr>
        <w:tabs>
          <w:tab w:val="left" w:pos="5670"/>
        </w:tabs>
        <w:ind w:firstLine="567"/>
        <w:jc w:val="both"/>
        <w:rPr>
          <w:bCs/>
          <w:iCs/>
          <w:sz w:val="24"/>
          <w:szCs w:val="24"/>
          <w:lang w:val="uk-UA"/>
        </w:rPr>
      </w:pPr>
      <w:bookmarkStart w:id="57" w:name="o73"/>
      <w:bookmarkEnd w:id="57"/>
      <w:r w:rsidRPr="00E37D27">
        <w:rPr>
          <w:bCs/>
          <w:iCs/>
          <w:sz w:val="24"/>
          <w:szCs w:val="24"/>
          <w:lang w:val="uk-UA"/>
        </w:rPr>
        <w:t>-</w:t>
      </w:r>
      <w:r w:rsidR="00740C33" w:rsidRPr="00E37D27">
        <w:rPr>
          <w:bCs/>
          <w:iCs/>
          <w:sz w:val="24"/>
          <w:szCs w:val="24"/>
          <w:lang w:val="uk-UA"/>
        </w:rPr>
        <w:t xml:space="preserve"> настановленням та </w:t>
      </w:r>
      <w:r w:rsidR="00A677FA" w:rsidRPr="00E37D27">
        <w:rPr>
          <w:bCs/>
          <w:iCs/>
          <w:sz w:val="24"/>
          <w:szCs w:val="24"/>
          <w:lang w:val="uk-UA"/>
        </w:rPr>
        <w:t>осо</w:t>
      </w:r>
      <w:r w:rsidR="00740C33" w:rsidRPr="00E37D27">
        <w:rPr>
          <w:bCs/>
          <w:iCs/>
          <w:sz w:val="24"/>
          <w:szCs w:val="24"/>
          <w:lang w:val="uk-UA"/>
        </w:rPr>
        <w:t xml:space="preserve">бистим прикладом </w:t>
      </w:r>
      <w:r w:rsidR="00A677FA" w:rsidRPr="00E37D27">
        <w:rPr>
          <w:bCs/>
          <w:iCs/>
          <w:sz w:val="24"/>
          <w:szCs w:val="24"/>
          <w:lang w:val="uk-UA"/>
        </w:rPr>
        <w:t xml:space="preserve">утверджувати </w:t>
      </w:r>
      <w:r w:rsidR="00740C33" w:rsidRPr="00E37D27">
        <w:rPr>
          <w:bCs/>
          <w:iCs/>
          <w:sz w:val="24"/>
          <w:szCs w:val="24"/>
          <w:lang w:val="uk-UA"/>
        </w:rPr>
        <w:t xml:space="preserve">повагу до </w:t>
      </w:r>
      <w:r w:rsidR="00A677FA" w:rsidRPr="00E37D27">
        <w:rPr>
          <w:bCs/>
          <w:iCs/>
          <w:sz w:val="24"/>
          <w:szCs w:val="24"/>
          <w:lang w:val="uk-UA"/>
        </w:rPr>
        <w:t xml:space="preserve">принципів </w:t>
      </w:r>
      <w:r w:rsidR="00740C33" w:rsidRPr="00E37D27">
        <w:rPr>
          <w:bCs/>
          <w:iCs/>
          <w:sz w:val="24"/>
          <w:szCs w:val="24"/>
          <w:lang w:val="uk-UA"/>
        </w:rPr>
        <w:t xml:space="preserve">загальнолюдської моралі: </w:t>
      </w:r>
      <w:r w:rsidR="00A677FA" w:rsidRPr="00E37D27">
        <w:rPr>
          <w:bCs/>
          <w:iCs/>
          <w:sz w:val="24"/>
          <w:szCs w:val="24"/>
          <w:lang w:val="uk-UA"/>
        </w:rPr>
        <w:t xml:space="preserve">правди, </w:t>
      </w:r>
      <w:r w:rsidR="00740C33" w:rsidRPr="00E37D27">
        <w:rPr>
          <w:bCs/>
          <w:iCs/>
          <w:sz w:val="24"/>
          <w:szCs w:val="24"/>
          <w:lang w:val="uk-UA"/>
        </w:rPr>
        <w:t xml:space="preserve">справедливості, відданості, патріотизму, гуманізму, </w:t>
      </w:r>
      <w:r w:rsidR="00A677FA" w:rsidRPr="00E37D27">
        <w:rPr>
          <w:bCs/>
          <w:iCs/>
          <w:sz w:val="24"/>
          <w:szCs w:val="24"/>
          <w:lang w:val="uk-UA"/>
        </w:rPr>
        <w:t>доброти, стриманості, працелюбства, інших доброчинностей;</w:t>
      </w:r>
    </w:p>
    <w:p w:rsidR="00A677FA" w:rsidRPr="00E37D27" w:rsidRDefault="00245E05" w:rsidP="007A53ED">
      <w:pPr>
        <w:tabs>
          <w:tab w:val="left" w:pos="5670"/>
        </w:tabs>
        <w:ind w:firstLine="567"/>
        <w:jc w:val="both"/>
        <w:rPr>
          <w:bCs/>
          <w:iCs/>
          <w:sz w:val="24"/>
          <w:szCs w:val="24"/>
          <w:lang w:val="uk-UA"/>
        </w:rPr>
      </w:pPr>
      <w:bookmarkStart w:id="58" w:name="o74"/>
      <w:bookmarkEnd w:id="58"/>
      <w:r w:rsidRPr="00E37D27">
        <w:rPr>
          <w:bCs/>
          <w:iCs/>
          <w:sz w:val="24"/>
          <w:szCs w:val="24"/>
          <w:lang w:val="uk-UA"/>
        </w:rPr>
        <w:t>-</w:t>
      </w:r>
      <w:r w:rsidR="00740C33" w:rsidRPr="00E37D27">
        <w:rPr>
          <w:bCs/>
          <w:iCs/>
          <w:sz w:val="24"/>
          <w:szCs w:val="24"/>
          <w:lang w:val="uk-UA"/>
        </w:rPr>
        <w:t xml:space="preserve"> виховувати повагу до батьків, </w:t>
      </w:r>
      <w:r w:rsidR="00A677FA" w:rsidRPr="00E37D27">
        <w:rPr>
          <w:bCs/>
          <w:iCs/>
          <w:sz w:val="24"/>
          <w:szCs w:val="24"/>
          <w:lang w:val="uk-UA"/>
        </w:rPr>
        <w:t>жінки, кул</w:t>
      </w:r>
      <w:r w:rsidR="00172AD6" w:rsidRPr="00E37D27">
        <w:rPr>
          <w:bCs/>
          <w:iCs/>
          <w:sz w:val="24"/>
          <w:szCs w:val="24"/>
          <w:lang w:val="uk-UA"/>
        </w:rPr>
        <w:t xml:space="preserve">ьтурно-національних, духовних, історичних цінностей </w:t>
      </w:r>
      <w:r w:rsidR="00A677FA" w:rsidRPr="00E37D27">
        <w:rPr>
          <w:bCs/>
          <w:iCs/>
          <w:sz w:val="24"/>
          <w:szCs w:val="24"/>
          <w:lang w:val="uk-UA"/>
        </w:rPr>
        <w:t xml:space="preserve">України, </w:t>
      </w:r>
      <w:r w:rsidR="00172AD6" w:rsidRPr="00E37D27">
        <w:rPr>
          <w:bCs/>
          <w:iCs/>
          <w:sz w:val="24"/>
          <w:szCs w:val="24"/>
          <w:lang w:val="uk-UA"/>
        </w:rPr>
        <w:t xml:space="preserve">країни походження, </w:t>
      </w:r>
      <w:r w:rsidR="00A677FA" w:rsidRPr="00E37D27">
        <w:rPr>
          <w:bCs/>
          <w:iCs/>
          <w:sz w:val="24"/>
          <w:szCs w:val="24"/>
          <w:lang w:val="uk-UA"/>
        </w:rPr>
        <w:t>де</w:t>
      </w:r>
      <w:r w:rsidR="00172AD6" w:rsidRPr="00E37D27">
        <w:rPr>
          <w:bCs/>
          <w:iCs/>
          <w:sz w:val="24"/>
          <w:szCs w:val="24"/>
          <w:lang w:val="uk-UA"/>
        </w:rPr>
        <w:t xml:space="preserve">ржавного і соціального устрою, </w:t>
      </w:r>
      <w:r w:rsidR="00A677FA" w:rsidRPr="00E37D27">
        <w:rPr>
          <w:bCs/>
          <w:iCs/>
          <w:sz w:val="24"/>
          <w:szCs w:val="24"/>
          <w:lang w:val="uk-UA"/>
        </w:rPr>
        <w:t xml:space="preserve">цивілізації, </w:t>
      </w:r>
      <w:r w:rsidR="00172AD6" w:rsidRPr="00E37D27">
        <w:rPr>
          <w:bCs/>
          <w:iCs/>
          <w:sz w:val="24"/>
          <w:szCs w:val="24"/>
          <w:lang w:val="uk-UA"/>
        </w:rPr>
        <w:t xml:space="preserve">відмінних від власних, дбайливе ставлення до </w:t>
      </w:r>
      <w:r w:rsidR="00A677FA" w:rsidRPr="00E37D27">
        <w:rPr>
          <w:bCs/>
          <w:iCs/>
          <w:sz w:val="24"/>
          <w:szCs w:val="24"/>
          <w:lang w:val="uk-UA"/>
        </w:rPr>
        <w:t>навколишнього середовища;</w:t>
      </w:r>
    </w:p>
    <w:p w:rsidR="00A677FA" w:rsidRPr="00E37D27" w:rsidRDefault="00245E05" w:rsidP="007A53ED">
      <w:pPr>
        <w:tabs>
          <w:tab w:val="left" w:pos="5670"/>
        </w:tabs>
        <w:ind w:firstLine="567"/>
        <w:jc w:val="both"/>
        <w:rPr>
          <w:bCs/>
          <w:iCs/>
          <w:sz w:val="24"/>
          <w:szCs w:val="24"/>
          <w:lang w:val="uk-UA"/>
        </w:rPr>
      </w:pPr>
      <w:bookmarkStart w:id="59" w:name="o75"/>
      <w:bookmarkEnd w:id="59"/>
      <w:r w:rsidRPr="00E37D27">
        <w:rPr>
          <w:bCs/>
          <w:iCs/>
          <w:sz w:val="24"/>
          <w:szCs w:val="24"/>
          <w:lang w:val="uk-UA"/>
        </w:rPr>
        <w:t>-</w:t>
      </w:r>
      <w:r w:rsidR="00A677FA" w:rsidRPr="00E37D27">
        <w:rPr>
          <w:bCs/>
          <w:iCs/>
          <w:sz w:val="24"/>
          <w:szCs w:val="24"/>
          <w:lang w:val="uk-UA"/>
        </w:rPr>
        <w:t xml:space="preserve"> готувати до свідомого</w:t>
      </w:r>
      <w:r w:rsidR="00172AD6" w:rsidRPr="00E37D27">
        <w:rPr>
          <w:bCs/>
          <w:iCs/>
          <w:sz w:val="24"/>
          <w:szCs w:val="24"/>
          <w:lang w:val="uk-UA"/>
        </w:rPr>
        <w:t xml:space="preserve"> життя в дусі взаєморозуміння, </w:t>
      </w:r>
      <w:r w:rsidR="00A677FA" w:rsidRPr="00E37D27">
        <w:rPr>
          <w:bCs/>
          <w:iCs/>
          <w:sz w:val="24"/>
          <w:szCs w:val="24"/>
          <w:lang w:val="uk-UA"/>
        </w:rPr>
        <w:t xml:space="preserve">миру, </w:t>
      </w:r>
      <w:r w:rsidR="00172AD6" w:rsidRPr="00E37D27">
        <w:rPr>
          <w:bCs/>
          <w:iCs/>
          <w:sz w:val="24"/>
          <w:szCs w:val="24"/>
          <w:lang w:val="uk-UA"/>
        </w:rPr>
        <w:t xml:space="preserve">злагоди між усіма народами, </w:t>
      </w:r>
      <w:r w:rsidR="00A677FA" w:rsidRPr="00E37D27">
        <w:rPr>
          <w:bCs/>
          <w:iCs/>
          <w:sz w:val="24"/>
          <w:szCs w:val="24"/>
          <w:lang w:val="uk-UA"/>
        </w:rPr>
        <w:t>етнічними, національними, релігійними групами;</w:t>
      </w:r>
    </w:p>
    <w:p w:rsidR="00A677FA" w:rsidRPr="00E37D27" w:rsidRDefault="00245E05" w:rsidP="007A53ED">
      <w:pPr>
        <w:tabs>
          <w:tab w:val="left" w:pos="5670"/>
        </w:tabs>
        <w:ind w:firstLine="567"/>
        <w:jc w:val="both"/>
        <w:rPr>
          <w:bCs/>
          <w:iCs/>
          <w:sz w:val="24"/>
          <w:szCs w:val="24"/>
          <w:lang w:val="uk-UA"/>
        </w:rPr>
      </w:pPr>
      <w:bookmarkStart w:id="60" w:name="o76"/>
      <w:bookmarkEnd w:id="60"/>
      <w:r w:rsidRPr="00E37D27">
        <w:rPr>
          <w:bCs/>
          <w:iCs/>
          <w:sz w:val="24"/>
          <w:szCs w:val="24"/>
          <w:lang w:val="uk-UA"/>
        </w:rPr>
        <w:t>-</w:t>
      </w:r>
      <w:r w:rsidR="00A677FA" w:rsidRPr="00E37D27">
        <w:rPr>
          <w:bCs/>
          <w:iCs/>
          <w:sz w:val="24"/>
          <w:szCs w:val="24"/>
          <w:lang w:val="uk-UA"/>
        </w:rPr>
        <w:t xml:space="preserve"> д</w:t>
      </w:r>
      <w:r w:rsidR="00172AD6" w:rsidRPr="00E37D27">
        <w:rPr>
          <w:bCs/>
          <w:iCs/>
          <w:sz w:val="24"/>
          <w:szCs w:val="24"/>
          <w:lang w:val="uk-UA"/>
        </w:rPr>
        <w:t xml:space="preserve">одержувати педагогічної етики, </w:t>
      </w:r>
      <w:r w:rsidR="00A677FA" w:rsidRPr="00E37D27">
        <w:rPr>
          <w:bCs/>
          <w:iCs/>
          <w:sz w:val="24"/>
          <w:szCs w:val="24"/>
          <w:lang w:val="uk-UA"/>
        </w:rPr>
        <w:t>моралі, п</w:t>
      </w:r>
      <w:r w:rsidRPr="00E37D27">
        <w:rPr>
          <w:bCs/>
          <w:iCs/>
          <w:sz w:val="24"/>
          <w:szCs w:val="24"/>
          <w:lang w:val="uk-UA"/>
        </w:rPr>
        <w:t>оважати гідність дитини, учня</w:t>
      </w:r>
      <w:r w:rsidR="00A677FA" w:rsidRPr="00E37D27">
        <w:rPr>
          <w:bCs/>
          <w:iCs/>
          <w:sz w:val="24"/>
          <w:szCs w:val="24"/>
          <w:lang w:val="uk-UA"/>
        </w:rPr>
        <w:t>;</w:t>
      </w:r>
    </w:p>
    <w:p w:rsidR="00A677FA" w:rsidRPr="00E37D27" w:rsidRDefault="00245E05" w:rsidP="007A53ED">
      <w:pPr>
        <w:tabs>
          <w:tab w:val="left" w:pos="5670"/>
        </w:tabs>
        <w:ind w:firstLine="567"/>
        <w:jc w:val="both"/>
        <w:rPr>
          <w:bCs/>
          <w:iCs/>
          <w:sz w:val="24"/>
          <w:szCs w:val="24"/>
          <w:lang w:val="uk-UA"/>
        </w:rPr>
      </w:pPr>
      <w:bookmarkStart w:id="61" w:name="o77"/>
      <w:bookmarkEnd w:id="61"/>
      <w:r w:rsidRPr="00E37D27">
        <w:rPr>
          <w:bCs/>
          <w:iCs/>
          <w:sz w:val="24"/>
          <w:szCs w:val="24"/>
          <w:lang w:val="uk-UA"/>
        </w:rPr>
        <w:t>-</w:t>
      </w:r>
      <w:r w:rsidR="00172AD6" w:rsidRPr="00E37D27">
        <w:rPr>
          <w:bCs/>
          <w:iCs/>
          <w:sz w:val="24"/>
          <w:szCs w:val="24"/>
          <w:lang w:val="uk-UA"/>
        </w:rPr>
        <w:t xml:space="preserve"> захищати дітей, молодь </w:t>
      </w:r>
      <w:r w:rsidR="00A677FA" w:rsidRPr="00E37D27">
        <w:rPr>
          <w:bCs/>
          <w:iCs/>
          <w:sz w:val="24"/>
          <w:szCs w:val="24"/>
          <w:lang w:val="uk-UA"/>
        </w:rPr>
        <w:t>від будь-яких форм фізичного або психічного насильства, іншим шкідливим звичкам;</w:t>
      </w:r>
    </w:p>
    <w:p w:rsidR="00A677FA" w:rsidRPr="00E37D27" w:rsidRDefault="00245E05" w:rsidP="007A53ED">
      <w:pPr>
        <w:tabs>
          <w:tab w:val="left" w:pos="5670"/>
        </w:tabs>
        <w:ind w:firstLine="567"/>
        <w:jc w:val="both"/>
        <w:rPr>
          <w:bCs/>
          <w:iCs/>
          <w:sz w:val="24"/>
          <w:szCs w:val="24"/>
          <w:lang w:val="uk-UA"/>
        </w:rPr>
      </w:pPr>
      <w:bookmarkStart w:id="62" w:name="o78"/>
      <w:bookmarkEnd w:id="62"/>
      <w:r w:rsidRPr="00E37D27">
        <w:rPr>
          <w:bCs/>
          <w:iCs/>
          <w:sz w:val="24"/>
          <w:szCs w:val="24"/>
          <w:lang w:val="uk-UA"/>
        </w:rPr>
        <w:t>-</w:t>
      </w:r>
      <w:r w:rsidR="00172AD6" w:rsidRPr="00E37D27">
        <w:rPr>
          <w:bCs/>
          <w:iCs/>
          <w:sz w:val="24"/>
          <w:szCs w:val="24"/>
          <w:lang w:val="uk-UA"/>
        </w:rPr>
        <w:t xml:space="preserve"> постійно підвищувати професійний рівень, </w:t>
      </w:r>
      <w:r w:rsidR="00A677FA" w:rsidRPr="00E37D27">
        <w:rPr>
          <w:bCs/>
          <w:iCs/>
          <w:sz w:val="24"/>
          <w:szCs w:val="24"/>
          <w:lang w:val="uk-UA"/>
        </w:rPr>
        <w:t>педагогічну майстерність і загальну культуру.</w:t>
      </w:r>
    </w:p>
    <w:p w:rsidR="00A677FA" w:rsidRPr="00E37D27" w:rsidRDefault="00172AD6" w:rsidP="007A53ED">
      <w:pPr>
        <w:tabs>
          <w:tab w:val="left" w:pos="5670"/>
        </w:tabs>
        <w:ind w:firstLine="567"/>
        <w:jc w:val="both"/>
        <w:rPr>
          <w:bCs/>
          <w:iCs/>
          <w:sz w:val="24"/>
          <w:szCs w:val="24"/>
          <w:lang w:val="uk-UA"/>
        </w:rPr>
      </w:pPr>
      <w:bookmarkStart w:id="63" w:name="o79"/>
      <w:bookmarkEnd w:id="63"/>
      <w:r w:rsidRPr="00E37D27">
        <w:rPr>
          <w:b/>
          <w:bCs/>
          <w:iCs/>
          <w:sz w:val="24"/>
          <w:szCs w:val="24"/>
          <w:lang w:val="uk-UA"/>
        </w:rPr>
        <w:t>3.4</w:t>
      </w:r>
      <w:r w:rsidRPr="00E37D27">
        <w:rPr>
          <w:bCs/>
          <w:iCs/>
          <w:sz w:val="24"/>
          <w:szCs w:val="24"/>
          <w:lang w:val="uk-UA"/>
        </w:rPr>
        <w:t xml:space="preserve">. Коло </w:t>
      </w:r>
      <w:r w:rsidR="00245E05" w:rsidRPr="00E37D27">
        <w:rPr>
          <w:bCs/>
          <w:iCs/>
          <w:sz w:val="24"/>
          <w:szCs w:val="24"/>
          <w:lang w:val="uk-UA"/>
        </w:rPr>
        <w:t>обов</w:t>
      </w:r>
      <w:r w:rsidR="00B80A10">
        <w:rPr>
          <w:bCs/>
          <w:iCs/>
          <w:sz w:val="24"/>
          <w:szCs w:val="24"/>
          <w:lang w:val="uk-UA"/>
        </w:rPr>
        <w:t>’</w:t>
      </w:r>
      <w:r w:rsidR="00245E05" w:rsidRPr="00E37D27">
        <w:rPr>
          <w:bCs/>
          <w:iCs/>
          <w:sz w:val="24"/>
          <w:szCs w:val="24"/>
          <w:lang w:val="uk-UA"/>
        </w:rPr>
        <w:t xml:space="preserve">язків, </w:t>
      </w:r>
      <w:r w:rsidR="00A677FA" w:rsidRPr="00E37D27">
        <w:rPr>
          <w:bCs/>
          <w:iCs/>
          <w:sz w:val="24"/>
          <w:szCs w:val="24"/>
          <w:lang w:val="uk-UA"/>
        </w:rPr>
        <w:t xml:space="preserve">що їх виконує кожний працівник </w:t>
      </w:r>
      <w:r w:rsidRPr="00E37D27">
        <w:rPr>
          <w:bCs/>
          <w:iCs/>
          <w:sz w:val="24"/>
          <w:szCs w:val="24"/>
          <w:lang w:val="uk-UA"/>
        </w:rPr>
        <w:t xml:space="preserve">за своєю спеціальністю, </w:t>
      </w:r>
      <w:r w:rsidR="00A677FA" w:rsidRPr="00E37D27">
        <w:rPr>
          <w:bCs/>
          <w:iCs/>
          <w:sz w:val="24"/>
          <w:szCs w:val="24"/>
          <w:lang w:val="uk-UA"/>
        </w:rPr>
        <w:t>кваліфікаці</w:t>
      </w:r>
      <w:r w:rsidRPr="00E37D27">
        <w:rPr>
          <w:bCs/>
          <w:iCs/>
          <w:sz w:val="24"/>
          <w:szCs w:val="24"/>
          <w:lang w:val="uk-UA"/>
        </w:rPr>
        <w:t xml:space="preserve">єю чи посадою, </w:t>
      </w:r>
      <w:r w:rsidR="00A677FA" w:rsidRPr="00E37D27">
        <w:rPr>
          <w:bCs/>
          <w:iCs/>
          <w:sz w:val="24"/>
          <w:szCs w:val="24"/>
          <w:lang w:val="uk-UA"/>
        </w:rPr>
        <w:t xml:space="preserve">визначається </w:t>
      </w:r>
      <w:r w:rsidRPr="00E37D27">
        <w:rPr>
          <w:bCs/>
          <w:iCs/>
          <w:sz w:val="24"/>
          <w:szCs w:val="24"/>
          <w:lang w:val="uk-UA"/>
        </w:rPr>
        <w:t xml:space="preserve">посадовими інструкціями і положенням, затвердженими </w:t>
      </w:r>
      <w:r w:rsidR="00A677FA" w:rsidRPr="00E37D27">
        <w:rPr>
          <w:bCs/>
          <w:iCs/>
          <w:sz w:val="24"/>
          <w:szCs w:val="24"/>
          <w:lang w:val="uk-UA"/>
        </w:rPr>
        <w:t xml:space="preserve">в установленому порядку  </w:t>
      </w:r>
      <w:r w:rsidR="000453ED" w:rsidRPr="00E37D27">
        <w:rPr>
          <w:bCs/>
          <w:iCs/>
          <w:sz w:val="24"/>
          <w:szCs w:val="24"/>
          <w:lang w:val="uk-UA"/>
        </w:rPr>
        <w:t>положеннями і Правилами внутрішнього трудового розпорядку працівників навчально-виховного комплексу.</w:t>
      </w:r>
    </w:p>
    <w:p w:rsidR="000453ED" w:rsidRPr="00E37D27" w:rsidRDefault="000453ED" w:rsidP="00B33CE2">
      <w:pPr>
        <w:tabs>
          <w:tab w:val="left" w:pos="5670"/>
        </w:tabs>
        <w:ind w:firstLine="284"/>
        <w:rPr>
          <w:bCs/>
          <w:iCs/>
          <w:sz w:val="24"/>
          <w:szCs w:val="24"/>
          <w:lang w:val="uk-UA"/>
        </w:rPr>
      </w:pPr>
      <w:bookmarkStart w:id="64" w:name="o80"/>
      <w:bookmarkEnd w:id="64"/>
    </w:p>
    <w:p w:rsidR="00A677FA" w:rsidRPr="00E37D27" w:rsidRDefault="000453ED" w:rsidP="00B33CE2">
      <w:pPr>
        <w:tabs>
          <w:tab w:val="left" w:pos="5670"/>
        </w:tabs>
        <w:ind w:firstLine="284"/>
        <w:jc w:val="center"/>
        <w:rPr>
          <w:b/>
          <w:bCs/>
          <w:iCs/>
          <w:sz w:val="24"/>
          <w:szCs w:val="24"/>
          <w:lang w:val="uk-UA"/>
        </w:rPr>
      </w:pPr>
      <w:r w:rsidRPr="00E37D27">
        <w:rPr>
          <w:b/>
          <w:bCs/>
          <w:iCs/>
          <w:sz w:val="24"/>
          <w:szCs w:val="24"/>
          <w:lang w:val="uk-UA"/>
        </w:rPr>
        <w:t>4</w:t>
      </w:r>
      <w:r w:rsidR="00A677FA" w:rsidRPr="00E37D27">
        <w:rPr>
          <w:b/>
          <w:bCs/>
          <w:iCs/>
          <w:sz w:val="24"/>
          <w:szCs w:val="24"/>
          <w:lang w:val="uk-UA"/>
        </w:rPr>
        <w:t>. Основні обов</w:t>
      </w:r>
      <w:r w:rsidR="00B80A10">
        <w:rPr>
          <w:b/>
          <w:bCs/>
          <w:iCs/>
          <w:sz w:val="24"/>
          <w:szCs w:val="24"/>
          <w:lang w:val="uk-UA"/>
        </w:rPr>
        <w:t>’</w:t>
      </w:r>
      <w:r w:rsidR="00A677FA" w:rsidRPr="00E37D27">
        <w:rPr>
          <w:b/>
          <w:bCs/>
          <w:iCs/>
          <w:sz w:val="24"/>
          <w:szCs w:val="24"/>
          <w:lang w:val="uk-UA"/>
        </w:rPr>
        <w:t xml:space="preserve">язки </w:t>
      </w:r>
      <w:r w:rsidRPr="00E37D27">
        <w:rPr>
          <w:b/>
          <w:bCs/>
          <w:iCs/>
          <w:sz w:val="24"/>
          <w:szCs w:val="24"/>
          <w:lang w:val="uk-UA"/>
        </w:rPr>
        <w:t>директора навчально-виховного комплексу</w:t>
      </w:r>
      <w:r w:rsidR="00A677FA" w:rsidRPr="00E37D27">
        <w:rPr>
          <w:b/>
          <w:bCs/>
          <w:iCs/>
          <w:sz w:val="24"/>
          <w:szCs w:val="24"/>
          <w:lang w:val="uk-UA"/>
        </w:rPr>
        <w:t xml:space="preserve"> </w:t>
      </w:r>
    </w:p>
    <w:p w:rsidR="00172AD6" w:rsidRPr="00E37D27" w:rsidRDefault="00172AD6" w:rsidP="00B33CE2">
      <w:pPr>
        <w:tabs>
          <w:tab w:val="left" w:pos="5670"/>
        </w:tabs>
        <w:ind w:firstLine="284"/>
        <w:jc w:val="center"/>
        <w:rPr>
          <w:b/>
          <w:bCs/>
          <w:iCs/>
          <w:sz w:val="24"/>
          <w:szCs w:val="24"/>
          <w:lang w:val="uk-UA"/>
        </w:rPr>
      </w:pPr>
    </w:p>
    <w:p w:rsidR="00A677FA" w:rsidRPr="00E37D27" w:rsidRDefault="000453ED" w:rsidP="007A53ED">
      <w:pPr>
        <w:tabs>
          <w:tab w:val="left" w:pos="567"/>
          <w:tab w:val="left" w:pos="5670"/>
        </w:tabs>
        <w:ind w:firstLine="567"/>
        <w:jc w:val="both"/>
        <w:rPr>
          <w:bCs/>
          <w:iCs/>
          <w:sz w:val="24"/>
          <w:szCs w:val="24"/>
          <w:lang w:val="uk-UA"/>
        </w:rPr>
      </w:pPr>
      <w:bookmarkStart w:id="65" w:name="o81"/>
      <w:bookmarkEnd w:id="65"/>
      <w:r w:rsidRPr="00E37D27">
        <w:rPr>
          <w:b/>
          <w:bCs/>
          <w:iCs/>
          <w:sz w:val="24"/>
          <w:szCs w:val="24"/>
          <w:lang w:val="uk-UA"/>
        </w:rPr>
        <w:t>4.1</w:t>
      </w:r>
      <w:r w:rsidR="00A677FA" w:rsidRPr="00E37D27">
        <w:rPr>
          <w:bCs/>
          <w:iCs/>
          <w:sz w:val="24"/>
          <w:szCs w:val="24"/>
          <w:lang w:val="uk-UA"/>
        </w:rPr>
        <w:t xml:space="preserve">. </w:t>
      </w:r>
      <w:r w:rsidRPr="00E37D27">
        <w:rPr>
          <w:bCs/>
          <w:iCs/>
          <w:sz w:val="24"/>
          <w:szCs w:val="24"/>
          <w:lang w:val="uk-UA"/>
        </w:rPr>
        <w:t xml:space="preserve">Директор навчально-виховного комплексу </w:t>
      </w:r>
      <w:r w:rsidR="00A677FA" w:rsidRPr="00E37D27">
        <w:rPr>
          <w:bCs/>
          <w:iCs/>
          <w:sz w:val="24"/>
          <w:szCs w:val="24"/>
          <w:lang w:val="uk-UA"/>
        </w:rPr>
        <w:t>зобов</w:t>
      </w:r>
      <w:r w:rsidR="00B80A10">
        <w:rPr>
          <w:bCs/>
          <w:iCs/>
          <w:sz w:val="24"/>
          <w:szCs w:val="24"/>
          <w:lang w:val="uk-UA"/>
        </w:rPr>
        <w:t>’</w:t>
      </w:r>
      <w:r w:rsidR="00A677FA" w:rsidRPr="00E37D27">
        <w:rPr>
          <w:bCs/>
          <w:iCs/>
          <w:sz w:val="24"/>
          <w:szCs w:val="24"/>
          <w:lang w:val="uk-UA"/>
        </w:rPr>
        <w:t>язаний:</w:t>
      </w:r>
    </w:p>
    <w:p w:rsidR="00A677FA" w:rsidRPr="00E37D27" w:rsidRDefault="000453ED" w:rsidP="007A53ED">
      <w:pPr>
        <w:tabs>
          <w:tab w:val="left" w:pos="567"/>
          <w:tab w:val="left" w:pos="5670"/>
        </w:tabs>
        <w:ind w:firstLine="567"/>
        <w:jc w:val="both"/>
        <w:rPr>
          <w:bCs/>
          <w:iCs/>
          <w:sz w:val="24"/>
          <w:szCs w:val="24"/>
          <w:lang w:val="uk-UA"/>
        </w:rPr>
      </w:pPr>
      <w:bookmarkStart w:id="66" w:name="o82"/>
      <w:bookmarkEnd w:id="66"/>
      <w:r w:rsidRPr="00E37D27">
        <w:rPr>
          <w:bCs/>
          <w:iCs/>
          <w:sz w:val="24"/>
          <w:szCs w:val="24"/>
          <w:lang w:val="uk-UA"/>
        </w:rPr>
        <w:t>-</w:t>
      </w:r>
      <w:r w:rsidR="00A677FA" w:rsidRPr="00E37D27">
        <w:rPr>
          <w:bCs/>
          <w:iCs/>
          <w:sz w:val="24"/>
          <w:szCs w:val="24"/>
          <w:lang w:val="uk-UA"/>
        </w:rPr>
        <w:t xml:space="preserve"> забезпечити</w:t>
      </w:r>
      <w:r w:rsidR="00C62009" w:rsidRPr="00E37D27">
        <w:rPr>
          <w:bCs/>
          <w:iCs/>
          <w:sz w:val="24"/>
          <w:szCs w:val="24"/>
          <w:lang w:val="uk-UA"/>
        </w:rPr>
        <w:t xml:space="preserve"> необхідні організаційні та економічні </w:t>
      </w:r>
      <w:r w:rsidR="00A677FA" w:rsidRPr="00E37D27">
        <w:rPr>
          <w:bCs/>
          <w:iCs/>
          <w:sz w:val="24"/>
          <w:szCs w:val="24"/>
          <w:lang w:val="uk-UA"/>
        </w:rPr>
        <w:t xml:space="preserve">умови </w:t>
      </w:r>
      <w:r w:rsidR="00C62009" w:rsidRPr="00E37D27">
        <w:rPr>
          <w:bCs/>
          <w:iCs/>
          <w:sz w:val="24"/>
          <w:szCs w:val="24"/>
          <w:lang w:val="uk-UA"/>
        </w:rPr>
        <w:t xml:space="preserve">для проведення навчально-виховного процесу на рівні </w:t>
      </w:r>
      <w:r w:rsidR="00A677FA" w:rsidRPr="00E37D27">
        <w:rPr>
          <w:bCs/>
          <w:iCs/>
          <w:sz w:val="24"/>
          <w:szCs w:val="24"/>
          <w:lang w:val="uk-UA"/>
        </w:rPr>
        <w:t xml:space="preserve">державних </w:t>
      </w:r>
      <w:r w:rsidR="00C62009" w:rsidRPr="00E37D27">
        <w:rPr>
          <w:bCs/>
          <w:iCs/>
          <w:sz w:val="24"/>
          <w:szCs w:val="24"/>
          <w:lang w:val="uk-UA"/>
        </w:rPr>
        <w:t xml:space="preserve">стандартів якості освіти, для ефективної роботи педагогічних </w:t>
      </w:r>
      <w:r w:rsidR="00A677FA" w:rsidRPr="00E37D27">
        <w:rPr>
          <w:bCs/>
          <w:iCs/>
          <w:sz w:val="24"/>
          <w:szCs w:val="24"/>
          <w:lang w:val="uk-UA"/>
        </w:rPr>
        <w:t xml:space="preserve">та </w:t>
      </w:r>
      <w:r w:rsidR="00C62009" w:rsidRPr="00E37D27">
        <w:rPr>
          <w:bCs/>
          <w:iCs/>
          <w:sz w:val="24"/>
          <w:szCs w:val="24"/>
          <w:lang w:val="uk-UA"/>
        </w:rPr>
        <w:t xml:space="preserve">інших працівників закладу освіти відповідно до </w:t>
      </w:r>
      <w:r w:rsidR="00A677FA" w:rsidRPr="00E37D27">
        <w:rPr>
          <w:bCs/>
          <w:iCs/>
          <w:sz w:val="24"/>
          <w:szCs w:val="24"/>
          <w:lang w:val="uk-UA"/>
        </w:rPr>
        <w:t>їхньої спеціальності чи кваліфікації;</w:t>
      </w:r>
    </w:p>
    <w:p w:rsidR="00A677FA" w:rsidRPr="00E37D27" w:rsidRDefault="000453ED" w:rsidP="007A53ED">
      <w:pPr>
        <w:tabs>
          <w:tab w:val="left" w:pos="567"/>
          <w:tab w:val="left" w:pos="5670"/>
        </w:tabs>
        <w:ind w:firstLine="567"/>
        <w:jc w:val="both"/>
        <w:rPr>
          <w:bCs/>
          <w:iCs/>
          <w:sz w:val="24"/>
          <w:szCs w:val="24"/>
          <w:lang w:val="uk-UA"/>
        </w:rPr>
      </w:pPr>
      <w:bookmarkStart w:id="67" w:name="o83"/>
      <w:bookmarkEnd w:id="67"/>
      <w:r w:rsidRPr="00E37D27">
        <w:rPr>
          <w:bCs/>
          <w:iCs/>
          <w:sz w:val="24"/>
          <w:szCs w:val="24"/>
          <w:lang w:val="uk-UA"/>
        </w:rPr>
        <w:t>-</w:t>
      </w:r>
      <w:r w:rsidR="00A677FA" w:rsidRPr="00E37D27">
        <w:rPr>
          <w:bCs/>
          <w:iCs/>
          <w:sz w:val="24"/>
          <w:szCs w:val="24"/>
          <w:lang w:val="uk-UA"/>
        </w:rPr>
        <w:t xml:space="preserve"> визначити педагогічним працівникам робочі місця, своєчасно дово</w:t>
      </w:r>
      <w:r w:rsidR="00C62009" w:rsidRPr="00E37D27">
        <w:rPr>
          <w:bCs/>
          <w:iCs/>
          <w:sz w:val="24"/>
          <w:szCs w:val="24"/>
          <w:lang w:val="uk-UA"/>
        </w:rPr>
        <w:t xml:space="preserve">дити до відома розклад занять, забезпечувати їх </w:t>
      </w:r>
      <w:r w:rsidR="00A677FA" w:rsidRPr="00E37D27">
        <w:rPr>
          <w:bCs/>
          <w:iCs/>
          <w:sz w:val="24"/>
          <w:szCs w:val="24"/>
          <w:lang w:val="uk-UA"/>
        </w:rPr>
        <w:t>необхідними засобами роботи;</w:t>
      </w:r>
    </w:p>
    <w:p w:rsidR="00A677FA" w:rsidRPr="00E37D27" w:rsidRDefault="000453ED" w:rsidP="007A53ED">
      <w:pPr>
        <w:tabs>
          <w:tab w:val="left" w:pos="567"/>
          <w:tab w:val="left" w:pos="5670"/>
        </w:tabs>
        <w:ind w:firstLine="567"/>
        <w:jc w:val="both"/>
        <w:rPr>
          <w:bCs/>
          <w:iCs/>
          <w:sz w:val="24"/>
          <w:szCs w:val="24"/>
          <w:lang w:val="uk-UA"/>
        </w:rPr>
      </w:pPr>
      <w:bookmarkStart w:id="68" w:name="o84"/>
      <w:bookmarkEnd w:id="68"/>
      <w:r w:rsidRPr="00E37D27">
        <w:rPr>
          <w:bCs/>
          <w:iCs/>
          <w:sz w:val="24"/>
          <w:szCs w:val="24"/>
          <w:lang w:val="uk-UA"/>
        </w:rPr>
        <w:t>-</w:t>
      </w:r>
      <w:r w:rsidR="00A677FA" w:rsidRPr="00E37D27">
        <w:rPr>
          <w:bCs/>
          <w:iCs/>
          <w:sz w:val="24"/>
          <w:szCs w:val="24"/>
          <w:lang w:val="uk-UA"/>
        </w:rPr>
        <w:t xml:space="preserve"> удосконалюв</w:t>
      </w:r>
      <w:r w:rsidR="00C62009" w:rsidRPr="00E37D27">
        <w:rPr>
          <w:bCs/>
          <w:iCs/>
          <w:sz w:val="24"/>
          <w:szCs w:val="24"/>
          <w:lang w:val="uk-UA"/>
        </w:rPr>
        <w:t xml:space="preserve">ати навчально-виховний процес, </w:t>
      </w:r>
      <w:r w:rsidR="00A677FA" w:rsidRPr="00E37D27">
        <w:rPr>
          <w:bCs/>
          <w:iCs/>
          <w:sz w:val="24"/>
          <w:szCs w:val="24"/>
          <w:lang w:val="uk-UA"/>
        </w:rPr>
        <w:t xml:space="preserve">впроваджувати в </w:t>
      </w:r>
      <w:r w:rsidR="00C62009" w:rsidRPr="00E37D27">
        <w:rPr>
          <w:bCs/>
          <w:iCs/>
          <w:sz w:val="24"/>
          <w:szCs w:val="24"/>
          <w:lang w:val="uk-UA"/>
        </w:rPr>
        <w:t xml:space="preserve">практику  кращий </w:t>
      </w:r>
      <w:r w:rsidR="00A677FA" w:rsidRPr="00E37D27">
        <w:rPr>
          <w:bCs/>
          <w:iCs/>
          <w:sz w:val="24"/>
          <w:szCs w:val="24"/>
          <w:lang w:val="uk-UA"/>
        </w:rPr>
        <w:t>д</w:t>
      </w:r>
      <w:r w:rsidR="00C62009" w:rsidRPr="00E37D27">
        <w:rPr>
          <w:bCs/>
          <w:iCs/>
          <w:sz w:val="24"/>
          <w:szCs w:val="24"/>
          <w:lang w:val="uk-UA"/>
        </w:rPr>
        <w:t xml:space="preserve">освід роботи, </w:t>
      </w:r>
      <w:r w:rsidR="00A677FA" w:rsidRPr="00E37D27">
        <w:rPr>
          <w:bCs/>
          <w:iCs/>
          <w:sz w:val="24"/>
          <w:szCs w:val="24"/>
          <w:lang w:val="uk-UA"/>
        </w:rPr>
        <w:t xml:space="preserve">пропозиції педагогічних та інших працівників, спрямовані на поліпшення роботи </w:t>
      </w:r>
      <w:r w:rsidRPr="00E37D27">
        <w:rPr>
          <w:bCs/>
          <w:iCs/>
          <w:sz w:val="24"/>
          <w:szCs w:val="24"/>
          <w:lang w:val="uk-UA"/>
        </w:rPr>
        <w:t>навчально-виховного комплексу</w:t>
      </w:r>
      <w:r w:rsidR="00A677FA" w:rsidRPr="00E37D27">
        <w:rPr>
          <w:bCs/>
          <w:iCs/>
          <w:sz w:val="24"/>
          <w:szCs w:val="24"/>
          <w:lang w:val="uk-UA"/>
        </w:rPr>
        <w:t>;</w:t>
      </w:r>
    </w:p>
    <w:p w:rsidR="00A677FA" w:rsidRPr="00E37D27" w:rsidRDefault="000453ED" w:rsidP="007A53ED">
      <w:pPr>
        <w:tabs>
          <w:tab w:val="left" w:pos="567"/>
          <w:tab w:val="left" w:pos="5670"/>
        </w:tabs>
        <w:ind w:firstLine="567"/>
        <w:jc w:val="both"/>
        <w:rPr>
          <w:bCs/>
          <w:iCs/>
          <w:sz w:val="24"/>
          <w:szCs w:val="24"/>
          <w:lang w:val="uk-UA"/>
        </w:rPr>
      </w:pPr>
      <w:bookmarkStart w:id="69" w:name="o85"/>
      <w:bookmarkEnd w:id="69"/>
      <w:r w:rsidRPr="00E37D27">
        <w:rPr>
          <w:bCs/>
          <w:iCs/>
          <w:sz w:val="24"/>
          <w:szCs w:val="24"/>
          <w:lang w:val="uk-UA"/>
        </w:rPr>
        <w:t>-</w:t>
      </w:r>
      <w:r w:rsidR="00A677FA" w:rsidRPr="00E37D27">
        <w:rPr>
          <w:bCs/>
          <w:iCs/>
          <w:sz w:val="24"/>
          <w:szCs w:val="24"/>
          <w:lang w:val="uk-UA"/>
        </w:rPr>
        <w:t xml:space="preserve"> організовувати </w:t>
      </w:r>
      <w:r w:rsidRPr="00E37D27">
        <w:rPr>
          <w:bCs/>
          <w:iCs/>
          <w:sz w:val="24"/>
          <w:szCs w:val="24"/>
          <w:lang w:val="uk-UA"/>
        </w:rPr>
        <w:t>атестацію педагогічних працівників, правове і професійне навчання</w:t>
      </w:r>
      <w:r w:rsidR="00A677FA" w:rsidRPr="00E37D27">
        <w:rPr>
          <w:bCs/>
          <w:iCs/>
          <w:sz w:val="24"/>
          <w:szCs w:val="24"/>
          <w:lang w:val="uk-UA"/>
        </w:rPr>
        <w:t>;</w:t>
      </w:r>
    </w:p>
    <w:p w:rsidR="00A677FA" w:rsidRPr="00E37D27" w:rsidRDefault="000453ED" w:rsidP="007A53ED">
      <w:pPr>
        <w:tabs>
          <w:tab w:val="left" w:pos="567"/>
          <w:tab w:val="left" w:pos="5670"/>
        </w:tabs>
        <w:ind w:firstLine="567"/>
        <w:jc w:val="both"/>
        <w:rPr>
          <w:bCs/>
          <w:iCs/>
          <w:sz w:val="24"/>
          <w:szCs w:val="24"/>
          <w:lang w:val="uk-UA"/>
        </w:rPr>
      </w:pPr>
      <w:bookmarkStart w:id="70" w:name="o86"/>
      <w:bookmarkEnd w:id="70"/>
      <w:r w:rsidRPr="00E37D27">
        <w:rPr>
          <w:bCs/>
          <w:iCs/>
          <w:sz w:val="24"/>
          <w:szCs w:val="24"/>
          <w:lang w:val="uk-UA"/>
        </w:rPr>
        <w:t>-</w:t>
      </w:r>
      <w:r w:rsidR="00C62009" w:rsidRPr="00E37D27">
        <w:rPr>
          <w:bCs/>
          <w:iCs/>
          <w:sz w:val="24"/>
          <w:szCs w:val="24"/>
          <w:lang w:val="uk-UA"/>
        </w:rPr>
        <w:t xml:space="preserve"> укладати і розривати </w:t>
      </w:r>
      <w:r w:rsidR="00A677FA" w:rsidRPr="00E37D27">
        <w:rPr>
          <w:bCs/>
          <w:iCs/>
          <w:sz w:val="24"/>
          <w:szCs w:val="24"/>
          <w:lang w:val="uk-UA"/>
        </w:rPr>
        <w:t>угоди</w:t>
      </w:r>
      <w:r w:rsidRPr="00E37D27">
        <w:rPr>
          <w:bCs/>
          <w:iCs/>
          <w:sz w:val="24"/>
          <w:szCs w:val="24"/>
          <w:lang w:val="uk-UA"/>
        </w:rPr>
        <w:t xml:space="preserve"> з педагогічними працівниками</w:t>
      </w:r>
      <w:r w:rsidR="00A677FA" w:rsidRPr="00E37D27">
        <w:rPr>
          <w:bCs/>
          <w:iCs/>
          <w:sz w:val="24"/>
          <w:szCs w:val="24"/>
          <w:lang w:val="uk-UA"/>
        </w:rPr>
        <w:t xml:space="preserve"> відповідно до </w:t>
      </w:r>
      <w:r w:rsidR="00C62009" w:rsidRPr="00E37D27">
        <w:rPr>
          <w:bCs/>
          <w:iCs/>
          <w:sz w:val="24"/>
          <w:szCs w:val="24"/>
          <w:lang w:val="uk-UA"/>
        </w:rPr>
        <w:t xml:space="preserve">чинного законодавства, </w:t>
      </w:r>
      <w:r w:rsidR="00A677FA" w:rsidRPr="00E37D27">
        <w:rPr>
          <w:bCs/>
          <w:iCs/>
          <w:sz w:val="24"/>
          <w:szCs w:val="24"/>
          <w:lang w:val="uk-UA"/>
        </w:rPr>
        <w:t>Закону Укра</w:t>
      </w:r>
      <w:r w:rsidR="00C62009" w:rsidRPr="00E37D27">
        <w:rPr>
          <w:bCs/>
          <w:iCs/>
          <w:sz w:val="24"/>
          <w:szCs w:val="24"/>
          <w:lang w:val="uk-UA"/>
        </w:rPr>
        <w:t xml:space="preserve">їни </w:t>
      </w:r>
      <w:r w:rsidR="00B80A10">
        <w:rPr>
          <w:bCs/>
          <w:iCs/>
          <w:sz w:val="24"/>
          <w:szCs w:val="24"/>
          <w:lang w:val="uk-UA"/>
        </w:rPr>
        <w:t>«</w:t>
      </w:r>
      <w:r w:rsidR="00C62009" w:rsidRPr="00E37D27">
        <w:rPr>
          <w:bCs/>
          <w:iCs/>
          <w:sz w:val="24"/>
          <w:szCs w:val="24"/>
          <w:lang w:val="uk-UA"/>
        </w:rPr>
        <w:t>Про освіту</w:t>
      </w:r>
      <w:r w:rsidR="00B80A10">
        <w:rPr>
          <w:bCs/>
          <w:iCs/>
          <w:sz w:val="24"/>
          <w:szCs w:val="24"/>
          <w:lang w:val="uk-UA"/>
        </w:rPr>
        <w:t>»</w:t>
      </w:r>
      <w:r w:rsidR="00C62009" w:rsidRPr="00E37D27">
        <w:rPr>
          <w:bCs/>
          <w:iCs/>
          <w:sz w:val="24"/>
          <w:szCs w:val="24"/>
          <w:lang w:val="uk-UA"/>
        </w:rPr>
        <w:t xml:space="preserve"> та Положення про порядок наймання </w:t>
      </w:r>
      <w:r w:rsidR="00A677FA" w:rsidRPr="00E37D27">
        <w:rPr>
          <w:bCs/>
          <w:iCs/>
          <w:sz w:val="24"/>
          <w:szCs w:val="24"/>
          <w:lang w:val="uk-UA"/>
        </w:rPr>
        <w:t>і</w:t>
      </w:r>
      <w:r w:rsidR="00C62009" w:rsidRPr="00E37D27">
        <w:rPr>
          <w:bCs/>
          <w:iCs/>
          <w:sz w:val="24"/>
          <w:szCs w:val="24"/>
          <w:lang w:val="uk-UA"/>
        </w:rPr>
        <w:t xml:space="preserve"> звільнення </w:t>
      </w:r>
      <w:r w:rsidR="00A677FA" w:rsidRPr="00E37D27">
        <w:rPr>
          <w:bCs/>
          <w:iCs/>
          <w:sz w:val="24"/>
          <w:szCs w:val="24"/>
          <w:lang w:val="uk-UA"/>
        </w:rPr>
        <w:t>педагогічн</w:t>
      </w:r>
      <w:r w:rsidR="00C62009" w:rsidRPr="00E37D27">
        <w:rPr>
          <w:bCs/>
          <w:iCs/>
          <w:sz w:val="24"/>
          <w:szCs w:val="24"/>
          <w:lang w:val="uk-UA"/>
        </w:rPr>
        <w:t xml:space="preserve">их працівників закладу освіти, що є у загальнодержавній </w:t>
      </w:r>
      <w:r w:rsidR="00A677FA" w:rsidRPr="00E37D27">
        <w:rPr>
          <w:bCs/>
          <w:iCs/>
          <w:sz w:val="24"/>
          <w:szCs w:val="24"/>
          <w:lang w:val="uk-UA"/>
        </w:rPr>
        <w:t>вла</w:t>
      </w:r>
      <w:r w:rsidR="00C62009" w:rsidRPr="00E37D27">
        <w:rPr>
          <w:bCs/>
          <w:iCs/>
          <w:sz w:val="24"/>
          <w:szCs w:val="24"/>
          <w:lang w:val="uk-UA"/>
        </w:rPr>
        <w:t xml:space="preserve">сності, затвердженого наказом Міністерства освіти </w:t>
      </w:r>
      <w:r w:rsidR="00A677FA" w:rsidRPr="00E37D27">
        <w:rPr>
          <w:bCs/>
          <w:iCs/>
          <w:sz w:val="24"/>
          <w:szCs w:val="24"/>
          <w:lang w:val="uk-UA"/>
        </w:rPr>
        <w:t>України від 5 серпня 1993 року N 293;</w:t>
      </w:r>
    </w:p>
    <w:p w:rsidR="00A677FA" w:rsidRPr="00E37D27" w:rsidRDefault="000453ED" w:rsidP="007A53ED">
      <w:pPr>
        <w:tabs>
          <w:tab w:val="left" w:pos="567"/>
          <w:tab w:val="left" w:pos="5670"/>
        </w:tabs>
        <w:ind w:firstLine="567"/>
        <w:jc w:val="both"/>
        <w:rPr>
          <w:bCs/>
          <w:iCs/>
          <w:sz w:val="24"/>
          <w:szCs w:val="24"/>
          <w:lang w:val="uk-UA"/>
        </w:rPr>
      </w:pPr>
      <w:bookmarkStart w:id="71" w:name="o87"/>
      <w:bookmarkEnd w:id="71"/>
      <w:r w:rsidRPr="00E37D27">
        <w:rPr>
          <w:bCs/>
          <w:iCs/>
          <w:sz w:val="24"/>
          <w:szCs w:val="24"/>
          <w:lang w:val="uk-UA"/>
        </w:rPr>
        <w:lastRenderedPageBreak/>
        <w:t>-</w:t>
      </w:r>
      <w:r w:rsidR="00C62009" w:rsidRPr="00E37D27">
        <w:rPr>
          <w:bCs/>
          <w:iCs/>
          <w:sz w:val="24"/>
          <w:szCs w:val="24"/>
          <w:lang w:val="uk-UA"/>
        </w:rPr>
        <w:t xml:space="preserve"> доводити до відома педагогічних працівників у </w:t>
      </w:r>
      <w:r w:rsidR="00A677FA" w:rsidRPr="00E37D27">
        <w:rPr>
          <w:bCs/>
          <w:iCs/>
          <w:sz w:val="24"/>
          <w:szCs w:val="24"/>
          <w:lang w:val="uk-UA"/>
        </w:rPr>
        <w:t>кінці навчального року (до надання відпустки) педагогічне навантаження в наступному навчальному році;</w:t>
      </w:r>
    </w:p>
    <w:p w:rsidR="00A677FA" w:rsidRPr="00E37D27" w:rsidRDefault="000453ED" w:rsidP="007A53ED">
      <w:pPr>
        <w:tabs>
          <w:tab w:val="left" w:pos="567"/>
          <w:tab w:val="left" w:pos="5670"/>
        </w:tabs>
        <w:ind w:firstLine="567"/>
        <w:jc w:val="both"/>
        <w:rPr>
          <w:bCs/>
          <w:iCs/>
          <w:sz w:val="24"/>
          <w:szCs w:val="24"/>
          <w:lang w:val="uk-UA"/>
        </w:rPr>
      </w:pPr>
      <w:bookmarkStart w:id="72" w:name="o88"/>
      <w:bookmarkEnd w:id="72"/>
      <w:r w:rsidRPr="00E37D27">
        <w:rPr>
          <w:bCs/>
          <w:iCs/>
          <w:sz w:val="24"/>
          <w:szCs w:val="24"/>
          <w:lang w:val="uk-UA"/>
        </w:rPr>
        <w:t>-</w:t>
      </w:r>
      <w:r w:rsidR="00A677FA" w:rsidRPr="00E37D27">
        <w:rPr>
          <w:bCs/>
          <w:iCs/>
          <w:sz w:val="24"/>
          <w:szCs w:val="24"/>
          <w:lang w:val="uk-UA"/>
        </w:rPr>
        <w:t xml:space="preserve"> </w:t>
      </w:r>
      <w:r w:rsidRPr="00E37D27">
        <w:rPr>
          <w:bCs/>
          <w:iCs/>
          <w:sz w:val="24"/>
          <w:szCs w:val="24"/>
          <w:lang w:val="uk-UA"/>
        </w:rPr>
        <w:t>н</w:t>
      </w:r>
      <w:r w:rsidR="00A677FA" w:rsidRPr="00E37D27">
        <w:rPr>
          <w:bCs/>
          <w:iCs/>
          <w:sz w:val="24"/>
          <w:szCs w:val="24"/>
          <w:lang w:val="uk-UA"/>
        </w:rPr>
        <w:t>адавати відпустки всім працівникам закладу освіти відповідно до графіка відпусток;</w:t>
      </w:r>
    </w:p>
    <w:p w:rsidR="00A677FA" w:rsidRPr="00E37D27" w:rsidRDefault="000453ED" w:rsidP="007A53ED">
      <w:pPr>
        <w:tabs>
          <w:tab w:val="left" w:pos="5670"/>
        </w:tabs>
        <w:ind w:firstLine="567"/>
        <w:jc w:val="both"/>
        <w:rPr>
          <w:bCs/>
          <w:iCs/>
          <w:sz w:val="24"/>
          <w:szCs w:val="24"/>
          <w:lang w:val="uk-UA"/>
        </w:rPr>
      </w:pPr>
      <w:bookmarkStart w:id="73" w:name="o89"/>
      <w:bookmarkEnd w:id="73"/>
      <w:r w:rsidRPr="00E37D27">
        <w:rPr>
          <w:bCs/>
          <w:iCs/>
          <w:sz w:val="24"/>
          <w:szCs w:val="24"/>
          <w:lang w:val="uk-UA"/>
        </w:rPr>
        <w:t>-</w:t>
      </w:r>
      <w:r w:rsidR="00C62009" w:rsidRPr="00E37D27">
        <w:rPr>
          <w:bCs/>
          <w:iCs/>
          <w:sz w:val="24"/>
          <w:szCs w:val="24"/>
          <w:lang w:val="uk-UA"/>
        </w:rPr>
        <w:t xml:space="preserve"> забезпечити умови техніки безпеки, </w:t>
      </w:r>
      <w:r w:rsidR="00A677FA" w:rsidRPr="00E37D27">
        <w:rPr>
          <w:bCs/>
          <w:iCs/>
          <w:sz w:val="24"/>
          <w:szCs w:val="24"/>
          <w:lang w:val="uk-UA"/>
        </w:rPr>
        <w:t xml:space="preserve">виробничої санітарії, належне технічне обладнання всіх робочих місць, створювати здорові </w:t>
      </w:r>
      <w:r w:rsidR="00C62009" w:rsidRPr="00E37D27">
        <w:rPr>
          <w:bCs/>
          <w:iCs/>
          <w:sz w:val="24"/>
          <w:szCs w:val="24"/>
          <w:lang w:val="uk-UA"/>
        </w:rPr>
        <w:t xml:space="preserve">та безпечні умови праці, необхідні </w:t>
      </w:r>
      <w:r w:rsidR="00A677FA" w:rsidRPr="00E37D27">
        <w:rPr>
          <w:bCs/>
          <w:iCs/>
          <w:sz w:val="24"/>
          <w:szCs w:val="24"/>
          <w:lang w:val="uk-UA"/>
        </w:rPr>
        <w:t>для виконання працівниками трудових обов</w:t>
      </w:r>
      <w:r w:rsidR="00B80A10">
        <w:rPr>
          <w:bCs/>
          <w:iCs/>
          <w:sz w:val="24"/>
          <w:szCs w:val="24"/>
          <w:lang w:val="uk-UA"/>
        </w:rPr>
        <w:t>’</w:t>
      </w:r>
      <w:r w:rsidR="00A677FA" w:rsidRPr="00E37D27">
        <w:rPr>
          <w:bCs/>
          <w:iCs/>
          <w:sz w:val="24"/>
          <w:szCs w:val="24"/>
          <w:lang w:val="uk-UA"/>
        </w:rPr>
        <w:t>язків;</w:t>
      </w:r>
    </w:p>
    <w:p w:rsidR="00A677FA" w:rsidRPr="00E37D27" w:rsidRDefault="000453ED" w:rsidP="007A53ED">
      <w:pPr>
        <w:tabs>
          <w:tab w:val="left" w:pos="5670"/>
        </w:tabs>
        <w:ind w:firstLine="567"/>
        <w:jc w:val="both"/>
        <w:rPr>
          <w:bCs/>
          <w:iCs/>
          <w:sz w:val="24"/>
          <w:szCs w:val="24"/>
          <w:lang w:val="uk-UA"/>
        </w:rPr>
      </w:pPr>
      <w:bookmarkStart w:id="74" w:name="o90"/>
      <w:bookmarkEnd w:id="74"/>
      <w:r w:rsidRPr="00E37D27">
        <w:rPr>
          <w:bCs/>
          <w:iCs/>
          <w:sz w:val="24"/>
          <w:szCs w:val="24"/>
          <w:lang w:val="uk-UA"/>
        </w:rPr>
        <w:t>-</w:t>
      </w:r>
      <w:r w:rsidR="00A677FA" w:rsidRPr="00E37D27">
        <w:rPr>
          <w:bCs/>
          <w:iCs/>
          <w:sz w:val="24"/>
          <w:szCs w:val="24"/>
          <w:lang w:val="uk-UA"/>
        </w:rPr>
        <w:t xml:space="preserve"> д</w:t>
      </w:r>
      <w:r w:rsidR="00DC386C" w:rsidRPr="00E37D27">
        <w:rPr>
          <w:bCs/>
          <w:iCs/>
          <w:sz w:val="24"/>
          <w:szCs w:val="24"/>
          <w:lang w:val="uk-UA"/>
        </w:rPr>
        <w:t xml:space="preserve">отримуватись чинного законодавства, </w:t>
      </w:r>
      <w:r w:rsidR="00A677FA" w:rsidRPr="00E37D27">
        <w:rPr>
          <w:bCs/>
          <w:iCs/>
          <w:sz w:val="24"/>
          <w:szCs w:val="24"/>
          <w:lang w:val="uk-UA"/>
        </w:rPr>
        <w:t xml:space="preserve">активно </w:t>
      </w:r>
      <w:r w:rsidR="00DC386C" w:rsidRPr="00E37D27">
        <w:rPr>
          <w:bCs/>
          <w:iCs/>
          <w:sz w:val="24"/>
          <w:szCs w:val="24"/>
          <w:lang w:val="uk-UA"/>
        </w:rPr>
        <w:t xml:space="preserve">використовувати засоби щодо вдосконалення управління, </w:t>
      </w:r>
      <w:r w:rsidR="00A677FA" w:rsidRPr="00E37D27">
        <w:rPr>
          <w:bCs/>
          <w:iCs/>
          <w:sz w:val="24"/>
          <w:szCs w:val="24"/>
          <w:lang w:val="uk-UA"/>
        </w:rPr>
        <w:t>зміцнення договірної та трудової дисципліни;</w:t>
      </w:r>
    </w:p>
    <w:p w:rsidR="00A677FA" w:rsidRPr="00E37D27" w:rsidRDefault="000453ED" w:rsidP="007A53ED">
      <w:pPr>
        <w:tabs>
          <w:tab w:val="left" w:pos="5670"/>
        </w:tabs>
        <w:ind w:firstLine="567"/>
        <w:rPr>
          <w:bCs/>
          <w:iCs/>
          <w:sz w:val="24"/>
          <w:szCs w:val="24"/>
          <w:lang w:val="uk-UA"/>
        </w:rPr>
      </w:pPr>
      <w:bookmarkStart w:id="75" w:name="o91"/>
      <w:bookmarkEnd w:id="75"/>
      <w:r w:rsidRPr="00E37D27">
        <w:rPr>
          <w:bCs/>
          <w:iCs/>
          <w:sz w:val="24"/>
          <w:szCs w:val="24"/>
          <w:lang w:val="uk-UA"/>
        </w:rPr>
        <w:t>-</w:t>
      </w:r>
      <w:r w:rsidR="00A677FA" w:rsidRPr="00E37D27">
        <w:rPr>
          <w:bCs/>
          <w:iCs/>
          <w:sz w:val="24"/>
          <w:szCs w:val="24"/>
          <w:lang w:val="uk-UA"/>
        </w:rPr>
        <w:t xml:space="preserve"> додержувати</w:t>
      </w:r>
      <w:r w:rsidR="00DC386C" w:rsidRPr="00E37D27">
        <w:rPr>
          <w:bCs/>
          <w:iCs/>
          <w:sz w:val="24"/>
          <w:szCs w:val="24"/>
          <w:lang w:val="uk-UA"/>
        </w:rPr>
        <w:t xml:space="preserve">сь умов колективного договору, </w:t>
      </w:r>
      <w:r w:rsidR="00A677FA" w:rsidRPr="00E37D27">
        <w:rPr>
          <w:bCs/>
          <w:iCs/>
          <w:sz w:val="24"/>
          <w:szCs w:val="24"/>
          <w:lang w:val="uk-UA"/>
        </w:rPr>
        <w:t xml:space="preserve">чуйно ставитись </w:t>
      </w:r>
      <w:r w:rsidR="00DC386C" w:rsidRPr="00E37D27">
        <w:rPr>
          <w:bCs/>
          <w:iCs/>
          <w:sz w:val="24"/>
          <w:szCs w:val="24"/>
          <w:lang w:val="uk-UA"/>
        </w:rPr>
        <w:t xml:space="preserve">до повсякденних потреб </w:t>
      </w:r>
      <w:r w:rsidR="00A677FA" w:rsidRPr="00E37D27">
        <w:rPr>
          <w:bCs/>
          <w:iCs/>
          <w:sz w:val="24"/>
          <w:szCs w:val="24"/>
          <w:lang w:val="uk-UA"/>
        </w:rPr>
        <w:t>працівн</w:t>
      </w:r>
      <w:r w:rsidR="00DC386C" w:rsidRPr="00E37D27">
        <w:rPr>
          <w:bCs/>
          <w:iCs/>
          <w:sz w:val="24"/>
          <w:szCs w:val="24"/>
          <w:lang w:val="uk-UA"/>
        </w:rPr>
        <w:t xml:space="preserve">иків </w:t>
      </w:r>
      <w:r w:rsidRPr="00E37D27">
        <w:rPr>
          <w:bCs/>
          <w:iCs/>
          <w:sz w:val="24"/>
          <w:szCs w:val="24"/>
          <w:lang w:val="uk-UA"/>
        </w:rPr>
        <w:t>навчально-виховного комплексу</w:t>
      </w:r>
      <w:r w:rsidR="00A677FA" w:rsidRPr="00E37D27">
        <w:rPr>
          <w:bCs/>
          <w:iCs/>
          <w:sz w:val="24"/>
          <w:szCs w:val="24"/>
          <w:lang w:val="uk-UA"/>
        </w:rPr>
        <w:t>;</w:t>
      </w:r>
    </w:p>
    <w:p w:rsidR="00A677FA" w:rsidRPr="00E37D27" w:rsidRDefault="000453ED" w:rsidP="007A53ED">
      <w:pPr>
        <w:tabs>
          <w:tab w:val="left" w:pos="5670"/>
        </w:tabs>
        <w:ind w:firstLine="567"/>
        <w:jc w:val="both"/>
        <w:rPr>
          <w:bCs/>
          <w:iCs/>
          <w:sz w:val="24"/>
          <w:szCs w:val="24"/>
          <w:lang w:val="uk-UA"/>
        </w:rPr>
      </w:pPr>
      <w:bookmarkStart w:id="76" w:name="o92"/>
      <w:bookmarkEnd w:id="76"/>
      <w:r w:rsidRPr="00E37D27">
        <w:rPr>
          <w:bCs/>
          <w:iCs/>
          <w:sz w:val="24"/>
          <w:szCs w:val="24"/>
          <w:lang w:val="uk-UA"/>
        </w:rPr>
        <w:t>-</w:t>
      </w:r>
      <w:r w:rsidR="00DC386C" w:rsidRPr="00E37D27">
        <w:rPr>
          <w:bCs/>
          <w:iCs/>
          <w:sz w:val="24"/>
          <w:szCs w:val="24"/>
          <w:lang w:val="uk-UA"/>
        </w:rPr>
        <w:t xml:space="preserve"> організувати харчування </w:t>
      </w:r>
      <w:r w:rsidRPr="00E37D27">
        <w:rPr>
          <w:bCs/>
          <w:iCs/>
          <w:sz w:val="24"/>
          <w:szCs w:val="24"/>
          <w:lang w:val="uk-UA"/>
        </w:rPr>
        <w:t>учнів</w:t>
      </w:r>
      <w:r w:rsidR="00A677FA" w:rsidRPr="00E37D27">
        <w:rPr>
          <w:bCs/>
          <w:iCs/>
          <w:sz w:val="24"/>
          <w:szCs w:val="24"/>
          <w:lang w:val="uk-UA"/>
        </w:rPr>
        <w:t>;</w:t>
      </w:r>
    </w:p>
    <w:p w:rsidR="00A677FA" w:rsidRPr="00E37D27" w:rsidRDefault="000453ED" w:rsidP="007A53ED">
      <w:pPr>
        <w:tabs>
          <w:tab w:val="left" w:pos="5670"/>
        </w:tabs>
        <w:ind w:firstLine="567"/>
        <w:jc w:val="both"/>
        <w:rPr>
          <w:bCs/>
          <w:iCs/>
          <w:sz w:val="24"/>
          <w:szCs w:val="24"/>
          <w:lang w:val="uk-UA"/>
        </w:rPr>
      </w:pPr>
      <w:bookmarkStart w:id="77" w:name="o93"/>
      <w:bookmarkEnd w:id="77"/>
      <w:r w:rsidRPr="00E37D27">
        <w:rPr>
          <w:bCs/>
          <w:iCs/>
          <w:sz w:val="24"/>
          <w:szCs w:val="24"/>
          <w:lang w:val="uk-UA"/>
        </w:rPr>
        <w:t>-</w:t>
      </w:r>
      <w:r w:rsidR="00DC386C" w:rsidRPr="00E37D27">
        <w:rPr>
          <w:bCs/>
          <w:iCs/>
          <w:sz w:val="24"/>
          <w:szCs w:val="24"/>
          <w:lang w:val="uk-UA"/>
        </w:rPr>
        <w:t xml:space="preserve"> своєчасно подавати центральним органам державної виконавчої влади встановлену статистичну і бухгалтерську звітність, </w:t>
      </w:r>
      <w:r w:rsidR="00A677FA" w:rsidRPr="00E37D27">
        <w:rPr>
          <w:bCs/>
          <w:iCs/>
          <w:sz w:val="24"/>
          <w:szCs w:val="24"/>
          <w:lang w:val="uk-UA"/>
        </w:rPr>
        <w:t xml:space="preserve">а </w:t>
      </w:r>
      <w:r w:rsidR="00DC386C" w:rsidRPr="00E37D27">
        <w:rPr>
          <w:bCs/>
          <w:iCs/>
          <w:sz w:val="24"/>
          <w:szCs w:val="24"/>
          <w:lang w:val="uk-UA"/>
        </w:rPr>
        <w:t xml:space="preserve">також інші необхідні відомості про </w:t>
      </w:r>
      <w:r w:rsidR="00A677FA" w:rsidRPr="00E37D27">
        <w:rPr>
          <w:bCs/>
          <w:iCs/>
          <w:sz w:val="24"/>
          <w:szCs w:val="24"/>
          <w:lang w:val="uk-UA"/>
        </w:rPr>
        <w:t>роботу</w:t>
      </w:r>
      <w:r w:rsidR="00DC386C" w:rsidRPr="00E37D27">
        <w:rPr>
          <w:bCs/>
          <w:iCs/>
          <w:sz w:val="24"/>
          <w:szCs w:val="24"/>
          <w:lang w:val="uk-UA"/>
        </w:rPr>
        <w:t xml:space="preserve"> і </w:t>
      </w:r>
      <w:r w:rsidR="00A677FA" w:rsidRPr="00E37D27">
        <w:rPr>
          <w:bCs/>
          <w:iCs/>
          <w:sz w:val="24"/>
          <w:szCs w:val="24"/>
          <w:lang w:val="uk-UA"/>
        </w:rPr>
        <w:t xml:space="preserve">стан навчально-виховного </w:t>
      </w:r>
      <w:r w:rsidRPr="00E37D27">
        <w:rPr>
          <w:bCs/>
          <w:iCs/>
          <w:sz w:val="24"/>
          <w:szCs w:val="24"/>
          <w:lang w:val="uk-UA"/>
        </w:rPr>
        <w:t>комплексу</w:t>
      </w:r>
      <w:r w:rsidR="00A677FA" w:rsidRPr="00E37D27">
        <w:rPr>
          <w:bCs/>
          <w:iCs/>
          <w:sz w:val="24"/>
          <w:szCs w:val="24"/>
          <w:lang w:val="uk-UA"/>
        </w:rPr>
        <w:t>;</w:t>
      </w:r>
    </w:p>
    <w:p w:rsidR="00A677FA" w:rsidRPr="00E37D27" w:rsidRDefault="000453ED" w:rsidP="007A53ED">
      <w:pPr>
        <w:tabs>
          <w:tab w:val="left" w:pos="5670"/>
        </w:tabs>
        <w:ind w:firstLine="567"/>
        <w:jc w:val="both"/>
        <w:rPr>
          <w:bCs/>
          <w:iCs/>
          <w:sz w:val="24"/>
          <w:szCs w:val="24"/>
          <w:lang w:val="uk-UA"/>
        </w:rPr>
      </w:pPr>
      <w:bookmarkStart w:id="78" w:name="o94"/>
      <w:bookmarkEnd w:id="78"/>
      <w:r w:rsidRPr="00E37D27">
        <w:rPr>
          <w:bCs/>
          <w:iCs/>
          <w:sz w:val="24"/>
          <w:szCs w:val="24"/>
          <w:lang w:val="uk-UA"/>
        </w:rPr>
        <w:t>-</w:t>
      </w:r>
      <w:r w:rsidR="00244462" w:rsidRPr="00E37D27">
        <w:rPr>
          <w:bCs/>
          <w:iCs/>
          <w:sz w:val="24"/>
          <w:szCs w:val="24"/>
          <w:lang w:val="uk-UA"/>
        </w:rPr>
        <w:t xml:space="preserve"> забезпечувати належне утримання приміщення, </w:t>
      </w:r>
      <w:r w:rsidR="00A677FA" w:rsidRPr="00E37D27">
        <w:rPr>
          <w:bCs/>
          <w:iCs/>
          <w:sz w:val="24"/>
          <w:szCs w:val="24"/>
          <w:lang w:val="uk-UA"/>
        </w:rPr>
        <w:t xml:space="preserve">опалення, </w:t>
      </w:r>
      <w:r w:rsidR="00244462" w:rsidRPr="00E37D27">
        <w:rPr>
          <w:bCs/>
          <w:iCs/>
          <w:sz w:val="24"/>
          <w:szCs w:val="24"/>
          <w:lang w:val="uk-UA"/>
        </w:rPr>
        <w:t xml:space="preserve">освітлення, вентиляції, обладнання, </w:t>
      </w:r>
      <w:r w:rsidR="00A677FA" w:rsidRPr="00E37D27">
        <w:rPr>
          <w:bCs/>
          <w:iCs/>
          <w:sz w:val="24"/>
          <w:szCs w:val="24"/>
          <w:lang w:val="uk-UA"/>
        </w:rPr>
        <w:t>створювати належні умови для зберігання верхнього одягу працівників</w:t>
      </w:r>
      <w:r w:rsidRPr="00E37D27">
        <w:rPr>
          <w:bCs/>
          <w:iCs/>
          <w:sz w:val="24"/>
          <w:szCs w:val="24"/>
          <w:lang w:val="uk-UA"/>
        </w:rPr>
        <w:t>, вихованців, учнів.</w:t>
      </w:r>
    </w:p>
    <w:p w:rsidR="000453ED" w:rsidRPr="00E37D27" w:rsidRDefault="000453ED" w:rsidP="007A53ED">
      <w:pPr>
        <w:tabs>
          <w:tab w:val="left" w:pos="5670"/>
        </w:tabs>
        <w:ind w:firstLine="567"/>
        <w:jc w:val="both"/>
        <w:rPr>
          <w:bCs/>
          <w:iCs/>
          <w:sz w:val="24"/>
          <w:szCs w:val="24"/>
          <w:lang w:val="uk-UA"/>
        </w:rPr>
      </w:pPr>
      <w:r w:rsidRPr="00E37D27">
        <w:rPr>
          <w:bCs/>
          <w:iCs/>
          <w:sz w:val="24"/>
          <w:szCs w:val="24"/>
          <w:lang w:val="uk-UA"/>
        </w:rPr>
        <w:t>- організовувати роботу з охорони праці структурних підрозділах навчально-виховного комплексу згідно з чинним законодавством, положенням про Організацію Охорони Праці та Порядок розслідування нещасних випадків у освітніх-виховних закладах, визначати обов’язки і порядок взаємодії осіб які беруть участь в управління охороною праці;</w:t>
      </w:r>
    </w:p>
    <w:p w:rsidR="000453ED" w:rsidRPr="00E37D27" w:rsidRDefault="000453ED" w:rsidP="007A53ED">
      <w:pPr>
        <w:tabs>
          <w:tab w:val="left" w:pos="5670"/>
        </w:tabs>
        <w:ind w:firstLine="567"/>
        <w:jc w:val="both"/>
        <w:rPr>
          <w:bCs/>
          <w:iCs/>
          <w:sz w:val="24"/>
          <w:szCs w:val="24"/>
          <w:lang w:val="uk-UA"/>
        </w:rPr>
      </w:pPr>
      <w:r w:rsidRPr="00E37D27">
        <w:rPr>
          <w:bCs/>
          <w:iCs/>
          <w:sz w:val="24"/>
          <w:szCs w:val="24"/>
          <w:lang w:val="uk-UA"/>
        </w:rPr>
        <w:t>- забезпечувати виконання наказів, розпоряджень інструктивних документів органів державного наглядів, а також своєчасно виконання заходів колективного договору, угоди з охорони праці, пропозиції профспілкового комітету;</w:t>
      </w:r>
    </w:p>
    <w:p w:rsidR="000453ED" w:rsidRPr="00E37D27" w:rsidRDefault="000453ED" w:rsidP="007A53ED">
      <w:pPr>
        <w:tabs>
          <w:tab w:val="left" w:pos="5670"/>
        </w:tabs>
        <w:ind w:firstLine="567"/>
        <w:jc w:val="both"/>
        <w:rPr>
          <w:bCs/>
          <w:iCs/>
          <w:sz w:val="24"/>
          <w:szCs w:val="24"/>
          <w:lang w:val="uk-UA"/>
        </w:rPr>
      </w:pPr>
      <w:r w:rsidRPr="00E37D27">
        <w:rPr>
          <w:bCs/>
          <w:iCs/>
          <w:sz w:val="24"/>
          <w:szCs w:val="24"/>
          <w:lang w:val="uk-UA"/>
        </w:rPr>
        <w:t>- щорічно укладати угоди з охорони праці і забезпечувати її виконання;</w:t>
      </w:r>
    </w:p>
    <w:p w:rsidR="000453ED" w:rsidRPr="00E37D27" w:rsidRDefault="00DF12BC" w:rsidP="007A53ED">
      <w:pPr>
        <w:tabs>
          <w:tab w:val="left" w:pos="5670"/>
        </w:tabs>
        <w:ind w:firstLine="567"/>
        <w:jc w:val="both"/>
        <w:rPr>
          <w:bCs/>
          <w:iCs/>
          <w:sz w:val="24"/>
          <w:szCs w:val="24"/>
          <w:lang w:val="uk-UA"/>
        </w:rPr>
      </w:pPr>
      <w:r w:rsidRPr="00E37D27">
        <w:rPr>
          <w:bCs/>
          <w:iCs/>
          <w:sz w:val="24"/>
          <w:szCs w:val="24"/>
          <w:lang w:val="uk-UA"/>
        </w:rPr>
        <w:t>- організовувати проведення вступного інструктажу з усіма працівниками навчально-виховного комплексу, проведення інструктажу оформлюється у журналі;</w:t>
      </w:r>
    </w:p>
    <w:p w:rsidR="00DF12BC" w:rsidRPr="00E37D27" w:rsidRDefault="00DF12BC" w:rsidP="007A53ED">
      <w:pPr>
        <w:tabs>
          <w:tab w:val="left" w:pos="5670"/>
        </w:tabs>
        <w:ind w:firstLine="567"/>
        <w:jc w:val="both"/>
        <w:rPr>
          <w:bCs/>
          <w:iCs/>
          <w:sz w:val="24"/>
          <w:szCs w:val="24"/>
          <w:lang w:val="uk-UA"/>
        </w:rPr>
      </w:pPr>
      <w:r w:rsidRPr="00E37D27">
        <w:rPr>
          <w:bCs/>
          <w:iCs/>
          <w:sz w:val="24"/>
          <w:szCs w:val="24"/>
          <w:lang w:val="uk-UA"/>
        </w:rPr>
        <w:t>- організовувати роботу по розробці інструкцій з безпечної праці, а також їх періодичний перегляд один раз на три роки:</w:t>
      </w:r>
    </w:p>
    <w:p w:rsidR="00DF12BC" w:rsidRPr="00E37D27" w:rsidRDefault="00DF12BC" w:rsidP="007A53ED">
      <w:pPr>
        <w:tabs>
          <w:tab w:val="left" w:pos="5670"/>
        </w:tabs>
        <w:ind w:firstLine="567"/>
        <w:jc w:val="both"/>
        <w:rPr>
          <w:bCs/>
          <w:iCs/>
          <w:sz w:val="24"/>
          <w:szCs w:val="24"/>
          <w:lang w:val="uk-UA"/>
        </w:rPr>
      </w:pPr>
      <w:r w:rsidRPr="00E37D27">
        <w:rPr>
          <w:bCs/>
          <w:iCs/>
          <w:sz w:val="24"/>
          <w:szCs w:val="24"/>
          <w:lang w:val="uk-UA"/>
        </w:rPr>
        <w:t>- створювати сприятливий психологічний клімат колективі та проводити вивчення причин його порушення;</w:t>
      </w:r>
    </w:p>
    <w:p w:rsidR="00DF12BC" w:rsidRPr="00E37D27" w:rsidRDefault="00DF12BC" w:rsidP="007A53ED">
      <w:pPr>
        <w:tabs>
          <w:tab w:val="left" w:pos="5670"/>
        </w:tabs>
        <w:ind w:firstLine="567"/>
        <w:jc w:val="both"/>
        <w:rPr>
          <w:bCs/>
          <w:iCs/>
          <w:sz w:val="24"/>
          <w:szCs w:val="24"/>
          <w:lang w:val="uk-UA"/>
        </w:rPr>
      </w:pPr>
      <w:r w:rsidRPr="00E37D27">
        <w:rPr>
          <w:bCs/>
          <w:iCs/>
          <w:sz w:val="24"/>
          <w:szCs w:val="24"/>
          <w:lang w:val="uk-UA"/>
        </w:rPr>
        <w:t xml:space="preserve">- проводити заходи щодо психологічного вигоряння педагогів; </w:t>
      </w:r>
    </w:p>
    <w:p w:rsidR="00DF12BC" w:rsidRPr="00E37D27" w:rsidRDefault="00DF12BC" w:rsidP="007A53ED">
      <w:pPr>
        <w:tabs>
          <w:tab w:val="left" w:pos="5670"/>
        </w:tabs>
        <w:ind w:firstLine="567"/>
        <w:jc w:val="both"/>
        <w:rPr>
          <w:bCs/>
          <w:iCs/>
          <w:sz w:val="24"/>
          <w:szCs w:val="24"/>
          <w:lang w:val="uk-UA"/>
        </w:rPr>
      </w:pPr>
      <w:r w:rsidRPr="00E37D27">
        <w:rPr>
          <w:bCs/>
          <w:iCs/>
          <w:sz w:val="24"/>
          <w:szCs w:val="24"/>
          <w:lang w:val="uk-UA"/>
        </w:rPr>
        <w:t>- слідкувати за стилем спілкування педагогів з дітьми, проводити за потреби його корекцію;</w:t>
      </w:r>
    </w:p>
    <w:p w:rsidR="00DF12BC" w:rsidRPr="00E37D27" w:rsidRDefault="00DF12BC" w:rsidP="007A53ED">
      <w:pPr>
        <w:tabs>
          <w:tab w:val="left" w:pos="5670"/>
        </w:tabs>
        <w:ind w:firstLine="567"/>
        <w:jc w:val="both"/>
        <w:rPr>
          <w:bCs/>
          <w:iCs/>
          <w:sz w:val="24"/>
          <w:szCs w:val="24"/>
          <w:lang w:val="uk-UA"/>
        </w:rPr>
      </w:pPr>
      <w:r w:rsidRPr="00E37D27">
        <w:rPr>
          <w:bCs/>
          <w:iCs/>
          <w:sz w:val="24"/>
          <w:szCs w:val="24"/>
          <w:lang w:val="uk-UA"/>
        </w:rPr>
        <w:t>- обговорювати з педагогами морально-етичні принципи та правила професійної поведінки.</w:t>
      </w:r>
    </w:p>
    <w:p w:rsidR="00DF12BC" w:rsidRPr="00E37D27" w:rsidRDefault="00DF12BC" w:rsidP="00A677FA">
      <w:pPr>
        <w:tabs>
          <w:tab w:val="left" w:pos="5670"/>
        </w:tabs>
        <w:ind w:left="284" w:hanging="284"/>
        <w:rPr>
          <w:bCs/>
          <w:iCs/>
          <w:sz w:val="24"/>
          <w:szCs w:val="24"/>
          <w:lang w:val="uk-UA"/>
        </w:rPr>
      </w:pPr>
    </w:p>
    <w:p w:rsidR="009A425A" w:rsidRPr="00E37D27" w:rsidRDefault="00A677FA" w:rsidP="00B33CE2">
      <w:pPr>
        <w:numPr>
          <w:ilvl w:val="0"/>
          <w:numId w:val="3"/>
        </w:numPr>
        <w:tabs>
          <w:tab w:val="clear" w:pos="1230"/>
        </w:tabs>
        <w:ind w:hanging="237"/>
        <w:jc w:val="center"/>
        <w:rPr>
          <w:b/>
          <w:bCs/>
          <w:iCs/>
          <w:sz w:val="24"/>
          <w:szCs w:val="24"/>
          <w:lang w:val="uk-UA"/>
        </w:rPr>
      </w:pPr>
      <w:bookmarkStart w:id="79" w:name="o95"/>
      <w:bookmarkEnd w:id="79"/>
      <w:r w:rsidRPr="00E37D27">
        <w:rPr>
          <w:b/>
          <w:bCs/>
          <w:iCs/>
          <w:sz w:val="24"/>
          <w:szCs w:val="24"/>
          <w:lang w:val="uk-UA"/>
        </w:rPr>
        <w:t>Робочий час і його використання</w:t>
      </w:r>
    </w:p>
    <w:p w:rsidR="009A425A" w:rsidRPr="00E37D27" w:rsidRDefault="009A425A" w:rsidP="009A425A">
      <w:pPr>
        <w:tabs>
          <w:tab w:val="left" w:pos="5670"/>
        </w:tabs>
        <w:rPr>
          <w:bCs/>
          <w:iCs/>
          <w:sz w:val="24"/>
          <w:szCs w:val="24"/>
          <w:lang w:val="uk-UA"/>
        </w:rPr>
      </w:pPr>
    </w:p>
    <w:p w:rsidR="00DF12BC" w:rsidRPr="00E37D27" w:rsidRDefault="00DF12BC" w:rsidP="007A53ED">
      <w:pPr>
        <w:tabs>
          <w:tab w:val="left" w:pos="5670"/>
        </w:tabs>
        <w:ind w:firstLine="567"/>
        <w:jc w:val="both"/>
        <w:rPr>
          <w:bCs/>
          <w:iCs/>
          <w:sz w:val="24"/>
          <w:szCs w:val="24"/>
          <w:lang w:val="uk-UA"/>
        </w:rPr>
      </w:pPr>
      <w:bookmarkStart w:id="80" w:name="o96"/>
      <w:bookmarkEnd w:id="80"/>
      <w:r w:rsidRPr="00E37D27">
        <w:rPr>
          <w:b/>
          <w:bCs/>
          <w:iCs/>
          <w:sz w:val="24"/>
          <w:szCs w:val="24"/>
          <w:lang w:val="uk-UA"/>
        </w:rPr>
        <w:t>5.1</w:t>
      </w:r>
      <w:r w:rsidR="009A425A" w:rsidRPr="00E37D27">
        <w:rPr>
          <w:bCs/>
          <w:iCs/>
          <w:sz w:val="24"/>
          <w:szCs w:val="24"/>
          <w:lang w:val="uk-UA"/>
        </w:rPr>
        <w:t xml:space="preserve">. Для працівників </w:t>
      </w:r>
      <w:r w:rsidRPr="00E37D27">
        <w:rPr>
          <w:bCs/>
          <w:iCs/>
          <w:sz w:val="24"/>
          <w:szCs w:val="24"/>
          <w:lang w:val="uk-UA"/>
        </w:rPr>
        <w:t xml:space="preserve">навчально-виховного комплексу </w:t>
      </w:r>
      <w:r w:rsidR="009A425A" w:rsidRPr="00E37D27">
        <w:rPr>
          <w:bCs/>
          <w:iCs/>
          <w:sz w:val="24"/>
          <w:szCs w:val="24"/>
          <w:lang w:val="uk-UA"/>
        </w:rPr>
        <w:t>установлюється п</w:t>
      </w:r>
      <w:r w:rsidR="00B80A10">
        <w:rPr>
          <w:bCs/>
          <w:iCs/>
          <w:sz w:val="24"/>
          <w:szCs w:val="24"/>
          <w:lang w:val="uk-UA"/>
        </w:rPr>
        <w:t>’</w:t>
      </w:r>
      <w:r w:rsidR="009A425A" w:rsidRPr="00E37D27">
        <w:rPr>
          <w:bCs/>
          <w:iCs/>
          <w:sz w:val="24"/>
          <w:szCs w:val="24"/>
          <w:lang w:val="uk-UA"/>
        </w:rPr>
        <w:t xml:space="preserve">ятиденний робочий тиждень </w:t>
      </w:r>
      <w:r w:rsidRPr="00E37D27">
        <w:rPr>
          <w:bCs/>
          <w:iCs/>
          <w:sz w:val="24"/>
          <w:szCs w:val="24"/>
          <w:lang w:val="uk-UA"/>
        </w:rPr>
        <w:t xml:space="preserve">з нормальною тривалістю робочого часу та </w:t>
      </w:r>
      <w:r w:rsidR="00A677FA" w:rsidRPr="00E37D27">
        <w:rPr>
          <w:bCs/>
          <w:iCs/>
          <w:sz w:val="24"/>
          <w:szCs w:val="24"/>
          <w:lang w:val="uk-UA"/>
        </w:rPr>
        <w:t>з двома вихідними днями</w:t>
      </w:r>
      <w:r w:rsidRPr="00E37D27">
        <w:rPr>
          <w:bCs/>
          <w:iCs/>
          <w:sz w:val="24"/>
          <w:szCs w:val="24"/>
          <w:lang w:val="uk-UA"/>
        </w:rPr>
        <w:t>: субота, неділя</w:t>
      </w:r>
      <w:r w:rsidR="009A425A" w:rsidRPr="00E37D27">
        <w:rPr>
          <w:bCs/>
          <w:iCs/>
          <w:sz w:val="24"/>
          <w:szCs w:val="24"/>
          <w:lang w:val="uk-UA"/>
        </w:rPr>
        <w:t xml:space="preserve">. </w:t>
      </w:r>
      <w:r w:rsidRPr="00E37D27">
        <w:rPr>
          <w:bCs/>
          <w:iCs/>
          <w:sz w:val="24"/>
          <w:szCs w:val="24"/>
          <w:lang w:val="uk-UA"/>
        </w:rPr>
        <w:t>Для сторожів встановлюються шестиденний робочий тиждень.</w:t>
      </w:r>
    </w:p>
    <w:p w:rsidR="006A7CC5" w:rsidRPr="00E37D27" w:rsidRDefault="006A7CC5" w:rsidP="007A53ED">
      <w:pPr>
        <w:ind w:left="33" w:right="130" w:firstLine="534"/>
        <w:jc w:val="both"/>
        <w:rPr>
          <w:bCs/>
          <w:sz w:val="24"/>
          <w:szCs w:val="24"/>
          <w:lang w:val="uk-UA"/>
        </w:rPr>
      </w:pPr>
      <w:r w:rsidRPr="00E37D27">
        <w:rPr>
          <w:bCs/>
          <w:sz w:val="24"/>
          <w:szCs w:val="24"/>
          <w:lang w:val="uk-UA"/>
        </w:rPr>
        <w:t>Для педагогічних працівників школи початок та закінчення роботи встановлюється ві</w:t>
      </w:r>
      <w:r w:rsidRPr="00E37D27">
        <w:rPr>
          <w:bCs/>
          <w:sz w:val="24"/>
          <w:szCs w:val="24"/>
          <w:lang w:val="uk-UA"/>
        </w:rPr>
        <w:t>д</w:t>
      </w:r>
      <w:r w:rsidRPr="00E37D27">
        <w:rPr>
          <w:bCs/>
          <w:sz w:val="24"/>
          <w:szCs w:val="24"/>
          <w:lang w:val="uk-UA"/>
        </w:rPr>
        <w:t>повідно до розкладу уроків. Педагогічне навантаження вчителів школи – 18 годин на тиждень, що відповідає тарифній ставці.</w:t>
      </w:r>
    </w:p>
    <w:p w:rsidR="00421BD9" w:rsidRPr="00E37D27" w:rsidRDefault="00421BD9" w:rsidP="007A53ED">
      <w:pPr>
        <w:ind w:left="33" w:right="130" w:firstLine="534"/>
        <w:jc w:val="both"/>
        <w:rPr>
          <w:bCs/>
          <w:sz w:val="24"/>
          <w:szCs w:val="24"/>
          <w:lang w:val="uk-UA"/>
        </w:rPr>
      </w:pPr>
      <w:r w:rsidRPr="00E37D27">
        <w:rPr>
          <w:bCs/>
          <w:sz w:val="24"/>
          <w:szCs w:val="24"/>
          <w:lang w:val="uk-UA"/>
        </w:rPr>
        <w:t>Для педагогічних працівників дошкільного підрозділу педагогічного навантаження встановить:</w:t>
      </w:r>
    </w:p>
    <w:p w:rsidR="00421BD9" w:rsidRPr="00E37D27" w:rsidRDefault="00421BD9" w:rsidP="007A53ED">
      <w:pPr>
        <w:numPr>
          <w:ilvl w:val="0"/>
          <w:numId w:val="1"/>
        </w:numPr>
        <w:ind w:right="130" w:firstLine="534"/>
        <w:jc w:val="both"/>
        <w:rPr>
          <w:sz w:val="24"/>
          <w:szCs w:val="24"/>
          <w:lang w:val="uk-UA"/>
        </w:rPr>
      </w:pPr>
      <w:r w:rsidRPr="00E37D27">
        <w:rPr>
          <w:bCs/>
          <w:sz w:val="24"/>
          <w:szCs w:val="24"/>
          <w:lang w:val="uk-UA"/>
        </w:rPr>
        <w:t xml:space="preserve">вихователів груп </w:t>
      </w:r>
      <w:r w:rsidR="00B80A10">
        <w:rPr>
          <w:bCs/>
          <w:sz w:val="24"/>
          <w:szCs w:val="24"/>
          <w:lang w:val="uk-UA"/>
        </w:rPr>
        <w:t>–</w:t>
      </w:r>
      <w:r w:rsidRPr="00E37D27">
        <w:rPr>
          <w:bCs/>
          <w:sz w:val="24"/>
          <w:szCs w:val="24"/>
          <w:lang w:val="uk-UA"/>
        </w:rPr>
        <w:t xml:space="preserve"> 30 годин;</w:t>
      </w:r>
    </w:p>
    <w:p w:rsidR="00421BD9" w:rsidRPr="00E37D27" w:rsidRDefault="00421BD9" w:rsidP="007A53ED">
      <w:pPr>
        <w:numPr>
          <w:ilvl w:val="0"/>
          <w:numId w:val="1"/>
        </w:numPr>
        <w:ind w:right="130" w:firstLine="534"/>
        <w:jc w:val="both"/>
        <w:rPr>
          <w:sz w:val="24"/>
          <w:szCs w:val="24"/>
          <w:lang w:val="uk-UA"/>
        </w:rPr>
      </w:pPr>
      <w:r w:rsidRPr="00E37D27">
        <w:rPr>
          <w:bCs/>
          <w:sz w:val="24"/>
          <w:szCs w:val="24"/>
          <w:lang w:val="uk-UA"/>
        </w:rPr>
        <w:t xml:space="preserve">керівника музичного </w:t>
      </w:r>
      <w:r w:rsidR="00B80A10">
        <w:rPr>
          <w:bCs/>
          <w:sz w:val="24"/>
          <w:szCs w:val="24"/>
          <w:lang w:val="uk-UA"/>
        </w:rPr>
        <w:t>–</w:t>
      </w:r>
      <w:r w:rsidRPr="00E37D27">
        <w:rPr>
          <w:bCs/>
          <w:sz w:val="24"/>
          <w:szCs w:val="24"/>
          <w:lang w:val="uk-UA"/>
        </w:rPr>
        <w:t xml:space="preserve"> 24 години;</w:t>
      </w:r>
    </w:p>
    <w:p w:rsidR="00421BD9" w:rsidRPr="00E37D27" w:rsidRDefault="00421BD9" w:rsidP="007A53ED">
      <w:pPr>
        <w:numPr>
          <w:ilvl w:val="0"/>
          <w:numId w:val="1"/>
        </w:numPr>
        <w:ind w:right="130" w:firstLine="534"/>
        <w:jc w:val="both"/>
        <w:rPr>
          <w:sz w:val="24"/>
          <w:szCs w:val="24"/>
          <w:lang w:val="uk-UA"/>
        </w:rPr>
      </w:pPr>
      <w:r w:rsidRPr="00E37D27">
        <w:rPr>
          <w:bCs/>
          <w:sz w:val="24"/>
          <w:szCs w:val="24"/>
          <w:lang w:val="uk-UA"/>
        </w:rPr>
        <w:t xml:space="preserve">інструктора з фізкультури </w:t>
      </w:r>
      <w:r w:rsidR="00B80A10">
        <w:rPr>
          <w:bCs/>
          <w:sz w:val="24"/>
          <w:szCs w:val="24"/>
          <w:lang w:val="uk-UA"/>
        </w:rPr>
        <w:t>–</w:t>
      </w:r>
      <w:r w:rsidRPr="00E37D27">
        <w:rPr>
          <w:bCs/>
          <w:sz w:val="24"/>
          <w:szCs w:val="24"/>
          <w:lang w:val="uk-UA"/>
        </w:rPr>
        <w:t xml:space="preserve"> 30 годин.</w:t>
      </w:r>
    </w:p>
    <w:p w:rsidR="00421BD9" w:rsidRPr="00E37D27" w:rsidRDefault="00421BD9" w:rsidP="007A53ED">
      <w:pPr>
        <w:ind w:right="130" w:firstLine="534"/>
        <w:jc w:val="both"/>
        <w:rPr>
          <w:bCs/>
          <w:sz w:val="24"/>
          <w:szCs w:val="24"/>
          <w:lang w:val="uk-UA"/>
        </w:rPr>
      </w:pPr>
      <w:r w:rsidRPr="00E37D27">
        <w:rPr>
          <w:bCs/>
          <w:sz w:val="24"/>
          <w:szCs w:val="24"/>
          <w:lang w:val="uk-UA"/>
        </w:rPr>
        <w:t>Для середнього медичного персоналу з базовою та неповною вищою медичною освітою норма робочого часу на тиждень – 38,5 годин</w:t>
      </w:r>
      <w:r w:rsidR="007D6BB7" w:rsidRPr="00E37D27">
        <w:rPr>
          <w:bCs/>
          <w:sz w:val="24"/>
          <w:szCs w:val="24"/>
          <w:lang w:val="uk-UA"/>
        </w:rPr>
        <w:t>.</w:t>
      </w:r>
    </w:p>
    <w:p w:rsidR="007D6BB7" w:rsidRPr="00E37D27" w:rsidRDefault="007D6BB7" w:rsidP="007A53ED">
      <w:pPr>
        <w:ind w:right="130" w:firstLine="534"/>
        <w:jc w:val="both"/>
        <w:rPr>
          <w:sz w:val="24"/>
          <w:szCs w:val="24"/>
          <w:lang w:val="uk-UA"/>
        </w:rPr>
      </w:pPr>
      <w:r w:rsidRPr="00E37D27">
        <w:rPr>
          <w:bCs/>
          <w:sz w:val="24"/>
          <w:szCs w:val="24"/>
          <w:lang w:val="uk-UA"/>
        </w:rPr>
        <w:t xml:space="preserve">Погоджувати з профспілковою стороною будь </w:t>
      </w:r>
      <w:r w:rsidR="00B80A10">
        <w:rPr>
          <w:bCs/>
          <w:sz w:val="24"/>
          <w:szCs w:val="24"/>
          <w:lang w:val="uk-UA"/>
        </w:rPr>
        <w:t>–</w:t>
      </w:r>
      <w:r w:rsidRPr="00E37D27">
        <w:rPr>
          <w:bCs/>
          <w:sz w:val="24"/>
          <w:szCs w:val="24"/>
          <w:lang w:val="uk-UA"/>
        </w:rPr>
        <w:t xml:space="preserve"> які зміни тривалості робочого дня (тижня), режиму праці, за провадження нових режимів роботи закладів або для окремих працівників</w:t>
      </w:r>
      <w:r w:rsidR="00C075CB" w:rsidRPr="00E37D27">
        <w:rPr>
          <w:bCs/>
          <w:sz w:val="24"/>
          <w:szCs w:val="24"/>
          <w:lang w:val="uk-UA"/>
        </w:rPr>
        <w:t>, повідомляти працівників про такі зміни за два місяця до їх запровадження.</w:t>
      </w:r>
    </w:p>
    <w:p w:rsidR="006A7CC5" w:rsidRPr="00E37D27" w:rsidRDefault="006A7CC5" w:rsidP="007A53ED">
      <w:pPr>
        <w:ind w:left="33" w:right="130" w:firstLine="534"/>
        <w:jc w:val="both"/>
        <w:rPr>
          <w:bCs/>
          <w:sz w:val="24"/>
          <w:szCs w:val="24"/>
          <w:lang w:val="uk-UA"/>
        </w:rPr>
      </w:pPr>
      <w:r w:rsidRPr="00E37D27">
        <w:rPr>
          <w:bCs/>
          <w:sz w:val="24"/>
          <w:szCs w:val="24"/>
          <w:lang w:val="uk-UA"/>
        </w:rPr>
        <w:lastRenderedPageBreak/>
        <w:t>Для сторожів закладу запроваджений підсумований облік робочого часу. Встановити обліковий період календарний рік, який охоплює робочий час і год</w:t>
      </w:r>
      <w:r w:rsidRPr="00E37D27">
        <w:rPr>
          <w:bCs/>
          <w:sz w:val="24"/>
          <w:szCs w:val="24"/>
          <w:lang w:val="uk-UA"/>
        </w:rPr>
        <w:t>и</w:t>
      </w:r>
      <w:r w:rsidRPr="00E37D27">
        <w:rPr>
          <w:bCs/>
          <w:sz w:val="24"/>
          <w:szCs w:val="24"/>
          <w:lang w:val="uk-UA"/>
        </w:rPr>
        <w:t xml:space="preserve">ни у вихідні дні і святкові дні, години відпочинку. Обліковий період встановити з 1 січня по 31 грудня поточного року. Норма робочого часу за обліковий період визначається за графіком шестиденного робочого тижня. </w:t>
      </w:r>
      <w:bookmarkStart w:id="81" w:name="99"/>
      <w:bookmarkEnd w:id="81"/>
    </w:p>
    <w:p w:rsidR="00C075CB" w:rsidRPr="00E37D27" w:rsidRDefault="00C075CB" w:rsidP="007A53ED">
      <w:pPr>
        <w:ind w:left="33" w:right="130" w:firstLine="534"/>
        <w:jc w:val="both"/>
        <w:rPr>
          <w:bCs/>
          <w:sz w:val="24"/>
          <w:szCs w:val="24"/>
          <w:lang w:val="uk-UA"/>
        </w:rPr>
      </w:pPr>
      <w:r w:rsidRPr="00E37D27">
        <w:rPr>
          <w:bCs/>
          <w:sz w:val="24"/>
          <w:szCs w:val="24"/>
          <w:lang w:val="uk-UA"/>
        </w:rPr>
        <w:t>Всі працівники працюють відповідно до графіка, затвердженого наказом директора. Графік роботи оголошується кожному працівникові під підпис і вивішується на видному місці:</w:t>
      </w:r>
    </w:p>
    <w:p w:rsidR="005363E3" w:rsidRDefault="005363E3" w:rsidP="006A7CC5">
      <w:pPr>
        <w:ind w:left="33" w:right="130" w:firstLine="761"/>
        <w:jc w:val="both"/>
        <w:rPr>
          <w:bCs/>
          <w:sz w:val="24"/>
          <w:szCs w:val="24"/>
          <w:lang w:val="uk-UA"/>
        </w:rPr>
      </w:pPr>
    </w:p>
    <w:tbl>
      <w:tblPr>
        <w:tblW w:w="1040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42"/>
        <w:gridCol w:w="2552"/>
        <w:gridCol w:w="3544"/>
        <w:gridCol w:w="2126"/>
        <w:gridCol w:w="1472"/>
      </w:tblGrid>
      <w:tr w:rsidR="00187974" w:rsidRPr="00E37D27" w:rsidTr="00090636">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tabs>
                <w:tab w:val="left" w:pos="653"/>
              </w:tabs>
              <w:ind w:right="1037"/>
              <w:jc w:val="center"/>
              <w:rPr>
                <w:b/>
                <w:sz w:val="24"/>
                <w:szCs w:val="24"/>
                <w:lang w:val="uk-UA"/>
              </w:rPr>
            </w:pPr>
            <w:r w:rsidRPr="00E37D27">
              <w:rPr>
                <w:b/>
                <w:sz w:val="24"/>
                <w:szCs w:val="24"/>
                <w:lang w:val="uk-UA"/>
              </w:rPr>
              <w:t>№</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ind w:right="1037"/>
              <w:jc w:val="center"/>
              <w:rPr>
                <w:b/>
                <w:sz w:val="24"/>
                <w:szCs w:val="24"/>
                <w:lang w:val="uk-UA"/>
              </w:rPr>
            </w:pPr>
            <w:r w:rsidRPr="00E37D27">
              <w:rPr>
                <w:b/>
                <w:sz w:val="24"/>
                <w:szCs w:val="24"/>
                <w:lang w:val="uk-UA"/>
              </w:rPr>
              <w:t>Посада</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ind w:right="390"/>
              <w:jc w:val="center"/>
              <w:rPr>
                <w:b/>
                <w:sz w:val="24"/>
                <w:szCs w:val="24"/>
                <w:lang w:val="uk-UA"/>
              </w:rPr>
            </w:pPr>
            <w:r w:rsidRPr="00E37D27">
              <w:rPr>
                <w:b/>
                <w:sz w:val="24"/>
                <w:szCs w:val="24"/>
                <w:lang w:val="uk-UA"/>
              </w:rPr>
              <w:t>Робочий час</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ind w:right="-3"/>
              <w:jc w:val="center"/>
              <w:rPr>
                <w:b/>
                <w:sz w:val="24"/>
                <w:szCs w:val="24"/>
                <w:lang w:val="uk-UA"/>
              </w:rPr>
            </w:pPr>
            <w:r w:rsidRPr="00E37D27">
              <w:rPr>
                <w:b/>
                <w:sz w:val="24"/>
                <w:szCs w:val="24"/>
                <w:lang w:val="uk-UA"/>
              </w:rPr>
              <w:t>Перерва (годин)</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ind w:left="-108" w:right="34"/>
              <w:jc w:val="center"/>
              <w:rPr>
                <w:b/>
                <w:sz w:val="24"/>
                <w:szCs w:val="24"/>
                <w:lang w:val="uk-UA"/>
              </w:rPr>
            </w:pPr>
            <w:r w:rsidRPr="00E37D27">
              <w:rPr>
                <w:b/>
                <w:sz w:val="24"/>
                <w:szCs w:val="24"/>
                <w:lang w:val="uk-UA"/>
              </w:rPr>
              <w:t>Тривалість зміни</w:t>
            </w:r>
          </w:p>
        </w:tc>
      </w:tr>
      <w:tr w:rsidR="00187974" w:rsidRPr="00E37D27" w:rsidTr="00090636">
        <w:tc>
          <w:tcPr>
            <w:tcW w:w="10403" w:type="dxa"/>
            <w:gridSpan w:val="6"/>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ind w:left="-108" w:right="34"/>
              <w:jc w:val="center"/>
              <w:rPr>
                <w:b/>
                <w:sz w:val="24"/>
                <w:szCs w:val="24"/>
                <w:lang w:val="uk-UA"/>
              </w:rPr>
            </w:pPr>
            <w:r w:rsidRPr="00E37D27">
              <w:rPr>
                <w:b/>
                <w:sz w:val="24"/>
                <w:szCs w:val="24"/>
                <w:lang w:val="uk-UA"/>
              </w:rPr>
              <w:t>ЗНЗ</w:t>
            </w:r>
          </w:p>
        </w:tc>
      </w:tr>
      <w:tr w:rsidR="00187974" w:rsidRPr="00E37D27" w:rsidTr="00090636">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87974" w:rsidRPr="00E37D27" w:rsidRDefault="00187974" w:rsidP="00187974">
            <w:pPr>
              <w:pStyle w:val="a7"/>
              <w:widowControl w:val="0"/>
              <w:numPr>
                <w:ilvl w:val="0"/>
                <w:numId w:val="43"/>
              </w:numPr>
              <w:suppressAutoHyphens w:val="0"/>
              <w:autoSpaceDE w:val="0"/>
              <w:adjustRightInd w:val="0"/>
              <w:spacing w:after="0" w:line="240" w:lineRule="auto"/>
              <w:ind w:right="1037"/>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187974" w:rsidRPr="00187974" w:rsidRDefault="00187974" w:rsidP="00090636">
            <w:pPr>
              <w:shd w:val="clear" w:color="auto" w:fill="FFFFFF"/>
              <w:ind w:left="-108"/>
              <w:rPr>
                <w:spacing w:val="-2"/>
                <w:sz w:val="24"/>
                <w:szCs w:val="24"/>
                <w:lang w:val="uk-UA"/>
              </w:rPr>
            </w:pPr>
            <w:r w:rsidRPr="00187974">
              <w:rPr>
                <w:spacing w:val="-2"/>
                <w:sz w:val="24"/>
                <w:szCs w:val="24"/>
                <w:lang w:val="uk-UA"/>
              </w:rPr>
              <w:t xml:space="preserve">Директор </w:t>
            </w:r>
          </w:p>
          <w:p w:rsidR="00187974" w:rsidRPr="00187974" w:rsidRDefault="00187974" w:rsidP="00090636">
            <w:pPr>
              <w:shd w:val="clear" w:color="auto" w:fill="FFFFFF"/>
              <w:ind w:left="-108"/>
              <w:rPr>
                <w:sz w:val="24"/>
                <w:szCs w:val="24"/>
                <w:lang w:val="uk-UA"/>
              </w:rPr>
            </w:pPr>
            <w:r w:rsidRPr="00187974">
              <w:rPr>
                <w:spacing w:val="-2"/>
                <w:sz w:val="24"/>
                <w:szCs w:val="24"/>
                <w:lang w:val="uk-UA"/>
              </w:rPr>
              <w:t>ЛНВК «ЗНЗ – ДНЗ №8»</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7.30-16.00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11.30-12.00</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8 год.</w:t>
            </w:r>
          </w:p>
        </w:tc>
      </w:tr>
      <w:tr w:rsidR="00187974" w:rsidRPr="00E37D27" w:rsidTr="00090636">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87974" w:rsidRPr="00E37D27" w:rsidRDefault="00187974" w:rsidP="00187974">
            <w:pPr>
              <w:pStyle w:val="a7"/>
              <w:widowControl w:val="0"/>
              <w:numPr>
                <w:ilvl w:val="0"/>
                <w:numId w:val="43"/>
              </w:numPr>
              <w:suppressAutoHyphens w:val="0"/>
              <w:autoSpaceDE w:val="0"/>
              <w:adjustRightInd w:val="0"/>
              <w:spacing w:after="0" w:line="240" w:lineRule="auto"/>
              <w:ind w:left="-7" w:right="1037" w:firstLine="0"/>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187974" w:rsidRPr="00187974" w:rsidRDefault="00187974" w:rsidP="00090636">
            <w:pPr>
              <w:shd w:val="clear" w:color="auto" w:fill="FFFFFF"/>
              <w:ind w:left="-108"/>
              <w:rPr>
                <w:sz w:val="24"/>
                <w:szCs w:val="24"/>
                <w:lang w:val="uk-UA"/>
              </w:rPr>
            </w:pPr>
            <w:r w:rsidRPr="00187974">
              <w:rPr>
                <w:sz w:val="24"/>
                <w:szCs w:val="24"/>
                <w:lang w:val="uk-UA"/>
              </w:rPr>
              <w:t xml:space="preserve">Заступники директора </w:t>
            </w:r>
          </w:p>
          <w:p w:rsidR="00187974" w:rsidRPr="00187974" w:rsidRDefault="00187974" w:rsidP="00090636">
            <w:pPr>
              <w:shd w:val="clear" w:color="auto" w:fill="FFFFFF"/>
              <w:ind w:left="-108"/>
              <w:rPr>
                <w:sz w:val="24"/>
                <w:szCs w:val="24"/>
                <w:lang w:val="uk-UA"/>
              </w:rPr>
            </w:pPr>
            <w:r w:rsidRPr="00187974">
              <w:rPr>
                <w:sz w:val="24"/>
                <w:szCs w:val="24"/>
                <w:lang w:val="uk-UA"/>
              </w:rPr>
              <w:t>ЛНВК «ЗНЗ-ДНЗ № 8»</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7.30-16.00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11.30-12.00</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8 год.</w:t>
            </w:r>
          </w:p>
        </w:tc>
      </w:tr>
      <w:tr w:rsidR="00187974" w:rsidRPr="00E37D27" w:rsidTr="00090636">
        <w:tc>
          <w:tcPr>
            <w:tcW w:w="709" w:type="dxa"/>
            <w:gridSpan w:val="2"/>
            <w:vMerge w:val="restart"/>
            <w:tcBorders>
              <w:top w:val="single" w:sz="4" w:space="0" w:color="000000"/>
              <w:left w:val="single" w:sz="4" w:space="0" w:color="000000"/>
              <w:bottom w:val="single" w:sz="4" w:space="0" w:color="000000"/>
              <w:right w:val="single" w:sz="4" w:space="0" w:color="000000"/>
            </w:tcBorders>
            <w:vAlign w:val="center"/>
          </w:tcPr>
          <w:p w:rsidR="00187974" w:rsidRPr="00E37D27" w:rsidRDefault="00187974" w:rsidP="00187974">
            <w:pPr>
              <w:pStyle w:val="a7"/>
              <w:widowControl w:val="0"/>
              <w:numPr>
                <w:ilvl w:val="0"/>
                <w:numId w:val="43"/>
              </w:numPr>
              <w:suppressAutoHyphens w:val="0"/>
              <w:autoSpaceDE w:val="0"/>
              <w:adjustRightInd w:val="0"/>
              <w:spacing w:after="0" w:line="240" w:lineRule="auto"/>
              <w:ind w:left="-7" w:right="1037" w:firstLine="0"/>
              <w:rPr>
                <w:rFonts w:ascii="Times New Roman" w:hAnsi="Times New Roman"/>
                <w:sz w:val="24"/>
                <w:szCs w:val="24"/>
                <w:lang w:val="uk-UA"/>
              </w:rPr>
            </w:pPr>
          </w:p>
        </w:tc>
        <w:tc>
          <w:tcPr>
            <w:tcW w:w="2552" w:type="dxa"/>
            <w:vMerge w:val="restart"/>
            <w:tcBorders>
              <w:top w:val="single" w:sz="4" w:space="0" w:color="000000"/>
              <w:left w:val="single" w:sz="4" w:space="0" w:color="000000"/>
              <w:bottom w:val="single" w:sz="4" w:space="0" w:color="000000"/>
              <w:right w:val="single" w:sz="4" w:space="0" w:color="000000"/>
            </w:tcBorders>
            <w:vAlign w:val="center"/>
            <w:hideMark/>
          </w:tcPr>
          <w:p w:rsidR="00187974" w:rsidRPr="00187974" w:rsidRDefault="00187974" w:rsidP="00090636">
            <w:pPr>
              <w:shd w:val="clear" w:color="auto" w:fill="FFFFFF"/>
              <w:ind w:left="-108"/>
              <w:rPr>
                <w:sz w:val="24"/>
                <w:szCs w:val="24"/>
                <w:lang w:val="uk-UA"/>
              </w:rPr>
            </w:pPr>
            <w:r w:rsidRPr="00187974">
              <w:rPr>
                <w:spacing w:val="-1"/>
                <w:sz w:val="24"/>
                <w:szCs w:val="24"/>
                <w:lang w:val="uk-UA"/>
              </w:rPr>
              <w:t>Практичний психолог</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Pr>
                <w:sz w:val="24"/>
                <w:szCs w:val="24"/>
                <w:lang w:val="uk-UA"/>
              </w:rPr>
              <w:t>Понеділок, середа, п’ятниця  07</w:t>
            </w:r>
            <w:r w:rsidRPr="00E37D27">
              <w:rPr>
                <w:sz w:val="24"/>
                <w:szCs w:val="24"/>
                <w:lang w:val="uk-UA"/>
              </w:rPr>
              <w:t>.</w:t>
            </w:r>
            <w:r>
              <w:rPr>
                <w:sz w:val="24"/>
                <w:szCs w:val="24"/>
                <w:lang w:val="uk-UA"/>
              </w:rPr>
              <w:t>30-11</w:t>
            </w:r>
            <w:r w:rsidRPr="00E37D27">
              <w:rPr>
                <w:sz w:val="24"/>
                <w:szCs w:val="24"/>
                <w:lang w:val="uk-UA"/>
              </w:rPr>
              <w:t>.30</w:t>
            </w:r>
          </w:p>
        </w:tc>
        <w:tc>
          <w:tcPr>
            <w:tcW w:w="2126" w:type="dxa"/>
            <w:tcBorders>
              <w:top w:val="single" w:sz="4" w:space="0" w:color="000000"/>
              <w:left w:val="single" w:sz="4" w:space="0" w:color="000000"/>
              <w:bottom w:val="single" w:sz="4" w:space="0" w:color="000000"/>
              <w:right w:val="single" w:sz="4" w:space="0" w:color="000000"/>
            </w:tcBorders>
            <w:hideMark/>
          </w:tcPr>
          <w:p w:rsidR="00187974" w:rsidRDefault="00187974" w:rsidP="00090636">
            <w:pPr>
              <w:ind w:left="-108"/>
            </w:pPr>
            <w:r w:rsidRPr="00EE55CC">
              <w:rPr>
                <w:sz w:val="24"/>
                <w:szCs w:val="24"/>
                <w:lang w:val="uk-UA"/>
              </w:rPr>
              <w:t>Без перерви</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Pr>
                <w:sz w:val="24"/>
                <w:szCs w:val="24"/>
                <w:lang w:val="uk-UA"/>
              </w:rPr>
              <w:t>4</w:t>
            </w:r>
            <w:r w:rsidRPr="00E37D27">
              <w:rPr>
                <w:sz w:val="24"/>
                <w:szCs w:val="24"/>
                <w:lang w:val="uk-UA"/>
              </w:rPr>
              <w:t xml:space="preserve"> год.</w:t>
            </w:r>
          </w:p>
        </w:tc>
      </w:tr>
      <w:tr w:rsidR="00187974" w:rsidRPr="00E37D27" w:rsidTr="00090636">
        <w:tc>
          <w:tcPr>
            <w:tcW w:w="709" w:type="dxa"/>
            <w:gridSpan w:val="2"/>
            <w:vMerge/>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rPr>
                <w:rFonts w:eastAsia="Calibri"/>
                <w:iCs/>
                <w:sz w:val="24"/>
                <w:szCs w:val="24"/>
                <w:lang w:val="uk-UA" w:eastAsia="zh-CN"/>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187974" w:rsidRPr="00187974" w:rsidRDefault="00187974" w:rsidP="00090636">
            <w:pPr>
              <w:ind w:left="-108"/>
              <w:rPr>
                <w:iCs/>
                <w:sz w:val="24"/>
                <w:szCs w:val="24"/>
                <w:lang w:val="uk-U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Pr>
                <w:sz w:val="24"/>
                <w:szCs w:val="24"/>
                <w:lang w:val="uk-UA"/>
              </w:rPr>
              <w:t xml:space="preserve">Вівторок, четвер </w:t>
            </w:r>
            <w:r w:rsidRPr="00E37D27">
              <w:rPr>
                <w:sz w:val="24"/>
                <w:szCs w:val="24"/>
                <w:lang w:val="uk-UA"/>
              </w:rPr>
              <w:t xml:space="preserve"> </w:t>
            </w:r>
            <w:r>
              <w:rPr>
                <w:sz w:val="24"/>
                <w:szCs w:val="24"/>
                <w:lang w:val="uk-UA"/>
              </w:rPr>
              <w:t>12</w:t>
            </w:r>
            <w:r w:rsidRPr="00E37D27">
              <w:rPr>
                <w:sz w:val="24"/>
                <w:szCs w:val="24"/>
                <w:lang w:val="uk-UA"/>
              </w:rPr>
              <w:t>.00-16.</w:t>
            </w:r>
            <w:r>
              <w:rPr>
                <w:sz w:val="24"/>
                <w:szCs w:val="24"/>
                <w:lang w:val="uk-UA"/>
              </w:rPr>
              <w:t>00</w:t>
            </w:r>
          </w:p>
        </w:tc>
        <w:tc>
          <w:tcPr>
            <w:tcW w:w="2126" w:type="dxa"/>
            <w:tcBorders>
              <w:top w:val="single" w:sz="4" w:space="0" w:color="000000"/>
              <w:left w:val="single" w:sz="4" w:space="0" w:color="000000"/>
              <w:bottom w:val="single" w:sz="4" w:space="0" w:color="000000"/>
              <w:right w:val="single" w:sz="4" w:space="0" w:color="000000"/>
            </w:tcBorders>
            <w:hideMark/>
          </w:tcPr>
          <w:p w:rsidR="00187974" w:rsidRDefault="00187974" w:rsidP="00090636">
            <w:pPr>
              <w:ind w:left="-108"/>
            </w:pPr>
            <w:r w:rsidRPr="00EE55CC">
              <w:rPr>
                <w:sz w:val="24"/>
                <w:szCs w:val="24"/>
                <w:lang w:val="uk-UA"/>
              </w:rPr>
              <w:t>Без перерви</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Pr>
                <w:sz w:val="24"/>
                <w:szCs w:val="24"/>
                <w:lang w:val="uk-UA"/>
              </w:rPr>
              <w:t>4</w:t>
            </w:r>
            <w:r w:rsidRPr="00E37D27">
              <w:rPr>
                <w:sz w:val="24"/>
                <w:szCs w:val="24"/>
                <w:lang w:val="uk-UA"/>
              </w:rPr>
              <w:t xml:space="preserve"> год.</w:t>
            </w:r>
          </w:p>
        </w:tc>
      </w:tr>
      <w:tr w:rsidR="00187974" w:rsidRPr="00E37D27" w:rsidTr="00090636">
        <w:tc>
          <w:tcPr>
            <w:tcW w:w="709" w:type="dxa"/>
            <w:gridSpan w:val="2"/>
            <w:tcBorders>
              <w:top w:val="single" w:sz="4" w:space="0" w:color="000000"/>
              <w:left w:val="single" w:sz="4" w:space="0" w:color="000000"/>
              <w:right w:val="single" w:sz="4" w:space="0" w:color="000000"/>
            </w:tcBorders>
            <w:vAlign w:val="center"/>
          </w:tcPr>
          <w:p w:rsidR="00187974" w:rsidRPr="00E37D27" w:rsidRDefault="00187974" w:rsidP="00187974">
            <w:pPr>
              <w:pStyle w:val="a7"/>
              <w:widowControl w:val="0"/>
              <w:numPr>
                <w:ilvl w:val="0"/>
                <w:numId w:val="43"/>
              </w:numPr>
              <w:suppressAutoHyphens w:val="0"/>
              <w:autoSpaceDE w:val="0"/>
              <w:adjustRightInd w:val="0"/>
              <w:spacing w:after="0" w:line="240" w:lineRule="auto"/>
              <w:ind w:left="-7" w:right="1037" w:firstLine="0"/>
              <w:rPr>
                <w:rFonts w:ascii="Times New Roman" w:hAnsi="Times New Roman"/>
                <w:sz w:val="24"/>
                <w:szCs w:val="24"/>
                <w:lang w:val="uk-UA"/>
              </w:rPr>
            </w:pPr>
          </w:p>
        </w:tc>
        <w:tc>
          <w:tcPr>
            <w:tcW w:w="2552" w:type="dxa"/>
            <w:tcBorders>
              <w:top w:val="single" w:sz="4" w:space="0" w:color="000000"/>
              <w:left w:val="single" w:sz="4" w:space="0" w:color="000000"/>
              <w:right w:val="single" w:sz="4" w:space="0" w:color="000000"/>
            </w:tcBorders>
            <w:vAlign w:val="center"/>
            <w:hideMark/>
          </w:tcPr>
          <w:p w:rsidR="00187974" w:rsidRPr="00187974" w:rsidRDefault="00187974" w:rsidP="00090636">
            <w:pPr>
              <w:ind w:left="-108"/>
              <w:rPr>
                <w:sz w:val="24"/>
                <w:szCs w:val="24"/>
                <w:lang w:val="uk-UA"/>
              </w:rPr>
            </w:pPr>
            <w:r w:rsidRPr="00187974">
              <w:rPr>
                <w:sz w:val="24"/>
                <w:szCs w:val="24"/>
                <w:lang w:val="uk-UA"/>
              </w:rPr>
              <w:t>Соціальний пе</w:t>
            </w:r>
            <w:r w:rsidRPr="00187974">
              <w:rPr>
                <w:sz w:val="24"/>
                <w:szCs w:val="24"/>
                <w:lang w:val="uk-UA"/>
              </w:rPr>
              <w:t>д</w:t>
            </w:r>
            <w:r w:rsidRPr="00187974">
              <w:rPr>
                <w:sz w:val="24"/>
                <w:szCs w:val="24"/>
                <w:lang w:val="uk-UA"/>
              </w:rPr>
              <w:t>агог</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pStyle w:val="a7"/>
              <w:suppressAutoHyphens w:val="0"/>
              <w:autoSpaceDN/>
              <w:spacing w:after="0" w:line="360" w:lineRule="auto"/>
              <w:ind w:left="-108"/>
              <w:contextualSpacing/>
              <w:rPr>
                <w:rFonts w:ascii="Times New Roman" w:hAnsi="Times New Roman"/>
                <w:sz w:val="24"/>
                <w:szCs w:val="24"/>
                <w:lang w:val="uk-UA"/>
              </w:rPr>
            </w:pPr>
            <w:r>
              <w:rPr>
                <w:rFonts w:ascii="Times New Roman" w:hAnsi="Times New Roman"/>
                <w:sz w:val="24"/>
                <w:szCs w:val="24"/>
                <w:lang w:val="uk-UA"/>
              </w:rPr>
              <w:t>08.00-12.0</w:t>
            </w:r>
            <w:r w:rsidRPr="00E37D27">
              <w:rPr>
                <w:rFonts w:ascii="Times New Roman" w:hAnsi="Times New Roman"/>
                <w:sz w:val="24"/>
                <w:szCs w:val="24"/>
                <w:lang w:val="uk-UA"/>
              </w:rPr>
              <w:t>0</w:t>
            </w:r>
          </w:p>
        </w:tc>
        <w:tc>
          <w:tcPr>
            <w:tcW w:w="2126" w:type="dxa"/>
            <w:tcBorders>
              <w:top w:val="single" w:sz="4" w:space="0" w:color="000000"/>
              <w:left w:val="single" w:sz="4" w:space="0" w:color="000000"/>
              <w:bottom w:val="single" w:sz="4" w:space="0" w:color="000000"/>
              <w:right w:val="single" w:sz="4" w:space="0" w:color="000000"/>
            </w:tcBorders>
            <w:vAlign w:val="center"/>
          </w:tcPr>
          <w:p w:rsidR="00187974" w:rsidRPr="00E37D27" w:rsidRDefault="00187974" w:rsidP="00090636">
            <w:pPr>
              <w:ind w:left="-108" w:right="34"/>
              <w:rPr>
                <w:sz w:val="24"/>
                <w:szCs w:val="24"/>
                <w:lang w:val="uk-UA"/>
              </w:rPr>
            </w:pPr>
            <w:r w:rsidRPr="00EE55CC">
              <w:rPr>
                <w:sz w:val="24"/>
                <w:szCs w:val="24"/>
                <w:lang w:val="uk-UA"/>
              </w:rPr>
              <w:t>Без перерви</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ind w:left="-108" w:right="-77"/>
              <w:rPr>
                <w:sz w:val="24"/>
                <w:szCs w:val="24"/>
                <w:lang w:val="uk-UA"/>
              </w:rPr>
            </w:pPr>
            <w:r>
              <w:rPr>
                <w:sz w:val="24"/>
                <w:szCs w:val="24"/>
                <w:lang w:val="uk-UA"/>
              </w:rPr>
              <w:t>4</w:t>
            </w:r>
            <w:r w:rsidRPr="00E37D27">
              <w:rPr>
                <w:sz w:val="24"/>
                <w:szCs w:val="24"/>
                <w:lang w:val="uk-UA"/>
              </w:rPr>
              <w:t xml:space="preserve"> год.</w:t>
            </w:r>
          </w:p>
        </w:tc>
      </w:tr>
      <w:tr w:rsidR="00187974" w:rsidRPr="00E37D27" w:rsidTr="00090636">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87974" w:rsidRPr="00E37D27" w:rsidRDefault="00187974" w:rsidP="00187974">
            <w:pPr>
              <w:pStyle w:val="a7"/>
              <w:widowControl w:val="0"/>
              <w:numPr>
                <w:ilvl w:val="0"/>
                <w:numId w:val="43"/>
              </w:numPr>
              <w:suppressAutoHyphens w:val="0"/>
              <w:autoSpaceDE w:val="0"/>
              <w:adjustRightInd w:val="0"/>
              <w:spacing w:after="0" w:line="240" w:lineRule="auto"/>
              <w:ind w:left="-7" w:right="1037" w:firstLine="0"/>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187974" w:rsidRPr="00187974" w:rsidRDefault="00187974" w:rsidP="00090636">
            <w:pPr>
              <w:shd w:val="clear" w:color="auto" w:fill="FFFFFF"/>
              <w:ind w:left="-108"/>
              <w:rPr>
                <w:sz w:val="24"/>
                <w:szCs w:val="24"/>
                <w:lang w:val="uk-UA"/>
              </w:rPr>
            </w:pPr>
            <w:r w:rsidRPr="00187974">
              <w:rPr>
                <w:spacing w:val="-2"/>
                <w:sz w:val="24"/>
                <w:szCs w:val="24"/>
                <w:lang w:val="uk-UA"/>
              </w:rPr>
              <w:t>Педагог організатор</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7.30-16.00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11.30-12.00</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8 год.</w:t>
            </w:r>
          </w:p>
        </w:tc>
      </w:tr>
      <w:tr w:rsidR="00187974" w:rsidRPr="00E37D27" w:rsidTr="00090636">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87974" w:rsidRPr="00E37D27" w:rsidRDefault="00187974" w:rsidP="00187974">
            <w:pPr>
              <w:pStyle w:val="a7"/>
              <w:widowControl w:val="0"/>
              <w:numPr>
                <w:ilvl w:val="0"/>
                <w:numId w:val="43"/>
              </w:numPr>
              <w:suppressAutoHyphens w:val="0"/>
              <w:autoSpaceDE w:val="0"/>
              <w:adjustRightInd w:val="0"/>
              <w:spacing w:after="0" w:line="240" w:lineRule="auto"/>
              <w:ind w:left="-7" w:right="1037" w:firstLine="0"/>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187974" w:rsidRPr="00187974" w:rsidRDefault="00187974" w:rsidP="00090636">
            <w:pPr>
              <w:ind w:left="-108" w:right="1037"/>
              <w:rPr>
                <w:sz w:val="24"/>
                <w:szCs w:val="24"/>
                <w:lang w:val="uk-UA"/>
              </w:rPr>
            </w:pPr>
            <w:r w:rsidRPr="00187974">
              <w:rPr>
                <w:sz w:val="24"/>
                <w:szCs w:val="24"/>
                <w:lang w:val="uk-UA"/>
              </w:rPr>
              <w:t>Вихователь ГПД</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ind w:left="-108"/>
              <w:rPr>
                <w:sz w:val="24"/>
                <w:szCs w:val="24"/>
                <w:lang w:val="uk-UA"/>
              </w:rPr>
            </w:pPr>
            <w:r w:rsidRPr="00E37D27">
              <w:rPr>
                <w:sz w:val="24"/>
                <w:szCs w:val="24"/>
                <w:lang w:val="uk-UA"/>
              </w:rPr>
              <w:t>11.30-17.30</w:t>
            </w:r>
          </w:p>
        </w:tc>
        <w:tc>
          <w:tcPr>
            <w:tcW w:w="2126" w:type="dxa"/>
            <w:tcBorders>
              <w:top w:val="single" w:sz="4" w:space="0" w:color="000000"/>
              <w:left w:val="single" w:sz="4" w:space="0" w:color="000000"/>
              <w:bottom w:val="single" w:sz="4" w:space="0" w:color="000000"/>
              <w:right w:val="single" w:sz="4" w:space="0" w:color="000000"/>
            </w:tcBorders>
            <w:vAlign w:val="center"/>
          </w:tcPr>
          <w:p w:rsidR="00187974" w:rsidRPr="00E37D27" w:rsidRDefault="00187974" w:rsidP="00090636">
            <w:pPr>
              <w:ind w:left="-108" w:right="1037"/>
              <w:rPr>
                <w:sz w:val="24"/>
                <w:szCs w:val="24"/>
                <w:lang w:val="uk-UA"/>
              </w:rPr>
            </w:pP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ind w:left="-108" w:right="-77"/>
              <w:rPr>
                <w:sz w:val="24"/>
                <w:szCs w:val="24"/>
                <w:lang w:val="uk-UA"/>
              </w:rPr>
            </w:pPr>
            <w:r w:rsidRPr="00E37D27">
              <w:rPr>
                <w:sz w:val="24"/>
                <w:szCs w:val="24"/>
                <w:lang w:val="uk-UA"/>
              </w:rPr>
              <w:t>6 год.</w:t>
            </w:r>
          </w:p>
        </w:tc>
      </w:tr>
      <w:tr w:rsidR="00187974" w:rsidRPr="00E37D27" w:rsidTr="00090636">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87974" w:rsidRPr="00E37D27" w:rsidRDefault="00187974" w:rsidP="00187974">
            <w:pPr>
              <w:pStyle w:val="a7"/>
              <w:widowControl w:val="0"/>
              <w:numPr>
                <w:ilvl w:val="0"/>
                <w:numId w:val="43"/>
              </w:numPr>
              <w:suppressAutoHyphens w:val="0"/>
              <w:autoSpaceDE w:val="0"/>
              <w:adjustRightInd w:val="0"/>
              <w:spacing w:after="0" w:line="240" w:lineRule="auto"/>
              <w:ind w:left="-7" w:right="1037" w:firstLine="0"/>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187974" w:rsidRPr="00187974" w:rsidRDefault="00187974" w:rsidP="00090636">
            <w:pPr>
              <w:ind w:left="-108" w:right="1037"/>
              <w:rPr>
                <w:sz w:val="24"/>
                <w:szCs w:val="24"/>
                <w:lang w:val="uk-UA"/>
              </w:rPr>
            </w:pPr>
            <w:r w:rsidRPr="00187974">
              <w:rPr>
                <w:sz w:val="24"/>
                <w:szCs w:val="24"/>
                <w:lang w:val="uk-UA"/>
              </w:rPr>
              <w:t>Керівник гуртка</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ind w:left="-108"/>
              <w:rPr>
                <w:sz w:val="24"/>
                <w:szCs w:val="24"/>
                <w:lang w:val="uk-UA"/>
              </w:rPr>
            </w:pPr>
            <w:r w:rsidRPr="00E37D27">
              <w:rPr>
                <w:sz w:val="24"/>
                <w:szCs w:val="24"/>
                <w:lang w:val="uk-UA"/>
              </w:rPr>
              <w:t>За розкладом гурткової роботи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187974" w:rsidRPr="00E37D27" w:rsidRDefault="00187974" w:rsidP="00090636">
            <w:pPr>
              <w:ind w:left="-108" w:right="-1368"/>
              <w:rPr>
                <w:sz w:val="24"/>
                <w:szCs w:val="24"/>
                <w:lang w:val="uk-UA"/>
              </w:rPr>
            </w:pP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ind w:left="-108" w:right="-77"/>
              <w:rPr>
                <w:sz w:val="24"/>
                <w:szCs w:val="24"/>
                <w:lang w:val="uk-UA"/>
              </w:rPr>
            </w:pPr>
            <w:r w:rsidRPr="00E37D27">
              <w:rPr>
                <w:sz w:val="24"/>
                <w:szCs w:val="24"/>
                <w:lang w:val="uk-UA"/>
              </w:rPr>
              <w:t>За тарифікацією</w:t>
            </w:r>
          </w:p>
        </w:tc>
      </w:tr>
      <w:tr w:rsidR="00187974" w:rsidRPr="00E37D27" w:rsidTr="00090636">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87974" w:rsidRPr="00E37D27" w:rsidRDefault="00187974" w:rsidP="00187974">
            <w:pPr>
              <w:pStyle w:val="a7"/>
              <w:widowControl w:val="0"/>
              <w:numPr>
                <w:ilvl w:val="0"/>
                <w:numId w:val="43"/>
              </w:numPr>
              <w:suppressAutoHyphens w:val="0"/>
              <w:autoSpaceDE w:val="0"/>
              <w:adjustRightInd w:val="0"/>
              <w:spacing w:after="0" w:line="240" w:lineRule="auto"/>
              <w:ind w:left="-7" w:right="1037" w:firstLine="0"/>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187974" w:rsidRPr="00187974" w:rsidRDefault="00187974" w:rsidP="00090636">
            <w:pPr>
              <w:ind w:left="-108" w:right="1037"/>
              <w:rPr>
                <w:sz w:val="24"/>
                <w:szCs w:val="24"/>
                <w:lang w:val="uk-UA"/>
              </w:rPr>
            </w:pPr>
            <w:r w:rsidRPr="00187974">
              <w:rPr>
                <w:sz w:val="24"/>
                <w:szCs w:val="24"/>
                <w:lang w:val="uk-UA"/>
              </w:rPr>
              <w:t>Вчителі</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ind w:left="-108" w:right="-145"/>
              <w:rPr>
                <w:sz w:val="24"/>
                <w:szCs w:val="24"/>
                <w:lang w:val="uk-UA"/>
              </w:rPr>
            </w:pPr>
            <w:r w:rsidRPr="00E37D27">
              <w:rPr>
                <w:sz w:val="24"/>
                <w:szCs w:val="24"/>
                <w:lang w:val="uk-UA"/>
              </w:rPr>
              <w:t xml:space="preserve">За розкладом </w:t>
            </w:r>
          </w:p>
        </w:tc>
        <w:tc>
          <w:tcPr>
            <w:tcW w:w="2126" w:type="dxa"/>
            <w:tcBorders>
              <w:top w:val="single" w:sz="4" w:space="0" w:color="000000"/>
              <w:left w:val="single" w:sz="4" w:space="0" w:color="000000"/>
              <w:bottom w:val="single" w:sz="4" w:space="0" w:color="000000"/>
              <w:right w:val="single" w:sz="4" w:space="0" w:color="000000"/>
            </w:tcBorders>
            <w:vAlign w:val="center"/>
          </w:tcPr>
          <w:p w:rsidR="00187974" w:rsidRPr="00E37D27" w:rsidRDefault="00187974" w:rsidP="00090636">
            <w:pPr>
              <w:ind w:left="-108" w:right="1037"/>
              <w:rPr>
                <w:sz w:val="24"/>
                <w:szCs w:val="24"/>
                <w:lang w:val="uk-UA"/>
              </w:rPr>
            </w:pP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ind w:left="-108" w:right="-108"/>
              <w:rPr>
                <w:sz w:val="24"/>
                <w:szCs w:val="24"/>
                <w:lang w:val="uk-UA"/>
              </w:rPr>
            </w:pPr>
            <w:r w:rsidRPr="00E37D27">
              <w:rPr>
                <w:sz w:val="24"/>
                <w:szCs w:val="24"/>
                <w:lang w:val="uk-UA"/>
              </w:rPr>
              <w:t>За тарифікацією</w:t>
            </w:r>
          </w:p>
        </w:tc>
      </w:tr>
      <w:tr w:rsidR="00187974" w:rsidRPr="00E37D27" w:rsidTr="00090636">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87974" w:rsidRPr="00E37D27" w:rsidRDefault="00187974" w:rsidP="00187974">
            <w:pPr>
              <w:pStyle w:val="a7"/>
              <w:widowControl w:val="0"/>
              <w:numPr>
                <w:ilvl w:val="0"/>
                <w:numId w:val="43"/>
              </w:numPr>
              <w:suppressAutoHyphens w:val="0"/>
              <w:autoSpaceDE w:val="0"/>
              <w:adjustRightInd w:val="0"/>
              <w:spacing w:after="0" w:line="240" w:lineRule="auto"/>
              <w:ind w:left="-7" w:right="1037" w:firstLine="0"/>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187974" w:rsidRPr="00187974" w:rsidRDefault="00187974" w:rsidP="00090636">
            <w:pPr>
              <w:ind w:left="-108" w:right="1037"/>
              <w:rPr>
                <w:sz w:val="24"/>
                <w:szCs w:val="24"/>
                <w:lang w:val="uk-UA"/>
              </w:rPr>
            </w:pPr>
            <w:r w:rsidRPr="00187974">
              <w:rPr>
                <w:sz w:val="24"/>
                <w:szCs w:val="24"/>
                <w:lang w:val="uk-UA"/>
              </w:rPr>
              <w:t>Завідувач бібліотеки</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7.30-16.00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11.30-12.00</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8 год.</w:t>
            </w:r>
          </w:p>
        </w:tc>
      </w:tr>
      <w:tr w:rsidR="00187974" w:rsidRPr="00E37D27" w:rsidTr="00090636">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87974" w:rsidRPr="00E37D27" w:rsidRDefault="00187974" w:rsidP="00187974">
            <w:pPr>
              <w:pStyle w:val="a7"/>
              <w:widowControl w:val="0"/>
              <w:numPr>
                <w:ilvl w:val="0"/>
                <w:numId w:val="43"/>
              </w:numPr>
              <w:suppressAutoHyphens w:val="0"/>
              <w:autoSpaceDE w:val="0"/>
              <w:adjustRightInd w:val="0"/>
              <w:spacing w:after="0" w:line="240" w:lineRule="auto"/>
              <w:ind w:left="-7" w:right="1037" w:firstLine="0"/>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187974" w:rsidRPr="00187974" w:rsidRDefault="00187974" w:rsidP="00090636">
            <w:pPr>
              <w:ind w:left="-108" w:right="1037"/>
              <w:rPr>
                <w:sz w:val="24"/>
                <w:szCs w:val="24"/>
                <w:lang w:val="uk-UA"/>
              </w:rPr>
            </w:pPr>
            <w:r w:rsidRPr="00187974">
              <w:rPr>
                <w:sz w:val="24"/>
                <w:szCs w:val="24"/>
                <w:lang w:val="uk-UA"/>
              </w:rPr>
              <w:t>Завідувач госп</w:t>
            </w:r>
            <w:r w:rsidRPr="00187974">
              <w:rPr>
                <w:sz w:val="24"/>
                <w:szCs w:val="24"/>
                <w:lang w:val="uk-UA"/>
              </w:rPr>
              <w:t>о</w:t>
            </w:r>
            <w:r w:rsidRPr="00187974">
              <w:rPr>
                <w:sz w:val="24"/>
                <w:szCs w:val="24"/>
                <w:lang w:val="uk-UA"/>
              </w:rPr>
              <w:t>дарства</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7.30-16.00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11.30-12.00</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8 год.</w:t>
            </w:r>
          </w:p>
        </w:tc>
      </w:tr>
      <w:tr w:rsidR="00187974" w:rsidRPr="00E37D27" w:rsidTr="00090636">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87974" w:rsidRPr="00E37D27" w:rsidRDefault="00187974" w:rsidP="00187974">
            <w:pPr>
              <w:pStyle w:val="a7"/>
              <w:widowControl w:val="0"/>
              <w:numPr>
                <w:ilvl w:val="0"/>
                <w:numId w:val="43"/>
              </w:numPr>
              <w:suppressAutoHyphens w:val="0"/>
              <w:autoSpaceDE w:val="0"/>
              <w:adjustRightInd w:val="0"/>
              <w:spacing w:after="0" w:line="240" w:lineRule="auto"/>
              <w:ind w:left="-7" w:right="1037" w:firstLine="0"/>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187974" w:rsidRPr="00187974" w:rsidRDefault="00187974" w:rsidP="00090636">
            <w:pPr>
              <w:ind w:left="-108" w:right="34"/>
              <w:rPr>
                <w:sz w:val="24"/>
                <w:szCs w:val="24"/>
                <w:lang w:val="uk-UA"/>
              </w:rPr>
            </w:pPr>
            <w:r w:rsidRPr="00187974">
              <w:rPr>
                <w:sz w:val="24"/>
                <w:szCs w:val="24"/>
                <w:lang w:val="uk-UA"/>
              </w:rPr>
              <w:t>Секретар друка</w:t>
            </w:r>
            <w:r w:rsidRPr="00187974">
              <w:rPr>
                <w:sz w:val="24"/>
                <w:szCs w:val="24"/>
                <w:lang w:val="uk-UA"/>
              </w:rPr>
              <w:t>р</w:t>
            </w:r>
            <w:r w:rsidRPr="00187974">
              <w:rPr>
                <w:sz w:val="24"/>
                <w:szCs w:val="24"/>
                <w:lang w:val="uk-UA"/>
              </w:rPr>
              <w:t>ка</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7.30-16.00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11.30-12.00</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8 год.</w:t>
            </w:r>
          </w:p>
        </w:tc>
      </w:tr>
      <w:tr w:rsidR="00187974" w:rsidRPr="00E37D27" w:rsidTr="00090636">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87974" w:rsidRPr="00E37D27" w:rsidRDefault="00187974" w:rsidP="00187974">
            <w:pPr>
              <w:pStyle w:val="a7"/>
              <w:widowControl w:val="0"/>
              <w:numPr>
                <w:ilvl w:val="0"/>
                <w:numId w:val="43"/>
              </w:numPr>
              <w:suppressAutoHyphens w:val="0"/>
              <w:autoSpaceDE w:val="0"/>
              <w:adjustRightInd w:val="0"/>
              <w:spacing w:after="0" w:line="240" w:lineRule="auto"/>
              <w:ind w:left="-7" w:right="1037" w:firstLine="0"/>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187974" w:rsidRPr="00187974" w:rsidRDefault="00187974" w:rsidP="00090636">
            <w:pPr>
              <w:ind w:left="-108" w:right="34"/>
              <w:rPr>
                <w:sz w:val="24"/>
                <w:szCs w:val="24"/>
                <w:lang w:val="uk-UA"/>
              </w:rPr>
            </w:pPr>
            <w:r w:rsidRPr="00187974">
              <w:rPr>
                <w:sz w:val="24"/>
                <w:szCs w:val="24"/>
                <w:lang w:val="uk-UA"/>
              </w:rPr>
              <w:t>Інженер-електронік</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87974" w:rsidRPr="00692BC1" w:rsidRDefault="00187974" w:rsidP="00090636">
            <w:pPr>
              <w:shd w:val="clear" w:color="auto" w:fill="FFFFFF"/>
              <w:ind w:left="-108"/>
              <w:rPr>
                <w:sz w:val="24"/>
                <w:szCs w:val="24"/>
                <w:lang w:val="uk-UA"/>
              </w:rPr>
            </w:pPr>
            <w:r w:rsidRPr="00692BC1">
              <w:rPr>
                <w:sz w:val="24"/>
                <w:szCs w:val="24"/>
                <w:lang w:val="uk-UA"/>
              </w:rPr>
              <w:t>понеділок (06 год. 15 хв.) з 07.30 до 10.30 та з 13.45 до 17.00;</w:t>
            </w:r>
          </w:p>
          <w:p w:rsidR="00187974" w:rsidRPr="00692BC1" w:rsidRDefault="00187974" w:rsidP="00090636">
            <w:pPr>
              <w:shd w:val="clear" w:color="auto" w:fill="FFFFFF"/>
              <w:ind w:left="-108"/>
              <w:rPr>
                <w:sz w:val="24"/>
                <w:szCs w:val="24"/>
                <w:lang w:val="uk-UA"/>
              </w:rPr>
            </w:pPr>
            <w:r w:rsidRPr="00692BC1">
              <w:rPr>
                <w:sz w:val="24"/>
                <w:szCs w:val="24"/>
                <w:lang w:val="uk-UA"/>
              </w:rPr>
              <w:t>вівторок (06 год. 00 хв.) з 11.00 до 17.00;</w:t>
            </w:r>
          </w:p>
          <w:p w:rsidR="00187974" w:rsidRPr="00692BC1" w:rsidRDefault="00187974" w:rsidP="00090636">
            <w:pPr>
              <w:shd w:val="clear" w:color="auto" w:fill="FFFFFF"/>
              <w:ind w:left="-108"/>
              <w:rPr>
                <w:sz w:val="24"/>
                <w:szCs w:val="24"/>
                <w:lang w:val="uk-UA"/>
              </w:rPr>
            </w:pPr>
            <w:r w:rsidRPr="00692BC1">
              <w:rPr>
                <w:sz w:val="24"/>
                <w:szCs w:val="24"/>
                <w:lang w:val="uk-UA"/>
              </w:rPr>
              <w:t>середа (02 год. 30 хв.) з 14.30 до 17.00;</w:t>
            </w:r>
          </w:p>
          <w:p w:rsidR="00187974" w:rsidRPr="00692BC1" w:rsidRDefault="00187974" w:rsidP="00090636">
            <w:pPr>
              <w:shd w:val="clear" w:color="auto" w:fill="FFFFFF"/>
              <w:ind w:left="-108"/>
              <w:rPr>
                <w:sz w:val="24"/>
                <w:szCs w:val="24"/>
                <w:lang w:val="uk-UA"/>
              </w:rPr>
            </w:pPr>
            <w:r w:rsidRPr="00692BC1">
              <w:rPr>
                <w:sz w:val="24"/>
                <w:szCs w:val="24"/>
                <w:lang w:val="uk-UA"/>
              </w:rPr>
              <w:t>четвер (02 год. 30 хв.) з 14.30 до 17.00;</w:t>
            </w:r>
          </w:p>
          <w:p w:rsidR="00187974" w:rsidRPr="00692BC1" w:rsidRDefault="00187974" w:rsidP="00090636">
            <w:pPr>
              <w:shd w:val="clear" w:color="auto" w:fill="FFFFFF"/>
              <w:ind w:left="-108"/>
              <w:rPr>
                <w:sz w:val="24"/>
                <w:szCs w:val="24"/>
                <w:lang w:val="uk-UA"/>
              </w:rPr>
            </w:pPr>
            <w:r w:rsidRPr="00692BC1">
              <w:rPr>
                <w:sz w:val="24"/>
                <w:szCs w:val="24"/>
                <w:lang w:val="uk-UA"/>
              </w:rPr>
              <w:t xml:space="preserve">п’ятниця (02 год. 45 хв.) з 13.45 </w:t>
            </w:r>
            <w:r>
              <w:rPr>
                <w:sz w:val="24"/>
                <w:szCs w:val="24"/>
                <w:lang w:val="uk-UA"/>
              </w:rPr>
              <w:t>до 16.30</w:t>
            </w:r>
          </w:p>
          <w:p w:rsidR="00187974" w:rsidRPr="00E37D27" w:rsidRDefault="00187974" w:rsidP="00090636">
            <w:pPr>
              <w:shd w:val="clear" w:color="auto" w:fill="FFFFFF"/>
              <w:ind w:left="-108"/>
              <w:rPr>
                <w:sz w:val="24"/>
                <w:szCs w:val="24"/>
                <w:lang w:val="uk-UA"/>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Pr>
                <w:sz w:val="24"/>
                <w:szCs w:val="24"/>
                <w:lang w:val="uk-UA"/>
              </w:rPr>
              <w:t>Без перерви</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p>
        </w:tc>
      </w:tr>
      <w:tr w:rsidR="00187974" w:rsidRPr="00E37D27" w:rsidTr="00090636">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87974" w:rsidRPr="00E37D27" w:rsidRDefault="00187974" w:rsidP="00187974">
            <w:pPr>
              <w:pStyle w:val="a7"/>
              <w:widowControl w:val="0"/>
              <w:numPr>
                <w:ilvl w:val="0"/>
                <w:numId w:val="43"/>
              </w:numPr>
              <w:suppressAutoHyphens w:val="0"/>
              <w:autoSpaceDE w:val="0"/>
              <w:adjustRightInd w:val="0"/>
              <w:spacing w:after="0" w:line="240" w:lineRule="auto"/>
              <w:ind w:left="-7" w:right="1037" w:firstLine="0"/>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187974" w:rsidRPr="00187974" w:rsidRDefault="00187974" w:rsidP="00090636">
            <w:pPr>
              <w:shd w:val="clear" w:color="auto" w:fill="FFFFFF"/>
              <w:ind w:left="-108"/>
              <w:rPr>
                <w:sz w:val="24"/>
                <w:szCs w:val="24"/>
                <w:lang w:val="uk-UA"/>
              </w:rPr>
            </w:pPr>
            <w:r w:rsidRPr="00187974">
              <w:rPr>
                <w:sz w:val="24"/>
                <w:szCs w:val="24"/>
                <w:lang w:val="uk-UA"/>
              </w:rPr>
              <w:t>Кухар</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6.00 до 14.00 на кожну ставку</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Прийняття їжі протягом робочого часу н</w:t>
            </w:r>
            <w:r w:rsidRPr="00E37D27">
              <w:rPr>
                <w:sz w:val="24"/>
                <w:szCs w:val="24"/>
                <w:lang w:val="uk-UA"/>
              </w:rPr>
              <w:t>а</w:t>
            </w:r>
            <w:r>
              <w:rPr>
                <w:sz w:val="24"/>
                <w:szCs w:val="24"/>
                <w:lang w:val="uk-UA"/>
              </w:rPr>
              <w:t xml:space="preserve"> </w:t>
            </w:r>
            <w:r w:rsidRPr="00E37D27">
              <w:rPr>
                <w:sz w:val="24"/>
                <w:szCs w:val="24"/>
                <w:lang w:val="uk-UA"/>
              </w:rPr>
              <w:t>робочому місці</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8 год.</w:t>
            </w:r>
          </w:p>
        </w:tc>
      </w:tr>
      <w:tr w:rsidR="00187974" w:rsidRPr="00E37D27" w:rsidTr="00090636">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87974" w:rsidRPr="00E37D27" w:rsidRDefault="00187974" w:rsidP="00187974">
            <w:pPr>
              <w:pStyle w:val="a7"/>
              <w:widowControl w:val="0"/>
              <w:numPr>
                <w:ilvl w:val="0"/>
                <w:numId w:val="43"/>
              </w:numPr>
              <w:suppressAutoHyphens w:val="0"/>
              <w:autoSpaceDE w:val="0"/>
              <w:adjustRightInd w:val="0"/>
              <w:spacing w:after="0" w:line="240" w:lineRule="auto"/>
              <w:ind w:left="-7" w:right="1037" w:firstLine="0"/>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187974" w:rsidRPr="00187974" w:rsidRDefault="00187974" w:rsidP="00090636">
            <w:pPr>
              <w:shd w:val="clear" w:color="auto" w:fill="FFFFFF"/>
              <w:ind w:left="-108"/>
              <w:rPr>
                <w:sz w:val="24"/>
                <w:szCs w:val="24"/>
                <w:lang w:val="uk-UA"/>
              </w:rPr>
            </w:pPr>
            <w:r w:rsidRPr="00187974">
              <w:rPr>
                <w:spacing w:val="-2"/>
                <w:sz w:val="24"/>
                <w:szCs w:val="24"/>
                <w:lang w:val="uk-UA"/>
              </w:rPr>
              <w:t>Підсобний робітник кухні</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6.00 до 14.00 на кожну ставку</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Прийняття їжі протягом р</w:t>
            </w:r>
            <w:r w:rsidRPr="00E37D27">
              <w:rPr>
                <w:sz w:val="24"/>
                <w:szCs w:val="24"/>
                <w:lang w:val="uk-UA"/>
              </w:rPr>
              <w:t>о</w:t>
            </w:r>
            <w:r w:rsidRPr="00E37D27">
              <w:rPr>
                <w:sz w:val="24"/>
                <w:szCs w:val="24"/>
                <w:lang w:val="uk-UA"/>
              </w:rPr>
              <w:t>бочого часу на р</w:t>
            </w:r>
            <w:r w:rsidRPr="00E37D27">
              <w:rPr>
                <w:sz w:val="24"/>
                <w:szCs w:val="24"/>
                <w:lang w:val="uk-UA"/>
              </w:rPr>
              <w:t>о</w:t>
            </w:r>
            <w:r w:rsidRPr="00E37D27">
              <w:rPr>
                <w:sz w:val="24"/>
                <w:szCs w:val="24"/>
                <w:lang w:val="uk-UA"/>
              </w:rPr>
              <w:t>бочому місці</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8 год.</w:t>
            </w:r>
          </w:p>
        </w:tc>
      </w:tr>
      <w:tr w:rsidR="00187974" w:rsidRPr="00E37D27" w:rsidTr="00090636">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87974" w:rsidRPr="00E37D27" w:rsidRDefault="00187974" w:rsidP="00187974">
            <w:pPr>
              <w:pStyle w:val="a7"/>
              <w:widowControl w:val="0"/>
              <w:numPr>
                <w:ilvl w:val="0"/>
                <w:numId w:val="43"/>
              </w:numPr>
              <w:suppressAutoHyphens w:val="0"/>
              <w:autoSpaceDE w:val="0"/>
              <w:adjustRightInd w:val="0"/>
              <w:spacing w:after="0" w:line="240" w:lineRule="auto"/>
              <w:ind w:left="-7" w:right="1037" w:firstLine="0"/>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187974" w:rsidRPr="00187974" w:rsidRDefault="00187974" w:rsidP="00090636">
            <w:pPr>
              <w:shd w:val="clear" w:color="auto" w:fill="FFFFFF"/>
              <w:ind w:left="-108"/>
              <w:rPr>
                <w:sz w:val="24"/>
                <w:szCs w:val="24"/>
                <w:lang w:val="uk-UA"/>
              </w:rPr>
            </w:pPr>
            <w:r w:rsidRPr="00187974">
              <w:rPr>
                <w:sz w:val="24"/>
                <w:szCs w:val="24"/>
                <w:lang w:val="uk-UA"/>
              </w:rPr>
              <w:t>Комірник</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6.00 до 14.00 на ста</w:t>
            </w:r>
            <w:r w:rsidRPr="00E37D27">
              <w:rPr>
                <w:sz w:val="24"/>
                <w:szCs w:val="24"/>
                <w:lang w:val="uk-UA"/>
              </w:rPr>
              <w:t>в</w:t>
            </w:r>
            <w:r w:rsidRPr="00E37D27">
              <w:rPr>
                <w:sz w:val="24"/>
                <w:szCs w:val="24"/>
                <w:lang w:val="uk-UA"/>
              </w:rPr>
              <w:t>ку</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Прийняття їжі протягом р</w:t>
            </w:r>
            <w:r w:rsidRPr="00E37D27">
              <w:rPr>
                <w:sz w:val="24"/>
                <w:szCs w:val="24"/>
                <w:lang w:val="uk-UA"/>
              </w:rPr>
              <w:t>о</w:t>
            </w:r>
            <w:r w:rsidRPr="00E37D27">
              <w:rPr>
                <w:sz w:val="24"/>
                <w:szCs w:val="24"/>
                <w:lang w:val="uk-UA"/>
              </w:rPr>
              <w:t xml:space="preserve">бочого </w:t>
            </w:r>
            <w:r w:rsidRPr="00E37D27">
              <w:rPr>
                <w:sz w:val="24"/>
                <w:szCs w:val="24"/>
                <w:lang w:val="uk-UA"/>
              </w:rPr>
              <w:lastRenderedPageBreak/>
              <w:t>часу на р</w:t>
            </w:r>
            <w:r w:rsidRPr="00E37D27">
              <w:rPr>
                <w:sz w:val="24"/>
                <w:szCs w:val="24"/>
                <w:lang w:val="uk-UA"/>
              </w:rPr>
              <w:t>о</w:t>
            </w:r>
            <w:r w:rsidRPr="00E37D27">
              <w:rPr>
                <w:sz w:val="24"/>
                <w:szCs w:val="24"/>
                <w:lang w:val="uk-UA"/>
              </w:rPr>
              <w:t>бочому місці</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lastRenderedPageBreak/>
              <w:t>8 год.</w:t>
            </w:r>
          </w:p>
        </w:tc>
      </w:tr>
      <w:tr w:rsidR="00187974" w:rsidRPr="00E37D27" w:rsidTr="00090636">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87974" w:rsidRPr="00E37D27" w:rsidRDefault="00187974" w:rsidP="00187974">
            <w:pPr>
              <w:pStyle w:val="a7"/>
              <w:widowControl w:val="0"/>
              <w:numPr>
                <w:ilvl w:val="0"/>
                <w:numId w:val="43"/>
              </w:numPr>
              <w:suppressAutoHyphens w:val="0"/>
              <w:autoSpaceDE w:val="0"/>
              <w:adjustRightInd w:val="0"/>
              <w:spacing w:after="0" w:line="240" w:lineRule="auto"/>
              <w:ind w:left="-7" w:right="1037" w:firstLine="0"/>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187974" w:rsidRPr="00187974" w:rsidRDefault="00187974" w:rsidP="00090636">
            <w:pPr>
              <w:shd w:val="clear" w:color="auto" w:fill="FFFFFF"/>
              <w:ind w:left="-108"/>
              <w:rPr>
                <w:sz w:val="24"/>
                <w:szCs w:val="24"/>
                <w:lang w:val="uk-UA"/>
              </w:rPr>
            </w:pPr>
            <w:r w:rsidRPr="00187974">
              <w:rPr>
                <w:sz w:val="24"/>
                <w:szCs w:val="24"/>
                <w:lang w:val="uk-UA"/>
              </w:rPr>
              <w:t>Сторожа</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ight="316"/>
              <w:rPr>
                <w:sz w:val="24"/>
                <w:szCs w:val="24"/>
                <w:lang w:val="uk-UA"/>
              </w:rPr>
            </w:pPr>
            <w:r w:rsidRPr="00E37D27">
              <w:rPr>
                <w:sz w:val="24"/>
                <w:szCs w:val="24"/>
                <w:lang w:val="uk-UA"/>
              </w:rPr>
              <w:t>Час роботи встановлюється згідно щомісячного графіку, який затверджується директором Л</w:t>
            </w:r>
            <w:r w:rsidRPr="00E37D27">
              <w:rPr>
                <w:snapToGrid w:val="0"/>
                <w:sz w:val="24"/>
                <w:szCs w:val="24"/>
                <w:lang w:val="uk-UA"/>
              </w:rPr>
              <w:t xml:space="preserve">НВК «ЗНЗ-ДНЗ № 8» </w:t>
            </w:r>
            <w:r w:rsidRPr="00E37D27">
              <w:rPr>
                <w:sz w:val="24"/>
                <w:szCs w:val="24"/>
                <w:lang w:val="uk-UA"/>
              </w:rPr>
              <w:t>за погодженням із ПК працівників</w:t>
            </w:r>
            <w:r w:rsidRPr="00E37D27">
              <w:rPr>
                <w:snapToGrid w:val="0"/>
                <w:sz w:val="24"/>
                <w:szCs w:val="24"/>
                <w:lang w:val="uk-UA"/>
              </w:rPr>
              <w:t xml:space="preserve"> ЛНВК «ЗНЗ-ДНЗ № 8».</w:t>
            </w:r>
          </w:p>
          <w:p w:rsidR="00187974" w:rsidRPr="00E37D27" w:rsidRDefault="00187974" w:rsidP="00090636">
            <w:pPr>
              <w:pStyle w:val="a3"/>
              <w:spacing w:line="240" w:lineRule="auto"/>
              <w:ind w:left="-108"/>
              <w:jc w:val="left"/>
              <w:rPr>
                <w:sz w:val="24"/>
                <w:szCs w:val="24"/>
                <w:lang w:eastAsia="ru-RU"/>
              </w:rPr>
            </w:pPr>
            <w:r w:rsidRPr="00E37D27">
              <w:rPr>
                <w:sz w:val="24"/>
                <w:szCs w:val="24"/>
                <w:lang w:eastAsia="ru-RU"/>
              </w:rPr>
              <w:t>нічна зміна: з 19</w:t>
            </w:r>
            <w:r w:rsidRPr="00E37D27">
              <w:rPr>
                <w:sz w:val="24"/>
                <w:szCs w:val="24"/>
                <w:vertAlign w:val="superscript"/>
                <w:lang w:eastAsia="ru-RU"/>
              </w:rPr>
              <w:t xml:space="preserve">00 </w:t>
            </w:r>
            <w:r w:rsidRPr="00E37D27">
              <w:rPr>
                <w:sz w:val="24"/>
                <w:szCs w:val="24"/>
                <w:lang w:eastAsia="ru-RU"/>
              </w:rPr>
              <w:t>до 07</w:t>
            </w:r>
            <w:r w:rsidRPr="00E37D27">
              <w:rPr>
                <w:sz w:val="24"/>
                <w:szCs w:val="24"/>
                <w:vertAlign w:val="superscript"/>
                <w:lang w:eastAsia="ru-RU"/>
              </w:rPr>
              <w:t xml:space="preserve">00 </w:t>
            </w:r>
            <w:r w:rsidRPr="00E37D27">
              <w:rPr>
                <w:sz w:val="24"/>
                <w:szCs w:val="24"/>
                <w:lang w:eastAsia="ru-RU"/>
              </w:rPr>
              <w:t>наступного дня, трив</w:t>
            </w:r>
            <w:r w:rsidRPr="00E37D27">
              <w:rPr>
                <w:sz w:val="24"/>
                <w:szCs w:val="24"/>
                <w:lang w:eastAsia="ru-RU"/>
              </w:rPr>
              <w:t>а</w:t>
            </w:r>
            <w:r w:rsidRPr="00E37D27">
              <w:rPr>
                <w:sz w:val="24"/>
                <w:szCs w:val="24"/>
                <w:lang w:eastAsia="ru-RU"/>
              </w:rPr>
              <w:t>лість зміни 12 годин, чергуючись у змінах  ч</w:t>
            </w:r>
            <w:r w:rsidRPr="00E37D27">
              <w:rPr>
                <w:sz w:val="24"/>
                <w:szCs w:val="24"/>
                <w:lang w:eastAsia="ru-RU"/>
              </w:rPr>
              <w:t>е</w:t>
            </w:r>
            <w:r w:rsidRPr="00E37D27">
              <w:rPr>
                <w:sz w:val="24"/>
                <w:szCs w:val="24"/>
                <w:lang w:eastAsia="ru-RU"/>
              </w:rPr>
              <w:t>рез два дні;</w:t>
            </w:r>
          </w:p>
          <w:p w:rsidR="00187974" w:rsidRPr="00E37D27" w:rsidRDefault="00187974" w:rsidP="00090636">
            <w:pPr>
              <w:pStyle w:val="a3"/>
              <w:spacing w:line="240" w:lineRule="auto"/>
              <w:ind w:left="-108"/>
              <w:jc w:val="left"/>
              <w:rPr>
                <w:sz w:val="24"/>
                <w:szCs w:val="24"/>
                <w:lang w:eastAsia="ru-RU"/>
              </w:rPr>
            </w:pPr>
            <w:r w:rsidRPr="00E37D27">
              <w:rPr>
                <w:sz w:val="24"/>
                <w:szCs w:val="24"/>
                <w:lang w:eastAsia="ru-RU"/>
              </w:rPr>
              <w:t>І зміна: (неробочі, вихі</w:t>
            </w:r>
            <w:r w:rsidRPr="00E37D27">
              <w:rPr>
                <w:sz w:val="24"/>
                <w:szCs w:val="24"/>
                <w:lang w:eastAsia="ru-RU"/>
              </w:rPr>
              <w:t>д</w:t>
            </w:r>
            <w:r w:rsidRPr="00E37D27">
              <w:rPr>
                <w:sz w:val="24"/>
                <w:szCs w:val="24"/>
                <w:lang w:eastAsia="ru-RU"/>
              </w:rPr>
              <w:t>ні та святкові дні): з 07</w:t>
            </w:r>
            <w:r w:rsidRPr="00E37D27">
              <w:rPr>
                <w:sz w:val="24"/>
                <w:szCs w:val="24"/>
                <w:vertAlign w:val="superscript"/>
                <w:lang w:eastAsia="ru-RU"/>
              </w:rPr>
              <w:t xml:space="preserve">00 </w:t>
            </w:r>
            <w:r w:rsidRPr="00E37D27">
              <w:rPr>
                <w:sz w:val="24"/>
                <w:szCs w:val="24"/>
                <w:lang w:eastAsia="ru-RU"/>
              </w:rPr>
              <w:t>до 19</w:t>
            </w:r>
            <w:r w:rsidRPr="00E37D27">
              <w:rPr>
                <w:sz w:val="24"/>
                <w:szCs w:val="24"/>
                <w:vertAlign w:val="superscript"/>
                <w:lang w:eastAsia="ru-RU"/>
              </w:rPr>
              <w:t>00</w:t>
            </w:r>
            <w:r w:rsidRPr="00E37D27">
              <w:rPr>
                <w:sz w:val="24"/>
                <w:szCs w:val="24"/>
                <w:lang w:eastAsia="ru-RU"/>
              </w:rPr>
              <w:t>;</w:t>
            </w:r>
          </w:p>
          <w:p w:rsidR="00187974" w:rsidRPr="00E37D27" w:rsidRDefault="00187974" w:rsidP="00090636">
            <w:pPr>
              <w:pStyle w:val="a3"/>
              <w:spacing w:line="240" w:lineRule="auto"/>
              <w:ind w:left="-108"/>
              <w:jc w:val="left"/>
              <w:rPr>
                <w:sz w:val="24"/>
                <w:szCs w:val="24"/>
                <w:lang w:eastAsia="ru-RU"/>
              </w:rPr>
            </w:pPr>
            <w:r w:rsidRPr="00E37D27">
              <w:rPr>
                <w:sz w:val="24"/>
                <w:szCs w:val="24"/>
                <w:lang w:eastAsia="ru-RU"/>
              </w:rPr>
              <w:t>ІІ зміна: (неробочі, вих</w:t>
            </w:r>
            <w:r w:rsidRPr="00E37D27">
              <w:rPr>
                <w:sz w:val="24"/>
                <w:szCs w:val="24"/>
                <w:lang w:eastAsia="ru-RU"/>
              </w:rPr>
              <w:t>і</w:t>
            </w:r>
            <w:r w:rsidRPr="00E37D27">
              <w:rPr>
                <w:sz w:val="24"/>
                <w:szCs w:val="24"/>
                <w:lang w:eastAsia="ru-RU"/>
              </w:rPr>
              <w:t>дні та святкові дні): з 19</w:t>
            </w:r>
            <w:r w:rsidRPr="00E37D27">
              <w:rPr>
                <w:sz w:val="24"/>
                <w:szCs w:val="24"/>
                <w:vertAlign w:val="superscript"/>
                <w:lang w:eastAsia="ru-RU"/>
              </w:rPr>
              <w:t xml:space="preserve">00 </w:t>
            </w:r>
            <w:r w:rsidRPr="00E37D27">
              <w:rPr>
                <w:sz w:val="24"/>
                <w:szCs w:val="24"/>
                <w:lang w:eastAsia="ru-RU"/>
              </w:rPr>
              <w:t>до 07</w:t>
            </w:r>
            <w:r w:rsidRPr="00E37D27">
              <w:rPr>
                <w:sz w:val="24"/>
                <w:szCs w:val="24"/>
                <w:vertAlign w:val="superscript"/>
                <w:lang w:eastAsia="ru-RU"/>
              </w:rPr>
              <w:t>00</w:t>
            </w:r>
            <w:r w:rsidRPr="00E37D27">
              <w:rPr>
                <w:sz w:val="24"/>
                <w:szCs w:val="24"/>
                <w:lang w:eastAsia="ru-RU"/>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Прийняття їжі протягом р</w:t>
            </w:r>
            <w:r w:rsidRPr="00E37D27">
              <w:rPr>
                <w:sz w:val="24"/>
                <w:szCs w:val="24"/>
                <w:lang w:val="uk-UA"/>
              </w:rPr>
              <w:t>о</w:t>
            </w:r>
            <w:r w:rsidRPr="00E37D27">
              <w:rPr>
                <w:sz w:val="24"/>
                <w:szCs w:val="24"/>
                <w:lang w:val="uk-UA"/>
              </w:rPr>
              <w:t>бочого часу на р</w:t>
            </w:r>
            <w:r w:rsidRPr="00E37D27">
              <w:rPr>
                <w:sz w:val="24"/>
                <w:szCs w:val="24"/>
                <w:lang w:val="uk-UA"/>
              </w:rPr>
              <w:t>о</w:t>
            </w:r>
            <w:r w:rsidRPr="00E37D27">
              <w:rPr>
                <w:sz w:val="24"/>
                <w:szCs w:val="24"/>
                <w:lang w:val="uk-UA"/>
              </w:rPr>
              <w:t>бочому місці.</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12 год.</w:t>
            </w:r>
          </w:p>
        </w:tc>
      </w:tr>
      <w:tr w:rsidR="00187974" w:rsidRPr="00E37D27" w:rsidTr="00090636">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87974" w:rsidRPr="00E37D27" w:rsidRDefault="00187974" w:rsidP="00187974">
            <w:pPr>
              <w:pStyle w:val="a7"/>
              <w:widowControl w:val="0"/>
              <w:numPr>
                <w:ilvl w:val="0"/>
                <w:numId w:val="43"/>
              </w:numPr>
              <w:suppressAutoHyphens w:val="0"/>
              <w:autoSpaceDE w:val="0"/>
              <w:adjustRightInd w:val="0"/>
              <w:spacing w:after="0" w:line="240" w:lineRule="auto"/>
              <w:ind w:left="-7" w:right="1037" w:firstLine="0"/>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187974" w:rsidRPr="00187974" w:rsidRDefault="00187974" w:rsidP="00090636">
            <w:pPr>
              <w:shd w:val="clear" w:color="auto" w:fill="FFFFFF"/>
              <w:ind w:left="-108"/>
              <w:rPr>
                <w:sz w:val="24"/>
                <w:szCs w:val="24"/>
                <w:lang w:val="uk-UA"/>
              </w:rPr>
            </w:pPr>
            <w:r w:rsidRPr="00187974">
              <w:rPr>
                <w:sz w:val="24"/>
                <w:szCs w:val="24"/>
                <w:lang w:val="uk-UA"/>
              </w:rPr>
              <w:t>Робітник з комплексного о</w:t>
            </w:r>
            <w:r w:rsidRPr="00187974">
              <w:rPr>
                <w:sz w:val="24"/>
                <w:szCs w:val="24"/>
                <w:lang w:val="uk-UA"/>
              </w:rPr>
              <w:t>б</w:t>
            </w:r>
            <w:r w:rsidRPr="00187974">
              <w:rPr>
                <w:sz w:val="24"/>
                <w:szCs w:val="24"/>
                <w:lang w:val="uk-UA"/>
              </w:rPr>
              <w:t>слуговування і ремонту будинків, споруд і обла</w:t>
            </w:r>
            <w:r w:rsidRPr="00187974">
              <w:rPr>
                <w:sz w:val="24"/>
                <w:szCs w:val="24"/>
                <w:lang w:val="uk-UA"/>
              </w:rPr>
              <w:t>д</w:t>
            </w:r>
            <w:r w:rsidRPr="00187974">
              <w:rPr>
                <w:sz w:val="24"/>
                <w:szCs w:val="24"/>
                <w:lang w:val="uk-UA"/>
              </w:rPr>
              <w:t>нання</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7.30 до 16.00 на кожну ставку</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11.30 до 12.00</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8 год.</w:t>
            </w:r>
          </w:p>
        </w:tc>
      </w:tr>
      <w:tr w:rsidR="00187974" w:rsidRPr="00E37D27" w:rsidTr="00090636">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87974" w:rsidRPr="00E37D27" w:rsidRDefault="00187974" w:rsidP="00187974">
            <w:pPr>
              <w:pStyle w:val="a7"/>
              <w:widowControl w:val="0"/>
              <w:numPr>
                <w:ilvl w:val="0"/>
                <w:numId w:val="43"/>
              </w:numPr>
              <w:suppressAutoHyphens w:val="0"/>
              <w:autoSpaceDE w:val="0"/>
              <w:adjustRightInd w:val="0"/>
              <w:spacing w:after="0" w:line="240" w:lineRule="auto"/>
              <w:ind w:left="-7" w:right="1037" w:firstLine="0"/>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187974" w:rsidRPr="00187974" w:rsidRDefault="00187974" w:rsidP="00090636">
            <w:pPr>
              <w:shd w:val="clear" w:color="auto" w:fill="FFFFFF"/>
              <w:ind w:left="-108"/>
              <w:rPr>
                <w:sz w:val="24"/>
                <w:szCs w:val="24"/>
                <w:lang w:val="uk-UA"/>
              </w:rPr>
            </w:pPr>
            <w:r w:rsidRPr="00187974">
              <w:rPr>
                <w:sz w:val="24"/>
                <w:szCs w:val="24"/>
                <w:lang w:val="uk-UA"/>
              </w:rPr>
              <w:t>Прибиральники</w:t>
            </w:r>
          </w:p>
          <w:p w:rsidR="00187974" w:rsidRPr="00187974" w:rsidRDefault="00187974" w:rsidP="00090636">
            <w:pPr>
              <w:shd w:val="clear" w:color="auto" w:fill="FFFFFF"/>
              <w:ind w:left="-108"/>
              <w:rPr>
                <w:sz w:val="24"/>
                <w:szCs w:val="24"/>
                <w:lang w:val="uk-UA"/>
              </w:rPr>
            </w:pPr>
            <w:r w:rsidRPr="00187974">
              <w:rPr>
                <w:spacing w:val="-2"/>
                <w:sz w:val="24"/>
                <w:szCs w:val="24"/>
                <w:lang w:val="uk-UA"/>
              </w:rPr>
              <w:t>службових приміщень</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7.30 до 16.00 на кожну ставку</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Pr>
                <w:sz w:val="24"/>
                <w:szCs w:val="24"/>
                <w:lang w:val="uk-UA"/>
              </w:rPr>
              <w:t>11.30 до 12</w:t>
            </w:r>
            <w:r w:rsidRPr="00E37D27">
              <w:rPr>
                <w:sz w:val="24"/>
                <w:szCs w:val="24"/>
                <w:lang w:val="uk-UA"/>
              </w:rPr>
              <w:t>.00</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8 год.</w:t>
            </w:r>
          </w:p>
        </w:tc>
      </w:tr>
      <w:tr w:rsidR="00187974" w:rsidRPr="00E37D27" w:rsidTr="00090636">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87974" w:rsidRPr="00E37D27" w:rsidRDefault="00187974" w:rsidP="00187974">
            <w:pPr>
              <w:pStyle w:val="a7"/>
              <w:widowControl w:val="0"/>
              <w:numPr>
                <w:ilvl w:val="0"/>
                <w:numId w:val="43"/>
              </w:numPr>
              <w:suppressAutoHyphens w:val="0"/>
              <w:autoSpaceDE w:val="0"/>
              <w:adjustRightInd w:val="0"/>
              <w:spacing w:after="0" w:line="240" w:lineRule="auto"/>
              <w:ind w:left="-7" w:right="1037" w:firstLine="0"/>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187974" w:rsidRPr="00187974" w:rsidRDefault="00187974" w:rsidP="00090636">
            <w:pPr>
              <w:shd w:val="clear" w:color="auto" w:fill="FFFFFF"/>
              <w:ind w:left="-108"/>
              <w:rPr>
                <w:sz w:val="24"/>
                <w:szCs w:val="24"/>
                <w:lang w:val="uk-UA"/>
              </w:rPr>
            </w:pPr>
            <w:r w:rsidRPr="00187974">
              <w:rPr>
                <w:sz w:val="24"/>
                <w:szCs w:val="24"/>
                <w:lang w:val="uk-UA"/>
              </w:rPr>
              <w:t>Гардеробники</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tabs>
                <w:tab w:val="left" w:pos="259"/>
              </w:tabs>
              <w:ind w:left="-108"/>
              <w:rPr>
                <w:sz w:val="24"/>
                <w:szCs w:val="24"/>
                <w:lang w:val="uk-UA"/>
              </w:rPr>
            </w:pPr>
            <w:r w:rsidRPr="00E37D27">
              <w:rPr>
                <w:sz w:val="24"/>
                <w:szCs w:val="24"/>
                <w:lang w:val="uk-UA"/>
              </w:rPr>
              <w:t>I  зміна: 7.00 до 15.30</w:t>
            </w:r>
          </w:p>
          <w:p w:rsidR="00187974" w:rsidRPr="00E37D27" w:rsidRDefault="00187974" w:rsidP="00090636">
            <w:pPr>
              <w:shd w:val="clear" w:color="auto" w:fill="FFFFFF"/>
              <w:tabs>
                <w:tab w:val="left" w:pos="338"/>
              </w:tabs>
              <w:ind w:left="-108"/>
              <w:rPr>
                <w:sz w:val="24"/>
                <w:szCs w:val="24"/>
                <w:lang w:val="uk-UA"/>
              </w:rPr>
            </w:pPr>
            <w:r w:rsidRPr="00E37D27">
              <w:rPr>
                <w:spacing w:val="-9"/>
                <w:sz w:val="24"/>
                <w:szCs w:val="24"/>
                <w:lang w:val="uk-UA"/>
              </w:rPr>
              <w:t>II</w:t>
            </w:r>
            <w:r w:rsidRPr="00E37D27">
              <w:rPr>
                <w:sz w:val="24"/>
                <w:szCs w:val="24"/>
                <w:lang w:val="uk-UA"/>
              </w:rPr>
              <w:t xml:space="preserve"> </w:t>
            </w:r>
            <w:r w:rsidRPr="00E37D27">
              <w:rPr>
                <w:spacing w:val="-2"/>
                <w:sz w:val="24"/>
                <w:szCs w:val="24"/>
                <w:lang w:val="uk-UA"/>
              </w:rPr>
              <w:t>зміна: 10.30 до 19.00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ight="-145"/>
              <w:rPr>
                <w:sz w:val="24"/>
                <w:szCs w:val="24"/>
                <w:lang w:val="uk-UA"/>
              </w:rPr>
            </w:pPr>
            <w:r w:rsidRPr="00E37D27">
              <w:rPr>
                <w:sz w:val="24"/>
                <w:szCs w:val="24"/>
                <w:lang w:val="uk-UA"/>
              </w:rPr>
              <w:t>11.00 до 11.30</w:t>
            </w:r>
          </w:p>
          <w:p w:rsidR="00187974" w:rsidRPr="00E37D27" w:rsidRDefault="00187974" w:rsidP="00090636">
            <w:pPr>
              <w:shd w:val="clear" w:color="auto" w:fill="FFFFFF"/>
              <w:ind w:left="-108" w:right="-145"/>
              <w:rPr>
                <w:sz w:val="24"/>
                <w:szCs w:val="24"/>
                <w:lang w:val="uk-UA"/>
              </w:rPr>
            </w:pPr>
            <w:r w:rsidRPr="00E37D27">
              <w:rPr>
                <w:sz w:val="24"/>
                <w:szCs w:val="24"/>
                <w:lang w:val="uk-UA"/>
              </w:rPr>
              <w:t>14.30 до 15.00</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8 год.</w:t>
            </w:r>
          </w:p>
        </w:tc>
      </w:tr>
      <w:tr w:rsidR="00187974" w:rsidRPr="00E37D27" w:rsidTr="00090636">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87974" w:rsidRPr="00187974" w:rsidRDefault="00187974" w:rsidP="00187974">
            <w:pPr>
              <w:pStyle w:val="a7"/>
              <w:widowControl w:val="0"/>
              <w:numPr>
                <w:ilvl w:val="0"/>
                <w:numId w:val="43"/>
              </w:numPr>
              <w:suppressAutoHyphens w:val="0"/>
              <w:autoSpaceDE w:val="0"/>
              <w:adjustRightInd w:val="0"/>
              <w:spacing w:after="0" w:line="240" w:lineRule="auto"/>
              <w:ind w:left="-7" w:right="1037" w:firstLine="0"/>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187974" w:rsidRPr="00187974" w:rsidRDefault="00187974" w:rsidP="00090636">
            <w:pPr>
              <w:shd w:val="clear" w:color="auto" w:fill="FFFFFF"/>
              <w:ind w:left="-108"/>
              <w:rPr>
                <w:sz w:val="24"/>
                <w:szCs w:val="24"/>
                <w:lang w:val="uk-UA"/>
              </w:rPr>
            </w:pPr>
            <w:r w:rsidRPr="00187974">
              <w:rPr>
                <w:sz w:val="24"/>
                <w:szCs w:val="24"/>
                <w:lang w:val="uk-UA"/>
              </w:rPr>
              <w:t>Двірники</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7.00 до 15.30 на кожну ставку</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11.00 до 11.30</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8 год.</w:t>
            </w:r>
          </w:p>
        </w:tc>
      </w:tr>
      <w:tr w:rsidR="00187974" w:rsidRPr="00E37D27" w:rsidTr="00090636">
        <w:tc>
          <w:tcPr>
            <w:tcW w:w="10403" w:type="dxa"/>
            <w:gridSpan w:val="6"/>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jc w:val="center"/>
              <w:rPr>
                <w:b/>
                <w:sz w:val="24"/>
                <w:szCs w:val="24"/>
                <w:lang w:val="uk-UA"/>
              </w:rPr>
            </w:pPr>
            <w:r w:rsidRPr="00E37D27">
              <w:rPr>
                <w:b/>
                <w:sz w:val="24"/>
                <w:szCs w:val="24"/>
                <w:lang w:val="uk-UA"/>
              </w:rPr>
              <w:t>ДНЗ</w:t>
            </w:r>
          </w:p>
        </w:tc>
      </w:tr>
      <w:tr w:rsidR="00187974" w:rsidRPr="00E37D27" w:rsidTr="00090636">
        <w:tc>
          <w:tcPr>
            <w:tcW w:w="567" w:type="dxa"/>
            <w:tcBorders>
              <w:top w:val="single" w:sz="4" w:space="0" w:color="000000"/>
              <w:left w:val="single" w:sz="4" w:space="0" w:color="000000"/>
              <w:bottom w:val="single" w:sz="4" w:space="0" w:color="000000"/>
              <w:right w:val="single" w:sz="4" w:space="0" w:color="000000"/>
            </w:tcBorders>
            <w:vAlign w:val="center"/>
          </w:tcPr>
          <w:p w:rsidR="00187974" w:rsidRPr="00E37D27" w:rsidRDefault="00187974" w:rsidP="00090636">
            <w:pPr>
              <w:pStyle w:val="a7"/>
              <w:widowControl w:val="0"/>
              <w:suppressAutoHyphens w:val="0"/>
              <w:autoSpaceDE w:val="0"/>
              <w:adjustRightInd w:val="0"/>
              <w:spacing w:after="0" w:line="240" w:lineRule="auto"/>
              <w:ind w:left="0" w:right="1037"/>
              <w:rPr>
                <w:rFonts w:ascii="Times New Roman" w:hAnsi="Times New Roman"/>
                <w:sz w:val="24"/>
                <w:szCs w:val="24"/>
                <w:lang w:val="uk-UA"/>
              </w:rPr>
            </w:pPr>
            <w:r>
              <w:rPr>
                <w:rFonts w:ascii="Times New Roman" w:hAnsi="Times New Roman"/>
                <w:sz w:val="24"/>
                <w:szCs w:val="24"/>
                <w:lang w:val="uk-UA"/>
              </w:rPr>
              <w:t>1</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Pr>
                <w:sz w:val="24"/>
                <w:szCs w:val="24"/>
                <w:lang w:val="uk-UA"/>
              </w:rPr>
              <w:t xml:space="preserve">Заступник директора з навчально-виховної роботи </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7.30-16.00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11.30-12.00</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8 год.</w:t>
            </w:r>
          </w:p>
        </w:tc>
      </w:tr>
      <w:tr w:rsidR="00187974" w:rsidRPr="00E37D27" w:rsidTr="00090636">
        <w:tc>
          <w:tcPr>
            <w:tcW w:w="567" w:type="dxa"/>
            <w:tcBorders>
              <w:top w:val="single" w:sz="4" w:space="0" w:color="000000"/>
              <w:left w:val="single" w:sz="4" w:space="0" w:color="000000"/>
              <w:bottom w:val="single" w:sz="4" w:space="0" w:color="000000"/>
              <w:right w:val="single" w:sz="4" w:space="0" w:color="000000"/>
            </w:tcBorders>
            <w:vAlign w:val="center"/>
          </w:tcPr>
          <w:p w:rsidR="00187974" w:rsidRPr="00E37D27" w:rsidRDefault="00187974" w:rsidP="00090636">
            <w:pPr>
              <w:pStyle w:val="a7"/>
              <w:widowControl w:val="0"/>
              <w:suppressAutoHyphens w:val="0"/>
              <w:autoSpaceDE w:val="0"/>
              <w:adjustRightInd w:val="0"/>
              <w:spacing w:after="0" w:line="240" w:lineRule="auto"/>
              <w:ind w:left="0" w:right="1037"/>
              <w:rPr>
                <w:rFonts w:ascii="Times New Roman" w:hAnsi="Times New Roman"/>
                <w:sz w:val="24"/>
                <w:szCs w:val="24"/>
                <w:lang w:val="uk-UA"/>
              </w:rPr>
            </w:pPr>
            <w:r>
              <w:rPr>
                <w:rFonts w:ascii="Times New Roman" w:hAnsi="Times New Roman"/>
                <w:sz w:val="24"/>
                <w:szCs w:val="24"/>
                <w:lang w:val="uk-UA"/>
              </w:rPr>
              <w:t>2</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187974" w:rsidRDefault="00187974" w:rsidP="00090636">
            <w:pPr>
              <w:shd w:val="clear" w:color="auto" w:fill="FFFFFF"/>
              <w:ind w:left="-108"/>
              <w:rPr>
                <w:sz w:val="24"/>
                <w:szCs w:val="24"/>
                <w:lang w:val="uk-UA"/>
              </w:rPr>
            </w:pPr>
            <w:r>
              <w:rPr>
                <w:sz w:val="24"/>
                <w:szCs w:val="24"/>
                <w:lang w:val="uk-UA"/>
              </w:rPr>
              <w:t>Вихователь-методист</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Pr>
                <w:sz w:val="24"/>
                <w:szCs w:val="24"/>
                <w:lang w:val="uk-UA"/>
              </w:rPr>
              <w:t>08.30-12.06</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Pr>
                <w:sz w:val="24"/>
                <w:szCs w:val="24"/>
                <w:lang w:val="uk-UA"/>
              </w:rPr>
              <w:t>Без перерви</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Pr>
                <w:sz w:val="24"/>
                <w:szCs w:val="24"/>
                <w:lang w:val="uk-UA"/>
              </w:rPr>
              <w:t>3 год. 36 хвилин</w:t>
            </w:r>
          </w:p>
        </w:tc>
      </w:tr>
      <w:tr w:rsidR="00187974" w:rsidRPr="00E37D27" w:rsidTr="00090636">
        <w:tc>
          <w:tcPr>
            <w:tcW w:w="567" w:type="dxa"/>
            <w:tcBorders>
              <w:top w:val="single" w:sz="4" w:space="0" w:color="000000"/>
              <w:left w:val="single" w:sz="4" w:space="0" w:color="000000"/>
              <w:bottom w:val="nil"/>
              <w:right w:val="single" w:sz="4" w:space="0" w:color="000000"/>
            </w:tcBorders>
            <w:vAlign w:val="center"/>
          </w:tcPr>
          <w:p w:rsidR="00187974" w:rsidRPr="00E37D27" w:rsidRDefault="00187974" w:rsidP="00090636">
            <w:pPr>
              <w:pStyle w:val="a7"/>
              <w:widowControl w:val="0"/>
              <w:suppressAutoHyphens w:val="0"/>
              <w:autoSpaceDE w:val="0"/>
              <w:adjustRightInd w:val="0"/>
              <w:spacing w:after="0" w:line="240" w:lineRule="auto"/>
              <w:ind w:left="0" w:right="1037"/>
              <w:rPr>
                <w:rFonts w:ascii="Times New Roman" w:hAnsi="Times New Roman"/>
                <w:sz w:val="24"/>
                <w:szCs w:val="24"/>
                <w:lang w:val="uk-UA"/>
              </w:rPr>
            </w:pPr>
            <w:r>
              <w:rPr>
                <w:rFonts w:ascii="Times New Roman" w:hAnsi="Times New Roman"/>
                <w:sz w:val="24"/>
                <w:szCs w:val="24"/>
                <w:lang w:val="uk-UA"/>
              </w:rPr>
              <w:t>3</w:t>
            </w:r>
          </w:p>
        </w:tc>
        <w:tc>
          <w:tcPr>
            <w:tcW w:w="2694" w:type="dxa"/>
            <w:gridSpan w:val="2"/>
            <w:vMerge w:val="restart"/>
            <w:tcBorders>
              <w:top w:val="single" w:sz="4" w:space="0" w:color="000000"/>
              <w:left w:val="single" w:sz="4" w:space="0" w:color="000000"/>
              <w:right w:val="single" w:sz="4" w:space="0" w:color="000000"/>
            </w:tcBorders>
            <w:vAlign w:val="center"/>
            <w:hideMark/>
          </w:tcPr>
          <w:p w:rsidR="00187974" w:rsidRDefault="00187974" w:rsidP="00090636">
            <w:pPr>
              <w:shd w:val="clear" w:color="auto" w:fill="FFFFFF"/>
              <w:ind w:left="-108"/>
              <w:rPr>
                <w:sz w:val="24"/>
                <w:szCs w:val="24"/>
                <w:lang w:val="uk-UA"/>
              </w:rPr>
            </w:pPr>
            <w:r>
              <w:rPr>
                <w:sz w:val="24"/>
                <w:szCs w:val="24"/>
                <w:lang w:val="uk-UA"/>
              </w:rPr>
              <w:t>Практичний психолог</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87974" w:rsidRDefault="00187974" w:rsidP="00090636">
            <w:pPr>
              <w:shd w:val="clear" w:color="auto" w:fill="FFFFFF"/>
              <w:ind w:left="-108"/>
              <w:rPr>
                <w:sz w:val="24"/>
                <w:szCs w:val="24"/>
                <w:lang w:val="uk-UA"/>
              </w:rPr>
            </w:pPr>
            <w:r>
              <w:rPr>
                <w:sz w:val="24"/>
                <w:szCs w:val="24"/>
                <w:lang w:val="uk-UA"/>
              </w:rPr>
              <w:t>Понеділок, середа, п’ятниця  12</w:t>
            </w:r>
            <w:r w:rsidRPr="00E37D27">
              <w:rPr>
                <w:sz w:val="24"/>
                <w:szCs w:val="24"/>
                <w:lang w:val="uk-UA"/>
              </w:rPr>
              <w:t>.00-16.</w:t>
            </w:r>
            <w:r>
              <w:rPr>
                <w:sz w:val="24"/>
                <w:szCs w:val="24"/>
                <w:lang w:val="uk-UA"/>
              </w:rPr>
              <w:t>00</w:t>
            </w:r>
          </w:p>
        </w:tc>
        <w:tc>
          <w:tcPr>
            <w:tcW w:w="2126" w:type="dxa"/>
            <w:tcBorders>
              <w:top w:val="single" w:sz="4" w:space="0" w:color="000000"/>
              <w:left w:val="single" w:sz="4" w:space="0" w:color="000000"/>
              <w:bottom w:val="single" w:sz="4" w:space="0" w:color="000000"/>
              <w:right w:val="single" w:sz="4" w:space="0" w:color="000000"/>
            </w:tcBorders>
            <w:hideMark/>
          </w:tcPr>
          <w:p w:rsidR="00187974" w:rsidRDefault="00187974" w:rsidP="00090636">
            <w:pPr>
              <w:ind w:left="-108"/>
            </w:pPr>
            <w:r w:rsidRPr="002B2C1E">
              <w:rPr>
                <w:sz w:val="24"/>
                <w:szCs w:val="24"/>
                <w:lang w:val="uk-UA"/>
              </w:rPr>
              <w:t>Без перерви</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187974" w:rsidRDefault="00187974" w:rsidP="00090636">
            <w:pPr>
              <w:shd w:val="clear" w:color="auto" w:fill="FFFFFF"/>
              <w:ind w:left="-108"/>
              <w:rPr>
                <w:sz w:val="24"/>
                <w:szCs w:val="24"/>
                <w:lang w:val="uk-UA"/>
              </w:rPr>
            </w:pPr>
            <w:r>
              <w:rPr>
                <w:sz w:val="24"/>
                <w:szCs w:val="24"/>
                <w:lang w:val="uk-UA"/>
              </w:rPr>
              <w:t>4 год.</w:t>
            </w:r>
          </w:p>
        </w:tc>
      </w:tr>
      <w:tr w:rsidR="00187974" w:rsidRPr="00E37D27" w:rsidTr="00090636">
        <w:tc>
          <w:tcPr>
            <w:tcW w:w="567" w:type="dxa"/>
            <w:tcBorders>
              <w:top w:val="nil"/>
              <w:left w:val="single" w:sz="4" w:space="0" w:color="000000"/>
              <w:bottom w:val="single" w:sz="4" w:space="0" w:color="000000"/>
              <w:right w:val="single" w:sz="4" w:space="0" w:color="000000"/>
            </w:tcBorders>
            <w:vAlign w:val="center"/>
          </w:tcPr>
          <w:p w:rsidR="00187974" w:rsidRPr="00E37D27" w:rsidRDefault="00187974" w:rsidP="00090636">
            <w:pPr>
              <w:pStyle w:val="a7"/>
              <w:widowControl w:val="0"/>
              <w:suppressAutoHyphens w:val="0"/>
              <w:autoSpaceDE w:val="0"/>
              <w:adjustRightInd w:val="0"/>
              <w:spacing w:after="0" w:line="240" w:lineRule="auto"/>
              <w:ind w:left="0" w:right="1037"/>
              <w:rPr>
                <w:rFonts w:ascii="Times New Roman" w:hAnsi="Times New Roman"/>
                <w:sz w:val="24"/>
                <w:szCs w:val="24"/>
                <w:lang w:val="uk-UA"/>
              </w:rPr>
            </w:pPr>
          </w:p>
        </w:tc>
        <w:tc>
          <w:tcPr>
            <w:tcW w:w="2694" w:type="dxa"/>
            <w:gridSpan w:val="2"/>
            <w:vMerge/>
            <w:tcBorders>
              <w:left w:val="single" w:sz="4" w:space="0" w:color="000000"/>
              <w:right w:val="single" w:sz="4" w:space="0" w:color="000000"/>
            </w:tcBorders>
            <w:vAlign w:val="center"/>
            <w:hideMark/>
          </w:tcPr>
          <w:p w:rsidR="00187974" w:rsidRDefault="00187974" w:rsidP="00090636">
            <w:pPr>
              <w:shd w:val="clear" w:color="auto" w:fill="FFFFFF"/>
              <w:ind w:left="-108"/>
              <w:rPr>
                <w:sz w:val="24"/>
                <w:szCs w:val="24"/>
                <w:lang w:val="uk-U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87974" w:rsidRDefault="00187974" w:rsidP="00090636">
            <w:pPr>
              <w:shd w:val="clear" w:color="auto" w:fill="FFFFFF"/>
              <w:ind w:left="-108"/>
              <w:rPr>
                <w:sz w:val="24"/>
                <w:szCs w:val="24"/>
                <w:lang w:val="uk-UA"/>
              </w:rPr>
            </w:pPr>
            <w:r>
              <w:rPr>
                <w:sz w:val="24"/>
                <w:szCs w:val="24"/>
                <w:lang w:val="uk-UA"/>
              </w:rPr>
              <w:t xml:space="preserve">Вівторок, четвер </w:t>
            </w:r>
            <w:r w:rsidRPr="00E37D27">
              <w:rPr>
                <w:sz w:val="24"/>
                <w:szCs w:val="24"/>
                <w:lang w:val="uk-UA"/>
              </w:rPr>
              <w:t xml:space="preserve"> </w:t>
            </w:r>
            <w:r>
              <w:rPr>
                <w:sz w:val="24"/>
                <w:szCs w:val="24"/>
                <w:lang w:val="uk-UA"/>
              </w:rPr>
              <w:t>07.30-11.30</w:t>
            </w:r>
          </w:p>
        </w:tc>
        <w:tc>
          <w:tcPr>
            <w:tcW w:w="2126" w:type="dxa"/>
            <w:tcBorders>
              <w:top w:val="single" w:sz="4" w:space="0" w:color="000000"/>
              <w:left w:val="single" w:sz="4" w:space="0" w:color="000000"/>
              <w:bottom w:val="single" w:sz="4" w:space="0" w:color="000000"/>
              <w:right w:val="single" w:sz="4" w:space="0" w:color="000000"/>
            </w:tcBorders>
            <w:hideMark/>
          </w:tcPr>
          <w:p w:rsidR="00187974" w:rsidRDefault="00187974" w:rsidP="00090636">
            <w:pPr>
              <w:ind w:left="-108"/>
            </w:pPr>
            <w:r w:rsidRPr="002B2C1E">
              <w:rPr>
                <w:sz w:val="24"/>
                <w:szCs w:val="24"/>
                <w:lang w:val="uk-UA"/>
              </w:rPr>
              <w:t>Без перерви</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187974" w:rsidRDefault="00187974" w:rsidP="00090636">
            <w:pPr>
              <w:shd w:val="clear" w:color="auto" w:fill="FFFFFF"/>
              <w:ind w:left="-108"/>
              <w:rPr>
                <w:sz w:val="24"/>
                <w:szCs w:val="24"/>
                <w:lang w:val="uk-UA"/>
              </w:rPr>
            </w:pPr>
            <w:r>
              <w:rPr>
                <w:sz w:val="24"/>
                <w:szCs w:val="24"/>
                <w:lang w:val="uk-UA"/>
              </w:rPr>
              <w:t>4 год.</w:t>
            </w:r>
          </w:p>
        </w:tc>
      </w:tr>
      <w:tr w:rsidR="00187974" w:rsidRPr="00E37D27" w:rsidTr="00090636">
        <w:tc>
          <w:tcPr>
            <w:tcW w:w="567" w:type="dxa"/>
            <w:tcBorders>
              <w:top w:val="nil"/>
              <w:left w:val="single" w:sz="4" w:space="0" w:color="000000"/>
              <w:bottom w:val="single" w:sz="4" w:space="0" w:color="000000"/>
              <w:right w:val="single" w:sz="4" w:space="0" w:color="000000"/>
            </w:tcBorders>
            <w:vAlign w:val="center"/>
          </w:tcPr>
          <w:p w:rsidR="00187974" w:rsidRPr="00E37D27" w:rsidRDefault="00187974" w:rsidP="00090636">
            <w:pPr>
              <w:pStyle w:val="a7"/>
              <w:widowControl w:val="0"/>
              <w:suppressAutoHyphens w:val="0"/>
              <w:autoSpaceDE w:val="0"/>
              <w:adjustRightInd w:val="0"/>
              <w:spacing w:after="0" w:line="240" w:lineRule="auto"/>
              <w:ind w:left="0" w:right="1037"/>
              <w:rPr>
                <w:rFonts w:ascii="Times New Roman" w:hAnsi="Times New Roman"/>
                <w:sz w:val="24"/>
                <w:szCs w:val="24"/>
                <w:lang w:val="uk-UA"/>
              </w:rPr>
            </w:pPr>
            <w:r>
              <w:rPr>
                <w:rFonts w:ascii="Times New Roman" w:hAnsi="Times New Roman"/>
                <w:sz w:val="24"/>
                <w:szCs w:val="24"/>
                <w:lang w:val="uk-UA"/>
              </w:rPr>
              <w:t>4</w:t>
            </w:r>
          </w:p>
        </w:tc>
        <w:tc>
          <w:tcPr>
            <w:tcW w:w="2694" w:type="dxa"/>
            <w:gridSpan w:val="2"/>
            <w:tcBorders>
              <w:left w:val="single" w:sz="4" w:space="0" w:color="000000"/>
              <w:right w:val="single" w:sz="4" w:space="0" w:color="000000"/>
            </w:tcBorders>
            <w:vAlign w:val="center"/>
            <w:hideMark/>
          </w:tcPr>
          <w:p w:rsidR="00187974" w:rsidRDefault="00187974" w:rsidP="00090636">
            <w:pPr>
              <w:shd w:val="clear" w:color="auto" w:fill="FFFFFF"/>
              <w:ind w:left="-108"/>
              <w:rPr>
                <w:sz w:val="24"/>
                <w:szCs w:val="24"/>
                <w:lang w:val="uk-UA"/>
              </w:rPr>
            </w:pPr>
            <w:r w:rsidRPr="00E37D27">
              <w:rPr>
                <w:sz w:val="24"/>
                <w:szCs w:val="24"/>
                <w:lang w:val="uk-UA"/>
              </w:rPr>
              <w:t>Керівник музичний</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87974" w:rsidRDefault="00187974" w:rsidP="00090636">
            <w:pPr>
              <w:shd w:val="clear" w:color="auto" w:fill="FFFFFF"/>
              <w:ind w:left="-108"/>
              <w:rPr>
                <w:sz w:val="24"/>
                <w:szCs w:val="24"/>
                <w:lang w:val="uk-UA"/>
              </w:rPr>
            </w:pPr>
            <w:r>
              <w:rPr>
                <w:sz w:val="24"/>
                <w:szCs w:val="24"/>
                <w:lang w:val="uk-UA"/>
              </w:rPr>
              <w:t>08.30-13.18</w:t>
            </w:r>
          </w:p>
        </w:tc>
        <w:tc>
          <w:tcPr>
            <w:tcW w:w="2126" w:type="dxa"/>
            <w:tcBorders>
              <w:top w:val="single" w:sz="4" w:space="0" w:color="000000"/>
              <w:left w:val="single" w:sz="4" w:space="0" w:color="000000"/>
              <w:bottom w:val="single" w:sz="4" w:space="0" w:color="000000"/>
              <w:right w:val="single" w:sz="4" w:space="0" w:color="000000"/>
            </w:tcBorders>
            <w:hideMark/>
          </w:tcPr>
          <w:p w:rsidR="00187974" w:rsidRPr="002B2C1E" w:rsidRDefault="00187974" w:rsidP="00090636">
            <w:pPr>
              <w:ind w:left="-108"/>
              <w:rPr>
                <w:sz w:val="24"/>
                <w:szCs w:val="24"/>
                <w:lang w:val="uk-UA"/>
              </w:rPr>
            </w:pPr>
            <w:r w:rsidRPr="002B2C1E">
              <w:rPr>
                <w:sz w:val="24"/>
                <w:szCs w:val="24"/>
                <w:lang w:val="uk-UA"/>
              </w:rPr>
              <w:t>Без перерви</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187974" w:rsidRDefault="00187974" w:rsidP="00090636">
            <w:pPr>
              <w:shd w:val="clear" w:color="auto" w:fill="FFFFFF"/>
              <w:ind w:left="-108"/>
              <w:rPr>
                <w:sz w:val="24"/>
                <w:szCs w:val="24"/>
                <w:lang w:val="uk-UA"/>
              </w:rPr>
            </w:pPr>
            <w:r>
              <w:rPr>
                <w:sz w:val="24"/>
                <w:szCs w:val="24"/>
                <w:lang w:val="uk-UA"/>
              </w:rPr>
              <w:t>4 год. 48 хвилин</w:t>
            </w:r>
          </w:p>
        </w:tc>
      </w:tr>
      <w:tr w:rsidR="00187974" w:rsidRPr="00E37D27" w:rsidTr="00090636">
        <w:tc>
          <w:tcPr>
            <w:tcW w:w="567" w:type="dxa"/>
            <w:tcBorders>
              <w:top w:val="nil"/>
              <w:left w:val="single" w:sz="4" w:space="0" w:color="000000"/>
              <w:bottom w:val="single" w:sz="4" w:space="0" w:color="000000"/>
              <w:right w:val="single" w:sz="4" w:space="0" w:color="000000"/>
            </w:tcBorders>
            <w:vAlign w:val="center"/>
          </w:tcPr>
          <w:p w:rsidR="00187974" w:rsidRDefault="00187974" w:rsidP="00090636">
            <w:pPr>
              <w:pStyle w:val="a7"/>
              <w:widowControl w:val="0"/>
              <w:suppressAutoHyphens w:val="0"/>
              <w:autoSpaceDE w:val="0"/>
              <w:adjustRightInd w:val="0"/>
              <w:spacing w:after="0" w:line="240" w:lineRule="auto"/>
              <w:ind w:left="0" w:right="1037"/>
              <w:rPr>
                <w:rFonts w:ascii="Times New Roman" w:hAnsi="Times New Roman"/>
                <w:sz w:val="24"/>
                <w:szCs w:val="24"/>
                <w:lang w:val="uk-UA"/>
              </w:rPr>
            </w:pPr>
            <w:r>
              <w:rPr>
                <w:rFonts w:ascii="Times New Roman" w:hAnsi="Times New Roman"/>
                <w:sz w:val="24"/>
                <w:szCs w:val="24"/>
                <w:lang w:val="uk-UA"/>
              </w:rPr>
              <w:t>5</w:t>
            </w:r>
          </w:p>
        </w:tc>
        <w:tc>
          <w:tcPr>
            <w:tcW w:w="2694" w:type="dxa"/>
            <w:gridSpan w:val="2"/>
            <w:tcBorders>
              <w:left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Інструктор з фізкультури</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87974" w:rsidRDefault="00187974" w:rsidP="00090636">
            <w:pPr>
              <w:shd w:val="clear" w:color="auto" w:fill="FFFFFF"/>
              <w:ind w:left="-108"/>
              <w:rPr>
                <w:sz w:val="24"/>
                <w:szCs w:val="24"/>
                <w:lang w:val="uk-UA"/>
              </w:rPr>
            </w:pPr>
            <w:r>
              <w:rPr>
                <w:sz w:val="24"/>
                <w:szCs w:val="24"/>
                <w:lang w:val="uk-UA"/>
              </w:rPr>
              <w:t>13.30-16.30</w:t>
            </w:r>
          </w:p>
        </w:tc>
        <w:tc>
          <w:tcPr>
            <w:tcW w:w="2126" w:type="dxa"/>
            <w:tcBorders>
              <w:top w:val="single" w:sz="4" w:space="0" w:color="000000"/>
              <w:left w:val="single" w:sz="4" w:space="0" w:color="000000"/>
              <w:bottom w:val="single" w:sz="4" w:space="0" w:color="000000"/>
              <w:right w:val="single" w:sz="4" w:space="0" w:color="000000"/>
            </w:tcBorders>
            <w:hideMark/>
          </w:tcPr>
          <w:p w:rsidR="00187974" w:rsidRPr="002B2C1E" w:rsidRDefault="00187974" w:rsidP="00090636">
            <w:pPr>
              <w:ind w:left="-108"/>
              <w:rPr>
                <w:sz w:val="24"/>
                <w:szCs w:val="24"/>
                <w:lang w:val="uk-UA"/>
              </w:rPr>
            </w:pPr>
            <w:r w:rsidRPr="002B2C1E">
              <w:rPr>
                <w:sz w:val="24"/>
                <w:szCs w:val="24"/>
                <w:lang w:val="uk-UA"/>
              </w:rPr>
              <w:t>Без перерви</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187974" w:rsidRDefault="00187974" w:rsidP="00090636">
            <w:pPr>
              <w:shd w:val="clear" w:color="auto" w:fill="FFFFFF"/>
              <w:ind w:left="-108"/>
              <w:rPr>
                <w:sz w:val="24"/>
                <w:szCs w:val="24"/>
                <w:lang w:val="uk-UA"/>
              </w:rPr>
            </w:pPr>
            <w:r>
              <w:rPr>
                <w:sz w:val="24"/>
                <w:szCs w:val="24"/>
                <w:lang w:val="uk-UA"/>
              </w:rPr>
              <w:t>3 год.</w:t>
            </w:r>
          </w:p>
        </w:tc>
      </w:tr>
      <w:tr w:rsidR="00187974" w:rsidRPr="00E37D27" w:rsidTr="00090636">
        <w:tc>
          <w:tcPr>
            <w:tcW w:w="567" w:type="dxa"/>
            <w:tcBorders>
              <w:top w:val="nil"/>
              <w:left w:val="single" w:sz="4" w:space="0" w:color="000000"/>
              <w:bottom w:val="single" w:sz="4" w:space="0" w:color="000000"/>
              <w:right w:val="single" w:sz="4" w:space="0" w:color="000000"/>
            </w:tcBorders>
            <w:vAlign w:val="center"/>
          </w:tcPr>
          <w:p w:rsidR="00187974" w:rsidRDefault="00187974" w:rsidP="00090636">
            <w:pPr>
              <w:pStyle w:val="a7"/>
              <w:widowControl w:val="0"/>
              <w:suppressAutoHyphens w:val="0"/>
              <w:autoSpaceDE w:val="0"/>
              <w:adjustRightInd w:val="0"/>
              <w:spacing w:after="0" w:line="240" w:lineRule="auto"/>
              <w:ind w:left="0" w:right="1037"/>
              <w:rPr>
                <w:rFonts w:ascii="Times New Roman" w:hAnsi="Times New Roman"/>
                <w:sz w:val="24"/>
                <w:szCs w:val="24"/>
                <w:lang w:val="uk-UA"/>
              </w:rPr>
            </w:pPr>
            <w:r>
              <w:rPr>
                <w:rFonts w:ascii="Times New Roman" w:hAnsi="Times New Roman"/>
                <w:sz w:val="24"/>
                <w:szCs w:val="24"/>
                <w:lang w:val="uk-UA"/>
              </w:rPr>
              <w:t>6</w:t>
            </w:r>
          </w:p>
        </w:tc>
        <w:tc>
          <w:tcPr>
            <w:tcW w:w="2694" w:type="dxa"/>
            <w:gridSpan w:val="2"/>
            <w:tcBorders>
              <w:left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Pr>
                <w:sz w:val="24"/>
                <w:szCs w:val="24"/>
                <w:lang w:val="uk-UA"/>
              </w:rPr>
              <w:t>Керівник гуртка</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ind w:left="-108"/>
              <w:rPr>
                <w:sz w:val="24"/>
                <w:szCs w:val="24"/>
                <w:lang w:val="uk-UA"/>
              </w:rPr>
            </w:pPr>
            <w:r w:rsidRPr="00E37D27">
              <w:rPr>
                <w:sz w:val="24"/>
                <w:szCs w:val="24"/>
                <w:lang w:val="uk-UA"/>
              </w:rPr>
              <w:t>За розкладом гурткової роботи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ind w:left="-108" w:right="-1368"/>
              <w:rPr>
                <w:sz w:val="24"/>
                <w:szCs w:val="24"/>
                <w:lang w:val="uk-UA"/>
              </w:rPr>
            </w:pP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ind w:left="-108" w:right="-77"/>
              <w:rPr>
                <w:sz w:val="24"/>
                <w:szCs w:val="24"/>
                <w:lang w:val="uk-UA"/>
              </w:rPr>
            </w:pPr>
            <w:r w:rsidRPr="00E37D27">
              <w:rPr>
                <w:sz w:val="24"/>
                <w:szCs w:val="24"/>
                <w:lang w:val="uk-UA"/>
              </w:rPr>
              <w:t>За тарифікацією</w:t>
            </w:r>
          </w:p>
        </w:tc>
      </w:tr>
      <w:tr w:rsidR="00187974" w:rsidRPr="00E37D27" w:rsidTr="00090636">
        <w:tc>
          <w:tcPr>
            <w:tcW w:w="567" w:type="dxa"/>
            <w:tcBorders>
              <w:top w:val="single" w:sz="4" w:space="0" w:color="000000"/>
              <w:left w:val="single" w:sz="4" w:space="0" w:color="000000"/>
              <w:bottom w:val="single" w:sz="4" w:space="0" w:color="000000"/>
              <w:right w:val="single" w:sz="4" w:space="0" w:color="000000"/>
            </w:tcBorders>
            <w:vAlign w:val="center"/>
          </w:tcPr>
          <w:p w:rsidR="00187974" w:rsidRPr="00E37D27" w:rsidRDefault="00187974" w:rsidP="00090636">
            <w:pPr>
              <w:pStyle w:val="a7"/>
              <w:widowControl w:val="0"/>
              <w:suppressAutoHyphens w:val="0"/>
              <w:autoSpaceDE w:val="0"/>
              <w:adjustRightInd w:val="0"/>
              <w:spacing w:after="0" w:line="240" w:lineRule="auto"/>
              <w:ind w:left="0" w:right="1037"/>
              <w:rPr>
                <w:rFonts w:ascii="Times New Roman" w:hAnsi="Times New Roman"/>
                <w:sz w:val="24"/>
                <w:szCs w:val="24"/>
                <w:lang w:val="uk-UA"/>
              </w:rPr>
            </w:pPr>
            <w:r>
              <w:rPr>
                <w:rFonts w:ascii="Times New Roman" w:hAnsi="Times New Roman"/>
                <w:sz w:val="24"/>
                <w:szCs w:val="24"/>
                <w:lang w:val="uk-UA"/>
              </w:rPr>
              <w:t>7</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Вихователь</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ind w:left="-108" w:right="-145"/>
              <w:rPr>
                <w:sz w:val="24"/>
                <w:szCs w:val="24"/>
                <w:lang w:val="uk-UA"/>
              </w:rPr>
            </w:pPr>
            <w:r w:rsidRPr="00E37D27">
              <w:rPr>
                <w:sz w:val="24"/>
                <w:szCs w:val="24"/>
                <w:lang w:val="uk-UA"/>
              </w:rPr>
              <w:t xml:space="preserve">За розкладом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ind w:left="-108" w:right="1037"/>
              <w:rPr>
                <w:sz w:val="24"/>
                <w:szCs w:val="24"/>
                <w:lang w:val="uk-UA"/>
              </w:rPr>
            </w:pP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ind w:left="-108" w:right="-108"/>
              <w:rPr>
                <w:sz w:val="24"/>
                <w:szCs w:val="24"/>
                <w:lang w:val="uk-UA"/>
              </w:rPr>
            </w:pPr>
            <w:r w:rsidRPr="00E37D27">
              <w:rPr>
                <w:sz w:val="24"/>
                <w:szCs w:val="24"/>
                <w:lang w:val="uk-UA"/>
              </w:rPr>
              <w:t>За тарифікацією</w:t>
            </w:r>
          </w:p>
        </w:tc>
      </w:tr>
      <w:tr w:rsidR="00187974" w:rsidRPr="00E37D27" w:rsidTr="00090636">
        <w:tc>
          <w:tcPr>
            <w:tcW w:w="567" w:type="dxa"/>
            <w:tcBorders>
              <w:top w:val="single" w:sz="4" w:space="0" w:color="000000"/>
              <w:left w:val="single" w:sz="4" w:space="0" w:color="000000"/>
              <w:bottom w:val="single" w:sz="4" w:space="0" w:color="000000"/>
              <w:right w:val="single" w:sz="4" w:space="0" w:color="000000"/>
            </w:tcBorders>
            <w:vAlign w:val="center"/>
          </w:tcPr>
          <w:p w:rsidR="00187974" w:rsidRPr="00E37D27" w:rsidRDefault="00187974" w:rsidP="00090636">
            <w:pPr>
              <w:pStyle w:val="a7"/>
              <w:widowControl w:val="0"/>
              <w:suppressAutoHyphens w:val="0"/>
              <w:autoSpaceDE w:val="0"/>
              <w:adjustRightInd w:val="0"/>
              <w:spacing w:after="0" w:line="240" w:lineRule="auto"/>
              <w:ind w:left="0" w:right="1037"/>
              <w:rPr>
                <w:rFonts w:ascii="Times New Roman" w:hAnsi="Times New Roman"/>
                <w:sz w:val="24"/>
                <w:szCs w:val="24"/>
                <w:lang w:val="uk-UA"/>
              </w:rPr>
            </w:pPr>
            <w:r>
              <w:rPr>
                <w:rFonts w:ascii="Times New Roman" w:hAnsi="Times New Roman"/>
                <w:sz w:val="24"/>
                <w:szCs w:val="24"/>
                <w:lang w:val="uk-UA"/>
              </w:rPr>
              <w:t>8</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Помічник вихователя</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tabs>
                <w:tab w:val="left" w:pos="338"/>
              </w:tabs>
              <w:ind w:left="-108"/>
              <w:rPr>
                <w:sz w:val="24"/>
                <w:szCs w:val="24"/>
                <w:lang w:val="uk-UA"/>
              </w:rPr>
            </w:pPr>
            <w:r>
              <w:rPr>
                <w:sz w:val="24"/>
                <w:szCs w:val="24"/>
                <w:lang w:val="uk-UA"/>
              </w:rPr>
              <w:t>07.45-16.15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ight="-145"/>
              <w:rPr>
                <w:sz w:val="24"/>
                <w:szCs w:val="24"/>
                <w:lang w:val="uk-UA"/>
              </w:rPr>
            </w:pPr>
            <w:r>
              <w:rPr>
                <w:sz w:val="24"/>
                <w:szCs w:val="24"/>
                <w:lang w:val="uk-UA"/>
              </w:rPr>
              <w:t>11.45-12.15</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Pr>
                <w:sz w:val="24"/>
                <w:szCs w:val="24"/>
                <w:lang w:val="uk-UA"/>
              </w:rPr>
              <w:t>8</w:t>
            </w:r>
            <w:r w:rsidRPr="00E37D27">
              <w:rPr>
                <w:sz w:val="24"/>
                <w:szCs w:val="24"/>
                <w:lang w:val="uk-UA"/>
              </w:rPr>
              <w:t xml:space="preserve"> год.</w:t>
            </w:r>
          </w:p>
        </w:tc>
      </w:tr>
      <w:tr w:rsidR="00187974" w:rsidRPr="00E37D27" w:rsidTr="00090636">
        <w:tc>
          <w:tcPr>
            <w:tcW w:w="567" w:type="dxa"/>
            <w:tcBorders>
              <w:top w:val="single" w:sz="4" w:space="0" w:color="000000"/>
              <w:left w:val="single" w:sz="4" w:space="0" w:color="000000"/>
              <w:bottom w:val="single" w:sz="4" w:space="0" w:color="000000"/>
              <w:right w:val="single" w:sz="4" w:space="0" w:color="000000"/>
            </w:tcBorders>
            <w:vAlign w:val="center"/>
          </w:tcPr>
          <w:p w:rsidR="00187974" w:rsidRPr="00187974" w:rsidRDefault="00187974" w:rsidP="00090636">
            <w:pPr>
              <w:pStyle w:val="a7"/>
              <w:widowControl w:val="0"/>
              <w:suppressAutoHyphens w:val="0"/>
              <w:autoSpaceDE w:val="0"/>
              <w:adjustRightInd w:val="0"/>
              <w:spacing w:after="0" w:line="240" w:lineRule="auto"/>
              <w:ind w:left="0" w:right="1037"/>
              <w:rPr>
                <w:rFonts w:ascii="Times New Roman" w:hAnsi="Times New Roman"/>
                <w:sz w:val="24"/>
                <w:szCs w:val="24"/>
                <w:lang w:val="uk-UA"/>
              </w:rPr>
            </w:pPr>
            <w:r w:rsidRPr="00187974">
              <w:rPr>
                <w:rFonts w:ascii="Times New Roman" w:hAnsi="Times New Roman"/>
                <w:sz w:val="24"/>
                <w:szCs w:val="24"/>
                <w:lang w:val="uk-UA"/>
              </w:rPr>
              <w:t>9</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Pr>
                <w:sz w:val="24"/>
                <w:szCs w:val="24"/>
                <w:lang w:val="uk-UA"/>
              </w:rPr>
              <w:t>Сестра медична старша</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87974" w:rsidRDefault="00187974" w:rsidP="00090636">
            <w:pPr>
              <w:shd w:val="clear" w:color="auto" w:fill="FFFFFF"/>
              <w:tabs>
                <w:tab w:val="left" w:pos="338"/>
              </w:tabs>
              <w:ind w:left="-108"/>
              <w:rPr>
                <w:sz w:val="24"/>
                <w:szCs w:val="24"/>
                <w:lang w:val="uk-UA"/>
              </w:rPr>
            </w:pPr>
            <w:r>
              <w:rPr>
                <w:sz w:val="24"/>
                <w:szCs w:val="24"/>
                <w:lang w:val="uk-UA"/>
              </w:rPr>
              <w:t>08.18-16.30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87974" w:rsidRDefault="00187974" w:rsidP="00090636">
            <w:pPr>
              <w:shd w:val="clear" w:color="auto" w:fill="FFFFFF"/>
              <w:ind w:left="-108" w:right="-145"/>
              <w:rPr>
                <w:sz w:val="24"/>
                <w:szCs w:val="24"/>
                <w:lang w:val="uk-UA"/>
              </w:rPr>
            </w:pPr>
            <w:r>
              <w:rPr>
                <w:sz w:val="24"/>
                <w:szCs w:val="24"/>
                <w:lang w:val="uk-UA"/>
              </w:rPr>
              <w:t>12.18-12.48</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187974" w:rsidRDefault="00187974" w:rsidP="00090636">
            <w:pPr>
              <w:shd w:val="clear" w:color="auto" w:fill="FFFFFF"/>
              <w:ind w:left="-108"/>
              <w:rPr>
                <w:sz w:val="24"/>
                <w:szCs w:val="24"/>
                <w:lang w:val="uk-UA"/>
              </w:rPr>
            </w:pPr>
            <w:r>
              <w:rPr>
                <w:sz w:val="24"/>
                <w:szCs w:val="24"/>
                <w:lang w:val="uk-UA"/>
              </w:rPr>
              <w:t>7 год. 42 хвилин</w:t>
            </w:r>
          </w:p>
        </w:tc>
      </w:tr>
      <w:tr w:rsidR="00187974" w:rsidRPr="00E37D27" w:rsidTr="00090636">
        <w:tc>
          <w:tcPr>
            <w:tcW w:w="567" w:type="dxa"/>
            <w:tcBorders>
              <w:top w:val="single" w:sz="4" w:space="0" w:color="000000"/>
              <w:left w:val="single" w:sz="4" w:space="0" w:color="000000"/>
              <w:bottom w:val="single" w:sz="4" w:space="0" w:color="000000"/>
              <w:right w:val="single" w:sz="4" w:space="0" w:color="000000"/>
            </w:tcBorders>
          </w:tcPr>
          <w:p w:rsidR="00187974" w:rsidRPr="00187974" w:rsidRDefault="00187974" w:rsidP="00090636">
            <w:pPr>
              <w:pStyle w:val="a7"/>
              <w:widowControl w:val="0"/>
              <w:tabs>
                <w:tab w:val="left" w:pos="574"/>
              </w:tabs>
              <w:suppressAutoHyphens w:val="0"/>
              <w:autoSpaceDE w:val="0"/>
              <w:adjustRightInd w:val="0"/>
              <w:spacing w:after="0" w:line="240" w:lineRule="auto"/>
              <w:ind w:left="0"/>
              <w:rPr>
                <w:rFonts w:ascii="Times New Roman" w:hAnsi="Times New Roman"/>
                <w:sz w:val="24"/>
                <w:szCs w:val="24"/>
                <w:lang w:val="uk-UA"/>
              </w:rPr>
            </w:pPr>
            <w:r w:rsidRPr="00187974">
              <w:rPr>
                <w:rFonts w:ascii="Times New Roman" w:hAnsi="Times New Roman"/>
                <w:szCs w:val="24"/>
                <w:lang w:val="uk-UA"/>
              </w:rPr>
              <w:t>10</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187974" w:rsidRDefault="00187974" w:rsidP="00090636">
            <w:pPr>
              <w:shd w:val="clear" w:color="auto" w:fill="FFFFFF"/>
              <w:ind w:left="-108"/>
              <w:rPr>
                <w:sz w:val="24"/>
                <w:szCs w:val="24"/>
                <w:lang w:val="uk-UA"/>
              </w:rPr>
            </w:pPr>
            <w:r>
              <w:rPr>
                <w:sz w:val="24"/>
                <w:szCs w:val="24"/>
                <w:lang w:val="uk-UA"/>
              </w:rPr>
              <w:t xml:space="preserve">Сестра медична з дієтичного харчування </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87974" w:rsidRDefault="00187974" w:rsidP="00090636">
            <w:pPr>
              <w:shd w:val="clear" w:color="auto" w:fill="FFFFFF"/>
              <w:tabs>
                <w:tab w:val="left" w:pos="338"/>
              </w:tabs>
              <w:ind w:left="-108"/>
              <w:rPr>
                <w:sz w:val="24"/>
                <w:szCs w:val="24"/>
                <w:lang w:val="uk-UA"/>
              </w:rPr>
            </w:pPr>
            <w:r>
              <w:rPr>
                <w:sz w:val="24"/>
                <w:szCs w:val="24"/>
                <w:lang w:val="uk-UA"/>
              </w:rPr>
              <w:t>06.12-08.07</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87974" w:rsidRDefault="00187974" w:rsidP="00090636">
            <w:pPr>
              <w:shd w:val="clear" w:color="auto" w:fill="FFFFFF"/>
              <w:ind w:left="-108" w:right="-145"/>
              <w:rPr>
                <w:sz w:val="24"/>
                <w:szCs w:val="24"/>
                <w:lang w:val="uk-UA"/>
              </w:rPr>
            </w:pPr>
            <w:r>
              <w:rPr>
                <w:sz w:val="24"/>
                <w:szCs w:val="24"/>
                <w:lang w:val="uk-UA"/>
              </w:rPr>
              <w:t>Без перерви</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187974" w:rsidRDefault="00187974" w:rsidP="00090636">
            <w:pPr>
              <w:shd w:val="clear" w:color="auto" w:fill="FFFFFF"/>
              <w:ind w:left="-108"/>
              <w:rPr>
                <w:sz w:val="24"/>
                <w:szCs w:val="24"/>
                <w:lang w:val="uk-UA"/>
              </w:rPr>
            </w:pPr>
            <w:r>
              <w:rPr>
                <w:sz w:val="24"/>
                <w:szCs w:val="24"/>
                <w:lang w:val="uk-UA"/>
              </w:rPr>
              <w:t>1 год. 55 хвилин</w:t>
            </w:r>
          </w:p>
        </w:tc>
      </w:tr>
      <w:tr w:rsidR="00187974" w:rsidRPr="00E37D27" w:rsidTr="00090636">
        <w:tc>
          <w:tcPr>
            <w:tcW w:w="567" w:type="dxa"/>
            <w:tcBorders>
              <w:top w:val="single" w:sz="4" w:space="0" w:color="000000"/>
              <w:left w:val="single" w:sz="4" w:space="0" w:color="000000"/>
              <w:bottom w:val="single" w:sz="4" w:space="0" w:color="000000"/>
              <w:right w:val="single" w:sz="4" w:space="0" w:color="000000"/>
            </w:tcBorders>
            <w:vAlign w:val="center"/>
          </w:tcPr>
          <w:p w:rsidR="00187974" w:rsidRPr="00187974" w:rsidRDefault="00187974" w:rsidP="00090636">
            <w:pPr>
              <w:pStyle w:val="a7"/>
              <w:widowControl w:val="0"/>
              <w:suppressAutoHyphens w:val="0"/>
              <w:autoSpaceDE w:val="0"/>
              <w:adjustRightInd w:val="0"/>
              <w:spacing w:after="0" w:line="240" w:lineRule="auto"/>
              <w:ind w:left="0"/>
              <w:rPr>
                <w:rFonts w:ascii="Times New Roman" w:hAnsi="Times New Roman"/>
                <w:sz w:val="24"/>
                <w:szCs w:val="24"/>
                <w:lang w:val="uk-UA"/>
              </w:rPr>
            </w:pPr>
            <w:r w:rsidRPr="00187974">
              <w:rPr>
                <w:rFonts w:ascii="Times New Roman" w:hAnsi="Times New Roman"/>
                <w:sz w:val="24"/>
                <w:szCs w:val="24"/>
                <w:lang w:val="uk-UA"/>
              </w:rPr>
              <w:t>11</w:t>
            </w:r>
          </w:p>
        </w:tc>
        <w:tc>
          <w:tcPr>
            <w:tcW w:w="2694" w:type="dxa"/>
            <w:gridSpan w:val="2"/>
            <w:tcBorders>
              <w:top w:val="single" w:sz="4" w:space="0" w:color="000000"/>
              <w:left w:val="single" w:sz="4" w:space="0" w:color="000000"/>
              <w:right w:val="single" w:sz="4" w:space="0" w:color="000000"/>
            </w:tcBorders>
            <w:vAlign w:val="center"/>
            <w:hideMark/>
          </w:tcPr>
          <w:p w:rsidR="00187974" w:rsidRPr="00BA7419" w:rsidRDefault="00187974" w:rsidP="00090636">
            <w:pPr>
              <w:shd w:val="clear" w:color="auto" w:fill="FFFFFF"/>
              <w:ind w:left="-108"/>
              <w:rPr>
                <w:sz w:val="24"/>
                <w:szCs w:val="24"/>
                <w:lang w:val="uk-UA"/>
              </w:rPr>
            </w:pPr>
            <w:r w:rsidRPr="00BA7419">
              <w:rPr>
                <w:sz w:val="24"/>
                <w:szCs w:val="24"/>
                <w:lang w:val="uk-UA"/>
              </w:rPr>
              <w:t>Прибиральник службових приміщень</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87974" w:rsidRPr="00BA7419" w:rsidRDefault="00187974" w:rsidP="00090636">
            <w:pPr>
              <w:shd w:val="clear" w:color="auto" w:fill="FFFFFF"/>
              <w:tabs>
                <w:tab w:val="left" w:pos="338"/>
              </w:tabs>
              <w:ind w:left="-108"/>
              <w:rPr>
                <w:sz w:val="24"/>
                <w:szCs w:val="24"/>
                <w:lang w:val="uk-UA"/>
              </w:rPr>
            </w:pPr>
            <w:r w:rsidRPr="00BA7419">
              <w:rPr>
                <w:sz w:val="24"/>
                <w:szCs w:val="24"/>
                <w:lang w:val="uk-UA"/>
              </w:rPr>
              <w:t>Понеділок-п’ятниця  12.15-14.53</w:t>
            </w:r>
          </w:p>
          <w:p w:rsidR="00187974" w:rsidRPr="00BA7419" w:rsidRDefault="00187974" w:rsidP="00090636">
            <w:pPr>
              <w:shd w:val="clear" w:color="auto" w:fill="FFFFFF"/>
              <w:tabs>
                <w:tab w:val="left" w:pos="338"/>
              </w:tabs>
              <w:ind w:left="-108"/>
              <w:rPr>
                <w:sz w:val="24"/>
                <w:szCs w:val="24"/>
                <w:lang w:val="uk-UA"/>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87974" w:rsidRPr="00BA7419" w:rsidRDefault="00187974" w:rsidP="00090636">
            <w:pPr>
              <w:shd w:val="clear" w:color="auto" w:fill="FFFFFF"/>
              <w:ind w:left="-108" w:right="-145"/>
              <w:rPr>
                <w:sz w:val="24"/>
                <w:szCs w:val="24"/>
                <w:lang w:val="uk-UA"/>
              </w:rPr>
            </w:pPr>
            <w:r w:rsidRPr="00BA7419">
              <w:rPr>
                <w:sz w:val="24"/>
                <w:szCs w:val="24"/>
                <w:lang w:val="uk-UA"/>
              </w:rPr>
              <w:t>Без перерви</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187974" w:rsidRPr="00BA7419" w:rsidRDefault="00187974" w:rsidP="00090636">
            <w:pPr>
              <w:shd w:val="clear" w:color="auto" w:fill="FFFFFF"/>
              <w:ind w:left="-108"/>
              <w:rPr>
                <w:sz w:val="24"/>
                <w:szCs w:val="24"/>
                <w:lang w:val="uk-UA"/>
              </w:rPr>
            </w:pPr>
            <w:r w:rsidRPr="00BA7419">
              <w:rPr>
                <w:sz w:val="24"/>
                <w:szCs w:val="24"/>
                <w:lang w:val="uk-UA"/>
              </w:rPr>
              <w:t>2 год. 38 хвилин</w:t>
            </w:r>
          </w:p>
        </w:tc>
      </w:tr>
      <w:tr w:rsidR="00187974" w:rsidRPr="00E37D27" w:rsidTr="00090636">
        <w:tc>
          <w:tcPr>
            <w:tcW w:w="567" w:type="dxa"/>
            <w:tcBorders>
              <w:top w:val="single" w:sz="4" w:space="0" w:color="000000"/>
              <w:left w:val="single" w:sz="4" w:space="0" w:color="000000"/>
              <w:bottom w:val="single" w:sz="4" w:space="0" w:color="000000"/>
              <w:right w:val="single" w:sz="4" w:space="0" w:color="000000"/>
            </w:tcBorders>
            <w:vAlign w:val="center"/>
          </w:tcPr>
          <w:p w:rsidR="00187974" w:rsidRPr="00187974" w:rsidRDefault="00187974" w:rsidP="00090636">
            <w:pPr>
              <w:pStyle w:val="a7"/>
              <w:widowControl w:val="0"/>
              <w:suppressAutoHyphens w:val="0"/>
              <w:autoSpaceDE w:val="0"/>
              <w:adjustRightInd w:val="0"/>
              <w:spacing w:after="0" w:line="240" w:lineRule="auto"/>
              <w:ind w:left="0"/>
              <w:rPr>
                <w:rFonts w:ascii="Times New Roman" w:hAnsi="Times New Roman"/>
                <w:sz w:val="24"/>
                <w:szCs w:val="24"/>
                <w:lang w:val="uk-UA"/>
              </w:rPr>
            </w:pPr>
            <w:r w:rsidRPr="00187974">
              <w:rPr>
                <w:rFonts w:ascii="Times New Roman" w:hAnsi="Times New Roman"/>
                <w:sz w:val="24"/>
                <w:szCs w:val="24"/>
                <w:lang w:val="uk-UA"/>
              </w:rPr>
              <w:lastRenderedPageBreak/>
              <w:t>12</w:t>
            </w:r>
          </w:p>
        </w:tc>
        <w:tc>
          <w:tcPr>
            <w:tcW w:w="2694" w:type="dxa"/>
            <w:gridSpan w:val="2"/>
            <w:tcBorders>
              <w:left w:val="single" w:sz="4" w:space="0" w:color="000000"/>
              <w:bottom w:val="single" w:sz="4" w:space="0" w:color="000000"/>
              <w:right w:val="single" w:sz="4" w:space="0" w:color="000000"/>
            </w:tcBorders>
            <w:vAlign w:val="center"/>
            <w:hideMark/>
          </w:tcPr>
          <w:p w:rsidR="00187974" w:rsidRDefault="00187974" w:rsidP="00090636">
            <w:pPr>
              <w:shd w:val="clear" w:color="auto" w:fill="FFFFFF"/>
              <w:ind w:left="-108"/>
              <w:rPr>
                <w:sz w:val="24"/>
                <w:szCs w:val="24"/>
                <w:lang w:val="uk-UA"/>
              </w:rPr>
            </w:pPr>
            <w:r>
              <w:rPr>
                <w:sz w:val="24"/>
                <w:szCs w:val="24"/>
                <w:lang w:val="uk-UA"/>
              </w:rPr>
              <w:t>Кухар</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87974" w:rsidRDefault="00187974" w:rsidP="00090636">
            <w:pPr>
              <w:shd w:val="clear" w:color="auto" w:fill="FFFFFF"/>
              <w:tabs>
                <w:tab w:val="left" w:pos="338"/>
              </w:tabs>
              <w:ind w:left="-108"/>
              <w:rPr>
                <w:sz w:val="24"/>
                <w:szCs w:val="24"/>
                <w:lang w:val="uk-UA"/>
              </w:rPr>
            </w:pPr>
            <w:r>
              <w:rPr>
                <w:sz w:val="24"/>
                <w:szCs w:val="24"/>
                <w:lang w:val="uk-UA"/>
              </w:rPr>
              <w:t>І зміна: 06.00-14.30</w:t>
            </w:r>
            <w:r w:rsidRPr="00E37D27">
              <w:rPr>
                <w:sz w:val="24"/>
                <w:szCs w:val="24"/>
                <w:lang w:val="uk-UA"/>
              </w:rPr>
              <w:t xml:space="preserve"> на кожну ставку</w:t>
            </w:r>
          </w:p>
          <w:p w:rsidR="00187974" w:rsidRDefault="00187974" w:rsidP="00090636">
            <w:pPr>
              <w:shd w:val="clear" w:color="auto" w:fill="FFFFFF"/>
              <w:tabs>
                <w:tab w:val="left" w:pos="338"/>
              </w:tabs>
              <w:ind w:left="-108"/>
              <w:rPr>
                <w:sz w:val="24"/>
                <w:szCs w:val="24"/>
                <w:lang w:val="uk-UA"/>
              </w:rPr>
            </w:pPr>
            <w:r>
              <w:rPr>
                <w:sz w:val="24"/>
                <w:szCs w:val="24"/>
                <w:lang w:val="uk-UA"/>
              </w:rPr>
              <w:t xml:space="preserve">ІІ зміна: 07.00-15.30 </w:t>
            </w:r>
            <w:r w:rsidRPr="00E37D27">
              <w:rPr>
                <w:sz w:val="24"/>
                <w:szCs w:val="24"/>
                <w:lang w:val="uk-UA"/>
              </w:rPr>
              <w:t>на кожну ставку</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Pr>
                <w:sz w:val="24"/>
                <w:szCs w:val="24"/>
                <w:lang w:val="uk-UA"/>
              </w:rPr>
              <w:t>12.30-13.00</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8 год.</w:t>
            </w:r>
          </w:p>
        </w:tc>
      </w:tr>
      <w:tr w:rsidR="00187974" w:rsidRPr="00E37D27" w:rsidTr="00090636">
        <w:tc>
          <w:tcPr>
            <w:tcW w:w="567" w:type="dxa"/>
            <w:tcBorders>
              <w:top w:val="single" w:sz="4" w:space="0" w:color="000000"/>
              <w:left w:val="single" w:sz="4" w:space="0" w:color="000000"/>
              <w:bottom w:val="single" w:sz="4" w:space="0" w:color="000000"/>
              <w:right w:val="single" w:sz="4" w:space="0" w:color="000000"/>
            </w:tcBorders>
            <w:vAlign w:val="center"/>
          </w:tcPr>
          <w:p w:rsidR="00187974" w:rsidRPr="00187974" w:rsidRDefault="00187974" w:rsidP="00090636">
            <w:pPr>
              <w:pStyle w:val="a7"/>
              <w:widowControl w:val="0"/>
              <w:suppressAutoHyphens w:val="0"/>
              <w:autoSpaceDE w:val="0"/>
              <w:adjustRightInd w:val="0"/>
              <w:spacing w:after="0" w:line="240" w:lineRule="auto"/>
              <w:ind w:left="0"/>
              <w:rPr>
                <w:rFonts w:ascii="Times New Roman" w:hAnsi="Times New Roman"/>
                <w:sz w:val="24"/>
                <w:szCs w:val="24"/>
                <w:lang w:val="uk-UA"/>
              </w:rPr>
            </w:pPr>
            <w:r w:rsidRPr="00187974">
              <w:rPr>
                <w:rFonts w:ascii="Times New Roman" w:hAnsi="Times New Roman"/>
                <w:sz w:val="24"/>
                <w:szCs w:val="24"/>
                <w:lang w:val="uk-UA"/>
              </w:rPr>
              <w:t>13</w:t>
            </w:r>
          </w:p>
        </w:tc>
        <w:tc>
          <w:tcPr>
            <w:tcW w:w="2694" w:type="dxa"/>
            <w:gridSpan w:val="2"/>
            <w:tcBorders>
              <w:left w:val="single" w:sz="4" w:space="0" w:color="000000"/>
              <w:bottom w:val="single" w:sz="4" w:space="0" w:color="000000"/>
              <w:right w:val="single" w:sz="4" w:space="0" w:color="000000"/>
            </w:tcBorders>
            <w:vAlign w:val="center"/>
            <w:hideMark/>
          </w:tcPr>
          <w:p w:rsidR="00187974" w:rsidRDefault="00187974" w:rsidP="00090636">
            <w:pPr>
              <w:shd w:val="clear" w:color="auto" w:fill="FFFFFF"/>
              <w:ind w:left="-108"/>
              <w:rPr>
                <w:sz w:val="24"/>
                <w:szCs w:val="24"/>
                <w:lang w:val="uk-UA"/>
              </w:rPr>
            </w:pPr>
            <w:r>
              <w:rPr>
                <w:sz w:val="24"/>
                <w:szCs w:val="24"/>
                <w:lang w:val="uk-UA"/>
              </w:rPr>
              <w:t>Підсобний робітник кухні</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87974" w:rsidRDefault="00187974" w:rsidP="00090636">
            <w:pPr>
              <w:shd w:val="clear" w:color="auto" w:fill="FFFFFF"/>
              <w:tabs>
                <w:tab w:val="left" w:pos="338"/>
              </w:tabs>
              <w:ind w:left="-108"/>
              <w:rPr>
                <w:sz w:val="24"/>
                <w:szCs w:val="24"/>
                <w:lang w:val="uk-UA"/>
              </w:rPr>
            </w:pPr>
            <w:r>
              <w:rPr>
                <w:sz w:val="24"/>
                <w:szCs w:val="24"/>
                <w:lang w:val="uk-UA"/>
              </w:rPr>
              <w:t>07.00-15.30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87974" w:rsidRDefault="00187974" w:rsidP="00090636">
            <w:pPr>
              <w:shd w:val="clear" w:color="auto" w:fill="FFFFFF"/>
              <w:ind w:left="-108" w:right="-145"/>
              <w:rPr>
                <w:sz w:val="24"/>
                <w:szCs w:val="24"/>
                <w:lang w:val="uk-UA"/>
              </w:rPr>
            </w:pPr>
            <w:r>
              <w:rPr>
                <w:sz w:val="24"/>
                <w:szCs w:val="24"/>
                <w:lang w:val="uk-UA"/>
              </w:rPr>
              <w:t>12.30-13.00</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187974" w:rsidRPr="00735E72" w:rsidRDefault="00187974" w:rsidP="00090636">
            <w:pPr>
              <w:shd w:val="clear" w:color="auto" w:fill="FFFFFF"/>
              <w:ind w:left="-108"/>
              <w:rPr>
                <w:sz w:val="24"/>
                <w:szCs w:val="24"/>
                <w:lang w:val="uk-UA"/>
              </w:rPr>
            </w:pPr>
            <w:r>
              <w:rPr>
                <w:sz w:val="24"/>
                <w:szCs w:val="24"/>
                <w:lang w:val="uk-UA"/>
              </w:rPr>
              <w:t>8 год.</w:t>
            </w:r>
          </w:p>
        </w:tc>
      </w:tr>
      <w:tr w:rsidR="00187974" w:rsidRPr="00E37D27" w:rsidTr="00090636">
        <w:tc>
          <w:tcPr>
            <w:tcW w:w="567" w:type="dxa"/>
            <w:tcBorders>
              <w:top w:val="single" w:sz="4" w:space="0" w:color="000000"/>
              <w:left w:val="single" w:sz="4" w:space="0" w:color="000000"/>
              <w:bottom w:val="single" w:sz="4" w:space="0" w:color="000000"/>
              <w:right w:val="single" w:sz="4" w:space="0" w:color="000000"/>
            </w:tcBorders>
            <w:vAlign w:val="center"/>
          </w:tcPr>
          <w:p w:rsidR="00187974" w:rsidRPr="00187974" w:rsidRDefault="00187974" w:rsidP="00090636">
            <w:pPr>
              <w:pStyle w:val="a7"/>
              <w:widowControl w:val="0"/>
              <w:suppressAutoHyphens w:val="0"/>
              <w:autoSpaceDE w:val="0"/>
              <w:adjustRightInd w:val="0"/>
              <w:spacing w:after="0" w:line="240" w:lineRule="auto"/>
              <w:ind w:left="0"/>
              <w:rPr>
                <w:rFonts w:ascii="Times New Roman" w:hAnsi="Times New Roman"/>
                <w:sz w:val="24"/>
                <w:szCs w:val="24"/>
                <w:lang w:val="uk-UA"/>
              </w:rPr>
            </w:pPr>
            <w:r w:rsidRPr="00187974">
              <w:rPr>
                <w:rFonts w:ascii="Times New Roman" w:hAnsi="Times New Roman"/>
                <w:sz w:val="24"/>
                <w:szCs w:val="24"/>
                <w:lang w:val="uk-UA"/>
              </w:rPr>
              <w:t>14</w:t>
            </w:r>
          </w:p>
        </w:tc>
        <w:tc>
          <w:tcPr>
            <w:tcW w:w="2694" w:type="dxa"/>
            <w:gridSpan w:val="2"/>
            <w:tcBorders>
              <w:left w:val="single" w:sz="4" w:space="0" w:color="000000"/>
              <w:bottom w:val="single" w:sz="4" w:space="0" w:color="000000"/>
              <w:right w:val="single" w:sz="4" w:space="0" w:color="000000"/>
            </w:tcBorders>
            <w:vAlign w:val="center"/>
            <w:hideMark/>
          </w:tcPr>
          <w:p w:rsidR="00187974" w:rsidRDefault="00187974" w:rsidP="00090636">
            <w:pPr>
              <w:shd w:val="clear" w:color="auto" w:fill="FFFFFF"/>
              <w:ind w:left="-108"/>
              <w:rPr>
                <w:sz w:val="24"/>
                <w:szCs w:val="24"/>
                <w:lang w:val="uk-UA"/>
              </w:rPr>
            </w:pPr>
            <w:r>
              <w:rPr>
                <w:sz w:val="24"/>
                <w:szCs w:val="24"/>
                <w:lang w:val="uk-UA"/>
              </w:rPr>
              <w:t>Каштелян</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87974" w:rsidRDefault="00187974" w:rsidP="00090636">
            <w:pPr>
              <w:shd w:val="clear" w:color="auto" w:fill="FFFFFF"/>
              <w:tabs>
                <w:tab w:val="left" w:pos="338"/>
              </w:tabs>
              <w:ind w:left="-108"/>
              <w:rPr>
                <w:sz w:val="24"/>
                <w:szCs w:val="24"/>
                <w:lang w:val="uk-UA"/>
              </w:rPr>
            </w:pPr>
            <w:r>
              <w:rPr>
                <w:sz w:val="24"/>
                <w:szCs w:val="24"/>
                <w:lang w:val="uk-UA"/>
              </w:rPr>
              <w:t>08.00-12.00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87974" w:rsidRDefault="00187974" w:rsidP="00090636">
            <w:pPr>
              <w:shd w:val="clear" w:color="auto" w:fill="FFFFFF"/>
              <w:ind w:left="-108" w:right="-145"/>
              <w:rPr>
                <w:sz w:val="24"/>
                <w:szCs w:val="24"/>
                <w:lang w:val="uk-UA"/>
              </w:rPr>
            </w:pPr>
            <w:r>
              <w:rPr>
                <w:sz w:val="24"/>
                <w:szCs w:val="24"/>
                <w:lang w:val="uk-UA"/>
              </w:rPr>
              <w:t>Без перерви</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187974" w:rsidRPr="00735E72" w:rsidRDefault="00187974" w:rsidP="00090636">
            <w:pPr>
              <w:shd w:val="clear" w:color="auto" w:fill="FFFFFF"/>
              <w:ind w:left="-108"/>
              <w:rPr>
                <w:sz w:val="24"/>
                <w:szCs w:val="24"/>
                <w:lang w:val="uk-UA"/>
              </w:rPr>
            </w:pPr>
            <w:r>
              <w:rPr>
                <w:sz w:val="24"/>
                <w:szCs w:val="24"/>
                <w:lang w:val="uk-UA"/>
              </w:rPr>
              <w:t>4 год.</w:t>
            </w:r>
          </w:p>
        </w:tc>
      </w:tr>
      <w:tr w:rsidR="00187974" w:rsidRPr="00E37D27" w:rsidTr="00090636">
        <w:tc>
          <w:tcPr>
            <w:tcW w:w="567" w:type="dxa"/>
            <w:tcBorders>
              <w:top w:val="single" w:sz="4" w:space="0" w:color="000000"/>
              <w:left w:val="single" w:sz="4" w:space="0" w:color="000000"/>
              <w:bottom w:val="single" w:sz="4" w:space="0" w:color="000000"/>
              <w:right w:val="single" w:sz="4" w:space="0" w:color="000000"/>
            </w:tcBorders>
            <w:vAlign w:val="center"/>
          </w:tcPr>
          <w:p w:rsidR="00187974" w:rsidRPr="00187974" w:rsidRDefault="00187974" w:rsidP="00090636">
            <w:pPr>
              <w:pStyle w:val="a7"/>
              <w:widowControl w:val="0"/>
              <w:suppressAutoHyphens w:val="0"/>
              <w:autoSpaceDE w:val="0"/>
              <w:adjustRightInd w:val="0"/>
              <w:spacing w:after="0" w:line="240" w:lineRule="auto"/>
              <w:ind w:left="0"/>
              <w:rPr>
                <w:rFonts w:ascii="Times New Roman" w:hAnsi="Times New Roman"/>
                <w:sz w:val="24"/>
                <w:szCs w:val="24"/>
                <w:lang w:val="uk-UA"/>
              </w:rPr>
            </w:pPr>
            <w:r w:rsidRPr="00187974">
              <w:rPr>
                <w:rFonts w:ascii="Times New Roman" w:hAnsi="Times New Roman"/>
                <w:sz w:val="24"/>
                <w:szCs w:val="24"/>
                <w:lang w:val="uk-UA"/>
              </w:rPr>
              <w:t>15</w:t>
            </w:r>
          </w:p>
        </w:tc>
        <w:tc>
          <w:tcPr>
            <w:tcW w:w="2694" w:type="dxa"/>
            <w:gridSpan w:val="2"/>
            <w:tcBorders>
              <w:left w:val="single" w:sz="4" w:space="0" w:color="000000"/>
              <w:bottom w:val="single" w:sz="4" w:space="0" w:color="000000"/>
              <w:right w:val="single" w:sz="4" w:space="0" w:color="000000"/>
            </w:tcBorders>
            <w:vAlign w:val="center"/>
            <w:hideMark/>
          </w:tcPr>
          <w:p w:rsidR="00187974" w:rsidRDefault="00187974" w:rsidP="00090636">
            <w:pPr>
              <w:shd w:val="clear" w:color="auto" w:fill="FFFFFF"/>
              <w:ind w:left="-108"/>
              <w:rPr>
                <w:sz w:val="24"/>
                <w:szCs w:val="24"/>
                <w:lang w:val="uk-UA"/>
              </w:rPr>
            </w:pPr>
            <w:r>
              <w:rPr>
                <w:sz w:val="24"/>
                <w:szCs w:val="24"/>
                <w:lang w:val="uk-UA"/>
              </w:rPr>
              <w:t>Оператор пральних машин</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87974" w:rsidRDefault="00187974" w:rsidP="00090636">
            <w:pPr>
              <w:shd w:val="clear" w:color="auto" w:fill="FFFFFF"/>
              <w:tabs>
                <w:tab w:val="left" w:pos="338"/>
              </w:tabs>
              <w:ind w:left="-108"/>
              <w:rPr>
                <w:sz w:val="24"/>
                <w:szCs w:val="24"/>
                <w:lang w:val="uk-UA"/>
              </w:rPr>
            </w:pPr>
            <w:r>
              <w:rPr>
                <w:sz w:val="24"/>
                <w:szCs w:val="24"/>
                <w:lang w:val="uk-UA"/>
              </w:rPr>
              <w:t>08.00-16.30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87974" w:rsidRDefault="00187974" w:rsidP="00090636">
            <w:pPr>
              <w:shd w:val="clear" w:color="auto" w:fill="FFFFFF"/>
              <w:ind w:left="-108" w:right="-145"/>
              <w:rPr>
                <w:sz w:val="24"/>
                <w:szCs w:val="24"/>
                <w:lang w:val="uk-UA"/>
              </w:rPr>
            </w:pPr>
            <w:r>
              <w:rPr>
                <w:sz w:val="24"/>
                <w:szCs w:val="24"/>
                <w:lang w:val="uk-UA"/>
              </w:rPr>
              <w:t>12.00-12.30</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187974" w:rsidRDefault="00187974" w:rsidP="00090636">
            <w:pPr>
              <w:shd w:val="clear" w:color="auto" w:fill="FFFFFF"/>
              <w:ind w:left="-108"/>
              <w:rPr>
                <w:sz w:val="24"/>
                <w:szCs w:val="24"/>
                <w:lang w:val="uk-UA"/>
              </w:rPr>
            </w:pPr>
            <w:r>
              <w:rPr>
                <w:sz w:val="24"/>
                <w:szCs w:val="24"/>
                <w:lang w:val="uk-UA"/>
              </w:rPr>
              <w:t>8 год.</w:t>
            </w:r>
          </w:p>
        </w:tc>
      </w:tr>
      <w:tr w:rsidR="00187974" w:rsidRPr="00E37D27" w:rsidTr="00090636">
        <w:tc>
          <w:tcPr>
            <w:tcW w:w="567" w:type="dxa"/>
            <w:vMerge w:val="restart"/>
            <w:tcBorders>
              <w:top w:val="single" w:sz="4" w:space="0" w:color="000000"/>
              <w:left w:val="single" w:sz="4" w:space="0" w:color="000000"/>
              <w:right w:val="single" w:sz="4" w:space="0" w:color="000000"/>
            </w:tcBorders>
            <w:vAlign w:val="center"/>
          </w:tcPr>
          <w:p w:rsidR="00187974" w:rsidRPr="00187974" w:rsidRDefault="00187974" w:rsidP="00090636">
            <w:pPr>
              <w:rPr>
                <w:lang w:val="uk-UA" w:eastAsia="zh-CN"/>
              </w:rPr>
            </w:pPr>
          </w:p>
          <w:p w:rsidR="00187974" w:rsidRPr="00187974" w:rsidRDefault="00187974" w:rsidP="00090636">
            <w:pPr>
              <w:pStyle w:val="a7"/>
              <w:widowControl w:val="0"/>
              <w:suppressAutoHyphens w:val="0"/>
              <w:autoSpaceDE w:val="0"/>
              <w:adjustRightInd w:val="0"/>
              <w:spacing w:after="0" w:line="240" w:lineRule="auto"/>
              <w:ind w:left="0"/>
              <w:rPr>
                <w:rFonts w:ascii="Times New Roman" w:hAnsi="Times New Roman"/>
                <w:sz w:val="24"/>
                <w:szCs w:val="24"/>
                <w:lang w:val="uk-UA"/>
              </w:rPr>
            </w:pPr>
            <w:r w:rsidRPr="00187974">
              <w:rPr>
                <w:rFonts w:ascii="Times New Roman" w:hAnsi="Times New Roman"/>
                <w:sz w:val="24"/>
                <w:szCs w:val="24"/>
                <w:lang w:val="uk-UA"/>
              </w:rPr>
              <w:t>16</w:t>
            </w:r>
          </w:p>
          <w:p w:rsidR="00187974" w:rsidRPr="00187974" w:rsidRDefault="00187974" w:rsidP="00090636">
            <w:pPr>
              <w:rPr>
                <w:lang w:val="uk-UA" w:eastAsia="zh-CN"/>
              </w:rPr>
            </w:pPr>
          </w:p>
        </w:tc>
        <w:tc>
          <w:tcPr>
            <w:tcW w:w="2694" w:type="dxa"/>
            <w:gridSpan w:val="2"/>
            <w:vMerge w:val="restart"/>
            <w:tcBorders>
              <w:left w:val="single" w:sz="4" w:space="0" w:color="000000"/>
              <w:right w:val="single" w:sz="4" w:space="0" w:color="000000"/>
            </w:tcBorders>
            <w:vAlign w:val="center"/>
            <w:hideMark/>
          </w:tcPr>
          <w:p w:rsidR="00187974" w:rsidRPr="00BF0503" w:rsidRDefault="00187974" w:rsidP="00090636">
            <w:pPr>
              <w:shd w:val="clear" w:color="auto" w:fill="FFFFFF"/>
              <w:ind w:left="-108"/>
              <w:rPr>
                <w:sz w:val="24"/>
                <w:szCs w:val="24"/>
                <w:lang w:val="uk-UA"/>
              </w:rPr>
            </w:pPr>
            <w:r w:rsidRPr="00BF0503">
              <w:rPr>
                <w:sz w:val="24"/>
                <w:szCs w:val="24"/>
                <w:lang w:val="uk-UA"/>
              </w:rPr>
              <w:t>Робітник з комплексного о</w:t>
            </w:r>
            <w:r w:rsidRPr="00BF0503">
              <w:rPr>
                <w:sz w:val="24"/>
                <w:szCs w:val="24"/>
                <w:lang w:val="uk-UA"/>
              </w:rPr>
              <w:t>б</w:t>
            </w:r>
            <w:r w:rsidRPr="00BF0503">
              <w:rPr>
                <w:sz w:val="24"/>
                <w:szCs w:val="24"/>
                <w:lang w:val="uk-UA"/>
              </w:rPr>
              <w:t>слуговування і ремонту будинків, споруд і обла</w:t>
            </w:r>
            <w:r w:rsidRPr="00BF0503">
              <w:rPr>
                <w:sz w:val="24"/>
                <w:szCs w:val="24"/>
                <w:lang w:val="uk-UA"/>
              </w:rPr>
              <w:t>д</w:t>
            </w:r>
            <w:r w:rsidRPr="00BF0503">
              <w:rPr>
                <w:sz w:val="24"/>
                <w:szCs w:val="24"/>
                <w:lang w:val="uk-UA"/>
              </w:rPr>
              <w:t>нання</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87974" w:rsidRDefault="00187974" w:rsidP="00090636">
            <w:pPr>
              <w:shd w:val="clear" w:color="auto" w:fill="FFFFFF"/>
              <w:tabs>
                <w:tab w:val="left" w:pos="338"/>
              </w:tabs>
              <w:ind w:left="-108"/>
              <w:rPr>
                <w:sz w:val="24"/>
                <w:szCs w:val="24"/>
                <w:lang w:val="uk-UA"/>
              </w:rPr>
            </w:pPr>
            <w:r>
              <w:rPr>
                <w:sz w:val="24"/>
                <w:szCs w:val="24"/>
                <w:lang w:val="uk-UA"/>
              </w:rPr>
              <w:t>Понеділок, вівторок 07.30-16.00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87974" w:rsidRDefault="00187974" w:rsidP="00090636">
            <w:pPr>
              <w:shd w:val="clear" w:color="auto" w:fill="FFFFFF"/>
              <w:ind w:left="-108" w:right="-145"/>
              <w:rPr>
                <w:sz w:val="24"/>
                <w:szCs w:val="24"/>
                <w:lang w:val="uk-UA"/>
              </w:rPr>
            </w:pPr>
            <w:r>
              <w:rPr>
                <w:sz w:val="24"/>
                <w:szCs w:val="24"/>
                <w:lang w:val="uk-UA"/>
              </w:rPr>
              <w:t>11.30-12.00</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187974" w:rsidRDefault="00187974" w:rsidP="00090636">
            <w:pPr>
              <w:shd w:val="clear" w:color="auto" w:fill="FFFFFF"/>
              <w:ind w:left="-108"/>
              <w:rPr>
                <w:sz w:val="24"/>
                <w:szCs w:val="24"/>
                <w:lang w:val="uk-UA"/>
              </w:rPr>
            </w:pPr>
            <w:r>
              <w:rPr>
                <w:sz w:val="24"/>
                <w:szCs w:val="24"/>
                <w:lang w:val="uk-UA"/>
              </w:rPr>
              <w:t>8 год.</w:t>
            </w:r>
          </w:p>
        </w:tc>
      </w:tr>
      <w:tr w:rsidR="00187974" w:rsidRPr="00E37D27" w:rsidTr="00090636">
        <w:tc>
          <w:tcPr>
            <w:tcW w:w="567" w:type="dxa"/>
            <w:vMerge/>
            <w:tcBorders>
              <w:left w:val="single" w:sz="4" w:space="0" w:color="000000"/>
              <w:bottom w:val="single" w:sz="4" w:space="0" w:color="000000"/>
              <w:right w:val="single" w:sz="4" w:space="0" w:color="000000"/>
            </w:tcBorders>
            <w:vAlign w:val="center"/>
          </w:tcPr>
          <w:p w:rsidR="00187974" w:rsidRPr="00187974" w:rsidRDefault="00187974" w:rsidP="00090636">
            <w:pPr>
              <w:pStyle w:val="a7"/>
              <w:widowControl w:val="0"/>
              <w:suppressAutoHyphens w:val="0"/>
              <w:autoSpaceDE w:val="0"/>
              <w:adjustRightInd w:val="0"/>
              <w:spacing w:after="0" w:line="240" w:lineRule="auto"/>
              <w:ind w:left="0" w:right="1037"/>
              <w:rPr>
                <w:rFonts w:ascii="Times New Roman" w:hAnsi="Times New Roman"/>
                <w:sz w:val="24"/>
                <w:szCs w:val="24"/>
                <w:lang w:val="uk-UA"/>
              </w:rPr>
            </w:pPr>
          </w:p>
        </w:tc>
        <w:tc>
          <w:tcPr>
            <w:tcW w:w="2694" w:type="dxa"/>
            <w:gridSpan w:val="2"/>
            <w:vMerge/>
            <w:tcBorders>
              <w:left w:val="single" w:sz="4" w:space="0" w:color="000000"/>
              <w:bottom w:val="single" w:sz="4" w:space="0" w:color="000000"/>
              <w:right w:val="single" w:sz="4" w:space="0" w:color="000000"/>
            </w:tcBorders>
            <w:vAlign w:val="center"/>
            <w:hideMark/>
          </w:tcPr>
          <w:p w:rsidR="00187974" w:rsidRPr="00BF0503" w:rsidRDefault="00187974" w:rsidP="00090636">
            <w:pPr>
              <w:shd w:val="clear" w:color="auto" w:fill="FFFFFF"/>
              <w:ind w:left="-108"/>
              <w:rPr>
                <w:sz w:val="24"/>
                <w:szCs w:val="24"/>
                <w:lang w:val="uk-U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87974" w:rsidRDefault="00187974" w:rsidP="00090636">
            <w:pPr>
              <w:shd w:val="clear" w:color="auto" w:fill="FFFFFF"/>
              <w:tabs>
                <w:tab w:val="left" w:pos="338"/>
              </w:tabs>
              <w:ind w:left="-108"/>
              <w:rPr>
                <w:sz w:val="24"/>
                <w:szCs w:val="24"/>
                <w:lang w:val="uk-UA"/>
              </w:rPr>
            </w:pPr>
            <w:r>
              <w:rPr>
                <w:sz w:val="24"/>
                <w:szCs w:val="24"/>
                <w:lang w:val="uk-UA"/>
              </w:rPr>
              <w:t>Четвер 07.30-11.30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87974" w:rsidRDefault="00187974" w:rsidP="00090636">
            <w:pPr>
              <w:shd w:val="clear" w:color="auto" w:fill="FFFFFF"/>
              <w:ind w:left="-108" w:right="-145"/>
              <w:rPr>
                <w:sz w:val="24"/>
                <w:szCs w:val="24"/>
                <w:lang w:val="uk-UA"/>
              </w:rPr>
            </w:pPr>
            <w:r>
              <w:rPr>
                <w:sz w:val="24"/>
                <w:szCs w:val="24"/>
                <w:lang w:val="uk-UA"/>
              </w:rPr>
              <w:t>Без перерви</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187974" w:rsidRDefault="00187974" w:rsidP="00090636">
            <w:pPr>
              <w:shd w:val="clear" w:color="auto" w:fill="FFFFFF"/>
              <w:ind w:left="-108"/>
              <w:rPr>
                <w:sz w:val="24"/>
                <w:szCs w:val="24"/>
                <w:lang w:val="uk-UA"/>
              </w:rPr>
            </w:pPr>
            <w:r>
              <w:rPr>
                <w:sz w:val="24"/>
                <w:szCs w:val="24"/>
                <w:lang w:val="uk-UA"/>
              </w:rPr>
              <w:t>4 год.</w:t>
            </w:r>
          </w:p>
        </w:tc>
      </w:tr>
      <w:tr w:rsidR="00187974" w:rsidRPr="00E37D27" w:rsidTr="00090636">
        <w:tc>
          <w:tcPr>
            <w:tcW w:w="567" w:type="dxa"/>
            <w:tcBorders>
              <w:top w:val="single" w:sz="4" w:space="0" w:color="000000"/>
              <w:left w:val="single" w:sz="4" w:space="0" w:color="000000"/>
              <w:bottom w:val="single" w:sz="4" w:space="0" w:color="000000"/>
              <w:right w:val="single" w:sz="4" w:space="0" w:color="000000"/>
            </w:tcBorders>
            <w:vAlign w:val="center"/>
          </w:tcPr>
          <w:p w:rsidR="00187974" w:rsidRPr="00187974" w:rsidRDefault="00187974" w:rsidP="00090636">
            <w:pPr>
              <w:pStyle w:val="a7"/>
              <w:widowControl w:val="0"/>
              <w:suppressAutoHyphens w:val="0"/>
              <w:autoSpaceDE w:val="0"/>
              <w:adjustRightInd w:val="0"/>
              <w:spacing w:after="0" w:line="240" w:lineRule="auto"/>
              <w:ind w:left="0"/>
              <w:rPr>
                <w:rFonts w:ascii="Times New Roman" w:hAnsi="Times New Roman"/>
                <w:sz w:val="24"/>
                <w:szCs w:val="24"/>
                <w:lang w:val="uk-UA"/>
              </w:rPr>
            </w:pPr>
            <w:r w:rsidRPr="00187974">
              <w:rPr>
                <w:rFonts w:ascii="Times New Roman" w:hAnsi="Times New Roman"/>
                <w:sz w:val="24"/>
                <w:szCs w:val="24"/>
                <w:lang w:val="uk-UA"/>
              </w:rPr>
              <w:t>17</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sidRPr="00E37D27">
              <w:rPr>
                <w:sz w:val="24"/>
                <w:szCs w:val="24"/>
                <w:lang w:val="uk-UA"/>
              </w:rPr>
              <w:t>Діловод</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tabs>
                <w:tab w:val="left" w:pos="338"/>
              </w:tabs>
              <w:ind w:left="-108"/>
              <w:rPr>
                <w:sz w:val="24"/>
                <w:szCs w:val="24"/>
                <w:lang w:val="uk-UA"/>
              </w:rPr>
            </w:pPr>
            <w:r>
              <w:rPr>
                <w:sz w:val="24"/>
                <w:szCs w:val="24"/>
                <w:lang w:val="uk-UA"/>
              </w:rPr>
              <w:t>Понеділок-п’ятниця 16.15-18.39</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ight="-145"/>
              <w:rPr>
                <w:sz w:val="24"/>
                <w:szCs w:val="24"/>
                <w:lang w:val="uk-UA"/>
              </w:rPr>
            </w:pPr>
            <w:r>
              <w:rPr>
                <w:sz w:val="24"/>
                <w:szCs w:val="24"/>
                <w:lang w:val="uk-UA"/>
              </w:rPr>
              <w:t>Без перерви</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187974" w:rsidRPr="00E37D27" w:rsidRDefault="00187974" w:rsidP="00090636">
            <w:pPr>
              <w:shd w:val="clear" w:color="auto" w:fill="FFFFFF"/>
              <w:ind w:left="-108"/>
              <w:rPr>
                <w:sz w:val="24"/>
                <w:szCs w:val="24"/>
                <w:lang w:val="uk-UA"/>
              </w:rPr>
            </w:pPr>
            <w:r>
              <w:rPr>
                <w:sz w:val="24"/>
                <w:szCs w:val="24"/>
                <w:lang w:val="uk-UA"/>
              </w:rPr>
              <w:t>2</w:t>
            </w:r>
            <w:r w:rsidRPr="00E37D27">
              <w:rPr>
                <w:sz w:val="24"/>
                <w:szCs w:val="24"/>
                <w:lang w:val="uk-UA"/>
              </w:rPr>
              <w:t xml:space="preserve"> год.</w:t>
            </w:r>
            <w:r>
              <w:rPr>
                <w:sz w:val="24"/>
                <w:szCs w:val="24"/>
                <w:lang w:val="uk-UA"/>
              </w:rPr>
              <w:t xml:space="preserve"> 24 хвилини</w:t>
            </w:r>
          </w:p>
        </w:tc>
      </w:tr>
    </w:tbl>
    <w:p w:rsidR="00187974" w:rsidRDefault="00187974" w:rsidP="006A7CC5">
      <w:pPr>
        <w:ind w:left="33" w:right="130" w:firstLine="761"/>
        <w:jc w:val="both"/>
        <w:rPr>
          <w:bCs/>
          <w:sz w:val="24"/>
          <w:szCs w:val="24"/>
          <w:lang w:val="uk-UA"/>
        </w:rPr>
      </w:pPr>
    </w:p>
    <w:p w:rsidR="00946009" w:rsidRPr="00E37D27" w:rsidRDefault="00946009" w:rsidP="007A53ED">
      <w:pPr>
        <w:tabs>
          <w:tab w:val="left" w:pos="5670"/>
        </w:tabs>
        <w:ind w:firstLine="567"/>
        <w:rPr>
          <w:bCs/>
          <w:iCs/>
          <w:sz w:val="24"/>
          <w:szCs w:val="24"/>
          <w:lang w:val="uk-UA"/>
        </w:rPr>
      </w:pPr>
      <w:bookmarkStart w:id="82" w:name="o102"/>
      <w:bookmarkEnd w:id="82"/>
      <w:r w:rsidRPr="00E37D27">
        <w:rPr>
          <w:b/>
          <w:bCs/>
          <w:iCs/>
          <w:sz w:val="24"/>
          <w:szCs w:val="24"/>
          <w:lang w:val="uk-UA"/>
        </w:rPr>
        <w:t>5.2.</w:t>
      </w:r>
      <w:r w:rsidRPr="00E37D27">
        <w:rPr>
          <w:bCs/>
          <w:iCs/>
          <w:sz w:val="24"/>
          <w:szCs w:val="24"/>
          <w:lang w:val="uk-UA"/>
        </w:rPr>
        <w:t xml:space="preserve"> До початку роботи кожен працівник зобов’язаний відмити свій прихід на роботу, а по закінченню робочого дня у журналі обліку робочого часу працівників навчально-виховного комплексу, який знаходиться на посту чергових в доступному для працівників місці.</w:t>
      </w:r>
    </w:p>
    <w:p w:rsidR="00A677FA" w:rsidRPr="00E37D27" w:rsidRDefault="00946009" w:rsidP="007A53ED">
      <w:pPr>
        <w:tabs>
          <w:tab w:val="left" w:pos="5670"/>
        </w:tabs>
        <w:ind w:firstLine="567"/>
        <w:jc w:val="both"/>
        <w:rPr>
          <w:bCs/>
          <w:iCs/>
          <w:sz w:val="24"/>
          <w:szCs w:val="24"/>
          <w:lang w:val="uk-UA"/>
        </w:rPr>
      </w:pPr>
      <w:r w:rsidRPr="00E37D27">
        <w:rPr>
          <w:b/>
          <w:bCs/>
          <w:iCs/>
          <w:sz w:val="24"/>
          <w:szCs w:val="24"/>
          <w:lang w:val="uk-UA"/>
        </w:rPr>
        <w:t>5.3</w:t>
      </w:r>
      <w:r w:rsidR="008F3BC0" w:rsidRPr="00E37D27">
        <w:rPr>
          <w:bCs/>
          <w:iCs/>
          <w:sz w:val="24"/>
          <w:szCs w:val="24"/>
          <w:lang w:val="uk-UA"/>
        </w:rPr>
        <w:t xml:space="preserve">. При відсутності педагога або іншого працівника </w:t>
      </w:r>
      <w:r w:rsidRPr="00E37D27">
        <w:rPr>
          <w:bCs/>
          <w:iCs/>
          <w:sz w:val="24"/>
          <w:szCs w:val="24"/>
          <w:lang w:val="uk-UA"/>
        </w:rPr>
        <w:t>працівників навчально-виховного комплексу</w:t>
      </w:r>
      <w:r w:rsidR="00A677FA" w:rsidRPr="00E37D27">
        <w:rPr>
          <w:bCs/>
          <w:iCs/>
          <w:sz w:val="24"/>
          <w:szCs w:val="24"/>
          <w:lang w:val="uk-UA"/>
        </w:rPr>
        <w:t xml:space="preserve"> </w:t>
      </w:r>
      <w:r w:rsidRPr="00E37D27">
        <w:rPr>
          <w:bCs/>
          <w:iCs/>
          <w:sz w:val="24"/>
          <w:szCs w:val="24"/>
          <w:lang w:val="uk-UA"/>
        </w:rPr>
        <w:t>директор</w:t>
      </w:r>
      <w:r w:rsidR="008F3BC0" w:rsidRPr="00E37D27">
        <w:rPr>
          <w:bCs/>
          <w:iCs/>
          <w:sz w:val="24"/>
          <w:szCs w:val="24"/>
          <w:lang w:val="uk-UA"/>
        </w:rPr>
        <w:t xml:space="preserve"> </w:t>
      </w:r>
      <w:r w:rsidR="00A677FA" w:rsidRPr="00E37D27">
        <w:rPr>
          <w:bCs/>
          <w:iCs/>
          <w:sz w:val="24"/>
          <w:szCs w:val="24"/>
          <w:lang w:val="uk-UA"/>
        </w:rPr>
        <w:t>зобов</w:t>
      </w:r>
      <w:r w:rsidR="00B80A10">
        <w:rPr>
          <w:bCs/>
          <w:iCs/>
          <w:sz w:val="24"/>
          <w:szCs w:val="24"/>
          <w:lang w:val="uk-UA"/>
        </w:rPr>
        <w:t>’</w:t>
      </w:r>
      <w:r w:rsidR="00A677FA" w:rsidRPr="00E37D27">
        <w:rPr>
          <w:bCs/>
          <w:iCs/>
          <w:sz w:val="24"/>
          <w:szCs w:val="24"/>
          <w:lang w:val="uk-UA"/>
        </w:rPr>
        <w:t>язан</w:t>
      </w:r>
      <w:r w:rsidR="008F3BC0" w:rsidRPr="00E37D27">
        <w:rPr>
          <w:bCs/>
          <w:iCs/>
          <w:sz w:val="24"/>
          <w:szCs w:val="24"/>
          <w:lang w:val="uk-UA"/>
        </w:rPr>
        <w:t xml:space="preserve">ий терміново </w:t>
      </w:r>
      <w:r w:rsidR="00A677FA" w:rsidRPr="00E37D27">
        <w:rPr>
          <w:bCs/>
          <w:iCs/>
          <w:sz w:val="24"/>
          <w:szCs w:val="24"/>
          <w:lang w:val="uk-UA"/>
        </w:rPr>
        <w:t>вжити заходів щодо його заміни іншим педагогом чи працівником.</w:t>
      </w:r>
    </w:p>
    <w:p w:rsidR="00946009" w:rsidRPr="00E37D27" w:rsidRDefault="00946009" w:rsidP="007A53ED">
      <w:pPr>
        <w:tabs>
          <w:tab w:val="left" w:pos="5670"/>
        </w:tabs>
        <w:ind w:firstLine="567"/>
        <w:jc w:val="both"/>
        <w:rPr>
          <w:bCs/>
          <w:iCs/>
          <w:sz w:val="24"/>
          <w:szCs w:val="24"/>
          <w:lang w:val="uk-UA"/>
        </w:rPr>
      </w:pPr>
      <w:r w:rsidRPr="00E37D27">
        <w:rPr>
          <w:b/>
          <w:bCs/>
          <w:iCs/>
          <w:sz w:val="24"/>
          <w:szCs w:val="24"/>
          <w:lang w:val="uk-UA"/>
        </w:rPr>
        <w:t>5.4</w:t>
      </w:r>
      <w:r w:rsidRPr="00E37D27">
        <w:rPr>
          <w:bCs/>
          <w:iCs/>
          <w:sz w:val="24"/>
          <w:szCs w:val="24"/>
          <w:lang w:val="uk-UA"/>
        </w:rPr>
        <w:t>. У разі, коли працівник не може з’явитися на роботи з поважної причини, він зобов’язаний повідомити про це адміністрацію з наступними поданням виправдовуючи документів.</w:t>
      </w:r>
    </w:p>
    <w:p w:rsidR="00946009" w:rsidRPr="00E37D27" w:rsidRDefault="00946009" w:rsidP="007A53ED">
      <w:pPr>
        <w:tabs>
          <w:tab w:val="left" w:pos="5670"/>
        </w:tabs>
        <w:ind w:firstLine="567"/>
        <w:jc w:val="both"/>
        <w:rPr>
          <w:bCs/>
          <w:iCs/>
          <w:sz w:val="24"/>
          <w:szCs w:val="24"/>
          <w:lang w:val="uk-UA"/>
        </w:rPr>
      </w:pPr>
      <w:r w:rsidRPr="00E37D27">
        <w:rPr>
          <w:b/>
          <w:bCs/>
          <w:iCs/>
          <w:sz w:val="24"/>
          <w:szCs w:val="24"/>
          <w:lang w:val="uk-UA"/>
        </w:rPr>
        <w:t>5.5</w:t>
      </w:r>
      <w:r w:rsidRPr="00E37D27">
        <w:rPr>
          <w:bCs/>
          <w:iCs/>
          <w:sz w:val="24"/>
          <w:szCs w:val="24"/>
          <w:lang w:val="uk-UA"/>
        </w:rPr>
        <w:t xml:space="preserve">. Працівникам забороняється: </w:t>
      </w:r>
    </w:p>
    <w:p w:rsidR="00946009" w:rsidRPr="00E37D27" w:rsidRDefault="00946009" w:rsidP="007A53ED">
      <w:pPr>
        <w:tabs>
          <w:tab w:val="left" w:pos="5670"/>
        </w:tabs>
        <w:ind w:left="284" w:firstLine="567"/>
        <w:jc w:val="both"/>
        <w:rPr>
          <w:bCs/>
          <w:iCs/>
          <w:sz w:val="24"/>
          <w:szCs w:val="24"/>
          <w:lang w:val="uk-UA"/>
        </w:rPr>
      </w:pPr>
      <w:r w:rsidRPr="00E37D27">
        <w:rPr>
          <w:bCs/>
          <w:iCs/>
          <w:sz w:val="24"/>
          <w:szCs w:val="24"/>
          <w:lang w:val="uk-UA"/>
        </w:rPr>
        <w:t>- змінювати на свій розсуд розклад занять і графік роботи;</w:t>
      </w:r>
    </w:p>
    <w:p w:rsidR="00946009" w:rsidRPr="00E37D27" w:rsidRDefault="00946009" w:rsidP="007A53ED">
      <w:pPr>
        <w:tabs>
          <w:tab w:val="left" w:pos="5670"/>
        </w:tabs>
        <w:ind w:left="284" w:firstLine="567"/>
        <w:jc w:val="both"/>
        <w:rPr>
          <w:bCs/>
          <w:iCs/>
          <w:sz w:val="24"/>
          <w:szCs w:val="24"/>
          <w:lang w:val="uk-UA"/>
        </w:rPr>
      </w:pPr>
      <w:r w:rsidRPr="00E37D27">
        <w:rPr>
          <w:bCs/>
          <w:iCs/>
          <w:sz w:val="24"/>
          <w:szCs w:val="24"/>
          <w:lang w:val="uk-UA"/>
        </w:rPr>
        <w:t>- подовжувати або скорочувати тривалість занять і перерв між ними;</w:t>
      </w:r>
    </w:p>
    <w:p w:rsidR="00946009" w:rsidRPr="00E37D27" w:rsidRDefault="00946009" w:rsidP="007A53ED">
      <w:pPr>
        <w:tabs>
          <w:tab w:val="left" w:pos="5670"/>
        </w:tabs>
        <w:ind w:left="284" w:firstLine="567"/>
        <w:jc w:val="both"/>
        <w:rPr>
          <w:bCs/>
          <w:iCs/>
          <w:sz w:val="24"/>
          <w:szCs w:val="24"/>
          <w:lang w:val="uk-UA"/>
        </w:rPr>
      </w:pPr>
      <w:r w:rsidRPr="00E37D27">
        <w:rPr>
          <w:bCs/>
          <w:iCs/>
          <w:sz w:val="24"/>
          <w:szCs w:val="24"/>
          <w:lang w:val="uk-UA"/>
        </w:rPr>
        <w:t xml:space="preserve">- передоручати виконання трудових обов’язків; </w:t>
      </w:r>
    </w:p>
    <w:p w:rsidR="00946009" w:rsidRPr="00E37D27" w:rsidRDefault="00946009" w:rsidP="007A53ED">
      <w:pPr>
        <w:tabs>
          <w:tab w:val="left" w:pos="5670"/>
        </w:tabs>
        <w:ind w:left="284" w:firstLine="567"/>
        <w:jc w:val="both"/>
        <w:rPr>
          <w:bCs/>
          <w:iCs/>
          <w:sz w:val="24"/>
          <w:szCs w:val="24"/>
          <w:lang w:val="uk-UA"/>
        </w:rPr>
      </w:pPr>
      <w:r w:rsidRPr="00E37D27">
        <w:rPr>
          <w:bCs/>
          <w:iCs/>
          <w:sz w:val="24"/>
          <w:szCs w:val="24"/>
          <w:lang w:val="uk-UA"/>
        </w:rPr>
        <w:t>- залишати свою роботу до приходу зміни.</w:t>
      </w:r>
    </w:p>
    <w:p w:rsidR="00946009" w:rsidRPr="00E37D27" w:rsidRDefault="00946009" w:rsidP="007A53ED">
      <w:pPr>
        <w:tabs>
          <w:tab w:val="left" w:pos="5670"/>
        </w:tabs>
        <w:ind w:firstLine="567"/>
        <w:jc w:val="both"/>
        <w:rPr>
          <w:bCs/>
          <w:iCs/>
          <w:sz w:val="24"/>
          <w:szCs w:val="24"/>
          <w:lang w:val="uk-UA"/>
        </w:rPr>
      </w:pPr>
      <w:r w:rsidRPr="00E37D27">
        <w:rPr>
          <w:b/>
          <w:bCs/>
          <w:iCs/>
          <w:sz w:val="24"/>
          <w:szCs w:val="24"/>
          <w:lang w:val="uk-UA"/>
        </w:rPr>
        <w:t>5.6</w:t>
      </w:r>
      <w:r w:rsidRPr="00E37D27">
        <w:rPr>
          <w:bCs/>
          <w:iCs/>
          <w:sz w:val="24"/>
          <w:szCs w:val="24"/>
          <w:lang w:val="uk-UA"/>
        </w:rPr>
        <w:t>. Забороняється в робочий час:</w:t>
      </w:r>
    </w:p>
    <w:p w:rsidR="00946009" w:rsidRPr="00E37D27" w:rsidRDefault="001D4593" w:rsidP="007A53ED">
      <w:pPr>
        <w:tabs>
          <w:tab w:val="left" w:pos="5670"/>
        </w:tabs>
        <w:ind w:firstLine="567"/>
        <w:jc w:val="both"/>
        <w:rPr>
          <w:bCs/>
          <w:iCs/>
          <w:sz w:val="24"/>
          <w:szCs w:val="24"/>
          <w:lang w:val="uk-UA"/>
        </w:rPr>
      </w:pPr>
      <w:r w:rsidRPr="00E37D27">
        <w:rPr>
          <w:bCs/>
          <w:iCs/>
          <w:sz w:val="24"/>
          <w:szCs w:val="24"/>
          <w:lang w:val="uk-UA"/>
        </w:rPr>
        <w:t>- відволікати працівників навчально-виховного комплексу від їх безпосередніх обов’язків, за випадком винятків, передбачених чинних законодавством;</w:t>
      </w:r>
    </w:p>
    <w:p w:rsidR="001D4593" w:rsidRPr="00E37D27" w:rsidRDefault="001D4593" w:rsidP="007A53ED">
      <w:pPr>
        <w:tabs>
          <w:tab w:val="left" w:pos="5670"/>
        </w:tabs>
        <w:ind w:left="284" w:firstLine="567"/>
        <w:jc w:val="both"/>
        <w:rPr>
          <w:bCs/>
          <w:iCs/>
          <w:sz w:val="24"/>
          <w:szCs w:val="24"/>
          <w:lang w:val="uk-UA"/>
        </w:rPr>
      </w:pPr>
      <w:r w:rsidRPr="00E37D27">
        <w:rPr>
          <w:bCs/>
          <w:iCs/>
          <w:sz w:val="24"/>
          <w:szCs w:val="24"/>
          <w:lang w:val="uk-UA"/>
        </w:rPr>
        <w:t>- скликати різного роду збори та наради;</w:t>
      </w:r>
    </w:p>
    <w:p w:rsidR="001D4593" w:rsidRPr="00E37D27" w:rsidRDefault="001D4593" w:rsidP="007A53ED">
      <w:pPr>
        <w:tabs>
          <w:tab w:val="left" w:pos="5670"/>
        </w:tabs>
        <w:ind w:firstLine="567"/>
        <w:jc w:val="both"/>
        <w:rPr>
          <w:bCs/>
          <w:iCs/>
          <w:sz w:val="24"/>
          <w:szCs w:val="24"/>
          <w:lang w:val="uk-UA"/>
        </w:rPr>
      </w:pPr>
      <w:r w:rsidRPr="00E37D27">
        <w:rPr>
          <w:bCs/>
          <w:iCs/>
          <w:sz w:val="24"/>
          <w:szCs w:val="24"/>
          <w:lang w:val="uk-UA"/>
        </w:rPr>
        <w:t>- під час занять педагога та вихователя з учнями та дітьми ніхто не має право робити йому зауваження з приводу його роботи, заходити в групу і клас під час занять з учнями і дітьми дозволяється лише директору працівників навчально-виховного комплексу, спеціалістам відділу освіти, які перевіряють роботу вчителя чи вихователя.</w:t>
      </w:r>
    </w:p>
    <w:p w:rsidR="00B33CE2" w:rsidRPr="00E37D27" w:rsidRDefault="00946009" w:rsidP="007A53ED">
      <w:pPr>
        <w:tabs>
          <w:tab w:val="left" w:pos="5670"/>
        </w:tabs>
        <w:ind w:firstLine="567"/>
        <w:jc w:val="both"/>
        <w:rPr>
          <w:bCs/>
          <w:iCs/>
          <w:sz w:val="24"/>
          <w:szCs w:val="24"/>
          <w:lang w:val="uk-UA"/>
        </w:rPr>
      </w:pPr>
      <w:bookmarkStart w:id="83" w:name="o103"/>
      <w:bookmarkEnd w:id="83"/>
      <w:r w:rsidRPr="00E37D27">
        <w:rPr>
          <w:b/>
          <w:bCs/>
          <w:iCs/>
          <w:sz w:val="24"/>
          <w:szCs w:val="24"/>
          <w:lang w:val="uk-UA"/>
        </w:rPr>
        <w:t>5.</w:t>
      </w:r>
      <w:r w:rsidR="001D4593" w:rsidRPr="00E37D27">
        <w:rPr>
          <w:b/>
          <w:bCs/>
          <w:iCs/>
          <w:sz w:val="24"/>
          <w:szCs w:val="24"/>
          <w:lang w:val="uk-UA"/>
        </w:rPr>
        <w:t>7</w:t>
      </w:r>
      <w:r w:rsidR="008F3BC0" w:rsidRPr="00E37D27">
        <w:rPr>
          <w:bCs/>
          <w:iCs/>
          <w:sz w:val="24"/>
          <w:szCs w:val="24"/>
          <w:lang w:val="uk-UA"/>
        </w:rPr>
        <w:t xml:space="preserve">. Надурочна робота </w:t>
      </w:r>
      <w:r w:rsidR="00A677FA" w:rsidRPr="00E37D27">
        <w:rPr>
          <w:bCs/>
          <w:iCs/>
          <w:sz w:val="24"/>
          <w:szCs w:val="24"/>
          <w:lang w:val="uk-UA"/>
        </w:rPr>
        <w:t>та робота у вихідні та святкові дні не допускається.</w:t>
      </w:r>
      <w:bookmarkStart w:id="84" w:name="o104"/>
      <w:bookmarkEnd w:id="84"/>
      <w:r w:rsidR="00A677FA" w:rsidRPr="00E37D27">
        <w:rPr>
          <w:bCs/>
          <w:iCs/>
          <w:sz w:val="24"/>
          <w:szCs w:val="24"/>
          <w:lang w:val="uk-UA"/>
        </w:rPr>
        <w:t xml:space="preserve"> </w:t>
      </w:r>
    </w:p>
    <w:p w:rsidR="00A677FA" w:rsidRPr="00E37D27" w:rsidRDefault="00A677FA" w:rsidP="007A53ED">
      <w:pPr>
        <w:tabs>
          <w:tab w:val="left" w:pos="5670"/>
        </w:tabs>
        <w:ind w:firstLine="567"/>
        <w:jc w:val="both"/>
        <w:rPr>
          <w:bCs/>
          <w:iCs/>
          <w:sz w:val="24"/>
          <w:szCs w:val="24"/>
          <w:lang w:val="uk-UA"/>
        </w:rPr>
      </w:pPr>
      <w:r w:rsidRPr="00E37D27">
        <w:rPr>
          <w:bCs/>
          <w:iCs/>
          <w:sz w:val="24"/>
          <w:szCs w:val="24"/>
          <w:lang w:val="uk-UA"/>
        </w:rPr>
        <w:t xml:space="preserve">Залучення окремих працівників до роботи в установлені для них </w:t>
      </w:r>
      <w:r w:rsidR="008F3BC0" w:rsidRPr="00E37D27">
        <w:rPr>
          <w:bCs/>
          <w:iCs/>
          <w:sz w:val="24"/>
          <w:szCs w:val="24"/>
          <w:lang w:val="uk-UA"/>
        </w:rPr>
        <w:t>вихідні дні допускається у виняткових випадках,</w:t>
      </w:r>
      <w:r w:rsidRPr="00E37D27">
        <w:rPr>
          <w:bCs/>
          <w:iCs/>
          <w:sz w:val="24"/>
          <w:szCs w:val="24"/>
          <w:lang w:val="uk-UA"/>
        </w:rPr>
        <w:t xml:space="preserve"> передбачених законодавством, за письмовим наказом </w:t>
      </w:r>
      <w:r w:rsidR="001D4593" w:rsidRPr="00E37D27">
        <w:rPr>
          <w:bCs/>
          <w:iCs/>
          <w:sz w:val="24"/>
          <w:szCs w:val="24"/>
          <w:lang w:val="uk-UA"/>
        </w:rPr>
        <w:t xml:space="preserve">директора працівників навчально-виховного комплексу з </w:t>
      </w:r>
      <w:r w:rsidR="008F3BC0" w:rsidRPr="00E37D27">
        <w:rPr>
          <w:bCs/>
          <w:iCs/>
          <w:sz w:val="24"/>
          <w:szCs w:val="24"/>
          <w:lang w:val="uk-UA"/>
        </w:rPr>
        <w:t>дозволу профспілкового комітету. Робота у вихідний день</w:t>
      </w:r>
      <w:r w:rsidRPr="00E37D27">
        <w:rPr>
          <w:bCs/>
          <w:iCs/>
          <w:sz w:val="24"/>
          <w:szCs w:val="24"/>
          <w:lang w:val="uk-UA"/>
        </w:rPr>
        <w:t xml:space="preserve"> може </w:t>
      </w:r>
      <w:r w:rsidR="008F3BC0" w:rsidRPr="00E37D27">
        <w:rPr>
          <w:bCs/>
          <w:iCs/>
          <w:sz w:val="24"/>
          <w:szCs w:val="24"/>
          <w:lang w:val="uk-UA"/>
        </w:rPr>
        <w:t xml:space="preserve">компенсуватися за погодженням сторін наданням іншого </w:t>
      </w:r>
      <w:r w:rsidRPr="00E37D27">
        <w:rPr>
          <w:bCs/>
          <w:iCs/>
          <w:sz w:val="24"/>
          <w:szCs w:val="24"/>
          <w:lang w:val="uk-UA"/>
        </w:rPr>
        <w:t>дня відпочинку або у грошовій формі у подвійному розмірі.</w:t>
      </w:r>
    </w:p>
    <w:p w:rsidR="00B33CE2" w:rsidRPr="00E37D27" w:rsidRDefault="001D4593" w:rsidP="007A53ED">
      <w:pPr>
        <w:tabs>
          <w:tab w:val="left" w:pos="5670"/>
        </w:tabs>
        <w:ind w:firstLine="567"/>
        <w:rPr>
          <w:bCs/>
          <w:iCs/>
          <w:sz w:val="24"/>
          <w:szCs w:val="24"/>
          <w:lang w:val="uk-UA"/>
        </w:rPr>
      </w:pPr>
      <w:r w:rsidRPr="00E37D27">
        <w:rPr>
          <w:b/>
          <w:bCs/>
          <w:iCs/>
          <w:sz w:val="24"/>
          <w:szCs w:val="24"/>
          <w:lang w:val="uk-UA"/>
        </w:rPr>
        <w:t>5.8</w:t>
      </w:r>
      <w:r w:rsidRPr="00E37D27">
        <w:rPr>
          <w:bCs/>
          <w:iCs/>
          <w:sz w:val="24"/>
          <w:szCs w:val="24"/>
          <w:lang w:val="uk-UA"/>
        </w:rPr>
        <w:t>. Директор працівників навчально-виховного комплексу залучає педагогічних працівників до чергування в закладі. Графік чергування і його тривалість затверджує директор працівників навчально-виховного комплексу за погодженням з педагогічним колективом і профспілковим комітетом.</w:t>
      </w:r>
    </w:p>
    <w:p w:rsidR="00A677FA" w:rsidRPr="00E37D27" w:rsidRDefault="001D4593" w:rsidP="007A53ED">
      <w:pPr>
        <w:tabs>
          <w:tab w:val="left" w:pos="5670"/>
        </w:tabs>
        <w:ind w:firstLine="567"/>
        <w:jc w:val="both"/>
        <w:rPr>
          <w:bCs/>
          <w:iCs/>
          <w:sz w:val="24"/>
          <w:szCs w:val="24"/>
          <w:lang w:val="uk-UA"/>
        </w:rPr>
      </w:pPr>
      <w:r w:rsidRPr="00E37D27">
        <w:rPr>
          <w:bCs/>
          <w:iCs/>
          <w:sz w:val="24"/>
          <w:szCs w:val="24"/>
          <w:lang w:val="uk-UA"/>
        </w:rPr>
        <w:t>Забороняється залучати до чергування у вихідні і святкові дні вагітних жі</w:t>
      </w:r>
      <w:r w:rsidR="00B33CE2" w:rsidRPr="00E37D27">
        <w:rPr>
          <w:bCs/>
          <w:iCs/>
          <w:sz w:val="24"/>
          <w:szCs w:val="24"/>
          <w:lang w:val="uk-UA"/>
        </w:rPr>
        <w:t xml:space="preserve">нок і матерів, які мають дітей </w:t>
      </w:r>
      <w:r w:rsidRPr="00E37D27">
        <w:rPr>
          <w:bCs/>
          <w:iCs/>
          <w:sz w:val="24"/>
          <w:szCs w:val="24"/>
          <w:lang w:val="uk-UA"/>
        </w:rPr>
        <w:t>віком до трьох років.</w:t>
      </w:r>
      <w:r w:rsidR="00B33CE2" w:rsidRPr="00E37D27">
        <w:rPr>
          <w:bCs/>
          <w:iCs/>
          <w:sz w:val="24"/>
          <w:szCs w:val="24"/>
          <w:lang w:val="uk-UA"/>
        </w:rPr>
        <w:t xml:space="preserve"> </w:t>
      </w:r>
      <w:r w:rsidR="00A677FA" w:rsidRPr="00E37D27">
        <w:rPr>
          <w:bCs/>
          <w:iCs/>
          <w:sz w:val="24"/>
          <w:szCs w:val="24"/>
          <w:lang w:val="uk-UA"/>
        </w:rPr>
        <w:t>Жінки, які мають дітей-ін</w:t>
      </w:r>
      <w:r w:rsidR="00B33CE2" w:rsidRPr="00E37D27">
        <w:rPr>
          <w:bCs/>
          <w:iCs/>
          <w:sz w:val="24"/>
          <w:szCs w:val="24"/>
          <w:lang w:val="uk-UA"/>
        </w:rPr>
        <w:t xml:space="preserve">валідів або дітей віком від трьох </w:t>
      </w:r>
      <w:r w:rsidR="00A677FA" w:rsidRPr="00E37D27">
        <w:rPr>
          <w:bCs/>
          <w:iCs/>
          <w:sz w:val="24"/>
          <w:szCs w:val="24"/>
          <w:lang w:val="uk-UA"/>
        </w:rPr>
        <w:t>до чотирнадцяти років, не можуть залучатись до чергування у вихідні і святкові дні без їх згоди.</w:t>
      </w:r>
    </w:p>
    <w:p w:rsidR="00A677FA" w:rsidRPr="00E37D27" w:rsidRDefault="000E5998" w:rsidP="007A53ED">
      <w:pPr>
        <w:tabs>
          <w:tab w:val="left" w:pos="5670"/>
        </w:tabs>
        <w:ind w:firstLine="567"/>
        <w:jc w:val="both"/>
        <w:rPr>
          <w:bCs/>
          <w:iCs/>
          <w:sz w:val="24"/>
          <w:szCs w:val="24"/>
          <w:lang w:val="uk-UA"/>
        </w:rPr>
      </w:pPr>
      <w:bookmarkStart w:id="85" w:name="o109"/>
      <w:bookmarkEnd w:id="85"/>
      <w:r w:rsidRPr="00E37D27">
        <w:rPr>
          <w:b/>
          <w:bCs/>
          <w:iCs/>
          <w:sz w:val="24"/>
          <w:szCs w:val="24"/>
          <w:lang w:val="uk-UA"/>
        </w:rPr>
        <w:t>5.9</w:t>
      </w:r>
      <w:r w:rsidR="00B33CE2" w:rsidRPr="00E37D27">
        <w:rPr>
          <w:bCs/>
          <w:iCs/>
          <w:sz w:val="24"/>
          <w:szCs w:val="24"/>
          <w:lang w:val="uk-UA"/>
        </w:rPr>
        <w:t xml:space="preserve">. Під час канікул, </w:t>
      </w:r>
      <w:r w:rsidR="00A677FA" w:rsidRPr="00E37D27">
        <w:rPr>
          <w:bCs/>
          <w:iCs/>
          <w:sz w:val="24"/>
          <w:szCs w:val="24"/>
          <w:lang w:val="uk-UA"/>
        </w:rPr>
        <w:t xml:space="preserve">що не збігаються з черговою відпусткою, </w:t>
      </w:r>
      <w:r w:rsidRPr="00E37D27">
        <w:rPr>
          <w:bCs/>
          <w:iCs/>
          <w:sz w:val="24"/>
          <w:szCs w:val="24"/>
          <w:lang w:val="uk-UA"/>
        </w:rPr>
        <w:t>директор працівників навчально-виховного комплексу</w:t>
      </w:r>
      <w:r w:rsidR="00B33CE2" w:rsidRPr="00E37D27">
        <w:rPr>
          <w:bCs/>
          <w:iCs/>
          <w:sz w:val="24"/>
          <w:szCs w:val="24"/>
          <w:lang w:val="uk-UA"/>
        </w:rPr>
        <w:t xml:space="preserve"> залучає педагогічних працівників до педагогічної та </w:t>
      </w:r>
      <w:r w:rsidR="00A677FA" w:rsidRPr="00E37D27">
        <w:rPr>
          <w:bCs/>
          <w:iCs/>
          <w:sz w:val="24"/>
          <w:szCs w:val="24"/>
          <w:lang w:val="uk-UA"/>
        </w:rPr>
        <w:t>організаці</w:t>
      </w:r>
      <w:r w:rsidR="00B33CE2" w:rsidRPr="00E37D27">
        <w:rPr>
          <w:bCs/>
          <w:iCs/>
          <w:sz w:val="24"/>
          <w:szCs w:val="24"/>
          <w:lang w:val="uk-UA"/>
        </w:rPr>
        <w:t xml:space="preserve">йної роботи в межах часу, що </w:t>
      </w:r>
      <w:r w:rsidR="00A677FA" w:rsidRPr="00E37D27">
        <w:rPr>
          <w:bCs/>
          <w:iCs/>
          <w:sz w:val="24"/>
          <w:szCs w:val="24"/>
          <w:lang w:val="uk-UA"/>
        </w:rPr>
        <w:t>не перевищує їх навчального навантаження до початку канікул.</w:t>
      </w:r>
    </w:p>
    <w:p w:rsidR="00A677FA" w:rsidRPr="00E37D27" w:rsidRDefault="000E5998" w:rsidP="007A53ED">
      <w:pPr>
        <w:tabs>
          <w:tab w:val="left" w:pos="5670"/>
        </w:tabs>
        <w:ind w:firstLine="567"/>
        <w:rPr>
          <w:bCs/>
          <w:iCs/>
          <w:sz w:val="24"/>
          <w:szCs w:val="24"/>
          <w:lang w:val="uk-UA"/>
        </w:rPr>
      </w:pPr>
      <w:bookmarkStart w:id="86" w:name="o110"/>
      <w:bookmarkEnd w:id="86"/>
      <w:r w:rsidRPr="00E37D27">
        <w:rPr>
          <w:b/>
          <w:bCs/>
          <w:iCs/>
          <w:sz w:val="24"/>
          <w:szCs w:val="24"/>
          <w:lang w:val="uk-UA"/>
        </w:rPr>
        <w:lastRenderedPageBreak/>
        <w:t>5.10</w:t>
      </w:r>
      <w:r w:rsidR="00B33CE2" w:rsidRPr="00E37D27">
        <w:rPr>
          <w:bCs/>
          <w:iCs/>
          <w:sz w:val="24"/>
          <w:szCs w:val="24"/>
          <w:lang w:val="uk-UA"/>
        </w:rPr>
        <w:t xml:space="preserve">. Робота органів самоврядування </w:t>
      </w:r>
      <w:r w:rsidRPr="00E37D27">
        <w:rPr>
          <w:bCs/>
          <w:iCs/>
          <w:sz w:val="24"/>
          <w:szCs w:val="24"/>
          <w:lang w:val="uk-UA"/>
        </w:rPr>
        <w:t xml:space="preserve">працівників навчально-виховного комплексу </w:t>
      </w:r>
      <w:r w:rsidR="00B33CE2" w:rsidRPr="00E37D27">
        <w:rPr>
          <w:bCs/>
          <w:iCs/>
          <w:sz w:val="24"/>
          <w:szCs w:val="24"/>
          <w:lang w:val="uk-UA"/>
        </w:rPr>
        <w:t>регламентується Положеннями про відповідні заклади</w:t>
      </w:r>
      <w:r w:rsidR="00A677FA" w:rsidRPr="00E37D27">
        <w:rPr>
          <w:bCs/>
          <w:iCs/>
          <w:sz w:val="24"/>
          <w:szCs w:val="24"/>
          <w:lang w:val="uk-UA"/>
        </w:rPr>
        <w:t xml:space="preserve"> освіти, затвердженими Кабінетом Міністрів України, та Статутом.</w:t>
      </w:r>
    </w:p>
    <w:p w:rsidR="00A677FA" w:rsidRPr="00E37D27" w:rsidRDefault="00D777A4" w:rsidP="007A53ED">
      <w:pPr>
        <w:tabs>
          <w:tab w:val="left" w:pos="5670"/>
        </w:tabs>
        <w:ind w:firstLine="567"/>
        <w:rPr>
          <w:bCs/>
          <w:iCs/>
          <w:sz w:val="24"/>
          <w:szCs w:val="24"/>
          <w:lang w:val="uk-UA"/>
        </w:rPr>
      </w:pPr>
      <w:bookmarkStart w:id="87" w:name="o111"/>
      <w:bookmarkEnd w:id="87"/>
      <w:r w:rsidRPr="00E37D27">
        <w:rPr>
          <w:b/>
          <w:bCs/>
          <w:iCs/>
          <w:sz w:val="24"/>
          <w:szCs w:val="24"/>
          <w:lang w:val="uk-UA"/>
        </w:rPr>
        <w:t>5.11</w:t>
      </w:r>
      <w:r w:rsidR="00A677FA" w:rsidRPr="00E37D27">
        <w:rPr>
          <w:bCs/>
          <w:iCs/>
          <w:sz w:val="24"/>
          <w:szCs w:val="24"/>
          <w:lang w:val="uk-UA"/>
        </w:rPr>
        <w:t xml:space="preserve">. </w:t>
      </w:r>
      <w:r w:rsidRPr="00E37D27">
        <w:rPr>
          <w:bCs/>
          <w:iCs/>
          <w:sz w:val="24"/>
          <w:szCs w:val="24"/>
          <w:lang w:val="uk-UA"/>
        </w:rPr>
        <w:t>Черговість надання щорічних відпусток визначається графіками, які затверджуються директором працівників навчально-виховного комплексу за погодженням профспілкового комітету та доводиться до відома всіх працівників. Графік відпусток складається на кожен календарний рік не пізніше п’ятого січня поточного року</w:t>
      </w:r>
      <w:r w:rsidR="00CB331B" w:rsidRPr="00E37D27">
        <w:rPr>
          <w:bCs/>
          <w:iCs/>
          <w:sz w:val="24"/>
          <w:szCs w:val="24"/>
          <w:lang w:val="uk-UA"/>
        </w:rPr>
        <w:t>.</w:t>
      </w:r>
    </w:p>
    <w:p w:rsidR="00A70C38" w:rsidRPr="00E37D27" w:rsidRDefault="00D777A4" w:rsidP="007A53ED">
      <w:pPr>
        <w:tabs>
          <w:tab w:val="left" w:pos="5670"/>
        </w:tabs>
        <w:ind w:firstLine="567"/>
        <w:rPr>
          <w:bCs/>
          <w:iCs/>
          <w:sz w:val="24"/>
          <w:szCs w:val="24"/>
          <w:lang w:val="uk-UA"/>
        </w:rPr>
      </w:pPr>
      <w:bookmarkStart w:id="88" w:name="o112"/>
      <w:bookmarkEnd w:id="88"/>
      <w:r w:rsidRPr="00E37D27">
        <w:rPr>
          <w:b/>
          <w:bCs/>
          <w:iCs/>
          <w:sz w:val="24"/>
          <w:szCs w:val="24"/>
          <w:lang w:val="uk-UA"/>
        </w:rPr>
        <w:t>5.12.</w:t>
      </w:r>
      <w:r w:rsidRPr="00E37D27">
        <w:rPr>
          <w:bCs/>
          <w:iCs/>
          <w:sz w:val="24"/>
          <w:szCs w:val="24"/>
          <w:lang w:val="uk-UA"/>
        </w:rPr>
        <w:t xml:space="preserve"> </w:t>
      </w:r>
      <w:r w:rsidR="00A677FA" w:rsidRPr="00E37D27">
        <w:rPr>
          <w:bCs/>
          <w:iCs/>
          <w:sz w:val="24"/>
          <w:szCs w:val="24"/>
          <w:lang w:val="uk-UA"/>
        </w:rPr>
        <w:t xml:space="preserve">Надання відпустки  </w:t>
      </w:r>
      <w:r w:rsidRPr="00E37D27">
        <w:rPr>
          <w:bCs/>
          <w:iCs/>
          <w:sz w:val="24"/>
          <w:szCs w:val="24"/>
          <w:lang w:val="uk-UA"/>
        </w:rPr>
        <w:t>директору працівників навчально-виховного комплексу   оформляється наказом відділу освіти</w:t>
      </w:r>
      <w:r w:rsidR="00A677FA" w:rsidRPr="00E37D27">
        <w:rPr>
          <w:bCs/>
          <w:iCs/>
          <w:sz w:val="24"/>
          <w:szCs w:val="24"/>
          <w:lang w:val="uk-UA"/>
        </w:rPr>
        <w:t xml:space="preserve">, а іншим працівникам </w:t>
      </w:r>
      <w:r w:rsidR="00B80A10">
        <w:rPr>
          <w:bCs/>
          <w:iCs/>
          <w:sz w:val="24"/>
          <w:szCs w:val="24"/>
          <w:lang w:val="uk-UA"/>
        </w:rPr>
        <w:t>–</w:t>
      </w:r>
      <w:r w:rsidR="00A677FA" w:rsidRPr="00E37D27">
        <w:rPr>
          <w:bCs/>
          <w:iCs/>
          <w:sz w:val="24"/>
          <w:szCs w:val="24"/>
          <w:lang w:val="uk-UA"/>
        </w:rPr>
        <w:t xml:space="preserve"> нак</w:t>
      </w:r>
      <w:r w:rsidRPr="00E37D27">
        <w:rPr>
          <w:bCs/>
          <w:iCs/>
          <w:sz w:val="24"/>
          <w:szCs w:val="24"/>
          <w:lang w:val="uk-UA"/>
        </w:rPr>
        <w:t>азом навчально-виховного комплексу</w:t>
      </w:r>
      <w:r w:rsidR="00A677FA" w:rsidRPr="00E37D27">
        <w:rPr>
          <w:bCs/>
          <w:iCs/>
          <w:sz w:val="24"/>
          <w:szCs w:val="24"/>
          <w:lang w:val="uk-UA"/>
        </w:rPr>
        <w:t>.</w:t>
      </w:r>
    </w:p>
    <w:p w:rsidR="00351A90" w:rsidRPr="00E37D27" w:rsidRDefault="00351A90" w:rsidP="007A53ED">
      <w:pPr>
        <w:shd w:val="clear" w:color="auto" w:fill="FFFFFF"/>
        <w:spacing w:line="274" w:lineRule="exact"/>
        <w:ind w:left="53" w:firstLine="567"/>
        <w:jc w:val="both"/>
        <w:rPr>
          <w:lang w:val="uk-UA"/>
        </w:rPr>
      </w:pPr>
      <w:r w:rsidRPr="00E37D27">
        <w:rPr>
          <w:spacing w:val="-1"/>
          <w:sz w:val="24"/>
          <w:szCs w:val="24"/>
          <w:lang w:val="uk-UA"/>
        </w:rPr>
        <w:t xml:space="preserve">Поділу відпустки на частини допускається на прохання працівника за умови, щоб основна її </w:t>
      </w:r>
      <w:r w:rsidRPr="00E37D27">
        <w:rPr>
          <w:spacing w:val="3"/>
          <w:sz w:val="24"/>
          <w:szCs w:val="24"/>
          <w:lang w:val="uk-UA"/>
        </w:rPr>
        <w:t xml:space="preserve">частина була не менше 14 календарних днів. Перенесення відпустки на інший строк </w:t>
      </w:r>
      <w:r w:rsidRPr="00E37D27">
        <w:rPr>
          <w:sz w:val="24"/>
          <w:szCs w:val="24"/>
          <w:lang w:val="uk-UA"/>
        </w:rPr>
        <w:t xml:space="preserve">допускається в порядку, встановленого чинним законодавством. Забороняється ненадання </w:t>
      </w:r>
      <w:r w:rsidRPr="00E37D27">
        <w:rPr>
          <w:spacing w:val="-2"/>
          <w:sz w:val="24"/>
          <w:szCs w:val="24"/>
          <w:lang w:val="uk-UA"/>
        </w:rPr>
        <w:t xml:space="preserve">щорічної відпустки протягом двох </w:t>
      </w:r>
      <w:r w:rsidR="0077609D">
        <w:rPr>
          <w:spacing w:val="-2"/>
          <w:sz w:val="24"/>
          <w:szCs w:val="24"/>
          <w:lang w:val="uk-UA"/>
        </w:rPr>
        <w:t>років</w:t>
      </w:r>
      <w:r w:rsidRPr="00E37D27">
        <w:rPr>
          <w:spacing w:val="-2"/>
          <w:sz w:val="24"/>
          <w:szCs w:val="24"/>
          <w:lang w:val="uk-UA"/>
        </w:rPr>
        <w:t xml:space="preserve"> підряд.</w:t>
      </w:r>
    </w:p>
    <w:p w:rsidR="00351A90" w:rsidRPr="00E37D27" w:rsidRDefault="00351A90" w:rsidP="007A53ED">
      <w:pPr>
        <w:shd w:val="clear" w:color="auto" w:fill="FFFFFF"/>
        <w:spacing w:before="5" w:line="274" w:lineRule="exact"/>
        <w:ind w:right="14" w:firstLine="567"/>
        <w:jc w:val="both"/>
        <w:rPr>
          <w:lang w:val="uk-UA"/>
        </w:rPr>
      </w:pPr>
      <w:r w:rsidRPr="00E37D27">
        <w:rPr>
          <w:sz w:val="24"/>
          <w:szCs w:val="24"/>
          <w:lang w:val="uk-UA"/>
        </w:rPr>
        <w:t xml:space="preserve">Надавати визначеним законодавством категоріям працівників, за </w:t>
      </w:r>
      <w:r w:rsidR="0077609D">
        <w:rPr>
          <w:sz w:val="24"/>
          <w:szCs w:val="24"/>
          <w:lang w:val="uk-UA"/>
        </w:rPr>
        <w:t xml:space="preserve">їх </w:t>
      </w:r>
      <w:r w:rsidRPr="00E37D27">
        <w:rPr>
          <w:sz w:val="24"/>
          <w:szCs w:val="24"/>
          <w:lang w:val="uk-UA"/>
        </w:rPr>
        <w:t xml:space="preserve">бажанням, в </w:t>
      </w:r>
      <w:r w:rsidRPr="00E37D27">
        <w:rPr>
          <w:spacing w:val="6"/>
          <w:sz w:val="24"/>
          <w:szCs w:val="24"/>
          <w:lang w:val="uk-UA"/>
        </w:rPr>
        <w:t>обов</w:t>
      </w:r>
      <w:r w:rsidR="00B80A10">
        <w:rPr>
          <w:spacing w:val="6"/>
          <w:sz w:val="24"/>
          <w:szCs w:val="24"/>
          <w:lang w:val="uk-UA"/>
        </w:rPr>
        <w:t>’</w:t>
      </w:r>
      <w:r w:rsidRPr="00E37D27">
        <w:rPr>
          <w:spacing w:val="6"/>
          <w:sz w:val="24"/>
          <w:szCs w:val="24"/>
          <w:lang w:val="uk-UA"/>
        </w:rPr>
        <w:t xml:space="preserve">язковому порядку додаткові відпустки без збереження заробітної плати на </w:t>
      </w:r>
      <w:r w:rsidR="009E5BCE" w:rsidRPr="00E37D27">
        <w:rPr>
          <w:sz w:val="24"/>
          <w:szCs w:val="24"/>
          <w:lang w:val="uk-UA"/>
        </w:rPr>
        <w:t>встановлений для цих категорі</w:t>
      </w:r>
      <w:r w:rsidRPr="00E37D27">
        <w:rPr>
          <w:sz w:val="24"/>
          <w:szCs w:val="24"/>
          <w:lang w:val="uk-UA"/>
        </w:rPr>
        <w:t>й пра</w:t>
      </w:r>
      <w:r w:rsidR="009E5BCE" w:rsidRPr="00E37D27">
        <w:rPr>
          <w:sz w:val="24"/>
          <w:szCs w:val="24"/>
          <w:lang w:val="uk-UA"/>
        </w:rPr>
        <w:t>ці</w:t>
      </w:r>
      <w:r w:rsidRPr="00E37D27">
        <w:rPr>
          <w:sz w:val="24"/>
          <w:szCs w:val="24"/>
          <w:lang w:val="uk-UA"/>
        </w:rPr>
        <w:t>в</w:t>
      </w:r>
      <w:r w:rsidR="009E5BCE" w:rsidRPr="00E37D27">
        <w:rPr>
          <w:sz w:val="24"/>
          <w:szCs w:val="24"/>
          <w:lang w:val="uk-UA"/>
        </w:rPr>
        <w:t>ників термін</w:t>
      </w:r>
      <w:r w:rsidRPr="00E37D27">
        <w:rPr>
          <w:sz w:val="24"/>
          <w:szCs w:val="24"/>
          <w:lang w:val="uk-UA"/>
        </w:rPr>
        <w:t>.</w:t>
      </w:r>
    </w:p>
    <w:p w:rsidR="00351A90" w:rsidRPr="00E37D27" w:rsidRDefault="00351A90" w:rsidP="007A53ED">
      <w:pPr>
        <w:shd w:val="clear" w:color="auto" w:fill="FFFFFF"/>
        <w:spacing w:before="5" w:line="274" w:lineRule="exact"/>
        <w:ind w:right="19" w:firstLine="567"/>
        <w:jc w:val="both"/>
        <w:rPr>
          <w:lang w:val="uk-UA"/>
        </w:rPr>
      </w:pPr>
      <w:r w:rsidRPr="00E37D27">
        <w:rPr>
          <w:sz w:val="24"/>
          <w:szCs w:val="24"/>
          <w:lang w:val="uk-UA"/>
        </w:rPr>
        <w:t>Надавати пра</w:t>
      </w:r>
      <w:r w:rsidR="009E5BCE" w:rsidRPr="00E37D27">
        <w:rPr>
          <w:sz w:val="24"/>
          <w:szCs w:val="24"/>
          <w:lang w:val="uk-UA"/>
        </w:rPr>
        <w:t>цівникам за сі</w:t>
      </w:r>
      <w:r w:rsidRPr="00E37D27">
        <w:rPr>
          <w:sz w:val="24"/>
          <w:szCs w:val="24"/>
          <w:lang w:val="uk-UA"/>
        </w:rPr>
        <w:t xml:space="preserve">мейними обставинами та за </w:t>
      </w:r>
      <w:r w:rsidR="009E5BCE" w:rsidRPr="00E37D27">
        <w:rPr>
          <w:sz w:val="24"/>
          <w:szCs w:val="24"/>
          <w:lang w:val="uk-UA"/>
        </w:rPr>
        <w:t>інши</w:t>
      </w:r>
      <w:r w:rsidRPr="00E37D27">
        <w:rPr>
          <w:sz w:val="24"/>
          <w:szCs w:val="24"/>
          <w:lang w:val="uk-UA"/>
        </w:rPr>
        <w:t xml:space="preserve">х причин, за </w:t>
      </w:r>
      <w:r w:rsidR="009E5BCE" w:rsidRPr="00E37D27">
        <w:rPr>
          <w:sz w:val="24"/>
          <w:szCs w:val="24"/>
          <w:lang w:val="uk-UA"/>
        </w:rPr>
        <w:t>ї</w:t>
      </w:r>
      <w:r w:rsidRPr="00E37D27">
        <w:rPr>
          <w:sz w:val="24"/>
          <w:szCs w:val="24"/>
          <w:lang w:val="uk-UA"/>
        </w:rPr>
        <w:t xml:space="preserve">х бажанням, </w:t>
      </w:r>
      <w:r w:rsidRPr="00E37D27">
        <w:rPr>
          <w:spacing w:val="-3"/>
          <w:sz w:val="24"/>
          <w:szCs w:val="24"/>
          <w:lang w:val="uk-UA"/>
        </w:rPr>
        <w:t>в</w:t>
      </w:r>
      <w:r w:rsidR="009E5BCE" w:rsidRPr="00E37D27">
        <w:rPr>
          <w:spacing w:val="-3"/>
          <w:sz w:val="24"/>
          <w:szCs w:val="24"/>
          <w:lang w:val="uk-UA"/>
        </w:rPr>
        <w:t>ід</w:t>
      </w:r>
      <w:r w:rsidRPr="00E37D27">
        <w:rPr>
          <w:spacing w:val="-3"/>
          <w:sz w:val="24"/>
          <w:szCs w:val="24"/>
          <w:lang w:val="uk-UA"/>
        </w:rPr>
        <w:t xml:space="preserve">пустку без збереження </w:t>
      </w:r>
      <w:r w:rsidR="009E5BCE" w:rsidRPr="00E37D27">
        <w:rPr>
          <w:spacing w:val="-3"/>
          <w:sz w:val="24"/>
          <w:szCs w:val="24"/>
          <w:lang w:val="uk-UA"/>
        </w:rPr>
        <w:t>з</w:t>
      </w:r>
      <w:r w:rsidRPr="00E37D27">
        <w:rPr>
          <w:spacing w:val="-3"/>
          <w:sz w:val="24"/>
          <w:szCs w:val="24"/>
          <w:lang w:val="uk-UA"/>
        </w:rPr>
        <w:t>apo</w:t>
      </w:r>
      <w:r w:rsidR="009E5BCE" w:rsidRPr="00E37D27">
        <w:rPr>
          <w:spacing w:val="-3"/>
          <w:sz w:val="24"/>
          <w:szCs w:val="24"/>
          <w:lang w:val="uk-UA"/>
        </w:rPr>
        <w:t xml:space="preserve">бітної плати </w:t>
      </w:r>
      <w:r w:rsidR="0077609D">
        <w:rPr>
          <w:spacing w:val="-3"/>
          <w:sz w:val="24"/>
          <w:szCs w:val="24"/>
          <w:lang w:val="uk-UA"/>
        </w:rPr>
        <w:t xml:space="preserve">терміном </w:t>
      </w:r>
      <w:r w:rsidR="009E5BCE" w:rsidRPr="00E37D27">
        <w:rPr>
          <w:spacing w:val="-3"/>
          <w:sz w:val="24"/>
          <w:szCs w:val="24"/>
          <w:lang w:val="uk-UA"/>
        </w:rPr>
        <w:t>до 15 календарних днів на рі</w:t>
      </w:r>
      <w:r w:rsidRPr="00E37D27">
        <w:rPr>
          <w:spacing w:val="-3"/>
          <w:sz w:val="24"/>
          <w:szCs w:val="24"/>
          <w:lang w:val="uk-UA"/>
        </w:rPr>
        <w:t>к.</w:t>
      </w:r>
    </w:p>
    <w:p w:rsidR="00351A90" w:rsidRPr="00E37D27" w:rsidRDefault="00351A90" w:rsidP="007A53ED">
      <w:pPr>
        <w:shd w:val="clear" w:color="auto" w:fill="FFFFFF"/>
        <w:spacing w:line="274" w:lineRule="exact"/>
        <w:ind w:right="29" w:firstLine="567"/>
        <w:jc w:val="both"/>
        <w:rPr>
          <w:lang w:val="uk-UA"/>
        </w:rPr>
      </w:pPr>
      <w:r w:rsidRPr="00E37D27">
        <w:rPr>
          <w:spacing w:val="2"/>
          <w:sz w:val="24"/>
          <w:szCs w:val="24"/>
          <w:lang w:val="uk-UA"/>
        </w:rPr>
        <w:t xml:space="preserve">Надавати </w:t>
      </w:r>
      <w:r w:rsidRPr="00E37D27">
        <w:rPr>
          <w:iCs/>
          <w:spacing w:val="2"/>
          <w:sz w:val="24"/>
          <w:szCs w:val="24"/>
          <w:lang w:val="uk-UA"/>
        </w:rPr>
        <w:t>пра</w:t>
      </w:r>
      <w:r w:rsidR="009E5BCE" w:rsidRPr="00E37D27">
        <w:rPr>
          <w:iCs/>
          <w:spacing w:val="2"/>
          <w:sz w:val="24"/>
          <w:szCs w:val="24"/>
          <w:lang w:val="uk-UA"/>
        </w:rPr>
        <w:t>ці</w:t>
      </w:r>
      <w:r w:rsidRPr="00E37D27">
        <w:rPr>
          <w:iCs/>
          <w:spacing w:val="2"/>
          <w:sz w:val="24"/>
          <w:szCs w:val="24"/>
          <w:lang w:val="uk-UA"/>
        </w:rPr>
        <w:t>вникам дода</w:t>
      </w:r>
      <w:r w:rsidR="009E5BCE" w:rsidRPr="00E37D27">
        <w:rPr>
          <w:iCs/>
          <w:spacing w:val="2"/>
          <w:sz w:val="24"/>
          <w:szCs w:val="24"/>
          <w:lang w:val="uk-UA"/>
        </w:rPr>
        <w:t>ткові</w:t>
      </w:r>
      <w:r w:rsidRPr="00E37D27">
        <w:rPr>
          <w:iCs/>
          <w:spacing w:val="2"/>
          <w:sz w:val="24"/>
          <w:szCs w:val="24"/>
          <w:lang w:val="uk-UA"/>
        </w:rPr>
        <w:t xml:space="preserve"> </w:t>
      </w:r>
      <w:r w:rsidR="0077609D">
        <w:rPr>
          <w:iCs/>
          <w:spacing w:val="2"/>
          <w:sz w:val="24"/>
          <w:szCs w:val="24"/>
          <w:lang w:val="uk-UA"/>
        </w:rPr>
        <w:t>відпустки</w:t>
      </w:r>
      <w:r w:rsidRPr="00E37D27">
        <w:rPr>
          <w:spacing w:val="2"/>
          <w:sz w:val="24"/>
          <w:szCs w:val="24"/>
          <w:lang w:val="uk-UA"/>
        </w:rPr>
        <w:t xml:space="preserve"> у зв</w:t>
      </w:r>
      <w:r w:rsidR="00B80A10">
        <w:rPr>
          <w:spacing w:val="2"/>
          <w:sz w:val="24"/>
          <w:szCs w:val="24"/>
          <w:lang w:val="uk-UA"/>
        </w:rPr>
        <w:t>’</w:t>
      </w:r>
      <w:r w:rsidRPr="00E37D27">
        <w:rPr>
          <w:spacing w:val="2"/>
          <w:sz w:val="24"/>
          <w:szCs w:val="24"/>
          <w:lang w:val="uk-UA"/>
        </w:rPr>
        <w:t xml:space="preserve">яжу </w:t>
      </w:r>
      <w:r w:rsidR="009E5BCE" w:rsidRPr="00E37D27">
        <w:rPr>
          <w:iCs/>
          <w:spacing w:val="2"/>
          <w:sz w:val="24"/>
          <w:szCs w:val="24"/>
          <w:lang w:val="uk-UA"/>
        </w:rPr>
        <w:t>з</w:t>
      </w:r>
      <w:r w:rsidRPr="00E37D27">
        <w:rPr>
          <w:iCs/>
          <w:spacing w:val="2"/>
          <w:sz w:val="24"/>
          <w:szCs w:val="24"/>
          <w:lang w:val="uk-UA"/>
        </w:rPr>
        <w:t xml:space="preserve"> </w:t>
      </w:r>
      <w:r w:rsidR="009E5BCE" w:rsidRPr="00E37D27">
        <w:rPr>
          <w:iCs/>
          <w:spacing w:val="2"/>
          <w:sz w:val="24"/>
          <w:szCs w:val="24"/>
          <w:lang w:val="uk-UA"/>
        </w:rPr>
        <w:t>на</w:t>
      </w:r>
      <w:r w:rsidRPr="00E37D27">
        <w:rPr>
          <w:iCs/>
          <w:spacing w:val="2"/>
          <w:sz w:val="24"/>
          <w:szCs w:val="24"/>
          <w:lang w:val="uk-UA"/>
        </w:rPr>
        <w:t xml:space="preserve">вчанням у </w:t>
      </w:r>
      <w:r w:rsidRPr="00E37D27">
        <w:rPr>
          <w:spacing w:val="2"/>
          <w:sz w:val="24"/>
          <w:szCs w:val="24"/>
          <w:lang w:val="uk-UA"/>
        </w:rPr>
        <w:t xml:space="preserve">порядку i на </w:t>
      </w:r>
      <w:r w:rsidRPr="00E37D27">
        <w:rPr>
          <w:iCs/>
          <w:spacing w:val="2"/>
          <w:sz w:val="24"/>
          <w:szCs w:val="24"/>
          <w:lang w:val="uk-UA"/>
        </w:rPr>
        <w:t xml:space="preserve">умовах, </w:t>
      </w:r>
      <w:r w:rsidRPr="00E37D27">
        <w:rPr>
          <w:spacing w:val="-1"/>
          <w:sz w:val="24"/>
          <w:szCs w:val="24"/>
          <w:lang w:val="uk-UA"/>
        </w:rPr>
        <w:t>передбачених чинним законодавством.</w:t>
      </w:r>
    </w:p>
    <w:p w:rsidR="00351A90" w:rsidRPr="00E37D27" w:rsidRDefault="00351A90" w:rsidP="007A53ED">
      <w:pPr>
        <w:shd w:val="clear" w:color="auto" w:fill="FFFFFF"/>
        <w:spacing w:line="274" w:lineRule="exact"/>
        <w:ind w:right="24" w:firstLine="567"/>
        <w:jc w:val="both"/>
        <w:rPr>
          <w:lang w:val="uk-UA"/>
        </w:rPr>
      </w:pPr>
      <w:r w:rsidRPr="00E37D27">
        <w:rPr>
          <w:spacing w:val="-1"/>
          <w:sz w:val="24"/>
          <w:szCs w:val="24"/>
          <w:lang w:val="uk-UA"/>
        </w:rPr>
        <w:t xml:space="preserve">Надавати </w:t>
      </w:r>
      <w:r w:rsidR="009E5BCE" w:rsidRPr="00E37D27">
        <w:rPr>
          <w:spacing w:val="-1"/>
          <w:sz w:val="24"/>
          <w:szCs w:val="24"/>
          <w:lang w:val="uk-UA"/>
        </w:rPr>
        <w:t>п</w:t>
      </w:r>
      <w:r w:rsidRPr="00E37D27">
        <w:rPr>
          <w:spacing w:val="-1"/>
          <w:sz w:val="24"/>
          <w:szCs w:val="24"/>
          <w:lang w:val="uk-UA"/>
        </w:rPr>
        <w:t>ра</w:t>
      </w:r>
      <w:r w:rsidR="009E5BCE" w:rsidRPr="00E37D27">
        <w:rPr>
          <w:spacing w:val="-1"/>
          <w:sz w:val="24"/>
          <w:szCs w:val="24"/>
          <w:lang w:val="uk-UA"/>
        </w:rPr>
        <w:t>ці</w:t>
      </w:r>
      <w:r w:rsidRPr="00E37D27">
        <w:rPr>
          <w:spacing w:val="-1"/>
          <w:sz w:val="24"/>
          <w:szCs w:val="24"/>
          <w:lang w:val="uk-UA"/>
        </w:rPr>
        <w:t>вникам со</w:t>
      </w:r>
      <w:r w:rsidR="009E5BCE" w:rsidRPr="00E37D27">
        <w:rPr>
          <w:spacing w:val="-1"/>
          <w:sz w:val="24"/>
          <w:szCs w:val="24"/>
          <w:lang w:val="uk-UA"/>
        </w:rPr>
        <w:t>ціальні</w:t>
      </w:r>
      <w:r w:rsidRPr="00E37D27">
        <w:rPr>
          <w:spacing w:val="-1"/>
          <w:sz w:val="24"/>
          <w:szCs w:val="24"/>
          <w:lang w:val="uk-UA"/>
        </w:rPr>
        <w:t xml:space="preserve"> в</w:t>
      </w:r>
      <w:r w:rsidR="009E5BCE" w:rsidRPr="00E37D27">
        <w:rPr>
          <w:spacing w:val="-1"/>
          <w:sz w:val="24"/>
          <w:szCs w:val="24"/>
          <w:lang w:val="uk-UA"/>
        </w:rPr>
        <w:t>ід</w:t>
      </w:r>
      <w:r w:rsidRPr="00E37D27">
        <w:rPr>
          <w:spacing w:val="-1"/>
          <w:sz w:val="24"/>
          <w:szCs w:val="24"/>
          <w:lang w:val="uk-UA"/>
        </w:rPr>
        <w:t>пустки у порядку i на умовах, передбачених чинним законодавством.</w:t>
      </w:r>
    </w:p>
    <w:p w:rsidR="00351A90" w:rsidRPr="00E37D27" w:rsidRDefault="009E5BCE" w:rsidP="007A53ED">
      <w:pPr>
        <w:shd w:val="clear" w:color="auto" w:fill="FFFFFF"/>
        <w:spacing w:line="274" w:lineRule="exact"/>
        <w:ind w:right="19" w:firstLine="567"/>
        <w:jc w:val="both"/>
        <w:rPr>
          <w:lang w:val="uk-UA"/>
        </w:rPr>
      </w:pPr>
      <w:r w:rsidRPr="00E37D27">
        <w:rPr>
          <w:b/>
          <w:spacing w:val="7"/>
          <w:sz w:val="24"/>
          <w:szCs w:val="24"/>
          <w:lang w:val="uk-UA"/>
        </w:rPr>
        <w:t>5.13</w:t>
      </w:r>
      <w:r w:rsidRPr="00E37D27">
        <w:rPr>
          <w:spacing w:val="7"/>
          <w:sz w:val="24"/>
          <w:szCs w:val="24"/>
          <w:lang w:val="uk-UA"/>
        </w:rPr>
        <w:t>.</w:t>
      </w:r>
      <w:r w:rsidR="00351A90" w:rsidRPr="00E37D27">
        <w:rPr>
          <w:i/>
          <w:iCs/>
          <w:spacing w:val="7"/>
          <w:sz w:val="24"/>
          <w:szCs w:val="24"/>
          <w:lang w:val="uk-UA"/>
        </w:rPr>
        <w:t xml:space="preserve"> </w:t>
      </w:r>
      <w:r w:rsidR="00351A90" w:rsidRPr="00E37D27">
        <w:rPr>
          <w:spacing w:val="7"/>
          <w:sz w:val="24"/>
          <w:szCs w:val="24"/>
          <w:lang w:val="uk-UA"/>
        </w:rPr>
        <w:t>Час простою не з вини пра</w:t>
      </w:r>
      <w:r w:rsidRPr="00E37D27">
        <w:rPr>
          <w:spacing w:val="7"/>
          <w:sz w:val="24"/>
          <w:szCs w:val="24"/>
          <w:lang w:val="uk-UA"/>
        </w:rPr>
        <w:t>ці</w:t>
      </w:r>
      <w:r w:rsidR="00351A90" w:rsidRPr="00E37D27">
        <w:rPr>
          <w:spacing w:val="7"/>
          <w:sz w:val="24"/>
          <w:szCs w:val="24"/>
          <w:lang w:val="uk-UA"/>
        </w:rPr>
        <w:t>вника оплачу</w:t>
      </w:r>
      <w:r w:rsidRPr="00E37D27">
        <w:rPr>
          <w:spacing w:val="7"/>
          <w:sz w:val="24"/>
          <w:szCs w:val="24"/>
          <w:lang w:val="uk-UA"/>
        </w:rPr>
        <w:t>є</w:t>
      </w:r>
      <w:r w:rsidR="00351A90" w:rsidRPr="00E37D27">
        <w:rPr>
          <w:spacing w:val="7"/>
          <w:sz w:val="24"/>
          <w:szCs w:val="24"/>
          <w:lang w:val="uk-UA"/>
        </w:rPr>
        <w:t>ться з розрахунку двох трети</w:t>
      </w:r>
      <w:r w:rsidRPr="00E37D27">
        <w:rPr>
          <w:spacing w:val="7"/>
          <w:sz w:val="24"/>
          <w:szCs w:val="24"/>
          <w:lang w:val="uk-UA"/>
        </w:rPr>
        <w:t>н</w:t>
      </w:r>
      <w:r w:rsidR="00351A90" w:rsidRPr="00E37D27">
        <w:rPr>
          <w:spacing w:val="7"/>
          <w:sz w:val="24"/>
          <w:szCs w:val="24"/>
          <w:lang w:val="uk-UA"/>
        </w:rPr>
        <w:t xml:space="preserve"> </w:t>
      </w:r>
      <w:r w:rsidR="00351A90" w:rsidRPr="00E37D27">
        <w:rPr>
          <w:spacing w:val="2"/>
          <w:sz w:val="24"/>
          <w:szCs w:val="24"/>
          <w:lang w:val="uk-UA"/>
        </w:rPr>
        <w:t>тарифно</w:t>
      </w:r>
      <w:r w:rsidRPr="00E37D27">
        <w:rPr>
          <w:spacing w:val="2"/>
          <w:sz w:val="24"/>
          <w:szCs w:val="24"/>
          <w:lang w:val="uk-UA"/>
        </w:rPr>
        <w:t>ї</w:t>
      </w:r>
      <w:r w:rsidR="00351A90" w:rsidRPr="00E37D27">
        <w:rPr>
          <w:spacing w:val="2"/>
          <w:sz w:val="24"/>
          <w:szCs w:val="24"/>
          <w:lang w:val="uk-UA"/>
        </w:rPr>
        <w:t xml:space="preserve"> ставки, встановленого пра</w:t>
      </w:r>
      <w:r w:rsidRPr="00E37D27">
        <w:rPr>
          <w:spacing w:val="2"/>
          <w:sz w:val="24"/>
          <w:szCs w:val="24"/>
          <w:lang w:val="uk-UA"/>
        </w:rPr>
        <w:t>ці</w:t>
      </w:r>
      <w:r w:rsidR="00351A90" w:rsidRPr="00E37D27">
        <w:rPr>
          <w:spacing w:val="2"/>
          <w:sz w:val="24"/>
          <w:szCs w:val="24"/>
          <w:lang w:val="uk-UA"/>
        </w:rPr>
        <w:t>вников</w:t>
      </w:r>
      <w:r w:rsidRPr="00E37D27">
        <w:rPr>
          <w:spacing w:val="2"/>
          <w:sz w:val="24"/>
          <w:szCs w:val="24"/>
          <w:lang w:val="uk-UA"/>
        </w:rPr>
        <w:t>і</w:t>
      </w:r>
      <w:r w:rsidR="00351A90" w:rsidRPr="00E37D27">
        <w:rPr>
          <w:spacing w:val="2"/>
          <w:sz w:val="24"/>
          <w:szCs w:val="24"/>
          <w:lang w:val="uk-UA"/>
        </w:rPr>
        <w:t xml:space="preserve"> окладу.</w:t>
      </w:r>
    </w:p>
    <w:p w:rsidR="00351A90" w:rsidRPr="00E37D27" w:rsidRDefault="009E5BCE" w:rsidP="007A53ED">
      <w:pPr>
        <w:shd w:val="clear" w:color="auto" w:fill="FFFFFF"/>
        <w:spacing w:line="274" w:lineRule="exact"/>
        <w:ind w:right="29" w:firstLine="567"/>
        <w:jc w:val="both"/>
        <w:rPr>
          <w:lang w:val="uk-UA"/>
        </w:rPr>
      </w:pPr>
      <w:r w:rsidRPr="00E37D27">
        <w:rPr>
          <w:b/>
          <w:iCs/>
          <w:spacing w:val="5"/>
          <w:sz w:val="24"/>
          <w:szCs w:val="24"/>
          <w:lang w:val="uk-UA"/>
        </w:rPr>
        <w:t>5.14.</w:t>
      </w:r>
      <w:r w:rsidR="00351A90" w:rsidRPr="00E37D27">
        <w:rPr>
          <w:i/>
          <w:iCs/>
          <w:spacing w:val="5"/>
          <w:sz w:val="24"/>
          <w:szCs w:val="24"/>
          <w:lang w:val="uk-UA"/>
        </w:rPr>
        <w:t xml:space="preserve"> </w:t>
      </w:r>
      <w:r w:rsidR="00351A90" w:rsidRPr="00E37D27">
        <w:rPr>
          <w:spacing w:val="5"/>
          <w:sz w:val="24"/>
          <w:szCs w:val="24"/>
          <w:lang w:val="uk-UA"/>
        </w:rPr>
        <w:t>Про початок простою, кр</w:t>
      </w:r>
      <w:r w:rsidRPr="00E37D27">
        <w:rPr>
          <w:spacing w:val="5"/>
          <w:sz w:val="24"/>
          <w:szCs w:val="24"/>
          <w:lang w:val="uk-UA"/>
        </w:rPr>
        <w:t>і</w:t>
      </w:r>
      <w:r w:rsidR="00351A90" w:rsidRPr="00E37D27">
        <w:rPr>
          <w:spacing w:val="5"/>
          <w:sz w:val="24"/>
          <w:szCs w:val="24"/>
          <w:lang w:val="uk-UA"/>
        </w:rPr>
        <w:t xml:space="preserve">м простою структурного </w:t>
      </w:r>
      <w:r w:rsidRPr="00E37D27">
        <w:rPr>
          <w:spacing w:val="5"/>
          <w:sz w:val="24"/>
          <w:szCs w:val="24"/>
          <w:lang w:val="uk-UA"/>
        </w:rPr>
        <w:t>пі</w:t>
      </w:r>
      <w:r w:rsidR="00351A90" w:rsidRPr="00E37D27">
        <w:rPr>
          <w:spacing w:val="5"/>
          <w:sz w:val="24"/>
          <w:szCs w:val="24"/>
          <w:lang w:val="uk-UA"/>
        </w:rPr>
        <w:t>дрозд</w:t>
      </w:r>
      <w:r w:rsidRPr="00E37D27">
        <w:rPr>
          <w:spacing w:val="5"/>
          <w:sz w:val="24"/>
          <w:szCs w:val="24"/>
          <w:lang w:val="uk-UA"/>
        </w:rPr>
        <w:t>іл</w:t>
      </w:r>
      <w:r w:rsidR="00351A90" w:rsidRPr="00E37D27">
        <w:rPr>
          <w:spacing w:val="5"/>
          <w:sz w:val="24"/>
          <w:szCs w:val="24"/>
          <w:lang w:val="uk-UA"/>
        </w:rPr>
        <w:t xml:space="preserve">у чи всього </w:t>
      </w:r>
      <w:r w:rsidRPr="00E37D27">
        <w:rPr>
          <w:spacing w:val="4"/>
          <w:sz w:val="24"/>
          <w:szCs w:val="24"/>
          <w:lang w:val="uk-UA"/>
        </w:rPr>
        <w:t>навчально-виховного комплексу, праці</w:t>
      </w:r>
      <w:r w:rsidR="00351A90" w:rsidRPr="00E37D27">
        <w:rPr>
          <w:spacing w:val="4"/>
          <w:sz w:val="24"/>
          <w:szCs w:val="24"/>
          <w:lang w:val="uk-UA"/>
        </w:rPr>
        <w:t xml:space="preserve">вник повинен попередити </w:t>
      </w:r>
      <w:r w:rsidRPr="00E37D27">
        <w:rPr>
          <w:spacing w:val="4"/>
          <w:sz w:val="24"/>
          <w:szCs w:val="24"/>
          <w:lang w:val="uk-UA"/>
        </w:rPr>
        <w:t>директора</w:t>
      </w:r>
      <w:r w:rsidR="00351A90" w:rsidRPr="00E37D27">
        <w:rPr>
          <w:spacing w:val="4"/>
          <w:sz w:val="24"/>
          <w:szCs w:val="24"/>
          <w:lang w:val="uk-UA"/>
        </w:rPr>
        <w:t xml:space="preserve"> чи його заступник</w:t>
      </w:r>
      <w:r w:rsidRPr="00E37D27">
        <w:rPr>
          <w:spacing w:val="4"/>
          <w:sz w:val="24"/>
          <w:szCs w:val="24"/>
          <w:lang w:val="uk-UA"/>
        </w:rPr>
        <w:t>ів.</w:t>
      </w:r>
    </w:p>
    <w:p w:rsidR="00351A90" w:rsidRPr="00E37D27" w:rsidRDefault="009E5BCE" w:rsidP="007A53ED">
      <w:pPr>
        <w:shd w:val="clear" w:color="auto" w:fill="FFFFFF"/>
        <w:spacing w:line="274" w:lineRule="exact"/>
        <w:ind w:right="14" w:firstLine="567"/>
        <w:jc w:val="both"/>
        <w:rPr>
          <w:lang w:val="uk-UA"/>
        </w:rPr>
      </w:pPr>
      <w:r w:rsidRPr="00E37D27">
        <w:rPr>
          <w:b/>
          <w:spacing w:val="4"/>
          <w:sz w:val="24"/>
          <w:szCs w:val="24"/>
          <w:lang w:val="uk-UA"/>
        </w:rPr>
        <w:t>5.15</w:t>
      </w:r>
      <w:r w:rsidRPr="00E37D27">
        <w:rPr>
          <w:spacing w:val="4"/>
          <w:sz w:val="24"/>
          <w:szCs w:val="24"/>
          <w:lang w:val="uk-UA"/>
        </w:rPr>
        <w:t>.</w:t>
      </w:r>
      <w:r w:rsidR="00351A90" w:rsidRPr="00E37D27">
        <w:rPr>
          <w:i/>
          <w:iCs/>
          <w:spacing w:val="4"/>
          <w:sz w:val="24"/>
          <w:szCs w:val="24"/>
          <w:lang w:val="uk-UA"/>
        </w:rPr>
        <w:t xml:space="preserve"> </w:t>
      </w:r>
      <w:r w:rsidR="00351A90" w:rsidRPr="00E37D27">
        <w:rPr>
          <w:spacing w:val="4"/>
          <w:sz w:val="24"/>
          <w:szCs w:val="24"/>
          <w:lang w:val="uk-UA"/>
        </w:rPr>
        <w:t>Прост</w:t>
      </w:r>
      <w:r w:rsidRPr="00E37D27">
        <w:rPr>
          <w:spacing w:val="4"/>
          <w:sz w:val="24"/>
          <w:szCs w:val="24"/>
          <w:lang w:val="uk-UA"/>
        </w:rPr>
        <w:t xml:space="preserve">ій </w:t>
      </w:r>
      <w:r w:rsidR="00B80A10">
        <w:rPr>
          <w:spacing w:val="4"/>
          <w:sz w:val="24"/>
          <w:szCs w:val="24"/>
          <w:lang w:val="uk-UA"/>
        </w:rPr>
        <w:t>–</w:t>
      </w:r>
      <w:r w:rsidRPr="00E37D27">
        <w:rPr>
          <w:spacing w:val="4"/>
          <w:sz w:val="24"/>
          <w:szCs w:val="24"/>
          <w:lang w:val="uk-UA"/>
        </w:rPr>
        <w:t xml:space="preserve"> це зупинення роботи</w:t>
      </w:r>
      <w:r w:rsidR="00351A90" w:rsidRPr="00E37D27">
        <w:rPr>
          <w:spacing w:val="4"/>
          <w:sz w:val="24"/>
          <w:szCs w:val="24"/>
          <w:lang w:val="uk-UA"/>
        </w:rPr>
        <w:t xml:space="preserve">, викликане </w:t>
      </w:r>
      <w:r w:rsidRPr="00E37D27">
        <w:rPr>
          <w:spacing w:val="4"/>
          <w:sz w:val="24"/>
          <w:szCs w:val="24"/>
          <w:lang w:val="uk-UA"/>
        </w:rPr>
        <w:t>ві</w:t>
      </w:r>
      <w:r w:rsidR="00351A90" w:rsidRPr="00E37D27">
        <w:rPr>
          <w:spacing w:val="4"/>
          <w:sz w:val="24"/>
          <w:szCs w:val="24"/>
          <w:lang w:val="uk-UA"/>
        </w:rPr>
        <w:t>дсут</w:t>
      </w:r>
      <w:r w:rsidRPr="00E37D27">
        <w:rPr>
          <w:spacing w:val="4"/>
          <w:sz w:val="24"/>
          <w:szCs w:val="24"/>
          <w:lang w:val="uk-UA"/>
        </w:rPr>
        <w:t>ні</w:t>
      </w:r>
      <w:r w:rsidR="00351A90" w:rsidRPr="00E37D27">
        <w:rPr>
          <w:spacing w:val="4"/>
          <w:sz w:val="24"/>
          <w:szCs w:val="24"/>
          <w:lang w:val="uk-UA"/>
        </w:rPr>
        <w:t>стю орган</w:t>
      </w:r>
      <w:r w:rsidRPr="00E37D27">
        <w:rPr>
          <w:spacing w:val="4"/>
          <w:sz w:val="24"/>
          <w:szCs w:val="24"/>
          <w:lang w:val="uk-UA"/>
        </w:rPr>
        <w:t>і</w:t>
      </w:r>
      <w:r w:rsidR="00351A90" w:rsidRPr="00E37D27">
        <w:rPr>
          <w:spacing w:val="4"/>
          <w:sz w:val="24"/>
          <w:szCs w:val="24"/>
          <w:lang w:val="uk-UA"/>
        </w:rPr>
        <w:t>за</w:t>
      </w:r>
      <w:r w:rsidRPr="00E37D27">
        <w:rPr>
          <w:spacing w:val="4"/>
          <w:sz w:val="24"/>
          <w:szCs w:val="24"/>
          <w:lang w:val="uk-UA"/>
        </w:rPr>
        <w:t>ці</w:t>
      </w:r>
      <w:r w:rsidR="00351A90" w:rsidRPr="00E37D27">
        <w:rPr>
          <w:spacing w:val="4"/>
          <w:sz w:val="24"/>
          <w:szCs w:val="24"/>
          <w:lang w:val="uk-UA"/>
        </w:rPr>
        <w:t xml:space="preserve">йних або </w:t>
      </w:r>
      <w:r w:rsidR="00351A90" w:rsidRPr="00E37D27">
        <w:rPr>
          <w:spacing w:val="1"/>
          <w:sz w:val="24"/>
          <w:szCs w:val="24"/>
          <w:lang w:val="uk-UA"/>
        </w:rPr>
        <w:t>тех</w:t>
      </w:r>
      <w:r w:rsidRPr="00E37D27">
        <w:rPr>
          <w:spacing w:val="1"/>
          <w:sz w:val="24"/>
          <w:szCs w:val="24"/>
          <w:lang w:val="uk-UA"/>
        </w:rPr>
        <w:t>ні</w:t>
      </w:r>
      <w:r w:rsidR="00351A90" w:rsidRPr="00E37D27">
        <w:rPr>
          <w:spacing w:val="1"/>
          <w:sz w:val="24"/>
          <w:szCs w:val="24"/>
          <w:lang w:val="uk-UA"/>
        </w:rPr>
        <w:t>чних умов, необх</w:t>
      </w:r>
      <w:r w:rsidRPr="00E37D27">
        <w:rPr>
          <w:spacing w:val="1"/>
          <w:sz w:val="24"/>
          <w:szCs w:val="24"/>
          <w:lang w:val="uk-UA"/>
        </w:rPr>
        <w:t>і</w:t>
      </w:r>
      <w:r w:rsidR="00351A90" w:rsidRPr="00E37D27">
        <w:rPr>
          <w:spacing w:val="1"/>
          <w:sz w:val="24"/>
          <w:szCs w:val="24"/>
          <w:lang w:val="uk-UA"/>
        </w:rPr>
        <w:t>дних для виконання робот</w:t>
      </w:r>
      <w:r w:rsidRPr="00E37D27">
        <w:rPr>
          <w:spacing w:val="1"/>
          <w:sz w:val="24"/>
          <w:szCs w:val="24"/>
          <w:lang w:val="uk-UA"/>
        </w:rPr>
        <w:t>и</w:t>
      </w:r>
      <w:r w:rsidR="00351A90" w:rsidRPr="00E37D27">
        <w:rPr>
          <w:spacing w:val="1"/>
          <w:sz w:val="24"/>
          <w:szCs w:val="24"/>
          <w:lang w:val="uk-UA"/>
        </w:rPr>
        <w:t>, нев</w:t>
      </w:r>
      <w:r w:rsidRPr="00E37D27">
        <w:rPr>
          <w:spacing w:val="1"/>
          <w:sz w:val="24"/>
          <w:szCs w:val="24"/>
          <w:lang w:val="uk-UA"/>
        </w:rPr>
        <w:t>ід</w:t>
      </w:r>
      <w:r w:rsidR="00351A90" w:rsidRPr="00E37D27">
        <w:rPr>
          <w:spacing w:val="1"/>
          <w:sz w:val="24"/>
          <w:szCs w:val="24"/>
          <w:lang w:val="uk-UA"/>
        </w:rPr>
        <w:t xml:space="preserve">воротною силою або </w:t>
      </w:r>
      <w:r w:rsidRPr="00E37D27">
        <w:rPr>
          <w:spacing w:val="1"/>
          <w:sz w:val="24"/>
          <w:szCs w:val="24"/>
          <w:lang w:val="uk-UA"/>
        </w:rPr>
        <w:t>і</w:t>
      </w:r>
      <w:r w:rsidR="00351A90" w:rsidRPr="00E37D27">
        <w:rPr>
          <w:spacing w:val="1"/>
          <w:sz w:val="24"/>
          <w:szCs w:val="24"/>
          <w:lang w:val="uk-UA"/>
        </w:rPr>
        <w:t xml:space="preserve">ншими </w:t>
      </w:r>
      <w:r w:rsidR="00351A90" w:rsidRPr="00E37D27">
        <w:rPr>
          <w:spacing w:val="-1"/>
          <w:sz w:val="24"/>
          <w:szCs w:val="24"/>
          <w:lang w:val="uk-UA"/>
        </w:rPr>
        <w:t>обставинами.</w:t>
      </w:r>
    </w:p>
    <w:p w:rsidR="00351A90" w:rsidRPr="00E37D27" w:rsidRDefault="00351A90" w:rsidP="007A53ED">
      <w:pPr>
        <w:shd w:val="clear" w:color="auto" w:fill="FFFFFF"/>
        <w:spacing w:line="274" w:lineRule="exact"/>
        <w:ind w:right="19" w:firstLine="567"/>
        <w:jc w:val="both"/>
        <w:rPr>
          <w:lang w:val="uk-UA"/>
        </w:rPr>
      </w:pPr>
      <w:r w:rsidRPr="00E37D27">
        <w:rPr>
          <w:spacing w:val="-1"/>
          <w:sz w:val="24"/>
          <w:szCs w:val="24"/>
          <w:lang w:val="uk-UA"/>
        </w:rPr>
        <w:t>У раз</w:t>
      </w:r>
      <w:r w:rsidR="009E5BCE" w:rsidRPr="00E37D27">
        <w:rPr>
          <w:spacing w:val="-1"/>
          <w:sz w:val="24"/>
          <w:szCs w:val="24"/>
          <w:lang w:val="uk-UA"/>
        </w:rPr>
        <w:t>і</w:t>
      </w:r>
      <w:r w:rsidRPr="00E37D27">
        <w:rPr>
          <w:spacing w:val="-1"/>
          <w:sz w:val="24"/>
          <w:szCs w:val="24"/>
          <w:lang w:val="uk-UA"/>
        </w:rPr>
        <w:t xml:space="preserve"> простою </w:t>
      </w:r>
      <w:r w:rsidRPr="00E37D27">
        <w:rPr>
          <w:iCs/>
          <w:spacing w:val="-1"/>
          <w:sz w:val="24"/>
          <w:szCs w:val="24"/>
          <w:lang w:val="uk-UA"/>
        </w:rPr>
        <w:t>пра</w:t>
      </w:r>
      <w:r w:rsidR="009E5BCE" w:rsidRPr="00E37D27">
        <w:rPr>
          <w:iCs/>
          <w:spacing w:val="-1"/>
          <w:sz w:val="24"/>
          <w:szCs w:val="24"/>
          <w:lang w:val="uk-UA"/>
        </w:rPr>
        <w:t>цівн</w:t>
      </w:r>
      <w:r w:rsidRPr="00E37D27">
        <w:rPr>
          <w:iCs/>
          <w:spacing w:val="-1"/>
          <w:sz w:val="24"/>
          <w:szCs w:val="24"/>
          <w:lang w:val="uk-UA"/>
        </w:rPr>
        <w:t>ики можу</w:t>
      </w:r>
      <w:r w:rsidR="009E5BCE" w:rsidRPr="00E37D27">
        <w:rPr>
          <w:iCs/>
          <w:spacing w:val="-1"/>
          <w:sz w:val="24"/>
          <w:szCs w:val="24"/>
          <w:lang w:val="uk-UA"/>
        </w:rPr>
        <w:t>т</w:t>
      </w:r>
      <w:r w:rsidRPr="00E37D27">
        <w:rPr>
          <w:iCs/>
          <w:spacing w:val="-1"/>
          <w:sz w:val="24"/>
          <w:szCs w:val="24"/>
          <w:lang w:val="uk-UA"/>
        </w:rPr>
        <w:t>ь бути переведен</w:t>
      </w:r>
      <w:r w:rsidR="009E5BCE" w:rsidRPr="00E37D27">
        <w:rPr>
          <w:iCs/>
          <w:spacing w:val="-1"/>
          <w:sz w:val="24"/>
          <w:szCs w:val="24"/>
          <w:lang w:val="uk-UA"/>
        </w:rPr>
        <w:t>і</w:t>
      </w:r>
      <w:r w:rsidRPr="00E37D27">
        <w:rPr>
          <w:iCs/>
          <w:spacing w:val="-1"/>
          <w:sz w:val="24"/>
          <w:szCs w:val="24"/>
          <w:lang w:val="uk-UA"/>
        </w:rPr>
        <w:t xml:space="preserve"> </w:t>
      </w:r>
      <w:r w:rsidR="009E5BCE" w:rsidRPr="00E37D27">
        <w:rPr>
          <w:iCs/>
          <w:spacing w:val="-1"/>
          <w:sz w:val="24"/>
          <w:szCs w:val="24"/>
          <w:lang w:val="uk-UA"/>
        </w:rPr>
        <w:t>за</w:t>
      </w:r>
      <w:r w:rsidRPr="00E37D27">
        <w:rPr>
          <w:iCs/>
          <w:spacing w:val="-1"/>
          <w:sz w:val="24"/>
          <w:szCs w:val="24"/>
          <w:lang w:val="uk-UA"/>
        </w:rPr>
        <w:t xml:space="preserve"> </w:t>
      </w:r>
      <w:r w:rsidR="009E5BCE" w:rsidRPr="00E37D27">
        <w:rPr>
          <w:spacing w:val="-1"/>
          <w:sz w:val="24"/>
          <w:szCs w:val="24"/>
          <w:lang w:val="uk-UA"/>
        </w:rPr>
        <w:t>ї</w:t>
      </w:r>
      <w:r w:rsidRPr="00E37D27">
        <w:rPr>
          <w:spacing w:val="-1"/>
          <w:sz w:val="24"/>
          <w:szCs w:val="24"/>
          <w:lang w:val="uk-UA"/>
        </w:rPr>
        <w:t xml:space="preserve">х </w:t>
      </w:r>
      <w:r w:rsidR="009E5BCE" w:rsidRPr="00E37D27">
        <w:rPr>
          <w:spacing w:val="-1"/>
          <w:sz w:val="24"/>
          <w:szCs w:val="24"/>
          <w:lang w:val="uk-UA"/>
        </w:rPr>
        <w:t>з</w:t>
      </w:r>
      <w:r w:rsidRPr="00E37D27">
        <w:rPr>
          <w:spacing w:val="-1"/>
          <w:sz w:val="24"/>
          <w:szCs w:val="24"/>
          <w:lang w:val="uk-UA"/>
        </w:rPr>
        <w:t xml:space="preserve">годою </w:t>
      </w:r>
      <w:r w:rsidRPr="00E37D27">
        <w:rPr>
          <w:iCs/>
          <w:spacing w:val="-1"/>
          <w:sz w:val="24"/>
          <w:szCs w:val="24"/>
          <w:lang w:val="uk-UA"/>
        </w:rPr>
        <w:t>з урахува</w:t>
      </w:r>
      <w:r w:rsidR="009E5BCE" w:rsidRPr="00E37D27">
        <w:rPr>
          <w:iCs/>
          <w:spacing w:val="-1"/>
          <w:sz w:val="24"/>
          <w:szCs w:val="24"/>
          <w:lang w:val="uk-UA"/>
        </w:rPr>
        <w:t>н</w:t>
      </w:r>
      <w:r w:rsidRPr="00E37D27">
        <w:rPr>
          <w:iCs/>
          <w:spacing w:val="-1"/>
          <w:sz w:val="24"/>
          <w:szCs w:val="24"/>
          <w:lang w:val="uk-UA"/>
        </w:rPr>
        <w:t xml:space="preserve">ням </w:t>
      </w:r>
      <w:r w:rsidR="00411291">
        <w:rPr>
          <w:iCs/>
          <w:spacing w:val="-1"/>
          <w:sz w:val="24"/>
          <w:szCs w:val="24"/>
          <w:lang w:val="uk-UA"/>
        </w:rPr>
        <w:t xml:space="preserve">спеціальності </w:t>
      </w:r>
      <w:r w:rsidRPr="00E37D27">
        <w:rPr>
          <w:spacing w:val="12"/>
          <w:sz w:val="24"/>
          <w:szCs w:val="24"/>
          <w:lang w:val="uk-UA"/>
        </w:rPr>
        <w:t>i квал</w:t>
      </w:r>
      <w:r w:rsidR="009E5BCE" w:rsidRPr="00E37D27">
        <w:rPr>
          <w:spacing w:val="12"/>
          <w:sz w:val="24"/>
          <w:szCs w:val="24"/>
          <w:lang w:val="uk-UA"/>
        </w:rPr>
        <w:t>і</w:t>
      </w:r>
      <w:r w:rsidRPr="00E37D27">
        <w:rPr>
          <w:spacing w:val="12"/>
          <w:sz w:val="24"/>
          <w:szCs w:val="24"/>
          <w:lang w:val="uk-UA"/>
        </w:rPr>
        <w:t>ф</w:t>
      </w:r>
      <w:r w:rsidR="009E5BCE" w:rsidRPr="00E37D27">
        <w:rPr>
          <w:spacing w:val="12"/>
          <w:sz w:val="24"/>
          <w:szCs w:val="24"/>
          <w:lang w:val="uk-UA"/>
        </w:rPr>
        <w:t>ік</w:t>
      </w:r>
      <w:r w:rsidRPr="00E37D27">
        <w:rPr>
          <w:spacing w:val="12"/>
          <w:sz w:val="24"/>
          <w:szCs w:val="24"/>
          <w:lang w:val="uk-UA"/>
        </w:rPr>
        <w:t>а</w:t>
      </w:r>
      <w:r w:rsidR="009E5BCE" w:rsidRPr="00E37D27">
        <w:rPr>
          <w:spacing w:val="12"/>
          <w:sz w:val="24"/>
          <w:szCs w:val="24"/>
          <w:lang w:val="uk-UA"/>
        </w:rPr>
        <w:t>ції</w:t>
      </w:r>
      <w:r w:rsidRPr="00E37D27">
        <w:rPr>
          <w:spacing w:val="12"/>
          <w:sz w:val="24"/>
          <w:szCs w:val="24"/>
          <w:lang w:val="uk-UA"/>
        </w:rPr>
        <w:t xml:space="preserve"> на </w:t>
      </w:r>
      <w:r w:rsidR="00411291">
        <w:rPr>
          <w:spacing w:val="12"/>
          <w:sz w:val="24"/>
          <w:szCs w:val="24"/>
          <w:lang w:val="uk-UA"/>
        </w:rPr>
        <w:t>іншу</w:t>
      </w:r>
      <w:r w:rsidRPr="00E37D27">
        <w:rPr>
          <w:spacing w:val="12"/>
          <w:sz w:val="24"/>
          <w:szCs w:val="24"/>
          <w:lang w:val="uk-UA"/>
        </w:rPr>
        <w:t xml:space="preserve"> роботу в </w:t>
      </w:r>
      <w:r w:rsidR="009E5BCE" w:rsidRPr="00E37D27">
        <w:rPr>
          <w:spacing w:val="4"/>
          <w:sz w:val="24"/>
          <w:szCs w:val="24"/>
          <w:lang w:val="uk-UA"/>
        </w:rPr>
        <w:t>навчально-виховного комплексі</w:t>
      </w:r>
      <w:r w:rsidRPr="00E37D27">
        <w:rPr>
          <w:spacing w:val="12"/>
          <w:sz w:val="24"/>
          <w:szCs w:val="24"/>
          <w:lang w:val="uk-UA"/>
        </w:rPr>
        <w:t xml:space="preserve"> на весь час </w:t>
      </w:r>
      <w:r w:rsidRPr="00E37D27">
        <w:rPr>
          <w:spacing w:val="8"/>
          <w:sz w:val="24"/>
          <w:szCs w:val="24"/>
          <w:lang w:val="uk-UA"/>
        </w:rPr>
        <w:t xml:space="preserve">простою на строк до одного </w:t>
      </w:r>
      <w:r w:rsidR="009E5BCE" w:rsidRPr="00E37D27">
        <w:rPr>
          <w:spacing w:val="8"/>
          <w:sz w:val="24"/>
          <w:szCs w:val="24"/>
          <w:lang w:val="uk-UA"/>
        </w:rPr>
        <w:t>місяця</w:t>
      </w:r>
      <w:r w:rsidRPr="00E37D27">
        <w:rPr>
          <w:spacing w:val="8"/>
          <w:sz w:val="24"/>
          <w:szCs w:val="24"/>
          <w:lang w:val="uk-UA"/>
        </w:rPr>
        <w:t>.</w:t>
      </w:r>
    </w:p>
    <w:p w:rsidR="00351A90" w:rsidRPr="00E37D27" w:rsidRDefault="009E5BCE" w:rsidP="007A53ED">
      <w:pPr>
        <w:shd w:val="clear" w:color="auto" w:fill="FFFFFF"/>
        <w:spacing w:before="5" w:line="274" w:lineRule="exact"/>
        <w:ind w:right="19" w:firstLine="567"/>
        <w:jc w:val="both"/>
        <w:rPr>
          <w:lang w:val="uk-UA"/>
        </w:rPr>
      </w:pPr>
      <w:r w:rsidRPr="00E37D27">
        <w:rPr>
          <w:b/>
          <w:spacing w:val="16"/>
          <w:sz w:val="24"/>
          <w:szCs w:val="24"/>
          <w:lang w:val="uk-UA"/>
        </w:rPr>
        <w:t>5.16</w:t>
      </w:r>
      <w:r w:rsidRPr="00E37D27">
        <w:rPr>
          <w:spacing w:val="16"/>
          <w:sz w:val="24"/>
          <w:szCs w:val="24"/>
          <w:lang w:val="uk-UA"/>
        </w:rPr>
        <w:t>.</w:t>
      </w:r>
      <w:r w:rsidR="00351A90" w:rsidRPr="00E37D27">
        <w:rPr>
          <w:spacing w:val="16"/>
          <w:sz w:val="24"/>
          <w:szCs w:val="24"/>
          <w:lang w:val="uk-UA"/>
        </w:rPr>
        <w:t xml:space="preserve"> На час простою не з вини прац</w:t>
      </w:r>
      <w:r w:rsidRPr="00E37D27">
        <w:rPr>
          <w:spacing w:val="16"/>
          <w:sz w:val="24"/>
          <w:szCs w:val="24"/>
          <w:lang w:val="uk-UA"/>
        </w:rPr>
        <w:t>і</w:t>
      </w:r>
      <w:r w:rsidR="00351A90" w:rsidRPr="00E37D27">
        <w:rPr>
          <w:spacing w:val="16"/>
          <w:sz w:val="24"/>
          <w:szCs w:val="24"/>
          <w:lang w:val="uk-UA"/>
        </w:rPr>
        <w:t>вника оформля</w:t>
      </w:r>
      <w:r w:rsidRPr="00E37D27">
        <w:rPr>
          <w:spacing w:val="16"/>
          <w:sz w:val="24"/>
          <w:szCs w:val="24"/>
          <w:lang w:val="uk-UA"/>
        </w:rPr>
        <w:t>є</w:t>
      </w:r>
      <w:r w:rsidR="00351A90" w:rsidRPr="00E37D27">
        <w:rPr>
          <w:spacing w:val="16"/>
          <w:sz w:val="24"/>
          <w:szCs w:val="24"/>
          <w:lang w:val="uk-UA"/>
        </w:rPr>
        <w:t xml:space="preserve">ться акт простою </w:t>
      </w:r>
      <w:r w:rsidR="00351A90" w:rsidRPr="00E37D27">
        <w:rPr>
          <w:spacing w:val="12"/>
          <w:sz w:val="24"/>
          <w:szCs w:val="24"/>
          <w:lang w:val="uk-UA"/>
        </w:rPr>
        <w:t>(ф</w:t>
      </w:r>
      <w:r w:rsidRPr="00E37D27">
        <w:rPr>
          <w:spacing w:val="12"/>
          <w:sz w:val="24"/>
          <w:szCs w:val="24"/>
          <w:lang w:val="uk-UA"/>
        </w:rPr>
        <w:t>ік</w:t>
      </w:r>
      <w:r w:rsidR="00351A90" w:rsidRPr="00E37D27">
        <w:rPr>
          <w:spacing w:val="12"/>
          <w:sz w:val="24"/>
          <w:szCs w:val="24"/>
          <w:lang w:val="uk-UA"/>
        </w:rPr>
        <w:t>суються причини, як</w:t>
      </w:r>
      <w:r w:rsidRPr="00E37D27">
        <w:rPr>
          <w:spacing w:val="12"/>
          <w:sz w:val="24"/>
          <w:szCs w:val="24"/>
          <w:lang w:val="uk-UA"/>
        </w:rPr>
        <w:t>і</w:t>
      </w:r>
      <w:r w:rsidR="00351A90" w:rsidRPr="00E37D27">
        <w:rPr>
          <w:spacing w:val="12"/>
          <w:sz w:val="24"/>
          <w:szCs w:val="24"/>
          <w:lang w:val="uk-UA"/>
        </w:rPr>
        <w:t xml:space="preserve"> </w:t>
      </w:r>
      <w:r w:rsidR="00411291">
        <w:rPr>
          <w:spacing w:val="12"/>
          <w:sz w:val="24"/>
          <w:szCs w:val="24"/>
          <w:lang w:val="uk-UA"/>
        </w:rPr>
        <w:t>зумовлені</w:t>
      </w:r>
      <w:r w:rsidR="00351A90" w:rsidRPr="00E37D27">
        <w:rPr>
          <w:spacing w:val="12"/>
          <w:sz w:val="24"/>
          <w:szCs w:val="24"/>
          <w:lang w:val="uk-UA"/>
        </w:rPr>
        <w:t xml:space="preserve"> припинення роботи), затверджений наказом </w:t>
      </w:r>
      <w:r w:rsidRPr="00E37D27">
        <w:rPr>
          <w:spacing w:val="3"/>
          <w:sz w:val="24"/>
          <w:szCs w:val="24"/>
          <w:lang w:val="uk-UA"/>
        </w:rPr>
        <w:t xml:space="preserve">директора </w:t>
      </w:r>
      <w:r w:rsidRPr="00E37D27">
        <w:rPr>
          <w:spacing w:val="4"/>
          <w:sz w:val="24"/>
          <w:szCs w:val="24"/>
          <w:lang w:val="uk-UA"/>
        </w:rPr>
        <w:t>навчально-виховного комплексу</w:t>
      </w:r>
      <w:r w:rsidR="00351A90" w:rsidRPr="00E37D27">
        <w:rPr>
          <w:spacing w:val="3"/>
          <w:sz w:val="24"/>
          <w:szCs w:val="24"/>
          <w:lang w:val="uk-UA"/>
        </w:rPr>
        <w:t xml:space="preserve"> та наказ начальника </w:t>
      </w:r>
      <w:r w:rsidRPr="00E37D27">
        <w:rPr>
          <w:spacing w:val="3"/>
          <w:sz w:val="24"/>
          <w:szCs w:val="24"/>
          <w:lang w:val="uk-UA"/>
        </w:rPr>
        <w:t>відділу освіти</w:t>
      </w:r>
      <w:r w:rsidR="00351A90" w:rsidRPr="00E37D27">
        <w:rPr>
          <w:spacing w:val="3"/>
          <w:sz w:val="24"/>
          <w:szCs w:val="24"/>
          <w:lang w:val="uk-UA"/>
        </w:rPr>
        <w:t xml:space="preserve"> про оплату на пер</w:t>
      </w:r>
      <w:r w:rsidRPr="00E37D27">
        <w:rPr>
          <w:spacing w:val="3"/>
          <w:sz w:val="24"/>
          <w:szCs w:val="24"/>
          <w:lang w:val="uk-UA"/>
        </w:rPr>
        <w:t>іо</w:t>
      </w:r>
      <w:r w:rsidR="00351A90" w:rsidRPr="00E37D27">
        <w:rPr>
          <w:spacing w:val="3"/>
          <w:sz w:val="24"/>
          <w:szCs w:val="24"/>
          <w:lang w:val="uk-UA"/>
        </w:rPr>
        <w:t>д простою.</w:t>
      </w:r>
    </w:p>
    <w:p w:rsidR="00351A90" w:rsidRPr="00E37D27" w:rsidRDefault="009E5BCE" w:rsidP="007A53ED">
      <w:pPr>
        <w:shd w:val="clear" w:color="auto" w:fill="FFFFFF"/>
        <w:spacing w:before="5" w:line="274" w:lineRule="exact"/>
        <w:ind w:right="29" w:firstLine="567"/>
        <w:jc w:val="both"/>
        <w:rPr>
          <w:lang w:val="uk-UA"/>
        </w:rPr>
      </w:pPr>
      <w:r w:rsidRPr="00E37D27">
        <w:rPr>
          <w:spacing w:val="13"/>
          <w:sz w:val="24"/>
          <w:szCs w:val="24"/>
          <w:lang w:val="uk-UA"/>
        </w:rPr>
        <w:t>Якщо простій</w:t>
      </w:r>
      <w:r w:rsidR="00351A90" w:rsidRPr="00E37D27">
        <w:rPr>
          <w:spacing w:val="13"/>
          <w:sz w:val="24"/>
          <w:szCs w:val="24"/>
          <w:lang w:val="uk-UA"/>
        </w:rPr>
        <w:t xml:space="preserve"> ма</w:t>
      </w:r>
      <w:r w:rsidRPr="00E37D27">
        <w:rPr>
          <w:spacing w:val="13"/>
          <w:sz w:val="24"/>
          <w:szCs w:val="24"/>
          <w:lang w:val="uk-UA"/>
        </w:rPr>
        <w:t>є</w:t>
      </w:r>
      <w:r w:rsidR="00351A90" w:rsidRPr="00E37D27">
        <w:rPr>
          <w:spacing w:val="13"/>
          <w:sz w:val="24"/>
          <w:szCs w:val="24"/>
          <w:lang w:val="uk-UA"/>
        </w:rPr>
        <w:t xml:space="preserve"> ц</w:t>
      </w:r>
      <w:r w:rsidRPr="00E37D27">
        <w:rPr>
          <w:spacing w:val="13"/>
          <w:sz w:val="24"/>
          <w:szCs w:val="24"/>
          <w:lang w:val="uk-UA"/>
        </w:rPr>
        <w:t>іл</w:t>
      </w:r>
      <w:r w:rsidR="00351A90" w:rsidRPr="00E37D27">
        <w:rPr>
          <w:spacing w:val="13"/>
          <w:sz w:val="24"/>
          <w:szCs w:val="24"/>
          <w:lang w:val="uk-UA"/>
        </w:rPr>
        <w:t>одобовий (тижневий) характер, з метою недопущен</w:t>
      </w:r>
      <w:r w:rsidRPr="00E37D27">
        <w:rPr>
          <w:spacing w:val="13"/>
          <w:sz w:val="24"/>
          <w:szCs w:val="24"/>
          <w:lang w:val="uk-UA"/>
        </w:rPr>
        <w:t>н</w:t>
      </w:r>
      <w:r w:rsidR="00351A90" w:rsidRPr="00E37D27">
        <w:rPr>
          <w:spacing w:val="13"/>
          <w:sz w:val="24"/>
          <w:szCs w:val="24"/>
          <w:lang w:val="uk-UA"/>
        </w:rPr>
        <w:t xml:space="preserve">я </w:t>
      </w:r>
      <w:r w:rsidR="00351A90" w:rsidRPr="00E37D27">
        <w:rPr>
          <w:spacing w:val="3"/>
          <w:sz w:val="24"/>
          <w:szCs w:val="24"/>
          <w:lang w:val="uk-UA"/>
        </w:rPr>
        <w:t>випад</w:t>
      </w:r>
      <w:r w:rsidRPr="00E37D27">
        <w:rPr>
          <w:spacing w:val="3"/>
          <w:sz w:val="24"/>
          <w:szCs w:val="24"/>
          <w:lang w:val="uk-UA"/>
        </w:rPr>
        <w:t>кі</w:t>
      </w:r>
      <w:r w:rsidR="00351A90" w:rsidRPr="00E37D27">
        <w:rPr>
          <w:spacing w:val="3"/>
          <w:sz w:val="24"/>
          <w:szCs w:val="24"/>
          <w:lang w:val="uk-UA"/>
        </w:rPr>
        <w:t>в виробничого травматизму, пра</w:t>
      </w:r>
      <w:r w:rsidRPr="00E37D27">
        <w:rPr>
          <w:spacing w:val="3"/>
          <w:sz w:val="24"/>
          <w:szCs w:val="24"/>
          <w:lang w:val="uk-UA"/>
        </w:rPr>
        <w:t>ці</w:t>
      </w:r>
      <w:r w:rsidR="00351A90" w:rsidRPr="00E37D27">
        <w:rPr>
          <w:spacing w:val="3"/>
          <w:sz w:val="24"/>
          <w:szCs w:val="24"/>
          <w:lang w:val="uk-UA"/>
        </w:rPr>
        <w:t xml:space="preserve">вникам дозволити не виходити на роботу до </w:t>
      </w:r>
      <w:r w:rsidR="00351A90" w:rsidRPr="00E37D27">
        <w:rPr>
          <w:spacing w:val="4"/>
          <w:sz w:val="24"/>
          <w:szCs w:val="24"/>
          <w:lang w:val="uk-UA"/>
        </w:rPr>
        <w:t>зак</w:t>
      </w:r>
      <w:r w:rsidRPr="00E37D27">
        <w:rPr>
          <w:spacing w:val="4"/>
          <w:sz w:val="24"/>
          <w:szCs w:val="24"/>
          <w:lang w:val="uk-UA"/>
        </w:rPr>
        <w:t>ін</w:t>
      </w:r>
      <w:r w:rsidR="00351A90" w:rsidRPr="00E37D27">
        <w:rPr>
          <w:spacing w:val="4"/>
          <w:sz w:val="24"/>
          <w:szCs w:val="24"/>
          <w:lang w:val="uk-UA"/>
        </w:rPr>
        <w:t>чення простою.</w:t>
      </w:r>
    </w:p>
    <w:p w:rsidR="00351A90" w:rsidRPr="00E37D27" w:rsidRDefault="00351A90" w:rsidP="007A53ED">
      <w:pPr>
        <w:shd w:val="clear" w:color="auto" w:fill="FFFFFF"/>
        <w:spacing w:before="5" w:line="274" w:lineRule="exact"/>
        <w:ind w:right="34" w:firstLine="567"/>
        <w:jc w:val="both"/>
        <w:rPr>
          <w:lang w:val="uk-UA"/>
        </w:rPr>
      </w:pPr>
      <w:r w:rsidRPr="00E37D27">
        <w:rPr>
          <w:spacing w:val="2"/>
          <w:sz w:val="24"/>
          <w:szCs w:val="24"/>
          <w:lang w:val="uk-UA"/>
        </w:rPr>
        <w:t>При виникнен</w:t>
      </w:r>
      <w:r w:rsidR="009E5BCE" w:rsidRPr="00E37D27">
        <w:rPr>
          <w:spacing w:val="2"/>
          <w:sz w:val="24"/>
          <w:szCs w:val="24"/>
          <w:lang w:val="uk-UA"/>
        </w:rPr>
        <w:t>ні</w:t>
      </w:r>
      <w:r w:rsidRPr="00E37D27">
        <w:rPr>
          <w:spacing w:val="2"/>
          <w:sz w:val="24"/>
          <w:szCs w:val="24"/>
          <w:lang w:val="uk-UA"/>
        </w:rPr>
        <w:t xml:space="preserve"> виробничо</w:t>
      </w:r>
      <w:r w:rsidR="009E5BCE" w:rsidRPr="00E37D27">
        <w:rPr>
          <w:spacing w:val="2"/>
          <w:sz w:val="24"/>
          <w:szCs w:val="24"/>
          <w:lang w:val="uk-UA"/>
        </w:rPr>
        <w:t>ї</w:t>
      </w:r>
      <w:r w:rsidRPr="00E37D27">
        <w:rPr>
          <w:spacing w:val="2"/>
          <w:sz w:val="24"/>
          <w:szCs w:val="24"/>
          <w:lang w:val="uk-UA"/>
        </w:rPr>
        <w:t xml:space="preserve"> потреби допуска</w:t>
      </w:r>
      <w:r w:rsidR="009E5BCE" w:rsidRPr="00E37D27">
        <w:rPr>
          <w:spacing w:val="2"/>
          <w:sz w:val="24"/>
          <w:szCs w:val="24"/>
          <w:lang w:val="uk-UA"/>
        </w:rPr>
        <w:t>є</w:t>
      </w:r>
      <w:r w:rsidRPr="00E37D27">
        <w:rPr>
          <w:spacing w:val="2"/>
          <w:sz w:val="24"/>
          <w:szCs w:val="24"/>
          <w:lang w:val="uk-UA"/>
        </w:rPr>
        <w:t>ться в</w:t>
      </w:r>
      <w:r w:rsidR="009E5BCE" w:rsidRPr="00E37D27">
        <w:rPr>
          <w:spacing w:val="2"/>
          <w:sz w:val="24"/>
          <w:szCs w:val="24"/>
          <w:lang w:val="uk-UA"/>
        </w:rPr>
        <w:t>і</w:t>
      </w:r>
      <w:r w:rsidRPr="00E37D27">
        <w:rPr>
          <w:spacing w:val="2"/>
          <w:sz w:val="24"/>
          <w:szCs w:val="24"/>
          <w:lang w:val="uk-UA"/>
        </w:rPr>
        <w:t>дкликання прац</w:t>
      </w:r>
      <w:r w:rsidR="009E5BCE" w:rsidRPr="00E37D27">
        <w:rPr>
          <w:spacing w:val="2"/>
          <w:sz w:val="24"/>
          <w:szCs w:val="24"/>
          <w:lang w:val="uk-UA"/>
        </w:rPr>
        <w:t>і</w:t>
      </w:r>
      <w:r w:rsidRPr="00E37D27">
        <w:rPr>
          <w:spacing w:val="2"/>
          <w:sz w:val="24"/>
          <w:szCs w:val="24"/>
          <w:lang w:val="uk-UA"/>
        </w:rPr>
        <w:t>вни</w:t>
      </w:r>
      <w:r w:rsidR="009E5BCE" w:rsidRPr="00E37D27">
        <w:rPr>
          <w:spacing w:val="2"/>
          <w:sz w:val="24"/>
          <w:szCs w:val="24"/>
          <w:lang w:val="uk-UA"/>
        </w:rPr>
        <w:t>кі</w:t>
      </w:r>
      <w:r w:rsidRPr="00E37D27">
        <w:rPr>
          <w:spacing w:val="2"/>
          <w:sz w:val="24"/>
          <w:szCs w:val="24"/>
          <w:lang w:val="uk-UA"/>
        </w:rPr>
        <w:t xml:space="preserve">в для </w:t>
      </w:r>
      <w:r w:rsidRPr="00E37D27">
        <w:rPr>
          <w:spacing w:val="8"/>
          <w:sz w:val="24"/>
          <w:szCs w:val="24"/>
          <w:lang w:val="uk-UA"/>
        </w:rPr>
        <w:t>виконання трудових обов</w:t>
      </w:r>
      <w:r w:rsidR="00B80A10">
        <w:rPr>
          <w:spacing w:val="8"/>
          <w:sz w:val="24"/>
          <w:szCs w:val="24"/>
          <w:lang w:val="uk-UA"/>
        </w:rPr>
        <w:t>’</w:t>
      </w:r>
      <w:r w:rsidRPr="00E37D27">
        <w:rPr>
          <w:spacing w:val="8"/>
          <w:sz w:val="24"/>
          <w:szCs w:val="24"/>
          <w:lang w:val="uk-UA"/>
        </w:rPr>
        <w:t>яз</w:t>
      </w:r>
      <w:r w:rsidR="009E5BCE" w:rsidRPr="00E37D27">
        <w:rPr>
          <w:spacing w:val="8"/>
          <w:sz w:val="24"/>
          <w:szCs w:val="24"/>
          <w:lang w:val="uk-UA"/>
        </w:rPr>
        <w:t>кі</w:t>
      </w:r>
      <w:r w:rsidRPr="00E37D27">
        <w:rPr>
          <w:spacing w:val="8"/>
          <w:sz w:val="24"/>
          <w:szCs w:val="24"/>
          <w:lang w:val="uk-UA"/>
        </w:rPr>
        <w:t>в в повному об</w:t>
      </w:r>
      <w:r w:rsidR="00B80A10">
        <w:rPr>
          <w:spacing w:val="8"/>
          <w:sz w:val="24"/>
          <w:szCs w:val="24"/>
          <w:lang w:val="uk-UA"/>
        </w:rPr>
        <w:t>’</w:t>
      </w:r>
      <w:r w:rsidR="009E5BCE" w:rsidRPr="00E37D27">
        <w:rPr>
          <w:spacing w:val="8"/>
          <w:sz w:val="24"/>
          <w:szCs w:val="24"/>
          <w:lang w:val="uk-UA"/>
        </w:rPr>
        <w:t>ємі</w:t>
      </w:r>
      <w:r w:rsidRPr="00E37D27">
        <w:rPr>
          <w:spacing w:val="8"/>
          <w:sz w:val="24"/>
          <w:szCs w:val="24"/>
          <w:lang w:val="uk-UA"/>
        </w:rPr>
        <w:t>.</w:t>
      </w:r>
    </w:p>
    <w:p w:rsidR="00351A90" w:rsidRPr="00E37D27" w:rsidRDefault="00F26FFD" w:rsidP="007A53ED">
      <w:pPr>
        <w:shd w:val="clear" w:color="auto" w:fill="FFFFFF"/>
        <w:spacing w:line="274" w:lineRule="exact"/>
        <w:ind w:right="43" w:firstLine="567"/>
        <w:jc w:val="both"/>
        <w:rPr>
          <w:lang w:val="uk-UA"/>
        </w:rPr>
      </w:pPr>
      <w:r w:rsidRPr="00E37D27">
        <w:rPr>
          <w:b/>
          <w:iCs/>
          <w:spacing w:val="8"/>
          <w:sz w:val="24"/>
          <w:szCs w:val="24"/>
          <w:lang w:val="uk-UA"/>
        </w:rPr>
        <w:t>5.17</w:t>
      </w:r>
      <w:r w:rsidRPr="00E37D27">
        <w:rPr>
          <w:iCs/>
          <w:spacing w:val="8"/>
          <w:sz w:val="24"/>
          <w:szCs w:val="24"/>
          <w:lang w:val="uk-UA"/>
        </w:rPr>
        <w:t xml:space="preserve">. </w:t>
      </w:r>
      <w:r w:rsidR="00351A90" w:rsidRPr="00E37D27">
        <w:rPr>
          <w:i/>
          <w:iCs/>
          <w:spacing w:val="8"/>
          <w:sz w:val="24"/>
          <w:szCs w:val="24"/>
          <w:lang w:val="uk-UA"/>
        </w:rPr>
        <w:t xml:space="preserve"> </w:t>
      </w:r>
      <w:r w:rsidR="00351A90" w:rsidRPr="00E37D27">
        <w:rPr>
          <w:spacing w:val="8"/>
          <w:sz w:val="24"/>
          <w:szCs w:val="24"/>
          <w:lang w:val="uk-UA"/>
        </w:rPr>
        <w:t>За час простою, коли виникла виробнича ситуа</w:t>
      </w:r>
      <w:r w:rsidRPr="00E37D27">
        <w:rPr>
          <w:spacing w:val="8"/>
          <w:sz w:val="24"/>
          <w:szCs w:val="24"/>
          <w:lang w:val="uk-UA"/>
        </w:rPr>
        <w:t>ці</w:t>
      </w:r>
      <w:r w:rsidR="00351A90" w:rsidRPr="00E37D27">
        <w:rPr>
          <w:spacing w:val="8"/>
          <w:sz w:val="24"/>
          <w:szCs w:val="24"/>
          <w:lang w:val="uk-UA"/>
        </w:rPr>
        <w:t xml:space="preserve">я, небезпечна для життя i </w:t>
      </w:r>
      <w:r w:rsidR="00351A90" w:rsidRPr="00E37D27">
        <w:rPr>
          <w:spacing w:val="2"/>
          <w:sz w:val="24"/>
          <w:szCs w:val="24"/>
          <w:lang w:val="uk-UA"/>
        </w:rPr>
        <w:t>здоров</w:t>
      </w:r>
      <w:r w:rsidR="00B80A10">
        <w:rPr>
          <w:spacing w:val="2"/>
          <w:sz w:val="24"/>
          <w:szCs w:val="24"/>
          <w:lang w:val="uk-UA"/>
        </w:rPr>
        <w:t>’</w:t>
      </w:r>
      <w:r w:rsidR="00351A90" w:rsidRPr="00E37D27">
        <w:rPr>
          <w:spacing w:val="2"/>
          <w:sz w:val="24"/>
          <w:szCs w:val="24"/>
          <w:lang w:val="uk-UA"/>
        </w:rPr>
        <w:t xml:space="preserve">я </w:t>
      </w:r>
      <w:r w:rsidRPr="00E37D27">
        <w:rPr>
          <w:spacing w:val="2"/>
          <w:sz w:val="24"/>
          <w:szCs w:val="24"/>
          <w:lang w:val="uk-UA"/>
        </w:rPr>
        <w:t>працівника</w:t>
      </w:r>
      <w:r w:rsidR="00351A90" w:rsidRPr="00E37D27">
        <w:rPr>
          <w:spacing w:val="2"/>
          <w:sz w:val="24"/>
          <w:szCs w:val="24"/>
          <w:lang w:val="uk-UA"/>
        </w:rPr>
        <w:t xml:space="preserve"> або для людей, я</w:t>
      </w:r>
      <w:r w:rsidRPr="00E37D27">
        <w:rPr>
          <w:spacing w:val="2"/>
          <w:sz w:val="24"/>
          <w:szCs w:val="24"/>
          <w:lang w:val="uk-UA"/>
        </w:rPr>
        <w:t>кі</w:t>
      </w:r>
      <w:r w:rsidR="00351A90" w:rsidRPr="00E37D27">
        <w:rPr>
          <w:spacing w:val="2"/>
          <w:sz w:val="24"/>
          <w:szCs w:val="24"/>
          <w:lang w:val="uk-UA"/>
        </w:rPr>
        <w:t xml:space="preserve"> його оточують, i навколишнього природного </w:t>
      </w:r>
      <w:r w:rsidR="00351A90" w:rsidRPr="00E37D27">
        <w:rPr>
          <w:spacing w:val="8"/>
          <w:sz w:val="24"/>
          <w:szCs w:val="24"/>
          <w:lang w:val="uk-UA"/>
        </w:rPr>
        <w:t>середовища не з його вини, за ним збер</w:t>
      </w:r>
      <w:r w:rsidRPr="00E37D27">
        <w:rPr>
          <w:spacing w:val="8"/>
          <w:sz w:val="24"/>
          <w:szCs w:val="24"/>
          <w:lang w:val="uk-UA"/>
        </w:rPr>
        <w:t>ігається</w:t>
      </w:r>
      <w:r w:rsidR="00351A90" w:rsidRPr="00E37D27">
        <w:rPr>
          <w:spacing w:val="8"/>
          <w:sz w:val="24"/>
          <w:szCs w:val="24"/>
          <w:lang w:val="uk-UA"/>
        </w:rPr>
        <w:t xml:space="preserve"> середн</w:t>
      </w:r>
      <w:r w:rsidRPr="00E37D27">
        <w:rPr>
          <w:spacing w:val="8"/>
          <w:sz w:val="24"/>
          <w:szCs w:val="24"/>
          <w:lang w:val="uk-UA"/>
        </w:rPr>
        <w:t>ій</w:t>
      </w:r>
      <w:r w:rsidR="00351A90" w:rsidRPr="00E37D27">
        <w:rPr>
          <w:spacing w:val="8"/>
          <w:sz w:val="24"/>
          <w:szCs w:val="24"/>
          <w:lang w:val="uk-UA"/>
        </w:rPr>
        <w:t xml:space="preserve"> зароб</w:t>
      </w:r>
      <w:r w:rsidRPr="00E37D27">
        <w:rPr>
          <w:spacing w:val="8"/>
          <w:sz w:val="24"/>
          <w:szCs w:val="24"/>
          <w:lang w:val="uk-UA"/>
        </w:rPr>
        <w:t>іто</w:t>
      </w:r>
      <w:r w:rsidR="00351A90" w:rsidRPr="00E37D27">
        <w:rPr>
          <w:spacing w:val="8"/>
          <w:sz w:val="24"/>
          <w:szCs w:val="24"/>
          <w:lang w:val="uk-UA"/>
        </w:rPr>
        <w:t>к.</w:t>
      </w:r>
    </w:p>
    <w:p w:rsidR="00351A90" w:rsidRPr="00E37D27" w:rsidRDefault="00B33CE2" w:rsidP="007A53ED">
      <w:pPr>
        <w:widowControl w:val="0"/>
        <w:shd w:val="clear" w:color="auto" w:fill="FFFFFF"/>
        <w:tabs>
          <w:tab w:val="left" w:pos="792"/>
        </w:tabs>
        <w:autoSpaceDE w:val="0"/>
        <w:autoSpaceDN w:val="0"/>
        <w:adjustRightInd w:val="0"/>
        <w:spacing w:line="274" w:lineRule="exact"/>
        <w:ind w:firstLine="567"/>
        <w:rPr>
          <w:spacing w:val="-4"/>
          <w:sz w:val="24"/>
          <w:szCs w:val="24"/>
          <w:lang w:val="uk-UA"/>
        </w:rPr>
      </w:pPr>
      <w:r w:rsidRPr="00E37D27">
        <w:rPr>
          <w:b/>
          <w:spacing w:val="7"/>
          <w:sz w:val="24"/>
          <w:szCs w:val="24"/>
          <w:lang w:val="uk-UA"/>
        </w:rPr>
        <w:t>5.</w:t>
      </w:r>
      <w:r w:rsidR="00F26FFD" w:rsidRPr="00E37D27">
        <w:rPr>
          <w:b/>
          <w:spacing w:val="7"/>
          <w:sz w:val="24"/>
          <w:szCs w:val="24"/>
          <w:lang w:val="uk-UA"/>
        </w:rPr>
        <w:t>18.</w:t>
      </w:r>
      <w:r w:rsidR="00351A90" w:rsidRPr="00E37D27">
        <w:rPr>
          <w:spacing w:val="7"/>
          <w:sz w:val="24"/>
          <w:szCs w:val="24"/>
          <w:lang w:val="uk-UA"/>
        </w:rPr>
        <w:t xml:space="preserve"> Час простою з вини пра</w:t>
      </w:r>
      <w:r w:rsidR="00F26FFD" w:rsidRPr="00E37D27">
        <w:rPr>
          <w:spacing w:val="7"/>
          <w:sz w:val="24"/>
          <w:szCs w:val="24"/>
          <w:lang w:val="uk-UA"/>
        </w:rPr>
        <w:t>ці</w:t>
      </w:r>
      <w:r w:rsidR="00351A90" w:rsidRPr="00E37D27">
        <w:rPr>
          <w:spacing w:val="7"/>
          <w:sz w:val="24"/>
          <w:szCs w:val="24"/>
          <w:lang w:val="uk-UA"/>
        </w:rPr>
        <w:t>вника не оплачу</w:t>
      </w:r>
      <w:r w:rsidR="00F26FFD" w:rsidRPr="00E37D27">
        <w:rPr>
          <w:spacing w:val="7"/>
          <w:sz w:val="24"/>
          <w:szCs w:val="24"/>
          <w:lang w:val="uk-UA"/>
        </w:rPr>
        <w:t>є</w:t>
      </w:r>
      <w:r w:rsidR="00351A90" w:rsidRPr="00E37D27">
        <w:rPr>
          <w:spacing w:val="7"/>
          <w:sz w:val="24"/>
          <w:szCs w:val="24"/>
          <w:lang w:val="uk-UA"/>
        </w:rPr>
        <w:t>ться.</w:t>
      </w:r>
    </w:p>
    <w:p w:rsidR="00781253" w:rsidRPr="00E37D27" w:rsidRDefault="00781253" w:rsidP="00A70C38">
      <w:pPr>
        <w:tabs>
          <w:tab w:val="left" w:pos="5670"/>
        </w:tabs>
        <w:ind w:left="284" w:hanging="284"/>
        <w:rPr>
          <w:b/>
          <w:sz w:val="24"/>
          <w:szCs w:val="24"/>
          <w:lang w:val="uk-UA"/>
        </w:rPr>
      </w:pPr>
    </w:p>
    <w:p w:rsidR="00DF6298" w:rsidRPr="00E37D27" w:rsidRDefault="00781253" w:rsidP="00DF6298">
      <w:pPr>
        <w:numPr>
          <w:ilvl w:val="0"/>
          <w:numId w:val="17"/>
        </w:numPr>
        <w:jc w:val="center"/>
        <w:rPr>
          <w:b/>
          <w:sz w:val="24"/>
          <w:szCs w:val="24"/>
          <w:lang w:val="uk-UA"/>
        </w:rPr>
      </w:pPr>
      <w:r w:rsidRPr="00E37D27">
        <w:rPr>
          <w:b/>
          <w:sz w:val="24"/>
          <w:szCs w:val="24"/>
          <w:lang w:val="uk-UA"/>
        </w:rPr>
        <w:t xml:space="preserve">Заохочення за успіхи в роботі </w:t>
      </w:r>
    </w:p>
    <w:p w:rsidR="007758FB" w:rsidRPr="00E37D27" w:rsidRDefault="007758FB" w:rsidP="00AF09C5">
      <w:pPr>
        <w:ind w:left="360"/>
        <w:rPr>
          <w:b/>
          <w:sz w:val="24"/>
          <w:szCs w:val="24"/>
          <w:lang w:val="uk-UA"/>
        </w:rPr>
      </w:pPr>
    </w:p>
    <w:p w:rsidR="00781253" w:rsidRPr="00E37D27" w:rsidRDefault="00781253" w:rsidP="007A53ED">
      <w:pPr>
        <w:ind w:left="17" w:right="113" w:firstLine="550"/>
        <w:jc w:val="both"/>
        <w:rPr>
          <w:sz w:val="24"/>
          <w:szCs w:val="24"/>
          <w:lang w:val="uk-UA"/>
        </w:rPr>
      </w:pPr>
      <w:bookmarkStart w:id="89" w:name="122"/>
      <w:bookmarkEnd w:id="89"/>
      <w:r w:rsidRPr="00E37D27">
        <w:rPr>
          <w:b/>
          <w:sz w:val="24"/>
          <w:szCs w:val="24"/>
          <w:lang w:val="uk-UA"/>
        </w:rPr>
        <w:t xml:space="preserve">6.1. </w:t>
      </w:r>
      <w:r w:rsidR="008E5E89" w:rsidRPr="00E37D27">
        <w:rPr>
          <w:sz w:val="24"/>
          <w:szCs w:val="24"/>
          <w:lang w:val="uk-UA"/>
        </w:rPr>
        <w:t xml:space="preserve">За зразкове </w:t>
      </w:r>
      <w:r w:rsidR="00DF6298" w:rsidRPr="00E37D27">
        <w:rPr>
          <w:sz w:val="24"/>
          <w:szCs w:val="24"/>
          <w:lang w:val="uk-UA"/>
        </w:rPr>
        <w:t>виконання своїх обов</w:t>
      </w:r>
      <w:r w:rsidR="00B80A10">
        <w:rPr>
          <w:sz w:val="24"/>
          <w:szCs w:val="24"/>
          <w:lang w:val="uk-UA"/>
        </w:rPr>
        <w:t>’</w:t>
      </w:r>
      <w:r w:rsidR="00DF6298" w:rsidRPr="00E37D27">
        <w:rPr>
          <w:sz w:val="24"/>
          <w:szCs w:val="24"/>
          <w:lang w:val="uk-UA"/>
        </w:rPr>
        <w:t xml:space="preserve">язків, тривалу і бездоганну роботу, </w:t>
      </w:r>
      <w:r w:rsidRPr="00E37D27">
        <w:rPr>
          <w:sz w:val="24"/>
          <w:szCs w:val="24"/>
          <w:lang w:val="uk-UA"/>
        </w:rPr>
        <w:t>новато</w:t>
      </w:r>
      <w:r w:rsidRPr="00E37D27">
        <w:rPr>
          <w:sz w:val="24"/>
          <w:szCs w:val="24"/>
          <w:lang w:val="uk-UA"/>
        </w:rPr>
        <w:t>р</w:t>
      </w:r>
      <w:r w:rsidR="00DF6298" w:rsidRPr="00E37D27">
        <w:rPr>
          <w:sz w:val="24"/>
          <w:szCs w:val="24"/>
          <w:lang w:val="uk-UA"/>
        </w:rPr>
        <w:t xml:space="preserve">ство в </w:t>
      </w:r>
      <w:r w:rsidRPr="00E37D27">
        <w:rPr>
          <w:sz w:val="24"/>
          <w:szCs w:val="24"/>
          <w:lang w:val="uk-UA"/>
        </w:rPr>
        <w:t>пра</w:t>
      </w:r>
      <w:r w:rsidR="00DF6298" w:rsidRPr="00E37D27">
        <w:rPr>
          <w:sz w:val="24"/>
          <w:szCs w:val="24"/>
          <w:lang w:val="uk-UA"/>
        </w:rPr>
        <w:t xml:space="preserve">ці </w:t>
      </w:r>
      <w:r w:rsidRPr="00E37D27">
        <w:rPr>
          <w:sz w:val="24"/>
          <w:szCs w:val="24"/>
          <w:lang w:val="uk-UA"/>
        </w:rPr>
        <w:t>і за інші досягнення в роботі застосовуються наступні види заохочень:</w:t>
      </w:r>
    </w:p>
    <w:p w:rsidR="00781253" w:rsidRPr="00E37D27" w:rsidRDefault="00781253" w:rsidP="007A53ED">
      <w:pPr>
        <w:ind w:left="17" w:right="113" w:firstLine="550"/>
        <w:jc w:val="both"/>
        <w:rPr>
          <w:sz w:val="24"/>
          <w:szCs w:val="24"/>
          <w:lang w:val="uk-UA"/>
        </w:rPr>
      </w:pPr>
      <w:r w:rsidRPr="00E37D27">
        <w:rPr>
          <w:sz w:val="24"/>
          <w:szCs w:val="24"/>
          <w:lang w:val="uk-UA"/>
        </w:rPr>
        <w:t>а) винесення подяки;</w:t>
      </w:r>
    </w:p>
    <w:p w:rsidR="00781253" w:rsidRPr="00E37D27" w:rsidRDefault="00781253" w:rsidP="007A53ED">
      <w:pPr>
        <w:ind w:left="17" w:right="113" w:firstLine="550"/>
        <w:jc w:val="both"/>
        <w:rPr>
          <w:sz w:val="24"/>
          <w:szCs w:val="24"/>
          <w:lang w:val="uk-UA"/>
        </w:rPr>
      </w:pPr>
      <w:r w:rsidRPr="00E37D27">
        <w:rPr>
          <w:sz w:val="24"/>
          <w:szCs w:val="24"/>
          <w:lang w:val="uk-UA"/>
        </w:rPr>
        <w:t>б) преміювання;</w:t>
      </w:r>
    </w:p>
    <w:p w:rsidR="00781253" w:rsidRPr="00E37D27" w:rsidRDefault="00781253" w:rsidP="007A53ED">
      <w:pPr>
        <w:ind w:left="17" w:right="113" w:firstLine="550"/>
        <w:jc w:val="both"/>
        <w:rPr>
          <w:sz w:val="24"/>
          <w:szCs w:val="24"/>
          <w:lang w:val="uk-UA"/>
        </w:rPr>
      </w:pPr>
      <w:r w:rsidRPr="00E37D27">
        <w:rPr>
          <w:sz w:val="24"/>
          <w:szCs w:val="24"/>
          <w:lang w:val="uk-UA"/>
        </w:rPr>
        <w:t>в) нагородження почесною грамотою.</w:t>
      </w:r>
    </w:p>
    <w:p w:rsidR="00781253" w:rsidRPr="00E37D27" w:rsidRDefault="00781253" w:rsidP="007A53ED">
      <w:pPr>
        <w:ind w:left="17" w:right="113" w:firstLine="550"/>
        <w:jc w:val="both"/>
        <w:rPr>
          <w:sz w:val="24"/>
          <w:szCs w:val="24"/>
          <w:lang w:val="uk-UA"/>
        </w:rPr>
      </w:pPr>
      <w:r w:rsidRPr="00E37D27">
        <w:rPr>
          <w:sz w:val="24"/>
          <w:szCs w:val="24"/>
          <w:lang w:val="uk-UA"/>
        </w:rPr>
        <w:t>Заохочення, передбачені підпунктами а) і б) зазначеного пункту, застосовуються адмін</w:t>
      </w:r>
      <w:r w:rsidRPr="00E37D27">
        <w:rPr>
          <w:sz w:val="24"/>
          <w:szCs w:val="24"/>
          <w:lang w:val="uk-UA"/>
        </w:rPr>
        <w:t>і</w:t>
      </w:r>
      <w:r w:rsidRPr="00E37D27">
        <w:rPr>
          <w:sz w:val="24"/>
          <w:szCs w:val="24"/>
          <w:lang w:val="uk-UA"/>
        </w:rPr>
        <w:t>страцією за погодженням, а передбачені підпунктом в) – сумісно з профспілковим комітетом управління.</w:t>
      </w:r>
      <w:bookmarkStart w:id="90" w:name="124"/>
      <w:bookmarkStart w:id="91" w:name="123"/>
      <w:bookmarkEnd w:id="90"/>
      <w:bookmarkEnd w:id="91"/>
    </w:p>
    <w:p w:rsidR="00781253" w:rsidRPr="00E37D27" w:rsidRDefault="00781253" w:rsidP="007A53ED">
      <w:pPr>
        <w:ind w:left="17" w:right="113" w:firstLine="550"/>
        <w:jc w:val="both"/>
        <w:rPr>
          <w:sz w:val="24"/>
          <w:szCs w:val="24"/>
          <w:lang w:val="uk-UA"/>
        </w:rPr>
      </w:pPr>
      <w:r w:rsidRPr="00E37D27">
        <w:rPr>
          <w:b/>
          <w:sz w:val="24"/>
          <w:szCs w:val="24"/>
          <w:lang w:val="uk-UA"/>
        </w:rPr>
        <w:lastRenderedPageBreak/>
        <w:t xml:space="preserve">6.2. </w:t>
      </w:r>
      <w:r w:rsidRPr="00E37D27">
        <w:rPr>
          <w:sz w:val="24"/>
          <w:szCs w:val="24"/>
          <w:lang w:val="uk-UA"/>
        </w:rPr>
        <w:t>Заохочення оголошуються в наказі або розпорядженні, доводяться до відома всього колективу і заносяться в трудову книжку працівника.</w:t>
      </w:r>
    </w:p>
    <w:p w:rsidR="00781253" w:rsidRPr="00E37D27" w:rsidRDefault="00781253" w:rsidP="007A53ED">
      <w:pPr>
        <w:ind w:left="17" w:right="113" w:firstLine="550"/>
        <w:jc w:val="both"/>
        <w:rPr>
          <w:sz w:val="24"/>
          <w:szCs w:val="24"/>
          <w:lang w:val="uk-UA"/>
        </w:rPr>
      </w:pPr>
      <w:r w:rsidRPr="00E37D27">
        <w:rPr>
          <w:b/>
          <w:sz w:val="24"/>
          <w:szCs w:val="24"/>
          <w:lang w:val="uk-UA"/>
        </w:rPr>
        <w:t>6.3.</w:t>
      </w:r>
      <w:r w:rsidRPr="00E37D27">
        <w:rPr>
          <w:sz w:val="24"/>
          <w:szCs w:val="24"/>
          <w:lang w:val="uk-UA"/>
        </w:rPr>
        <w:t xml:space="preserve"> За особливі трудові заслуги працівники представляються у вищі органи для заох</w:t>
      </w:r>
      <w:r w:rsidRPr="00E37D27">
        <w:rPr>
          <w:sz w:val="24"/>
          <w:szCs w:val="24"/>
          <w:lang w:val="uk-UA"/>
        </w:rPr>
        <w:t>о</w:t>
      </w:r>
      <w:r w:rsidRPr="00E37D27">
        <w:rPr>
          <w:sz w:val="24"/>
          <w:szCs w:val="24"/>
          <w:lang w:val="uk-UA"/>
        </w:rPr>
        <w:t xml:space="preserve">чення, до нагородження орденами, медалями, почесними грамотами, нагрудними значками і до присвоєння почесних звань і звання кращого педагогічного працівника за даною професією. </w:t>
      </w:r>
    </w:p>
    <w:p w:rsidR="00781253" w:rsidRPr="00E37D27" w:rsidRDefault="00781253" w:rsidP="00781253">
      <w:pPr>
        <w:jc w:val="both"/>
        <w:rPr>
          <w:b/>
          <w:sz w:val="24"/>
          <w:szCs w:val="24"/>
          <w:lang w:val="uk-UA"/>
        </w:rPr>
      </w:pPr>
      <w:bookmarkStart w:id="92" w:name="126"/>
      <w:bookmarkEnd w:id="92"/>
    </w:p>
    <w:p w:rsidR="00DF6298" w:rsidRPr="00E37D27" w:rsidRDefault="00DF6298" w:rsidP="00781253">
      <w:pPr>
        <w:jc w:val="both"/>
        <w:rPr>
          <w:b/>
          <w:sz w:val="24"/>
          <w:szCs w:val="24"/>
          <w:lang w:val="uk-UA"/>
        </w:rPr>
      </w:pPr>
    </w:p>
    <w:p w:rsidR="00781253" w:rsidRPr="00E37D27" w:rsidRDefault="00781253" w:rsidP="00DF6298">
      <w:pPr>
        <w:numPr>
          <w:ilvl w:val="0"/>
          <w:numId w:val="17"/>
        </w:numPr>
        <w:jc w:val="center"/>
        <w:rPr>
          <w:b/>
          <w:sz w:val="24"/>
          <w:szCs w:val="24"/>
          <w:lang w:val="uk-UA"/>
        </w:rPr>
      </w:pPr>
      <w:r w:rsidRPr="00E37D27">
        <w:rPr>
          <w:b/>
          <w:sz w:val="24"/>
          <w:szCs w:val="24"/>
          <w:lang w:val="uk-UA"/>
        </w:rPr>
        <w:t xml:space="preserve">Стягнення за порушення трудової дисципліни </w:t>
      </w:r>
    </w:p>
    <w:p w:rsidR="00DF6298" w:rsidRPr="00E37D27" w:rsidRDefault="00DF6298" w:rsidP="00DF6298">
      <w:pPr>
        <w:rPr>
          <w:b/>
          <w:sz w:val="24"/>
          <w:szCs w:val="24"/>
          <w:lang w:val="uk-UA"/>
        </w:rPr>
      </w:pPr>
    </w:p>
    <w:p w:rsidR="00781253" w:rsidRPr="00E37D27" w:rsidRDefault="00781253" w:rsidP="007A53ED">
      <w:pPr>
        <w:ind w:left="17" w:right="113" w:firstLine="550"/>
        <w:jc w:val="both"/>
        <w:rPr>
          <w:sz w:val="24"/>
          <w:szCs w:val="24"/>
          <w:lang w:val="uk-UA"/>
        </w:rPr>
      </w:pPr>
      <w:bookmarkStart w:id="93" w:name="127"/>
      <w:bookmarkEnd w:id="93"/>
      <w:r w:rsidRPr="00E37D27">
        <w:rPr>
          <w:b/>
          <w:sz w:val="24"/>
          <w:szCs w:val="24"/>
          <w:lang w:val="uk-UA"/>
        </w:rPr>
        <w:t>7.1.</w:t>
      </w:r>
      <w:r w:rsidRPr="00E37D27">
        <w:rPr>
          <w:sz w:val="24"/>
          <w:szCs w:val="24"/>
          <w:lang w:val="uk-UA"/>
        </w:rPr>
        <w:t xml:space="preserve"> Порушення трудової дисципліни, тобто не виконання або не належне виконання з вини працівника, накладених на нього трудових обов`язків, тягне за собою накладання дисци</w:t>
      </w:r>
      <w:r w:rsidRPr="00E37D27">
        <w:rPr>
          <w:sz w:val="24"/>
          <w:szCs w:val="24"/>
          <w:lang w:val="uk-UA"/>
        </w:rPr>
        <w:t>п</w:t>
      </w:r>
      <w:r w:rsidRPr="00E37D27">
        <w:rPr>
          <w:sz w:val="24"/>
          <w:szCs w:val="24"/>
          <w:lang w:val="uk-UA"/>
        </w:rPr>
        <w:t>лінарного стягнення.</w:t>
      </w:r>
    </w:p>
    <w:p w:rsidR="00781253" w:rsidRPr="00E37D27" w:rsidRDefault="00781253" w:rsidP="007A53ED">
      <w:pPr>
        <w:ind w:left="17" w:right="113" w:firstLine="550"/>
        <w:jc w:val="both"/>
        <w:rPr>
          <w:sz w:val="24"/>
          <w:szCs w:val="24"/>
          <w:lang w:val="uk-UA"/>
        </w:rPr>
      </w:pPr>
      <w:r w:rsidRPr="00E37D27">
        <w:rPr>
          <w:b/>
          <w:sz w:val="24"/>
          <w:szCs w:val="24"/>
          <w:lang w:val="uk-UA"/>
        </w:rPr>
        <w:t>7.2.</w:t>
      </w:r>
      <w:r w:rsidRPr="00E37D27">
        <w:rPr>
          <w:sz w:val="24"/>
          <w:szCs w:val="24"/>
          <w:lang w:val="uk-UA"/>
        </w:rPr>
        <w:t xml:space="preserve"> За порушення трудової дисципліни до працівника може бути застосовано тільки один з таких заходів стягнення:</w:t>
      </w:r>
    </w:p>
    <w:p w:rsidR="00781253" w:rsidRPr="00E37D27" w:rsidRDefault="00781253" w:rsidP="007A53ED">
      <w:pPr>
        <w:ind w:left="17" w:right="113" w:firstLine="550"/>
        <w:jc w:val="both"/>
        <w:rPr>
          <w:sz w:val="24"/>
          <w:szCs w:val="24"/>
          <w:lang w:val="uk-UA"/>
        </w:rPr>
      </w:pPr>
      <w:r w:rsidRPr="00E37D27">
        <w:rPr>
          <w:sz w:val="24"/>
          <w:szCs w:val="24"/>
          <w:lang w:val="uk-UA"/>
        </w:rPr>
        <w:t>а) догана;</w:t>
      </w:r>
    </w:p>
    <w:p w:rsidR="00781253" w:rsidRPr="00E37D27" w:rsidRDefault="00781253" w:rsidP="007A53ED">
      <w:pPr>
        <w:ind w:left="17" w:right="113" w:firstLine="550"/>
        <w:jc w:val="both"/>
        <w:rPr>
          <w:sz w:val="24"/>
          <w:szCs w:val="24"/>
          <w:lang w:val="uk-UA"/>
        </w:rPr>
      </w:pPr>
      <w:r w:rsidRPr="00E37D27">
        <w:rPr>
          <w:sz w:val="24"/>
          <w:szCs w:val="24"/>
          <w:lang w:val="uk-UA"/>
        </w:rPr>
        <w:t>б) звільнення.</w:t>
      </w:r>
    </w:p>
    <w:p w:rsidR="00781253" w:rsidRPr="00E37D27" w:rsidRDefault="00781253" w:rsidP="007A53ED">
      <w:pPr>
        <w:ind w:left="17" w:right="113" w:firstLine="550"/>
        <w:jc w:val="both"/>
        <w:rPr>
          <w:sz w:val="24"/>
          <w:szCs w:val="24"/>
          <w:lang w:val="uk-UA"/>
        </w:rPr>
      </w:pPr>
      <w:r w:rsidRPr="00E37D27">
        <w:rPr>
          <w:b/>
          <w:sz w:val="24"/>
          <w:szCs w:val="24"/>
          <w:lang w:val="uk-UA"/>
        </w:rPr>
        <w:t>7.3.</w:t>
      </w:r>
      <w:r w:rsidRPr="00E37D27">
        <w:rPr>
          <w:sz w:val="24"/>
          <w:szCs w:val="24"/>
          <w:lang w:val="uk-UA"/>
        </w:rPr>
        <w:t xml:space="preserve"> Звільнення, як дисциплінарне стягнення, може бути застосоване за систематичне невиконання працівником без поважних причин обов`язків, покладених на нього трудовим д</w:t>
      </w:r>
      <w:r w:rsidRPr="00E37D27">
        <w:rPr>
          <w:sz w:val="24"/>
          <w:szCs w:val="24"/>
          <w:lang w:val="uk-UA"/>
        </w:rPr>
        <w:t>о</w:t>
      </w:r>
      <w:r w:rsidRPr="00E37D27">
        <w:rPr>
          <w:sz w:val="24"/>
          <w:szCs w:val="24"/>
          <w:lang w:val="uk-UA"/>
        </w:rPr>
        <w:t>говором або правилами внутрішнього трудового розпорядку, якщо до працівника раніше застосовувалися заходи дисциплінарного чи громадського стягнення; за прогул (в тому числі відсу</w:t>
      </w:r>
      <w:r w:rsidRPr="00E37D27">
        <w:rPr>
          <w:sz w:val="24"/>
          <w:szCs w:val="24"/>
          <w:lang w:val="uk-UA"/>
        </w:rPr>
        <w:t>т</w:t>
      </w:r>
      <w:r w:rsidRPr="00E37D27">
        <w:rPr>
          <w:sz w:val="24"/>
          <w:szCs w:val="24"/>
          <w:lang w:val="uk-UA"/>
        </w:rPr>
        <w:t>ності на роботі більше трьох годин протягом робочого дня) без поважних причин; появи на р</w:t>
      </w:r>
      <w:r w:rsidRPr="00E37D27">
        <w:rPr>
          <w:sz w:val="24"/>
          <w:szCs w:val="24"/>
          <w:lang w:val="uk-UA"/>
        </w:rPr>
        <w:t>о</w:t>
      </w:r>
      <w:r w:rsidRPr="00E37D27">
        <w:rPr>
          <w:sz w:val="24"/>
          <w:szCs w:val="24"/>
          <w:lang w:val="uk-UA"/>
        </w:rPr>
        <w:t>боті в нетверезому стані, у стані наркотичного або токсичного сп`</w:t>
      </w:r>
      <w:r w:rsidR="00411291">
        <w:rPr>
          <w:sz w:val="24"/>
          <w:szCs w:val="24"/>
          <w:lang w:val="uk-UA"/>
        </w:rPr>
        <w:t>яніння</w:t>
      </w:r>
      <w:r w:rsidRPr="00E37D27">
        <w:rPr>
          <w:sz w:val="24"/>
          <w:szCs w:val="24"/>
          <w:lang w:val="uk-UA"/>
        </w:rPr>
        <w:t xml:space="preserve">. </w:t>
      </w:r>
    </w:p>
    <w:p w:rsidR="00DF6298" w:rsidRPr="00E37D27" w:rsidRDefault="00781253" w:rsidP="007A53ED">
      <w:pPr>
        <w:ind w:firstLine="550"/>
        <w:jc w:val="both"/>
        <w:rPr>
          <w:sz w:val="24"/>
          <w:szCs w:val="24"/>
          <w:lang w:val="uk-UA"/>
        </w:rPr>
      </w:pPr>
      <w:r w:rsidRPr="00E37D27">
        <w:rPr>
          <w:b/>
          <w:sz w:val="24"/>
          <w:szCs w:val="24"/>
          <w:lang w:val="uk-UA"/>
        </w:rPr>
        <w:t xml:space="preserve">7.4. </w:t>
      </w:r>
      <w:r w:rsidRPr="00E37D27">
        <w:rPr>
          <w:sz w:val="24"/>
          <w:szCs w:val="24"/>
          <w:lang w:val="uk-UA"/>
        </w:rPr>
        <w:t>Дисципліна</w:t>
      </w:r>
      <w:r w:rsidR="00DF6298" w:rsidRPr="00E37D27">
        <w:rPr>
          <w:sz w:val="24"/>
          <w:szCs w:val="24"/>
          <w:lang w:val="uk-UA"/>
        </w:rPr>
        <w:t xml:space="preserve">рні стягнення застосовуються </w:t>
      </w:r>
      <w:r w:rsidRPr="00E37D27">
        <w:rPr>
          <w:sz w:val="24"/>
          <w:szCs w:val="24"/>
          <w:lang w:val="uk-UA"/>
        </w:rPr>
        <w:t>органом, я</w:t>
      </w:r>
      <w:r w:rsidR="00DF6298" w:rsidRPr="00E37D27">
        <w:rPr>
          <w:sz w:val="24"/>
          <w:szCs w:val="24"/>
          <w:lang w:val="uk-UA"/>
        </w:rPr>
        <w:t xml:space="preserve">кому надано право прийняття на </w:t>
      </w:r>
      <w:r w:rsidRPr="00E37D27">
        <w:rPr>
          <w:sz w:val="24"/>
          <w:szCs w:val="24"/>
          <w:lang w:val="uk-UA"/>
        </w:rPr>
        <w:t>роботу ( обрання</w:t>
      </w:r>
      <w:r w:rsidR="00DF6298" w:rsidRPr="00E37D27">
        <w:rPr>
          <w:sz w:val="24"/>
          <w:szCs w:val="24"/>
        </w:rPr>
        <w:t xml:space="preserve">. </w:t>
      </w:r>
      <w:r w:rsidR="00DF6298" w:rsidRPr="00E37D27">
        <w:rPr>
          <w:sz w:val="24"/>
          <w:szCs w:val="24"/>
          <w:lang w:val="uk-UA"/>
        </w:rPr>
        <w:t xml:space="preserve">затвердження і призначення на посаду) даного </w:t>
      </w:r>
      <w:r w:rsidRPr="00E37D27">
        <w:rPr>
          <w:sz w:val="24"/>
          <w:szCs w:val="24"/>
          <w:lang w:val="uk-UA"/>
        </w:rPr>
        <w:t>працівника.</w:t>
      </w:r>
    </w:p>
    <w:p w:rsidR="00DF6298" w:rsidRPr="00E37D27" w:rsidRDefault="00DF6298" w:rsidP="007A53ED">
      <w:pPr>
        <w:ind w:firstLine="550"/>
        <w:jc w:val="both"/>
        <w:rPr>
          <w:sz w:val="24"/>
          <w:szCs w:val="24"/>
          <w:lang w:val="uk-UA"/>
        </w:rPr>
      </w:pPr>
      <w:r w:rsidRPr="00E37D27">
        <w:rPr>
          <w:sz w:val="24"/>
          <w:szCs w:val="24"/>
          <w:lang w:val="uk-UA"/>
        </w:rPr>
        <w:t>На працівників, які несуть дисциплінарну відповідальність, положенням та іншими</w:t>
      </w:r>
      <w:r w:rsidR="00781253" w:rsidRPr="00E37D27">
        <w:rPr>
          <w:sz w:val="24"/>
          <w:szCs w:val="24"/>
          <w:lang w:val="uk-UA"/>
        </w:rPr>
        <w:t xml:space="preserve"> </w:t>
      </w:r>
      <w:r w:rsidRPr="00E37D27">
        <w:rPr>
          <w:sz w:val="24"/>
          <w:szCs w:val="24"/>
          <w:lang w:val="uk-UA"/>
        </w:rPr>
        <w:t>актами законодавства про дисципліну, дисциплінарні стягнення можуть накладатися також органами, вищестоящими щодо органів, вказаних в абзаці</w:t>
      </w:r>
      <w:r w:rsidR="00781253" w:rsidRPr="00E37D27">
        <w:rPr>
          <w:sz w:val="24"/>
          <w:szCs w:val="24"/>
          <w:lang w:val="uk-UA"/>
        </w:rPr>
        <w:t xml:space="preserve"> перш</w:t>
      </w:r>
      <w:r w:rsidRPr="00E37D27">
        <w:rPr>
          <w:sz w:val="24"/>
          <w:szCs w:val="24"/>
          <w:lang w:val="uk-UA"/>
        </w:rPr>
        <w:t xml:space="preserve">ому цього </w:t>
      </w:r>
      <w:r w:rsidR="00781253" w:rsidRPr="00E37D27">
        <w:rPr>
          <w:sz w:val="24"/>
          <w:szCs w:val="24"/>
          <w:lang w:val="uk-UA"/>
        </w:rPr>
        <w:t>пункту.</w:t>
      </w:r>
    </w:p>
    <w:p w:rsidR="00781253" w:rsidRPr="00E37D27" w:rsidRDefault="00781253" w:rsidP="00411291">
      <w:pPr>
        <w:ind w:firstLine="550"/>
        <w:jc w:val="both"/>
        <w:rPr>
          <w:sz w:val="24"/>
          <w:szCs w:val="24"/>
          <w:lang w:val="uk-UA"/>
        </w:rPr>
      </w:pPr>
      <w:r w:rsidRPr="00E37D27">
        <w:rPr>
          <w:sz w:val="24"/>
          <w:szCs w:val="24"/>
          <w:lang w:val="uk-UA"/>
        </w:rPr>
        <w:t>Дисциплінарне стягнення застосовується керівником безпосередньо за виявленням пр</w:t>
      </w:r>
      <w:r w:rsidRPr="00E37D27">
        <w:rPr>
          <w:sz w:val="24"/>
          <w:szCs w:val="24"/>
          <w:lang w:val="uk-UA"/>
        </w:rPr>
        <w:t>о</w:t>
      </w:r>
      <w:r w:rsidRPr="00E37D27">
        <w:rPr>
          <w:sz w:val="24"/>
          <w:szCs w:val="24"/>
          <w:lang w:val="uk-UA"/>
        </w:rPr>
        <w:t>ступку, але не пізніше одного місяця з дня його виявлення, не рахуючи часу звільнення праці</w:t>
      </w:r>
      <w:r w:rsidRPr="00E37D27">
        <w:rPr>
          <w:sz w:val="24"/>
          <w:szCs w:val="24"/>
          <w:lang w:val="uk-UA"/>
        </w:rPr>
        <w:t>в</w:t>
      </w:r>
      <w:r w:rsidRPr="00E37D27">
        <w:rPr>
          <w:sz w:val="24"/>
          <w:szCs w:val="24"/>
          <w:lang w:val="uk-UA"/>
        </w:rPr>
        <w:t>ника від роботи у зв`язку з тимчасовою непрацездатністю або перебування його у відпустці.</w:t>
      </w:r>
    </w:p>
    <w:p w:rsidR="00781253" w:rsidRPr="00E37D27" w:rsidRDefault="00781253" w:rsidP="007A53ED">
      <w:pPr>
        <w:ind w:left="17" w:right="113" w:firstLine="550"/>
        <w:jc w:val="both"/>
        <w:rPr>
          <w:sz w:val="24"/>
          <w:szCs w:val="24"/>
          <w:lang w:val="uk-UA"/>
        </w:rPr>
      </w:pPr>
      <w:r w:rsidRPr="00E37D27">
        <w:rPr>
          <w:sz w:val="24"/>
          <w:szCs w:val="24"/>
          <w:lang w:val="uk-UA"/>
        </w:rPr>
        <w:t>Дисциплінарне стягнення не може бути накладене пізніше шести місяців з дня вчинення проступку.</w:t>
      </w:r>
    </w:p>
    <w:p w:rsidR="00781253" w:rsidRPr="00E37D27" w:rsidRDefault="00781253" w:rsidP="007A53ED">
      <w:pPr>
        <w:ind w:left="17" w:right="113" w:firstLine="550"/>
        <w:jc w:val="both"/>
        <w:rPr>
          <w:sz w:val="24"/>
          <w:szCs w:val="24"/>
          <w:lang w:val="uk-UA"/>
        </w:rPr>
      </w:pPr>
      <w:r w:rsidRPr="00E37D27">
        <w:rPr>
          <w:b/>
          <w:sz w:val="24"/>
          <w:szCs w:val="24"/>
          <w:lang w:val="uk-UA"/>
        </w:rPr>
        <w:t>7.5.</w:t>
      </w:r>
      <w:r w:rsidRPr="00E37D27">
        <w:rPr>
          <w:sz w:val="24"/>
          <w:szCs w:val="24"/>
          <w:lang w:val="uk-UA"/>
        </w:rPr>
        <w:t xml:space="preserve"> До застосування дисциплінарного стягнення керівник повинен зажадати від пору</w:t>
      </w:r>
      <w:r w:rsidRPr="00E37D27">
        <w:rPr>
          <w:sz w:val="24"/>
          <w:szCs w:val="24"/>
          <w:lang w:val="uk-UA"/>
        </w:rPr>
        <w:t>ш</w:t>
      </w:r>
      <w:r w:rsidRPr="00E37D27">
        <w:rPr>
          <w:sz w:val="24"/>
          <w:szCs w:val="24"/>
          <w:lang w:val="uk-UA"/>
        </w:rPr>
        <w:t>ника трудової дисципліни письмові пояснення.</w:t>
      </w:r>
    </w:p>
    <w:p w:rsidR="00781253" w:rsidRPr="00E37D27" w:rsidRDefault="00781253" w:rsidP="007A53ED">
      <w:pPr>
        <w:ind w:left="17" w:right="113" w:firstLine="550"/>
        <w:jc w:val="both"/>
        <w:rPr>
          <w:sz w:val="24"/>
          <w:szCs w:val="24"/>
          <w:lang w:val="uk-UA"/>
        </w:rPr>
      </w:pPr>
      <w:r w:rsidRPr="00E37D27">
        <w:rPr>
          <w:sz w:val="24"/>
          <w:szCs w:val="24"/>
          <w:lang w:val="uk-UA"/>
        </w:rPr>
        <w:t>За кожне порушення трудової дисципліни може бути застосовано лише одне дисципл</w:t>
      </w:r>
      <w:r w:rsidRPr="00E37D27">
        <w:rPr>
          <w:sz w:val="24"/>
          <w:szCs w:val="24"/>
          <w:lang w:val="uk-UA"/>
        </w:rPr>
        <w:t>і</w:t>
      </w:r>
      <w:r w:rsidRPr="00E37D27">
        <w:rPr>
          <w:sz w:val="24"/>
          <w:szCs w:val="24"/>
          <w:lang w:val="uk-UA"/>
        </w:rPr>
        <w:t>нарне стягнення.</w:t>
      </w:r>
    </w:p>
    <w:p w:rsidR="00781253" w:rsidRPr="00E37D27" w:rsidRDefault="00781253" w:rsidP="007A53ED">
      <w:pPr>
        <w:ind w:left="17" w:right="113" w:firstLine="550"/>
        <w:jc w:val="both"/>
        <w:rPr>
          <w:sz w:val="24"/>
          <w:szCs w:val="24"/>
          <w:lang w:val="uk-UA"/>
        </w:rPr>
      </w:pPr>
      <w:r w:rsidRPr="00E37D27">
        <w:rPr>
          <w:sz w:val="24"/>
          <w:szCs w:val="24"/>
          <w:lang w:val="uk-UA"/>
        </w:rPr>
        <w:t>При обранні виду стягнення керівник повинен враховувати ступінь тяжкості вчиненого проступку і заподіяну ним шкоду, обставини, за яких вчинено проступок, і попередню роботу працівника.</w:t>
      </w:r>
    </w:p>
    <w:p w:rsidR="00781253" w:rsidRPr="00E37D27" w:rsidRDefault="00781253" w:rsidP="007A53ED">
      <w:pPr>
        <w:ind w:left="17" w:right="113" w:firstLine="550"/>
        <w:jc w:val="both"/>
        <w:rPr>
          <w:sz w:val="24"/>
          <w:szCs w:val="24"/>
          <w:lang w:val="uk-UA"/>
        </w:rPr>
      </w:pPr>
      <w:r w:rsidRPr="00E37D27">
        <w:rPr>
          <w:sz w:val="24"/>
          <w:szCs w:val="24"/>
          <w:lang w:val="uk-UA"/>
        </w:rPr>
        <w:t>Стягнення оголошується в наказі (розпорядженні) і повідомляється працівникові під р</w:t>
      </w:r>
      <w:r w:rsidRPr="00E37D27">
        <w:rPr>
          <w:sz w:val="24"/>
          <w:szCs w:val="24"/>
          <w:lang w:val="uk-UA"/>
        </w:rPr>
        <w:t>о</w:t>
      </w:r>
      <w:r w:rsidRPr="00E37D27">
        <w:rPr>
          <w:sz w:val="24"/>
          <w:szCs w:val="24"/>
          <w:lang w:val="uk-UA"/>
        </w:rPr>
        <w:t>зписку в триденний строк.</w:t>
      </w:r>
    </w:p>
    <w:p w:rsidR="00781253" w:rsidRPr="00E37D27" w:rsidRDefault="00781253" w:rsidP="007A53ED">
      <w:pPr>
        <w:ind w:left="17" w:right="113" w:firstLine="550"/>
        <w:jc w:val="both"/>
        <w:rPr>
          <w:sz w:val="24"/>
          <w:szCs w:val="24"/>
          <w:lang w:val="uk-UA"/>
        </w:rPr>
      </w:pPr>
      <w:r w:rsidRPr="00E37D27">
        <w:rPr>
          <w:sz w:val="24"/>
          <w:szCs w:val="24"/>
          <w:lang w:val="uk-UA"/>
        </w:rPr>
        <w:t>При відмові працівника від ознайомленні з наказом про оголошення стягнення під ро</w:t>
      </w:r>
      <w:r w:rsidRPr="00E37D27">
        <w:rPr>
          <w:sz w:val="24"/>
          <w:szCs w:val="24"/>
          <w:lang w:val="uk-UA"/>
        </w:rPr>
        <w:t>з</w:t>
      </w:r>
      <w:r w:rsidRPr="00E37D27">
        <w:rPr>
          <w:sz w:val="24"/>
          <w:szCs w:val="24"/>
          <w:lang w:val="uk-UA"/>
        </w:rPr>
        <w:t>писку, складається акт, який засвідчують своїм підписом очевидці цього факту.</w:t>
      </w:r>
    </w:p>
    <w:p w:rsidR="00781253" w:rsidRPr="00E37D27" w:rsidRDefault="00781253" w:rsidP="007A53ED">
      <w:pPr>
        <w:ind w:left="17" w:right="113" w:firstLine="550"/>
        <w:jc w:val="both"/>
        <w:rPr>
          <w:sz w:val="24"/>
          <w:szCs w:val="24"/>
          <w:lang w:val="uk-UA"/>
        </w:rPr>
      </w:pPr>
      <w:r w:rsidRPr="00E37D27">
        <w:rPr>
          <w:b/>
          <w:sz w:val="24"/>
          <w:szCs w:val="24"/>
          <w:lang w:val="uk-UA"/>
        </w:rPr>
        <w:t>7.6.</w:t>
      </w:r>
      <w:r w:rsidRPr="00E37D27">
        <w:rPr>
          <w:sz w:val="24"/>
          <w:szCs w:val="24"/>
          <w:lang w:val="uk-UA"/>
        </w:rPr>
        <w:t xml:space="preserve"> Дисциплінарне стягнення може бути оскаржене працівником у порядку, встановл</w:t>
      </w:r>
      <w:r w:rsidRPr="00E37D27">
        <w:rPr>
          <w:sz w:val="24"/>
          <w:szCs w:val="24"/>
          <w:lang w:val="uk-UA"/>
        </w:rPr>
        <w:t>е</w:t>
      </w:r>
      <w:r w:rsidRPr="00E37D27">
        <w:rPr>
          <w:sz w:val="24"/>
          <w:szCs w:val="24"/>
          <w:lang w:val="uk-UA"/>
        </w:rPr>
        <w:t>ному чинним законодавством.</w:t>
      </w:r>
    </w:p>
    <w:p w:rsidR="00781253" w:rsidRPr="00E37D27" w:rsidRDefault="00781253" w:rsidP="007A53ED">
      <w:pPr>
        <w:ind w:left="17" w:right="113" w:firstLine="550"/>
        <w:jc w:val="both"/>
        <w:rPr>
          <w:sz w:val="24"/>
          <w:szCs w:val="24"/>
          <w:lang w:val="uk-UA"/>
        </w:rPr>
      </w:pPr>
      <w:r w:rsidRPr="00E37D27">
        <w:rPr>
          <w:b/>
          <w:sz w:val="24"/>
          <w:szCs w:val="24"/>
          <w:lang w:val="uk-UA"/>
        </w:rPr>
        <w:t>7.7.</w:t>
      </w:r>
      <w:r w:rsidRPr="00E37D27">
        <w:rPr>
          <w:sz w:val="24"/>
          <w:szCs w:val="24"/>
          <w:lang w:val="uk-UA"/>
        </w:rPr>
        <w:t xml:space="preserve"> 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мав дисци</w:t>
      </w:r>
      <w:r w:rsidRPr="00E37D27">
        <w:rPr>
          <w:sz w:val="24"/>
          <w:szCs w:val="24"/>
          <w:lang w:val="uk-UA"/>
        </w:rPr>
        <w:t>п</w:t>
      </w:r>
      <w:r w:rsidRPr="00E37D27">
        <w:rPr>
          <w:sz w:val="24"/>
          <w:szCs w:val="24"/>
          <w:lang w:val="uk-UA"/>
        </w:rPr>
        <w:t>лінарного стягнення.</w:t>
      </w:r>
    </w:p>
    <w:p w:rsidR="00781253" w:rsidRPr="00E37D27" w:rsidRDefault="00781253" w:rsidP="007A53ED">
      <w:pPr>
        <w:ind w:left="17" w:right="113" w:firstLine="550"/>
        <w:jc w:val="both"/>
        <w:rPr>
          <w:sz w:val="24"/>
          <w:szCs w:val="24"/>
          <w:lang w:val="uk-UA"/>
        </w:rPr>
      </w:pPr>
      <w:r w:rsidRPr="00E37D27">
        <w:rPr>
          <w:sz w:val="24"/>
          <w:szCs w:val="24"/>
          <w:lang w:val="uk-UA"/>
        </w:rPr>
        <w:t>Якщо працівник не допустив нового порушення трудової дисципліни і до того ж пр</w:t>
      </w:r>
      <w:r w:rsidRPr="00E37D27">
        <w:rPr>
          <w:sz w:val="24"/>
          <w:szCs w:val="24"/>
          <w:lang w:val="uk-UA"/>
        </w:rPr>
        <w:t>о</w:t>
      </w:r>
      <w:r w:rsidRPr="00E37D27">
        <w:rPr>
          <w:sz w:val="24"/>
          <w:szCs w:val="24"/>
          <w:lang w:val="uk-UA"/>
        </w:rPr>
        <w:t>явив себе як сумлінний працівник, то стягнення може бути зняте до закінчення одного року.</w:t>
      </w:r>
    </w:p>
    <w:p w:rsidR="00781253" w:rsidRPr="00E37D27" w:rsidRDefault="00781253" w:rsidP="007A53ED">
      <w:pPr>
        <w:ind w:left="17" w:right="113" w:firstLine="550"/>
        <w:jc w:val="both"/>
        <w:rPr>
          <w:sz w:val="24"/>
          <w:szCs w:val="24"/>
          <w:lang w:val="uk-UA"/>
        </w:rPr>
      </w:pPr>
      <w:r w:rsidRPr="00E37D27">
        <w:rPr>
          <w:sz w:val="24"/>
          <w:szCs w:val="24"/>
          <w:lang w:val="uk-UA"/>
        </w:rPr>
        <w:t>Протягом строку дії дисциплінарного стягнення заходи заохочення до працівника не з</w:t>
      </w:r>
      <w:r w:rsidRPr="00E37D27">
        <w:rPr>
          <w:sz w:val="24"/>
          <w:szCs w:val="24"/>
          <w:lang w:val="uk-UA"/>
        </w:rPr>
        <w:t>а</w:t>
      </w:r>
      <w:r w:rsidRPr="00E37D27">
        <w:rPr>
          <w:sz w:val="24"/>
          <w:szCs w:val="24"/>
          <w:lang w:val="uk-UA"/>
        </w:rPr>
        <w:t>стосовуються.</w:t>
      </w:r>
    </w:p>
    <w:p w:rsidR="00781253" w:rsidRPr="00E37D27" w:rsidRDefault="00781253" w:rsidP="007A53ED">
      <w:pPr>
        <w:tabs>
          <w:tab w:val="left" w:pos="5670"/>
        </w:tabs>
        <w:ind w:firstLine="550"/>
        <w:jc w:val="both"/>
        <w:rPr>
          <w:sz w:val="24"/>
          <w:szCs w:val="24"/>
          <w:lang w:val="uk-UA"/>
        </w:rPr>
      </w:pPr>
      <w:r w:rsidRPr="00E37D27">
        <w:rPr>
          <w:b/>
          <w:sz w:val="24"/>
          <w:szCs w:val="24"/>
          <w:lang w:val="uk-UA"/>
        </w:rPr>
        <w:t>7.8.</w:t>
      </w:r>
      <w:r w:rsidRPr="00E37D27">
        <w:rPr>
          <w:sz w:val="24"/>
          <w:szCs w:val="24"/>
          <w:lang w:val="uk-UA"/>
        </w:rPr>
        <w:t xml:space="preserve"> Директор навчально-виховного комплексу має право замість накладання дисциплінарного стягнення передати пита</w:t>
      </w:r>
      <w:r w:rsidRPr="00E37D27">
        <w:rPr>
          <w:sz w:val="24"/>
          <w:szCs w:val="24"/>
          <w:lang w:val="uk-UA"/>
        </w:rPr>
        <w:t>н</w:t>
      </w:r>
      <w:r w:rsidRPr="00E37D27">
        <w:rPr>
          <w:sz w:val="24"/>
          <w:szCs w:val="24"/>
          <w:lang w:val="uk-UA"/>
        </w:rPr>
        <w:t>ня про порушення трудової дисципліни на розгляд трудового колективу або його органу.</w:t>
      </w:r>
    </w:p>
    <w:p w:rsidR="00704751" w:rsidRPr="00E37D27" w:rsidRDefault="00704751" w:rsidP="007A53ED">
      <w:pPr>
        <w:tabs>
          <w:tab w:val="left" w:pos="5670"/>
        </w:tabs>
        <w:rPr>
          <w:b/>
          <w:bCs/>
          <w:iCs/>
          <w:sz w:val="24"/>
          <w:szCs w:val="24"/>
          <w:lang w:val="uk-UA"/>
        </w:rPr>
      </w:pPr>
    </w:p>
    <w:p w:rsidR="004C0F50" w:rsidRPr="00E37D27" w:rsidRDefault="004C0F50" w:rsidP="004C0F50">
      <w:pPr>
        <w:tabs>
          <w:tab w:val="left" w:pos="5670"/>
        </w:tabs>
        <w:ind w:left="284" w:hanging="284"/>
        <w:jc w:val="center"/>
        <w:rPr>
          <w:b/>
          <w:bCs/>
          <w:iCs/>
          <w:sz w:val="24"/>
          <w:szCs w:val="24"/>
          <w:lang w:val="uk-UA"/>
        </w:rPr>
      </w:pPr>
      <w:r w:rsidRPr="00E37D27">
        <w:rPr>
          <w:b/>
          <w:bCs/>
          <w:iCs/>
          <w:sz w:val="24"/>
          <w:szCs w:val="24"/>
          <w:lang w:val="uk-UA"/>
        </w:rPr>
        <w:lastRenderedPageBreak/>
        <w:t>8. Етичні норми діяльності педагогів</w:t>
      </w:r>
    </w:p>
    <w:p w:rsidR="004C0F50" w:rsidRPr="00E37D27" w:rsidRDefault="004C0F50" w:rsidP="0043270C">
      <w:pPr>
        <w:tabs>
          <w:tab w:val="left" w:pos="5670"/>
        </w:tabs>
        <w:ind w:left="284" w:hanging="284"/>
        <w:jc w:val="both"/>
        <w:rPr>
          <w:b/>
          <w:bCs/>
          <w:iCs/>
          <w:sz w:val="24"/>
          <w:szCs w:val="24"/>
          <w:lang w:val="uk-UA"/>
        </w:rPr>
      </w:pPr>
    </w:p>
    <w:p w:rsidR="004C0F50" w:rsidRPr="00E37D27" w:rsidRDefault="004C0F50" w:rsidP="007A53ED">
      <w:pPr>
        <w:shd w:val="clear" w:color="auto" w:fill="FFFFFF"/>
        <w:ind w:firstLine="567"/>
        <w:jc w:val="both"/>
        <w:rPr>
          <w:bCs/>
          <w:spacing w:val="3"/>
          <w:sz w:val="24"/>
          <w:szCs w:val="24"/>
          <w:lang w:val="uk-UA"/>
        </w:rPr>
      </w:pPr>
      <w:r w:rsidRPr="00E37D27">
        <w:rPr>
          <w:b/>
          <w:bCs/>
          <w:spacing w:val="3"/>
          <w:sz w:val="24"/>
          <w:szCs w:val="24"/>
        </w:rPr>
        <w:t>8.1.</w:t>
      </w:r>
      <w:r w:rsidR="0043270C" w:rsidRPr="00E37D27">
        <w:rPr>
          <w:bCs/>
          <w:spacing w:val="3"/>
          <w:sz w:val="24"/>
          <w:szCs w:val="24"/>
          <w:lang w:val="uk-UA"/>
        </w:rPr>
        <w:t xml:space="preserve"> </w:t>
      </w:r>
      <w:r w:rsidR="00A17EC0">
        <w:rPr>
          <w:bCs/>
          <w:spacing w:val="3"/>
          <w:sz w:val="24"/>
          <w:szCs w:val="24"/>
        </w:rPr>
        <w:t>Пра</w:t>
      </w:r>
      <w:r w:rsidR="00A17EC0">
        <w:rPr>
          <w:bCs/>
          <w:spacing w:val="3"/>
          <w:sz w:val="24"/>
          <w:szCs w:val="24"/>
          <w:lang w:val="uk-UA"/>
        </w:rPr>
        <w:t>ці</w:t>
      </w:r>
      <w:r w:rsidR="00A17EC0">
        <w:rPr>
          <w:bCs/>
          <w:spacing w:val="3"/>
          <w:sz w:val="24"/>
          <w:szCs w:val="24"/>
        </w:rPr>
        <w:t>вник</w:t>
      </w:r>
      <w:r w:rsidR="00A17EC0">
        <w:rPr>
          <w:bCs/>
          <w:spacing w:val="3"/>
          <w:sz w:val="24"/>
          <w:szCs w:val="24"/>
          <w:lang w:val="uk-UA"/>
        </w:rPr>
        <w:t>и</w:t>
      </w:r>
      <w:r w:rsidRPr="00E37D27">
        <w:rPr>
          <w:bCs/>
          <w:spacing w:val="3"/>
          <w:sz w:val="24"/>
          <w:szCs w:val="24"/>
        </w:rPr>
        <w:t xml:space="preserve"> </w:t>
      </w:r>
      <w:r w:rsidRPr="00E37D27">
        <w:rPr>
          <w:sz w:val="24"/>
          <w:szCs w:val="24"/>
          <w:lang w:val="uk-UA"/>
        </w:rPr>
        <w:t xml:space="preserve">навчально-виховного комплексу </w:t>
      </w:r>
      <w:r w:rsidRPr="00E37D27">
        <w:rPr>
          <w:bCs/>
          <w:spacing w:val="3"/>
          <w:sz w:val="24"/>
          <w:szCs w:val="24"/>
          <w:lang w:val="uk-UA"/>
        </w:rPr>
        <w:t>зобов’язані:</w:t>
      </w:r>
    </w:p>
    <w:p w:rsidR="004C0F50" w:rsidRPr="00E37D27" w:rsidRDefault="004C0F50" w:rsidP="007A53ED">
      <w:pPr>
        <w:shd w:val="clear" w:color="auto" w:fill="FFFFFF"/>
        <w:ind w:firstLine="567"/>
        <w:jc w:val="both"/>
        <w:rPr>
          <w:bCs/>
          <w:iCs/>
          <w:sz w:val="24"/>
          <w:szCs w:val="24"/>
          <w:lang w:val="uk-UA"/>
        </w:rPr>
      </w:pPr>
      <w:r w:rsidRPr="00E37D27">
        <w:rPr>
          <w:bCs/>
          <w:iCs/>
          <w:sz w:val="24"/>
          <w:szCs w:val="24"/>
          <w:lang w:val="uk-UA"/>
        </w:rPr>
        <w:t>- особистим прикладам стверджувати повагу до принципів загальнолюдської моралі, доброти, правди, справедливості, гуманізму, працелюбство, стриманості, чемності;</w:t>
      </w:r>
    </w:p>
    <w:p w:rsidR="004C0F50" w:rsidRPr="00E37D27" w:rsidRDefault="004C0F50" w:rsidP="007A53ED">
      <w:pPr>
        <w:shd w:val="clear" w:color="auto" w:fill="FFFFFF"/>
        <w:ind w:firstLine="567"/>
        <w:jc w:val="both"/>
        <w:rPr>
          <w:bCs/>
          <w:iCs/>
          <w:sz w:val="24"/>
          <w:szCs w:val="24"/>
          <w:lang w:val="uk-UA"/>
        </w:rPr>
      </w:pPr>
      <w:r w:rsidRPr="00E37D27">
        <w:rPr>
          <w:bCs/>
          <w:iCs/>
          <w:sz w:val="24"/>
          <w:szCs w:val="24"/>
          <w:lang w:val="uk-UA"/>
        </w:rPr>
        <w:t>- поважати гідність дитини та її батьків;</w:t>
      </w:r>
    </w:p>
    <w:p w:rsidR="004C0F50" w:rsidRPr="00E37D27" w:rsidRDefault="0031360B" w:rsidP="007A53ED">
      <w:pPr>
        <w:shd w:val="clear" w:color="auto" w:fill="FFFFFF"/>
        <w:ind w:firstLine="567"/>
        <w:jc w:val="both"/>
        <w:rPr>
          <w:bCs/>
          <w:iCs/>
          <w:sz w:val="24"/>
          <w:szCs w:val="24"/>
          <w:lang w:val="uk-UA"/>
        </w:rPr>
      </w:pPr>
      <w:r w:rsidRPr="00E37D27">
        <w:rPr>
          <w:bCs/>
          <w:iCs/>
          <w:sz w:val="24"/>
          <w:szCs w:val="24"/>
          <w:lang w:val="uk-UA"/>
        </w:rPr>
        <w:t>- забезпечувати емоційний комфорт, захист дитини від будь-яких дій які шкодять її здоров’ю, а також від фізичного та психологічного насильства;</w:t>
      </w:r>
    </w:p>
    <w:p w:rsidR="0031360B" w:rsidRPr="00E37D27" w:rsidRDefault="0031360B" w:rsidP="007A53ED">
      <w:pPr>
        <w:shd w:val="clear" w:color="auto" w:fill="FFFFFF"/>
        <w:ind w:firstLine="567"/>
        <w:jc w:val="both"/>
        <w:rPr>
          <w:sz w:val="24"/>
          <w:szCs w:val="24"/>
          <w:lang w:val="uk-UA"/>
        </w:rPr>
      </w:pPr>
      <w:r w:rsidRPr="00E37D27">
        <w:rPr>
          <w:bCs/>
          <w:iCs/>
          <w:sz w:val="24"/>
          <w:szCs w:val="24"/>
          <w:lang w:val="uk-UA"/>
        </w:rPr>
        <w:t xml:space="preserve">- інформувати адміністрацію </w:t>
      </w:r>
      <w:r w:rsidRPr="00E37D27">
        <w:rPr>
          <w:sz w:val="24"/>
          <w:szCs w:val="24"/>
          <w:lang w:val="uk-UA"/>
        </w:rPr>
        <w:t>навчально-виховного комплексу про випадки насильства в сім</w:t>
      </w:r>
      <w:r w:rsidRPr="00E37D27">
        <w:rPr>
          <w:sz w:val="24"/>
          <w:szCs w:val="24"/>
        </w:rPr>
        <w:t>’</w:t>
      </w:r>
      <w:r w:rsidRPr="00E37D27">
        <w:rPr>
          <w:sz w:val="24"/>
          <w:szCs w:val="24"/>
          <w:lang w:val="uk-UA"/>
        </w:rPr>
        <w:t>ї, вживати заходів щодо його попередження;</w:t>
      </w:r>
    </w:p>
    <w:p w:rsidR="0031360B" w:rsidRPr="00E37D27" w:rsidRDefault="0043270C" w:rsidP="007A53ED">
      <w:pPr>
        <w:shd w:val="clear" w:color="auto" w:fill="FFFFFF"/>
        <w:ind w:firstLine="567"/>
        <w:jc w:val="both"/>
        <w:rPr>
          <w:sz w:val="24"/>
          <w:szCs w:val="24"/>
          <w:lang w:val="uk-UA"/>
        </w:rPr>
      </w:pPr>
      <w:r w:rsidRPr="00E37D27">
        <w:rPr>
          <w:sz w:val="24"/>
          <w:szCs w:val="24"/>
          <w:lang w:val="uk-UA"/>
        </w:rPr>
        <w:t>- проводити інформаційно-</w:t>
      </w:r>
      <w:r w:rsidR="0031360B" w:rsidRPr="00E37D27">
        <w:rPr>
          <w:sz w:val="24"/>
          <w:szCs w:val="24"/>
          <w:lang w:val="uk-UA"/>
        </w:rPr>
        <w:t>роз’яснювальну роботу серед батьків щодо негативного впливу жорстокого ставлення до дітей на стан їхнього психічного і фізичного здоров’я;</w:t>
      </w:r>
    </w:p>
    <w:p w:rsidR="0031360B" w:rsidRPr="00E37D27" w:rsidRDefault="0031360B" w:rsidP="007A53ED">
      <w:pPr>
        <w:shd w:val="clear" w:color="auto" w:fill="FFFFFF"/>
        <w:ind w:left="561" w:firstLine="567"/>
        <w:jc w:val="both"/>
        <w:rPr>
          <w:bCs/>
          <w:iCs/>
          <w:sz w:val="24"/>
          <w:szCs w:val="24"/>
          <w:lang w:val="uk-UA"/>
        </w:rPr>
      </w:pPr>
    </w:p>
    <w:p w:rsidR="00A70C38" w:rsidRPr="00E37D27" w:rsidRDefault="0031360B" w:rsidP="007A53ED">
      <w:pPr>
        <w:tabs>
          <w:tab w:val="left" w:pos="5670"/>
        </w:tabs>
        <w:ind w:firstLine="567"/>
        <w:jc w:val="both"/>
        <w:rPr>
          <w:sz w:val="24"/>
          <w:szCs w:val="24"/>
          <w:lang w:val="uk-UA"/>
        </w:rPr>
      </w:pPr>
      <w:r w:rsidRPr="00E37D27">
        <w:rPr>
          <w:b/>
          <w:bCs/>
          <w:iCs/>
          <w:sz w:val="24"/>
          <w:szCs w:val="24"/>
          <w:lang w:val="uk-UA"/>
        </w:rPr>
        <w:t>8.2.</w:t>
      </w:r>
      <w:r w:rsidRPr="00E37D27">
        <w:rPr>
          <w:bCs/>
          <w:iCs/>
          <w:sz w:val="24"/>
          <w:szCs w:val="24"/>
          <w:lang w:val="uk-UA"/>
        </w:rPr>
        <w:t xml:space="preserve"> Працівники </w:t>
      </w:r>
      <w:r w:rsidRPr="00E37D27">
        <w:rPr>
          <w:sz w:val="24"/>
          <w:szCs w:val="24"/>
          <w:lang w:val="uk-UA"/>
        </w:rPr>
        <w:t>навчально-виховного комплексу не мають права:</w:t>
      </w:r>
    </w:p>
    <w:p w:rsidR="0031360B" w:rsidRPr="00E37D27" w:rsidRDefault="0031360B" w:rsidP="007A53ED">
      <w:pPr>
        <w:tabs>
          <w:tab w:val="left" w:pos="5670"/>
        </w:tabs>
        <w:ind w:firstLine="567"/>
        <w:jc w:val="both"/>
        <w:rPr>
          <w:bCs/>
          <w:iCs/>
          <w:sz w:val="24"/>
          <w:szCs w:val="24"/>
          <w:lang w:val="uk-UA"/>
        </w:rPr>
      </w:pPr>
      <w:r w:rsidRPr="00E37D27">
        <w:rPr>
          <w:bCs/>
          <w:iCs/>
          <w:sz w:val="24"/>
          <w:szCs w:val="24"/>
          <w:lang w:val="uk-UA"/>
        </w:rPr>
        <w:t>- не гуманно ставитись до дітей, принижувати їх гідність;</w:t>
      </w:r>
    </w:p>
    <w:p w:rsidR="0031360B" w:rsidRPr="00E37D27" w:rsidRDefault="0031360B" w:rsidP="007A53ED">
      <w:pPr>
        <w:tabs>
          <w:tab w:val="left" w:pos="5670"/>
        </w:tabs>
        <w:ind w:firstLine="567"/>
        <w:jc w:val="both"/>
        <w:rPr>
          <w:bCs/>
          <w:iCs/>
          <w:sz w:val="24"/>
          <w:szCs w:val="24"/>
          <w:lang w:val="uk-UA"/>
        </w:rPr>
      </w:pPr>
      <w:r w:rsidRPr="00E37D27">
        <w:rPr>
          <w:bCs/>
          <w:iCs/>
          <w:sz w:val="24"/>
          <w:szCs w:val="24"/>
          <w:lang w:val="uk-UA"/>
        </w:rPr>
        <w:t>- застосовувати фізичну та вербальну агресію, яка принижує гідність дитини.</w:t>
      </w:r>
    </w:p>
    <w:p w:rsidR="0031360B" w:rsidRPr="00E37D27" w:rsidRDefault="0031360B" w:rsidP="007A53ED">
      <w:pPr>
        <w:tabs>
          <w:tab w:val="left" w:pos="5670"/>
        </w:tabs>
        <w:ind w:left="284" w:firstLine="567"/>
        <w:rPr>
          <w:bCs/>
          <w:iCs/>
          <w:sz w:val="24"/>
          <w:szCs w:val="24"/>
          <w:lang w:val="uk-UA"/>
        </w:rPr>
      </w:pPr>
    </w:p>
    <w:p w:rsidR="0031360B" w:rsidRPr="00E37D27" w:rsidRDefault="0031360B" w:rsidP="007A53ED">
      <w:pPr>
        <w:tabs>
          <w:tab w:val="left" w:pos="5670"/>
        </w:tabs>
        <w:ind w:firstLine="567"/>
        <w:jc w:val="both"/>
        <w:rPr>
          <w:sz w:val="24"/>
          <w:szCs w:val="24"/>
          <w:lang w:val="uk-UA"/>
        </w:rPr>
      </w:pPr>
      <w:r w:rsidRPr="00E37D27">
        <w:rPr>
          <w:bCs/>
          <w:iCs/>
          <w:sz w:val="24"/>
          <w:szCs w:val="24"/>
          <w:lang w:val="uk-UA"/>
        </w:rPr>
        <w:t xml:space="preserve">Правила внутрішнього трудового розпорядку доведені до кожного працівника </w:t>
      </w:r>
      <w:r w:rsidRPr="00E37D27">
        <w:rPr>
          <w:sz w:val="24"/>
          <w:szCs w:val="24"/>
          <w:lang w:val="uk-UA"/>
        </w:rPr>
        <w:t>навчально-виховного комплексу під підпис.</w:t>
      </w:r>
    </w:p>
    <w:p w:rsidR="00141361" w:rsidRPr="00E37D27" w:rsidRDefault="00141361" w:rsidP="00A70C38">
      <w:pPr>
        <w:tabs>
          <w:tab w:val="left" w:pos="5670"/>
        </w:tabs>
        <w:ind w:left="284" w:hanging="284"/>
        <w:rPr>
          <w:sz w:val="24"/>
          <w:szCs w:val="24"/>
          <w:lang w:val="uk-UA"/>
        </w:rPr>
      </w:pPr>
    </w:p>
    <w:p w:rsidR="007A53ED" w:rsidRPr="00E37D27" w:rsidRDefault="007A53ED" w:rsidP="00A70C38">
      <w:pPr>
        <w:tabs>
          <w:tab w:val="left" w:pos="5670"/>
        </w:tabs>
        <w:ind w:left="284" w:hanging="284"/>
        <w:rPr>
          <w:sz w:val="24"/>
          <w:szCs w:val="24"/>
          <w:lang w:val="uk-UA"/>
        </w:rPr>
      </w:pPr>
    </w:p>
    <w:p w:rsidR="007A53ED" w:rsidRPr="00E37D27" w:rsidRDefault="007A53ED" w:rsidP="00A70C38">
      <w:pPr>
        <w:tabs>
          <w:tab w:val="left" w:pos="5670"/>
        </w:tabs>
        <w:ind w:left="284" w:hanging="284"/>
        <w:rPr>
          <w:sz w:val="24"/>
          <w:szCs w:val="24"/>
          <w:lang w:val="uk-UA"/>
        </w:rPr>
      </w:pPr>
    </w:p>
    <w:p w:rsidR="005E3B27" w:rsidRPr="00E37D27" w:rsidRDefault="005E3B27" w:rsidP="005E3B27">
      <w:pPr>
        <w:pStyle w:val="a3"/>
        <w:spacing w:line="240" w:lineRule="auto"/>
        <w:jc w:val="left"/>
        <w:rPr>
          <w:b/>
          <w:sz w:val="24"/>
          <w:szCs w:val="24"/>
        </w:rPr>
      </w:pPr>
      <w:r w:rsidRPr="00E37D27">
        <w:rPr>
          <w:b/>
          <w:sz w:val="24"/>
          <w:szCs w:val="24"/>
        </w:rPr>
        <w:t>Від адміністрації</w:t>
      </w:r>
      <w:r w:rsidRPr="00E37D27">
        <w:rPr>
          <w:sz w:val="24"/>
          <w:szCs w:val="24"/>
        </w:rPr>
        <w:tab/>
      </w:r>
      <w:r w:rsidRPr="00E37D27">
        <w:rPr>
          <w:sz w:val="24"/>
          <w:szCs w:val="24"/>
        </w:rPr>
        <w:tab/>
      </w:r>
      <w:r w:rsidRPr="00E37D27">
        <w:rPr>
          <w:sz w:val="24"/>
          <w:szCs w:val="24"/>
        </w:rPr>
        <w:tab/>
      </w:r>
      <w:r w:rsidRPr="00E37D27">
        <w:rPr>
          <w:sz w:val="24"/>
          <w:szCs w:val="24"/>
        </w:rPr>
        <w:tab/>
      </w:r>
      <w:r w:rsidRPr="00E37D27">
        <w:rPr>
          <w:sz w:val="24"/>
          <w:szCs w:val="24"/>
        </w:rPr>
        <w:tab/>
      </w:r>
      <w:r w:rsidRPr="00E37D27">
        <w:rPr>
          <w:b/>
          <w:sz w:val="24"/>
          <w:szCs w:val="24"/>
        </w:rPr>
        <w:tab/>
        <w:t>Від профспілкової організації</w:t>
      </w:r>
    </w:p>
    <w:p w:rsidR="005E3B27" w:rsidRPr="00E37D27" w:rsidRDefault="005E3B27" w:rsidP="005E3B27">
      <w:pPr>
        <w:pStyle w:val="a3"/>
        <w:spacing w:line="240" w:lineRule="auto"/>
        <w:jc w:val="left"/>
        <w:rPr>
          <w:b/>
        </w:rPr>
      </w:pPr>
    </w:p>
    <w:p w:rsidR="005E3B27" w:rsidRPr="00E37D27" w:rsidRDefault="005E3B27" w:rsidP="005E3B27">
      <w:pPr>
        <w:pStyle w:val="a3"/>
        <w:spacing w:line="240" w:lineRule="auto"/>
        <w:jc w:val="left"/>
        <w:rPr>
          <w:b/>
          <w:i/>
          <w:sz w:val="26"/>
          <w:szCs w:val="26"/>
        </w:rPr>
      </w:pPr>
      <w:r w:rsidRPr="00E37D27">
        <w:rPr>
          <w:b/>
          <w:i/>
          <w:sz w:val="26"/>
          <w:szCs w:val="26"/>
        </w:rPr>
        <w:t xml:space="preserve">Директор  ЛНВК </w:t>
      </w:r>
      <w:r w:rsidR="00411291">
        <w:rPr>
          <w:b/>
          <w:i/>
          <w:sz w:val="26"/>
          <w:szCs w:val="26"/>
        </w:rPr>
        <w:t xml:space="preserve">   «</w:t>
      </w:r>
      <w:r w:rsidRPr="00E37D27">
        <w:rPr>
          <w:b/>
          <w:i/>
          <w:sz w:val="26"/>
          <w:szCs w:val="26"/>
        </w:rPr>
        <w:t>ЗНЗ – ДНЗ</w:t>
      </w:r>
      <w:r>
        <w:rPr>
          <w:b/>
          <w:i/>
          <w:sz w:val="26"/>
          <w:szCs w:val="26"/>
        </w:rPr>
        <w:t xml:space="preserve"> № 8</w:t>
      </w:r>
      <w:r w:rsidR="00411291">
        <w:rPr>
          <w:b/>
          <w:i/>
          <w:sz w:val="26"/>
          <w:szCs w:val="26"/>
        </w:rPr>
        <w:t>»</w:t>
      </w:r>
      <w:r>
        <w:rPr>
          <w:b/>
          <w:i/>
          <w:sz w:val="26"/>
          <w:szCs w:val="26"/>
        </w:rPr>
        <w:tab/>
      </w:r>
      <w:r>
        <w:rPr>
          <w:b/>
          <w:i/>
          <w:sz w:val="26"/>
          <w:szCs w:val="26"/>
        </w:rPr>
        <w:tab/>
      </w:r>
      <w:r w:rsidRPr="00E37D27">
        <w:rPr>
          <w:b/>
          <w:i/>
          <w:sz w:val="26"/>
          <w:szCs w:val="26"/>
        </w:rPr>
        <w:t>Голова профспілкової організації</w:t>
      </w:r>
    </w:p>
    <w:p w:rsidR="005E3B27" w:rsidRPr="00E37D27" w:rsidRDefault="005E3B27" w:rsidP="005E3B27">
      <w:pPr>
        <w:pStyle w:val="a3"/>
        <w:spacing w:line="240" w:lineRule="auto"/>
        <w:ind w:left="5664" w:hanging="5664"/>
        <w:rPr>
          <w:b/>
          <w:i/>
          <w:sz w:val="26"/>
          <w:szCs w:val="26"/>
        </w:rPr>
      </w:pPr>
    </w:p>
    <w:p w:rsidR="005E3B27" w:rsidRPr="00E37D27" w:rsidRDefault="005E3B27" w:rsidP="005E3B27">
      <w:pPr>
        <w:pStyle w:val="a3"/>
        <w:spacing w:line="240" w:lineRule="auto"/>
        <w:ind w:left="5664" w:hanging="5664"/>
        <w:rPr>
          <w:b/>
          <w:i/>
          <w:sz w:val="26"/>
          <w:szCs w:val="26"/>
        </w:rPr>
      </w:pPr>
    </w:p>
    <w:p w:rsidR="005E3B27" w:rsidRPr="00E37D27" w:rsidRDefault="005E3B27" w:rsidP="005E3B27">
      <w:pPr>
        <w:pStyle w:val="a3"/>
        <w:spacing w:line="240" w:lineRule="auto"/>
        <w:rPr>
          <w:sz w:val="26"/>
          <w:szCs w:val="26"/>
        </w:rPr>
      </w:pPr>
      <w:r w:rsidRPr="00E37D27">
        <w:rPr>
          <w:sz w:val="26"/>
          <w:szCs w:val="26"/>
        </w:rPr>
        <w:t>________________</w:t>
      </w:r>
      <w:r w:rsidRPr="00E37D27">
        <w:rPr>
          <w:sz w:val="26"/>
          <w:szCs w:val="26"/>
        </w:rPr>
        <w:tab/>
      </w:r>
      <w:r>
        <w:rPr>
          <w:sz w:val="26"/>
          <w:szCs w:val="26"/>
        </w:rPr>
        <w:t xml:space="preserve">С.Я.Решетов                              </w:t>
      </w:r>
      <w:r w:rsidRPr="00E37D27">
        <w:rPr>
          <w:sz w:val="26"/>
          <w:szCs w:val="26"/>
        </w:rPr>
        <w:t>_____________</w:t>
      </w:r>
      <w:r>
        <w:rPr>
          <w:sz w:val="26"/>
          <w:szCs w:val="26"/>
        </w:rPr>
        <w:t xml:space="preserve"> О.А.Остапенко</w:t>
      </w:r>
    </w:p>
    <w:p w:rsidR="005E3B27" w:rsidRPr="00E37D27" w:rsidRDefault="005E3B27" w:rsidP="005E3B27">
      <w:pPr>
        <w:pStyle w:val="a3"/>
        <w:spacing w:line="240" w:lineRule="auto"/>
        <w:rPr>
          <w:sz w:val="24"/>
          <w:szCs w:val="24"/>
        </w:rPr>
      </w:pPr>
    </w:p>
    <w:p w:rsidR="0032204E" w:rsidRPr="00E37D27" w:rsidRDefault="0032204E" w:rsidP="0032204E">
      <w:pPr>
        <w:pStyle w:val="a3"/>
        <w:tabs>
          <w:tab w:val="left" w:pos="5670"/>
        </w:tabs>
        <w:spacing w:line="240" w:lineRule="auto"/>
        <w:jc w:val="right"/>
        <w:rPr>
          <w:b/>
          <w:bCs/>
          <w:iCs/>
          <w:sz w:val="24"/>
          <w:szCs w:val="24"/>
        </w:rPr>
      </w:pPr>
      <w:r w:rsidRPr="00E37D27">
        <w:rPr>
          <w:b/>
          <w:bCs/>
          <w:iCs/>
          <w:sz w:val="24"/>
          <w:szCs w:val="24"/>
        </w:rPr>
        <w:t>Додаток № 3</w:t>
      </w:r>
    </w:p>
    <w:p w:rsidR="0032204E" w:rsidRPr="00E37D27" w:rsidRDefault="0032204E" w:rsidP="0032204E">
      <w:pPr>
        <w:pStyle w:val="a3"/>
        <w:tabs>
          <w:tab w:val="left" w:pos="5670"/>
        </w:tabs>
        <w:spacing w:line="240" w:lineRule="auto"/>
        <w:jc w:val="right"/>
        <w:rPr>
          <w:bCs/>
          <w:i/>
          <w:iCs/>
          <w:sz w:val="24"/>
          <w:szCs w:val="24"/>
        </w:rPr>
      </w:pPr>
      <w:r w:rsidRPr="00E37D27">
        <w:rPr>
          <w:bCs/>
          <w:i/>
          <w:iCs/>
          <w:sz w:val="24"/>
          <w:szCs w:val="24"/>
        </w:rPr>
        <w:t>(до п.</w:t>
      </w:r>
      <w:r w:rsidR="00453523" w:rsidRPr="00E37D27">
        <w:rPr>
          <w:bCs/>
          <w:i/>
          <w:iCs/>
          <w:sz w:val="24"/>
          <w:szCs w:val="24"/>
        </w:rPr>
        <w:t xml:space="preserve"> </w:t>
      </w:r>
      <w:r w:rsidRPr="00E37D27">
        <w:rPr>
          <w:bCs/>
          <w:i/>
          <w:iCs/>
          <w:sz w:val="24"/>
          <w:szCs w:val="24"/>
        </w:rPr>
        <w:t>4.5)</w:t>
      </w:r>
    </w:p>
    <w:p w:rsidR="0031360B" w:rsidRPr="00E37D27" w:rsidRDefault="0031360B" w:rsidP="004F27C3">
      <w:pPr>
        <w:tabs>
          <w:tab w:val="left" w:pos="5670"/>
        </w:tabs>
        <w:rPr>
          <w:bCs/>
          <w:iCs/>
          <w:sz w:val="24"/>
          <w:szCs w:val="24"/>
          <w:lang w:val="uk-UA"/>
        </w:rPr>
      </w:pPr>
    </w:p>
    <w:p w:rsidR="004F27C3" w:rsidRPr="00E37D27" w:rsidRDefault="004F27C3" w:rsidP="004F27C3">
      <w:pPr>
        <w:tabs>
          <w:tab w:val="left" w:pos="5670"/>
        </w:tabs>
        <w:rPr>
          <w:bCs/>
          <w:iCs/>
          <w:sz w:val="24"/>
          <w:szCs w:val="24"/>
          <w:lang w:val="uk-UA"/>
        </w:rPr>
      </w:pPr>
    </w:p>
    <w:p w:rsidR="00EC1994" w:rsidRPr="00E37D27" w:rsidRDefault="00EC1994" w:rsidP="00EC1994">
      <w:pPr>
        <w:tabs>
          <w:tab w:val="left" w:pos="5670"/>
        </w:tabs>
        <w:rPr>
          <w:sz w:val="24"/>
          <w:szCs w:val="24"/>
          <w:lang w:val="uk-UA"/>
        </w:rPr>
      </w:pPr>
      <w:r w:rsidRPr="00E37D27">
        <w:rPr>
          <w:sz w:val="24"/>
          <w:szCs w:val="24"/>
        </w:rPr>
        <w:t>П О Г О Д Ж Е Н О</w:t>
      </w:r>
      <w:r w:rsidR="004F27C3" w:rsidRPr="00E37D27">
        <w:rPr>
          <w:sz w:val="24"/>
          <w:szCs w:val="24"/>
          <w:lang w:val="uk-UA"/>
        </w:rPr>
        <w:tab/>
      </w:r>
      <w:r w:rsidRPr="00E37D27">
        <w:rPr>
          <w:sz w:val="24"/>
          <w:szCs w:val="24"/>
        </w:rPr>
        <w:t xml:space="preserve">З А Т В Е Р Д Ж </w:t>
      </w:r>
      <w:r w:rsidRPr="00E37D27">
        <w:rPr>
          <w:sz w:val="24"/>
          <w:szCs w:val="24"/>
          <w:lang w:val="uk-UA"/>
        </w:rPr>
        <w:t>У Ю</w:t>
      </w:r>
    </w:p>
    <w:p w:rsidR="00EC1994" w:rsidRPr="00E37D27" w:rsidRDefault="00EC1994" w:rsidP="00EC1994">
      <w:pPr>
        <w:tabs>
          <w:tab w:val="left" w:pos="5670"/>
        </w:tabs>
        <w:rPr>
          <w:sz w:val="24"/>
          <w:szCs w:val="24"/>
          <w:lang w:val="uk-UA"/>
        </w:rPr>
      </w:pPr>
      <w:r w:rsidRPr="00E37D27">
        <w:rPr>
          <w:sz w:val="24"/>
          <w:szCs w:val="24"/>
          <w:lang w:val="uk-UA"/>
        </w:rPr>
        <w:t>Протоколом ПК ЛНВК «ЗНЗ-ДНЗ № 8»</w:t>
      </w:r>
      <w:r w:rsidRPr="00E37D27">
        <w:rPr>
          <w:sz w:val="24"/>
          <w:szCs w:val="24"/>
          <w:lang w:val="uk-UA"/>
        </w:rPr>
        <w:tab/>
        <w:t xml:space="preserve"> Директор ЛНВК «ЗНЗ –ДНЗ № 8»</w:t>
      </w:r>
    </w:p>
    <w:p w:rsidR="00EC1994" w:rsidRPr="00E37D27" w:rsidRDefault="0016389A" w:rsidP="00EC1994">
      <w:pPr>
        <w:tabs>
          <w:tab w:val="left" w:pos="5670"/>
        </w:tabs>
        <w:rPr>
          <w:iCs/>
          <w:sz w:val="24"/>
          <w:szCs w:val="24"/>
        </w:rPr>
      </w:pPr>
      <w:r>
        <w:rPr>
          <w:sz w:val="24"/>
          <w:szCs w:val="24"/>
          <w:lang w:val="uk-UA"/>
        </w:rPr>
        <w:t>від 20.12</w:t>
      </w:r>
      <w:r w:rsidRPr="00187974">
        <w:rPr>
          <w:sz w:val="24"/>
          <w:szCs w:val="24"/>
          <w:lang w:val="uk-UA"/>
        </w:rPr>
        <w:t>.201</w:t>
      </w:r>
      <w:r>
        <w:rPr>
          <w:sz w:val="24"/>
          <w:szCs w:val="24"/>
          <w:lang w:val="uk-UA"/>
        </w:rPr>
        <w:t>8</w:t>
      </w:r>
      <w:r w:rsidRPr="00187974">
        <w:rPr>
          <w:sz w:val="24"/>
          <w:szCs w:val="24"/>
          <w:lang w:val="uk-UA"/>
        </w:rPr>
        <w:t xml:space="preserve"> № </w:t>
      </w:r>
      <w:r>
        <w:rPr>
          <w:sz w:val="24"/>
          <w:szCs w:val="24"/>
          <w:lang w:val="uk-UA"/>
        </w:rPr>
        <w:t>61</w:t>
      </w:r>
      <w:r w:rsidR="004F27C3" w:rsidRPr="00E37D27">
        <w:rPr>
          <w:sz w:val="24"/>
          <w:szCs w:val="24"/>
          <w:lang w:val="uk-UA"/>
        </w:rPr>
        <w:tab/>
      </w:r>
    </w:p>
    <w:p w:rsidR="00EC1994" w:rsidRPr="00E37D27" w:rsidRDefault="004F27C3" w:rsidP="00EC1994">
      <w:pPr>
        <w:tabs>
          <w:tab w:val="left" w:pos="5670"/>
        </w:tabs>
        <w:rPr>
          <w:sz w:val="24"/>
          <w:szCs w:val="24"/>
          <w:lang w:val="uk-UA"/>
        </w:rPr>
      </w:pPr>
      <w:r w:rsidRPr="00E37D27">
        <w:rPr>
          <w:sz w:val="24"/>
          <w:szCs w:val="24"/>
        </w:rPr>
        <w:t xml:space="preserve">Голова ПК </w:t>
      </w:r>
      <w:r w:rsidR="00EC1994" w:rsidRPr="00E37D27">
        <w:rPr>
          <w:sz w:val="24"/>
          <w:szCs w:val="24"/>
        </w:rPr>
        <w:t xml:space="preserve">ЛНВК «ЗНЗ –ДНЗ № 8» </w:t>
      </w:r>
    </w:p>
    <w:p w:rsidR="00EC1994" w:rsidRPr="00E37D27" w:rsidRDefault="00EC1994" w:rsidP="00EC1994">
      <w:pPr>
        <w:tabs>
          <w:tab w:val="left" w:pos="5670"/>
        </w:tabs>
        <w:rPr>
          <w:sz w:val="24"/>
          <w:szCs w:val="24"/>
          <w:lang w:val="uk-UA"/>
        </w:rPr>
      </w:pPr>
      <w:r w:rsidRPr="00E37D27">
        <w:rPr>
          <w:sz w:val="24"/>
          <w:szCs w:val="24"/>
          <w:lang w:val="uk-UA"/>
        </w:rPr>
        <w:t xml:space="preserve">____________ О.А.Остапенко </w:t>
      </w:r>
      <w:r w:rsidR="004F27C3" w:rsidRPr="00E37D27">
        <w:rPr>
          <w:sz w:val="24"/>
          <w:szCs w:val="24"/>
          <w:lang w:val="uk-UA"/>
        </w:rPr>
        <w:tab/>
      </w:r>
      <w:r w:rsidRPr="00E37D27">
        <w:rPr>
          <w:sz w:val="24"/>
          <w:szCs w:val="24"/>
          <w:lang w:val="uk-UA"/>
        </w:rPr>
        <w:t>__</w:t>
      </w:r>
      <w:r w:rsidR="004F27C3" w:rsidRPr="00E37D27">
        <w:rPr>
          <w:sz w:val="24"/>
          <w:szCs w:val="24"/>
          <w:lang w:val="uk-UA"/>
        </w:rPr>
        <w:t>______________ С.Я.Решетов</w:t>
      </w:r>
    </w:p>
    <w:p w:rsidR="00EC1994" w:rsidRPr="00E37D27" w:rsidRDefault="00EC1994" w:rsidP="00EC1994">
      <w:pPr>
        <w:shd w:val="clear" w:color="auto" w:fill="FFFFFF"/>
        <w:spacing w:line="276" w:lineRule="auto"/>
        <w:ind w:right="316"/>
        <w:rPr>
          <w:b/>
          <w:bCs/>
          <w:spacing w:val="-3"/>
          <w:sz w:val="24"/>
          <w:szCs w:val="24"/>
          <w:lang w:val="uk-UA"/>
        </w:rPr>
      </w:pPr>
    </w:p>
    <w:p w:rsidR="00EC1994" w:rsidRPr="00E37D27" w:rsidRDefault="00EC1994" w:rsidP="00EC1994">
      <w:pPr>
        <w:pStyle w:val="a3"/>
        <w:spacing w:line="240" w:lineRule="auto"/>
        <w:jc w:val="center"/>
        <w:rPr>
          <w:b/>
          <w:sz w:val="24"/>
          <w:szCs w:val="24"/>
        </w:rPr>
      </w:pPr>
    </w:p>
    <w:p w:rsidR="00EC1994" w:rsidRPr="00E37D27" w:rsidRDefault="00EC1994" w:rsidP="00EC1994">
      <w:pPr>
        <w:pStyle w:val="a3"/>
        <w:spacing w:line="240" w:lineRule="auto"/>
        <w:jc w:val="center"/>
        <w:rPr>
          <w:b/>
          <w:sz w:val="24"/>
          <w:szCs w:val="24"/>
        </w:rPr>
      </w:pPr>
    </w:p>
    <w:p w:rsidR="00EC1994" w:rsidRPr="00E37D27" w:rsidRDefault="00EC1994" w:rsidP="00EC1994">
      <w:pPr>
        <w:pStyle w:val="a3"/>
        <w:spacing w:line="240" w:lineRule="auto"/>
        <w:jc w:val="center"/>
        <w:rPr>
          <w:b/>
          <w:sz w:val="24"/>
          <w:szCs w:val="24"/>
        </w:rPr>
      </w:pPr>
      <w:r w:rsidRPr="00E37D27">
        <w:rPr>
          <w:b/>
          <w:sz w:val="24"/>
          <w:szCs w:val="24"/>
        </w:rPr>
        <w:t>ПОЛОЖЕННЯ</w:t>
      </w:r>
    </w:p>
    <w:p w:rsidR="00EC1994" w:rsidRPr="00E37D27" w:rsidRDefault="00EC1994" w:rsidP="00EC1994">
      <w:pPr>
        <w:pStyle w:val="a3"/>
        <w:spacing w:line="240" w:lineRule="auto"/>
        <w:jc w:val="center"/>
        <w:rPr>
          <w:b/>
          <w:sz w:val="24"/>
          <w:szCs w:val="24"/>
        </w:rPr>
      </w:pPr>
      <w:r w:rsidRPr="00E37D27">
        <w:rPr>
          <w:b/>
          <w:sz w:val="24"/>
          <w:szCs w:val="24"/>
        </w:rPr>
        <w:t>про встановлення підсумкового обліку робочого часу</w:t>
      </w:r>
    </w:p>
    <w:p w:rsidR="00EC1994" w:rsidRPr="00E37D27" w:rsidRDefault="00EC1994" w:rsidP="00EC1994">
      <w:pPr>
        <w:shd w:val="clear" w:color="auto" w:fill="FFFFFF"/>
        <w:spacing w:line="276" w:lineRule="auto"/>
        <w:ind w:right="316"/>
        <w:jc w:val="center"/>
        <w:rPr>
          <w:b/>
          <w:bCs/>
          <w:sz w:val="24"/>
          <w:szCs w:val="24"/>
        </w:rPr>
      </w:pPr>
      <w:r w:rsidRPr="00E37D27">
        <w:rPr>
          <w:b/>
          <w:bCs/>
          <w:spacing w:val="-3"/>
          <w:sz w:val="24"/>
          <w:szCs w:val="24"/>
          <w:lang w:val="uk-UA"/>
        </w:rPr>
        <w:t xml:space="preserve">в </w:t>
      </w:r>
      <w:r w:rsidRPr="00E37D27">
        <w:rPr>
          <w:b/>
          <w:bCs/>
          <w:spacing w:val="-3"/>
          <w:sz w:val="24"/>
          <w:szCs w:val="24"/>
        </w:rPr>
        <w:t xml:space="preserve">ЛНВК «ЗНЗ-ДНЗ </w:t>
      </w:r>
      <w:r w:rsidRPr="00E37D27">
        <w:rPr>
          <w:b/>
          <w:bCs/>
          <w:sz w:val="24"/>
          <w:szCs w:val="24"/>
        </w:rPr>
        <w:t>№ 8»</w:t>
      </w:r>
    </w:p>
    <w:p w:rsidR="00EC1994" w:rsidRPr="00E37D27" w:rsidRDefault="00EC1994" w:rsidP="00EC1994">
      <w:pPr>
        <w:pStyle w:val="a3"/>
        <w:spacing w:line="240" w:lineRule="auto"/>
        <w:rPr>
          <w:b/>
          <w:sz w:val="24"/>
          <w:szCs w:val="24"/>
        </w:rPr>
      </w:pPr>
    </w:p>
    <w:p w:rsidR="00EC1994" w:rsidRPr="00E37D27" w:rsidRDefault="00EC1994" w:rsidP="004F27C3">
      <w:pPr>
        <w:pStyle w:val="a3"/>
        <w:numPr>
          <w:ilvl w:val="0"/>
          <w:numId w:val="25"/>
        </w:numPr>
        <w:tabs>
          <w:tab w:val="num" w:pos="-426"/>
        </w:tabs>
        <w:spacing w:line="240" w:lineRule="auto"/>
        <w:ind w:left="0" w:firstLine="284"/>
        <w:rPr>
          <w:sz w:val="24"/>
          <w:szCs w:val="24"/>
        </w:rPr>
      </w:pPr>
      <w:r w:rsidRPr="00E37D27">
        <w:rPr>
          <w:sz w:val="24"/>
          <w:szCs w:val="24"/>
        </w:rPr>
        <w:t>Для сторожів закладу запровадити підсумковий облік робочого часу. Встановити</w:t>
      </w:r>
      <w:r w:rsidRPr="00E37D27">
        <w:rPr>
          <w:b/>
          <w:sz w:val="24"/>
          <w:szCs w:val="24"/>
        </w:rPr>
        <w:t xml:space="preserve"> </w:t>
      </w:r>
      <w:r w:rsidRPr="00E37D27">
        <w:rPr>
          <w:sz w:val="24"/>
          <w:szCs w:val="24"/>
        </w:rPr>
        <w:t>о</w:t>
      </w:r>
      <w:r w:rsidRPr="00E37D27">
        <w:rPr>
          <w:sz w:val="24"/>
          <w:szCs w:val="24"/>
        </w:rPr>
        <w:t>б</w:t>
      </w:r>
      <w:r w:rsidRPr="00E37D27">
        <w:rPr>
          <w:sz w:val="24"/>
          <w:szCs w:val="24"/>
        </w:rPr>
        <w:t>ліковий період календарний рік, який охоплює робочий час і години у вихідні дні і святкові дні, години відпочинку. Обліковий період встановлюється з 1 січня по 31 грудня поточного року.</w:t>
      </w:r>
    </w:p>
    <w:p w:rsidR="00EC1994" w:rsidRPr="00E37D27" w:rsidRDefault="00EC1994" w:rsidP="004F27C3">
      <w:pPr>
        <w:pStyle w:val="a3"/>
        <w:numPr>
          <w:ilvl w:val="0"/>
          <w:numId w:val="25"/>
        </w:numPr>
        <w:tabs>
          <w:tab w:val="num" w:pos="-426"/>
        </w:tabs>
        <w:spacing w:line="240" w:lineRule="auto"/>
        <w:ind w:left="0" w:firstLine="284"/>
        <w:rPr>
          <w:sz w:val="24"/>
          <w:szCs w:val="24"/>
        </w:rPr>
      </w:pPr>
      <w:r w:rsidRPr="00E37D27">
        <w:rPr>
          <w:sz w:val="24"/>
          <w:szCs w:val="24"/>
        </w:rPr>
        <w:t>Робота працівників регулюється графіками змінності, які розробляються керівником і пог</w:t>
      </w:r>
      <w:r w:rsidRPr="00E37D27">
        <w:rPr>
          <w:sz w:val="24"/>
          <w:szCs w:val="24"/>
        </w:rPr>
        <w:t>о</w:t>
      </w:r>
      <w:r w:rsidRPr="00E37D27">
        <w:rPr>
          <w:sz w:val="24"/>
          <w:szCs w:val="24"/>
        </w:rPr>
        <w:t>джуються з профспілковим комітетом.</w:t>
      </w:r>
    </w:p>
    <w:p w:rsidR="00EC1994" w:rsidRPr="00E37D27" w:rsidRDefault="00EC1994" w:rsidP="004F27C3">
      <w:pPr>
        <w:pStyle w:val="a3"/>
        <w:numPr>
          <w:ilvl w:val="0"/>
          <w:numId w:val="25"/>
        </w:numPr>
        <w:tabs>
          <w:tab w:val="num" w:pos="-426"/>
        </w:tabs>
        <w:spacing w:line="240" w:lineRule="auto"/>
        <w:ind w:left="0" w:firstLine="284"/>
        <w:rPr>
          <w:sz w:val="24"/>
          <w:szCs w:val="24"/>
        </w:rPr>
      </w:pPr>
      <w:r w:rsidRPr="00E37D27">
        <w:rPr>
          <w:sz w:val="24"/>
          <w:szCs w:val="24"/>
        </w:rPr>
        <w:lastRenderedPageBreak/>
        <w:t>Щоденна або щотижнева тривалість робочого часу встановлена графіком, може кол</w:t>
      </w:r>
      <w:r w:rsidRPr="00E37D27">
        <w:rPr>
          <w:sz w:val="24"/>
          <w:szCs w:val="24"/>
        </w:rPr>
        <w:t>и</w:t>
      </w:r>
      <w:r w:rsidRPr="00E37D27">
        <w:rPr>
          <w:sz w:val="24"/>
          <w:szCs w:val="24"/>
        </w:rPr>
        <w:t>ватися протягом облікового періоду, але загальна сума годин роботи за обліковий період має дорівнювати нормі робочого часу в обліковому періоді. Норма р</w:t>
      </w:r>
      <w:r w:rsidRPr="00E37D27">
        <w:rPr>
          <w:sz w:val="24"/>
          <w:szCs w:val="24"/>
        </w:rPr>
        <w:t>о</w:t>
      </w:r>
      <w:r w:rsidRPr="00E37D27">
        <w:rPr>
          <w:sz w:val="24"/>
          <w:szCs w:val="24"/>
        </w:rPr>
        <w:t>бочого часу за обліковий період визначається за графіком шестиденного робочого тижня.</w:t>
      </w:r>
    </w:p>
    <w:p w:rsidR="00EC1994" w:rsidRPr="00E37D27" w:rsidRDefault="00EC1994" w:rsidP="004F27C3">
      <w:pPr>
        <w:pStyle w:val="a3"/>
        <w:numPr>
          <w:ilvl w:val="0"/>
          <w:numId w:val="25"/>
        </w:numPr>
        <w:tabs>
          <w:tab w:val="num" w:pos="-426"/>
        </w:tabs>
        <w:spacing w:line="240" w:lineRule="auto"/>
        <w:ind w:left="0" w:firstLine="284"/>
        <w:rPr>
          <w:sz w:val="24"/>
          <w:szCs w:val="24"/>
        </w:rPr>
      </w:pPr>
      <w:r w:rsidRPr="00E37D27">
        <w:rPr>
          <w:sz w:val="24"/>
          <w:szCs w:val="24"/>
        </w:rPr>
        <w:t>Облік робочого часу по кожному працівнику провадиться наростаючим підсумком з початку встановленого облікового періоду.</w:t>
      </w:r>
    </w:p>
    <w:p w:rsidR="00EC1994" w:rsidRPr="00E37D27" w:rsidRDefault="00EC1994" w:rsidP="004F27C3">
      <w:pPr>
        <w:pStyle w:val="a3"/>
        <w:numPr>
          <w:ilvl w:val="0"/>
          <w:numId w:val="25"/>
        </w:numPr>
        <w:tabs>
          <w:tab w:val="num" w:pos="-426"/>
        </w:tabs>
        <w:spacing w:line="240" w:lineRule="auto"/>
        <w:ind w:left="0" w:firstLine="284"/>
        <w:rPr>
          <w:sz w:val="24"/>
          <w:szCs w:val="24"/>
        </w:rPr>
      </w:pPr>
      <w:r w:rsidRPr="00E37D27">
        <w:rPr>
          <w:sz w:val="24"/>
          <w:szCs w:val="24"/>
        </w:rPr>
        <w:t>Час, відпрацьований понад норму тривалості робочого часу за обліковий період, вв</w:t>
      </w:r>
      <w:r w:rsidRPr="00E37D27">
        <w:rPr>
          <w:sz w:val="24"/>
          <w:szCs w:val="24"/>
        </w:rPr>
        <w:t>а</w:t>
      </w:r>
      <w:r w:rsidRPr="00E37D27">
        <w:rPr>
          <w:sz w:val="24"/>
          <w:szCs w:val="24"/>
        </w:rPr>
        <w:t>жається надурочним і оплачується згідно ст. 106 КЗпП. Оплата за всі години надурочної роботи провадиться в кінці облікового періоду (за останній його м</w:t>
      </w:r>
      <w:r w:rsidRPr="00E37D27">
        <w:rPr>
          <w:sz w:val="24"/>
          <w:szCs w:val="24"/>
        </w:rPr>
        <w:t>і</w:t>
      </w:r>
      <w:r w:rsidRPr="00E37D27">
        <w:rPr>
          <w:sz w:val="24"/>
          <w:szCs w:val="24"/>
        </w:rPr>
        <w:t>сяць).</w:t>
      </w:r>
    </w:p>
    <w:p w:rsidR="00EC1994" w:rsidRPr="00E37D27" w:rsidRDefault="00EC1994" w:rsidP="004F27C3">
      <w:pPr>
        <w:pStyle w:val="a3"/>
        <w:numPr>
          <w:ilvl w:val="0"/>
          <w:numId w:val="25"/>
        </w:numPr>
        <w:tabs>
          <w:tab w:val="num" w:pos="-426"/>
        </w:tabs>
        <w:spacing w:line="240" w:lineRule="auto"/>
        <w:ind w:left="0" w:firstLine="284"/>
        <w:rPr>
          <w:sz w:val="24"/>
          <w:szCs w:val="24"/>
        </w:rPr>
      </w:pPr>
      <w:r w:rsidRPr="00E37D27">
        <w:rPr>
          <w:sz w:val="24"/>
          <w:szCs w:val="24"/>
        </w:rPr>
        <w:t>Загальна кількість надурочних годин за обліковий період визначається як різниця між фактично відпрацьованим часом і нормою годин за цей період. При підрахунку нормальної кількості робочих годин облікового періоду виключаються дні, які за граф</w:t>
      </w:r>
      <w:r w:rsidRPr="00E37D27">
        <w:rPr>
          <w:sz w:val="24"/>
          <w:szCs w:val="24"/>
        </w:rPr>
        <w:t>і</w:t>
      </w:r>
      <w:r w:rsidRPr="00E37D27">
        <w:rPr>
          <w:sz w:val="24"/>
          <w:szCs w:val="24"/>
        </w:rPr>
        <w:t>ком роботи припадають на час, упродовж якого працівник відповідно до законодавс</w:t>
      </w:r>
      <w:r w:rsidRPr="00E37D27">
        <w:rPr>
          <w:sz w:val="24"/>
          <w:szCs w:val="24"/>
        </w:rPr>
        <w:t>т</w:t>
      </w:r>
      <w:r w:rsidRPr="00E37D27">
        <w:rPr>
          <w:sz w:val="24"/>
          <w:szCs w:val="24"/>
        </w:rPr>
        <w:t>ва був звільнений від виконання своїх обов’язків (відпустка, виконання державних або громадських обов’язків, тимчасова непр</w:t>
      </w:r>
      <w:r w:rsidRPr="00E37D27">
        <w:rPr>
          <w:sz w:val="24"/>
          <w:szCs w:val="24"/>
        </w:rPr>
        <w:t>а</w:t>
      </w:r>
      <w:r w:rsidRPr="00E37D27">
        <w:rPr>
          <w:sz w:val="24"/>
          <w:szCs w:val="24"/>
        </w:rPr>
        <w:t>цездатність тощо).</w:t>
      </w:r>
    </w:p>
    <w:p w:rsidR="00EC1994" w:rsidRPr="00E37D27" w:rsidRDefault="00EC1994" w:rsidP="004F27C3">
      <w:pPr>
        <w:pStyle w:val="a3"/>
        <w:numPr>
          <w:ilvl w:val="0"/>
          <w:numId w:val="25"/>
        </w:numPr>
        <w:tabs>
          <w:tab w:val="num" w:pos="-426"/>
        </w:tabs>
        <w:spacing w:line="240" w:lineRule="auto"/>
        <w:ind w:left="0" w:firstLine="284"/>
        <w:rPr>
          <w:sz w:val="24"/>
          <w:szCs w:val="24"/>
        </w:rPr>
      </w:pPr>
      <w:r w:rsidRPr="00E37D27">
        <w:rPr>
          <w:sz w:val="24"/>
          <w:szCs w:val="24"/>
        </w:rPr>
        <w:t>У разі підсумкового обліку робочого часу робота у святкові та неробочі дні (ст. 73 КЗпП) за графіком включається в норму робочого часу за обліковий період. Години роботи, що перевищують цю норму, вважаються надурочними і оплачуються в подвійному розмірі. Тому під час підрахунку надурочних годин у випадку підсумован</w:t>
      </w:r>
      <w:r w:rsidRPr="00E37D27">
        <w:rPr>
          <w:sz w:val="24"/>
          <w:szCs w:val="24"/>
        </w:rPr>
        <w:t>о</w:t>
      </w:r>
      <w:r w:rsidRPr="00E37D27">
        <w:rPr>
          <w:sz w:val="24"/>
          <w:szCs w:val="24"/>
        </w:rPr>
        <w:t>го обліку робочого часу робота у святкові і неробочі дні, проведена понад установлену в закладі норму робочого часу, за обліковий період не враховується, оск</w:t>
      </w:r>
      <w:r w:rsidRPr="00E37D27">
        <w:rPr>
          <w:sz w:val="24"/>
          <w:szCs w:val="24"/>
        </w:rPr>
        <w:t>і</w:t>
      </w:r>
      <w:r w:rsidRPr="00E37D27">
        <w:rPr>
          <w:sz w:val="24"/>
          <w:szCs w:val="24"/>
        </w:rPr>
        <w:t>льки вона вже оплачена в подвійному розмірі.</w:t>
      </w:r>
    </w:p>
    <w:p w:rsidR="00EC1994" w:rsidRPr="00E37D27" w:rsidRDefault="00EC1994" w:rsidP="004F27C3">
      <w:pPr>
        <w:pStyle w:val="a3"/>
        <w:numPr>
          <w:ilvl w:val="0"/>
          <w:numId w:val="25"/>
        </w:numPr>
        <w:tabs>
          <w:tab w:val="num" w:pos="-426"/>
        </w:tabs>
        <w:spacing w:line="240" w:lineRule="auto"/>
        <w:ind w:left="0" w:firstLine="284"/>
        <w:rPr>
          <w:sz w:val="24"/>
          <w:szCs w:val="24"/>
        </w:rPr>
      </w:pPr>
      <w:r w:rsidRPr="00E37D27">
        <w:rPr>
          <w:sz w:val="24"/>
          <w:szCs w:val="24"/>
        </w:rPr>
        <w:t>При підсумковому обліку робочого часу графіки роботи (змінності) розробляти т</w:t>
      </w:r>
      <w:r w:rsidRPr="00E37D27">
        <w:rPr>
          <w:sz w:val="24"/>
          <w:szCs w:val="24"/>
        </w:rPr>
        <w:t>а</w:t>
      </w:r>
      <w:r w:rsidRPr="00E37D27">
        <w:rPr>
          <w:sz w:val="24"/>
          <w:szCs w:val="24"/>
        </w:rPr>
        <w:t>ким чином, щоб тривалість перерви в роботі між змінами була не меншою подвійної тр</w:t>
      </w:r>
      <w:r w:rsidRPr="00E37D27">
        <w:rPr>
          <w:sz w:val="24"/>
          <w:szCs w:val="24"/>
        </w:rPr>
        <w:t>и</w:t>
      </w:r>
      <w:r w:rsidRPr="00E37D27">
        <w:rPr>
          <w:sz w:val="24"/>
          <w:szCs w:val="24"/>
        </w:rPr>
        <w:t>валості часу роботи в попередній зміні (включаючи перерву на обід) (частина перша ст. 59 КЗпП), тривалість щотижневого безперервного відпочинку повинна бути не м</w:t>
      </w:r>
      <w:r w:rsidRPr="00E37D27">
        <w:rPr>
          <w:sz w:val="24"/>
          <w:szCs w:val="24"/>
        </w:rPr>
        <w:t>е</w:t>
      </w:r>
      <w:r w:rsidRPr="00E37D27">
        <w:rPr>
          <w:sz w:val="24"/>
          <w:szCs w:val="24"/>
        </w:rPr>
        <w:t>ншою, як сорок дві години (ст. 70 КЗпП). Призначення працівника на роботу прот</w:t>
      </w:r>
      <w:r w:rsidRPr="00E37D27">
        <w:rPr>
          <w:sz w:val="24"/>
          <w:szCs w:val="24"/>
        </w:rPr>
        <w:t>я</w:t>
      </w:r>
      <w:r w:rsidRPr="00E37D27">
        <w:rPr>
          <w:sz w:val="24"/>
          <w:szCs w:val="24"/>
        </w:rPr>
        <w:t>гом двох змін підряд забороняється (частина друга ст. 59 КЗпП).</w:t>
      </w:r>
    </w:p>
    <w:p w:rsidR="00EC1994" w:rsidRPr="00E37D27" w:rsidRDefault="00EC1994" w:rsidP="004F27C3">
      <w:pPr>
        <w:pStyle w:val="a3"/>
        <w:numPr>
          <w:ilvl w:val="0"/>
          <w:numId w:val="25"/>
        </w:numPr>
        <w:tabs>
          <w:tab w:val="num" w:pos="-993"/>
        </w:tabs>
        <w:spacing w:line="240" w:lineRule="auto"/>
        <w:ind w:left="0" w:firstLine="284"/>
        <w:rPr>
          <w:sz w:val="24"/>
          <w:szCs w:val="24"/>
        </w:rPr>
      </w:pPr>
      <w:r w:rsidRPr="00E37D27">
        <w:rPr>
          <w:sz w:val="24"/>
          <w:szCs w:val="24"/>
        </w:rPr>
        <w:t>Надурочні роботи не повинні перевищувати для кожного працівника 120 годин на рік. Керівник повинен вести облік надурочних робіт кожного праці</w:t>
      </w:r>
      <w:r w:rsidRPr="00E37D27">
        <w:rPr>
          <w:sz w:val="24"/>
          <w:szCs w:val="24"/>
        </w:rPr>
        <w:t>в</w:t>
      </w:r>
      <w:r w:rsidRPr="00E37D27">
        <w:rPr>
          <w:sz w:val="24"/>
          <w:szCs w:val="24"/>
        </w:rPr>
        <w:t>ника.</w:t>
      </w:r>
    </w:p>
    <w:p w:rsidR="00EC1994" w:rsidRPr="00E37D27" w:rsidRDefault="00EC1994" w:rsidP="004F27C3">
      <w:pPr>
        <w:pStyle w:val="a3"/>
        <w:numPr>
          <w:ilvl w:val="0"/>
          <w:numId w:val="25"/>
        </w:numPr>
        <w:tabs>
          <w:tab w:val="clear" w:pos="502"/>
        </w:tabs>
        <w:spacing w:line="240" w:lineRule="auto"/>
        <w:ind w:left="0" w:firstLine="284"/>
        <w:rPr>
          <w:sz w:val="24"/>
          <w:szCs w:val="24"/>
        </w:rPr>
      </w:pPr>
      <w:r w:rsidRPr="00E37D27">
        <w:rPr>
          <w:sz w:val="24"/>
          <w:szCs w:val="24"/>
        </w:rPr>
        <w:t>Забороняється залучати до роботи в нічний час:</w:t>
      </w:r>
    </w:p>
    <w:p w:rsidR="00EC1994" w:rsidRPr="00E37D27" w:rsidRDefault="00EC1994" w:rsidP="004F27C3">
      <w:pPr>
        <w:pStyle w:val="a3"/>
        <w:numPr>
          <w:ilvl w:val="0"/>
          <w:numId w:val="1"/>
        </w:numPr>
        <w:tabs>
          <w:tab w:val="clear" w:pos="1080"/>
          <w:tab w:val="num" w:pos="0"/>
        </w:tabs>
        <w:spacing w:line="240" w:lineRule="auto"/>
        <w:ind w:left="0" w:firstLine="284"/>
        <w:rPr>
          <w:sz w:val="24"/>
          <w:szCs w:val="24"/>
        </w:rPr>
      </w:pPr>
      <w:r w:rsidRPr="00E37D27">
        <w:rPr>
          <w:sz w:val="24"/>
          <w:szCs w:val="24"/>
        </w:rPr>
        <w:t>вагітних жінок і жінок, що мають дітей віком до трьох років;</w:t>
      </w:r>
    </w:p>
    <w:p w:rsidR="00EC1994" w:rsidRPr="00E37D27" w:rsidRDefault="00EC1994" w:rsidP="004F27C3">
      <w:pPr>
        <w:pStyle w:val="a3"/>
        <w:numPr>
          <w:ilvl w:val="0"/>
          <w:numId w:val="1"/>
        </w:numPr>
        <w:tabs>
          <w:tab w:val="clear" w:pos="1080"/>
          <w:tab w:val="num" w:pos="0"/>
        </w:tabs>
        <w:spacing w:line="240" w:lineRule="auto"/>
        <w:ind w:left="0" w:firstLine="284"/>
        <w:rPr>
          <w:sz w:val="24"/>
          <w:szCs w:val="24"/>
        </w:rPr>
      </w:pPr>
      <w:r w:rsidRPr="00E37D27">
        <w:rPr>
          <w:sz w:val="24"/>
          <w:szCs w:val="24"/>
        </w:rPr>
        <w:t>осіб, молодше вісімнадцяти років;</w:t>
      </w:r>
    </w:p>
    <w:p w:rsidR="00EC1994" w:rsidRPr="00E37D27" w:rsidRDefault="004F27C3" w:rsidP="004F27C3">
      <w:pPr>
        <w:pStyle w:val="a3"/>
        <w:tabs>
          <w:tab w:val="num" w:pos="0"/>
        </w:tabs>
        <w:spacing w:line="240" w:lineRule="auto"/>
        <w:ind w:firstLine="284"/>
        <w:rPr>
          <w:sz w:val="24"/>
          <w:szCs w:val="24"/>
        </w:rPr>
      </w:pPr>
      <w:r w:rsidRPr="00E37D27">
        <w:rPr>
          <w:sz w:val="24"/>
          <w:szCs w:val="24"/>
        </w:rPr>
        <w:t xml:space="preserve">- </w:t>
      </w:r>
      <w:r w:rsidRPr="00E37D27">
        <w:rPr>
          <w:sz w:val="24"/>
          <w:szCs w:val="24"/>
        </w:rPr>
        <w:tab/>
      </w:r>
      <w:r w:rsidR="00EC1994" w:rsidRPr="00E37D27">
        <w:rPr>
          <w:sz w:val="24"/>
          <w:szCs w:val="24"/>
        </w:rPr>
        <w:t>інших категорій працівників, передбачених законодавством.</w:t>
      </w:r>
    </w:p>
    <w:p w:rsidR="00EC1994" w:rsidRPr="00E37D27" w:rsidRDefault="00EC1994" w:rsidP="004F27C3">
      <w:pPr>
        <w:pStyle w:val="a3"/>
        <w:spacing w:line="240" w:lineRule="auto"/>
        <w:ind w:firstLine="284"/>
        <w:rPr>
          <w:sz w:val="24"/>
          <w:szCs w:val="24"/>
        </w:rPr>
      </w:pPr>
      <w:r w:rsidRPr="00E37D27">
        <w:rPr>
          <w:sz w:val="24"/>
          <w:szCs w:val="24"/>
        </w:rPr>
        <w:t>11. Робота інвалідів у нічній час допускається лише за їх згодою і за умови, що це не супер</w:t>
      </w:r>
      <w:r w:rsidRPr="00E37D27">
        <w:rPr>
          <w:sz w:val="24"/>
          <w:szCs w:val="24"/>
        </w:rPr>
        <w:t>е</w:t>
      </w:r>
      <w:r w:rsidRPr="00E37D27">
        <w:rPr>
          <w:sz w:val="24"/>
          <w:szCs w:val="24"/>
        </w:rPr>
        <w:t>чить медичним рекомендаціям (ст. 172 КЗпП).</w:t>
      </w:r>
    </w:p>
    <w:p w:rsidR="00EC1994" w:rsidRPr="00E37D27" w:rsidRDefault="00EC1994" w:rsidP="004F27C3">
      <w:pPr>
        <w:pStyle w:val="a3"/>
        <w:spacing w:line="240" w:lineRule="auto"/>
        <w:ind w:firstLine="284"/>
        <w:rPr>
          <w:sz w:val="24"/>
          <w:szCs w:val="24"/>
        </w:rPr>
      </w:pPr>
      <w:r w:rsidRPr="00E37D27">
        <w:rPr>
          <w:sz w:val="24"/>
          <w:szCs w:val="24"/>
        </w:rPr>
        <w:t>12. Працівникам надавати можливість приймання їжі протягом робочого часу на робочому мі</w:t>
      </w:r>
      <w:r w:rsidRPr="00E37D27">
        <w:rPr>
          <w:sz w:val="24"/>
          <w:szCs w:val="24"/>
        </w:rPr>
        <w:t>с</w:t>
      </w:r>
      <w:r w:rsidRPr="00E37D27">
        <w:rPr>
          <w:sz w:val="24"/>
          <w:szCs w:val="24"/>
        </w:rPr>
        <w:t>ці.</w:t>
      </w:r>
    </w:p>
    <w:p w:rsidR="00EC1994" w:rsidRPr="00E37D27" w:rsidRDefault="00EC1994" w:rsidP="004F27C3">
      <w:pPr>
        <w:pStyle w:val="a3"/>
        <w:spacing w:line="240" w:lineRule="auto"/>
        <w:ind w:firstLine="284"/>
        <w:rPr>
          <w:sz w:val="24"/>
          <w:szCs w:val="24"/>
        </w:rPr>
      </w:pPr>
      <w:r w:rsidRPr="00E37D27">
        <w:rPr>
          <w:sz w:val="24"/>
          <w:szCs w:val="24"/>
        </w:rPr>
        <w:t>13. Підсумований облік робочого часу кожного працівника здійснюється за табелем в</w:t>
      </w:r>
      <w:r w:rsidRPr="00E37D27">
        <w:rPr>
          <w:sz w:val="24"/>
          <w:szCs w:val="24"/>
        </w:rPr>
        <w:t>и</w:t>
      </w:r>
      <w:r w:rsidRPr="00E37D27">
        <w:rPr>
          <w:sz w:val="24"/>
          <w:szCs w:val="24"/>
        </w:rPr>
        <w:t>ходів на роботу та затвердженим графіком змінності за обліковий період.</w:t>
      </w:r>
    </w:p>
    <w:p w:rsidR="00EC1994" w:rsidRPr="00E37D27" w:rsidRDefault="00EC1994" w:rsidP="004F27C3">
      <w:pPr>
        <w:pStyle w:val="a3"/>
        <w:spacing w:line="240" w:lineRule="auto"/>
        <w:ind w:firstLine="284"/>
        <w:rPr>
          <w:sz w:val="24"/>
          <w:szCs w:val="24"/>
        </w:rPr>
      </w:pPr>
      <w:r w:rsidRPr="00E37D27">
        <w:rPr>
          <w:sz w:val="24"/>
          <w:szCs w:val="24"/>
        </w:rPr>
        <w:t>Ці два розрахунки необхідні з метою виявлення надурочних годин та годин, відпрацьованих працівниками у вихідні дні або додаткові за графіком дні відпочинку при ти</w:t>
      </w:r>
      <w:r w:rsidRPr="00E37D27">
        <w:rPr>
          <w:sz w:val="24"/>
          <w:szCs w:val="24"/>
        </w:rPr>
        <w:t>м</w:t>
      </w:r>
      <w:r w:rsidRPr="00E37D27">
        <w:rPr>
          <w:sz w:val="24"/>
          <w:szCs w:val="24"/>
        </w:rPr>
        <w:t>часовій відсутності працівника в інших змінах, для достовірного нарахування їм заробітної пл</w:t>
      </w:r>
      <w:r w:rsidRPr="00E37D27">
        <w:rPr>
          <w:sz w:val="24"/>
          <w:szCs w:val="24"/>
        </w:rPr>
        <w:t>а</w:t>
      </w:r>
      <w:r w:rsidRPr="00E37D27">
        <w:rPr>
          <w:sz w:val="24"/>
          <w:szCs w:val="24"/>
        </w:rPr>
        <w:t>ти.</w:t>
      </w:r>
    </w:p>
    <w:p w:rsidR="00A70C38" w:rsidRPr="00E37D27" w:rsidRDefault="00A70C38" w:rsidP="00A70C38">
      <w:pPr>
        <w:tabs>
          <w:tab w:val="left" w:pos="5670"/>
        </w:tabs>
        <w:ind w:left="284" w:hanging="284"/>
        <w:rPr>
          <w:bCs/>
          <w:iCs/>
          <w:sz w:val="24"/>
          <w:szCs w:val="24"/>
          <w:lang w:val="uk-UA"/>
        </w:rPr>
      </w:pPr>
    </w:p>
    <w:p w:rsidR="00EC1994" w:rsidRPr="00E37D27" w:rsidRDefault="00EC1994" w:rsidP="00A70C38">
      <w:pPr>
        <w:tabs>
          <w:tab w:val="left" w:pos="5670"/>
        </w:tabs>
        <w:ind w:left="284" w:hanging="284"/>
        <w:rPr>
          <w:bCs/>
          <w:iCs/>
          <w:sz w:val="24"/>
          <w:szCs w:val="24"/>
          <w:lang w:val="uk-UA"/>
        </w:rPr>
      </w:pPr>
    </w:p>
    <w:p w:rsidR="00EC1994" w:rsidRPr="00E37D27" w:rsidRDefault="00EC1994" w:rsidP="00A70C38">
      <w:pPr>
        <w:tabs>
          <w:tab w:val="left" w:pos="5670"/>
        </w:tabs>
        <w:ind w:left="284" w:hanging="284"/>
        <w:rPr>
          <w:bCs/>
          <w:iCs/>
          <w:sz w:val="24"/>
          <w:szCs w:val="24"/>
          <w:lang w:val="uk-UA"/>
        </w:rPr>
      </w:pPr>
    </w:p>
    <w:p w:rsidR="004F27C3" w:rsidRPr="00E37D27" w:rsidRDefault="004F27C3" w:rsidP="00EC1994">
      <w:pPr>
        <w:pStyle w:val="a3"/>
        <w:tabs>
          <w:tab w:val="left" w:pos="5670"/>
        </w:tabs>
        <w:spacing w:line="240" w:lineRule="auto"/>
        <w:jc w:val="right"/>
        <w:rPr>
          <w:b/>
          <w:bCs/>
          <w:iCs/>
          <w:sz w:val="24"/>
          <w:szCs w:val="24"/>
        </w:rPr>
      </w:pPr>
    </w:p>
    <w:p w:rsidR="004F27C3" w:rsidRPr="00E37D27" w:rsidRDefault="004F27C3" w:rsidP="00EC1994">
      <w:pPr>
        <w:pStyle w:val="a3"/>
        <w:tabs>
          <w:tab w:val="left" w:pos="5670"/>
        </w:tabs>
        <w:spacing w:line="240" w:lineRule="auto"/>
        <w:jc w:val="right"/>
        <w:rPr>
          <w:b/>
          <w:bCs/>
          <w:iCs/>
          <w:sz w:val="24"/>
          <w:szCs w:val="24"/>
        </w:rPr>
      </w:pPr>
    </w:p>
    <w:p w:rsidR="004F27C3" w:rsidRPr="00E37D27" w:rsidRDefault="004F27C3" w:rsidP="00EC1994">
      <w:pPr>
        <w:pStyle w:val="a3"/>
        <w:tabs>
          <w:tab w:val="left" w:pos="5670"/>
        </w:tabs>
        <w:spacing w:line="240" w:lineRule="auto"/>
        <w:jc w:val="right"/>
        <w:rPr>
          <w:b/>
          <w:bCs/>
          <w:iCs/>
          <w:sz w:val="24"/>
          <w:szCs w:val="24"/>
        </w:rPr>
      </w:pPr>
    </w:p>
    <w:p w:rsidR="004F27C3" w:rsidRPr="00E37D27" w:rsidRDefault="004F27C3" w:rsidP="00EC1994">
      <w:pPr>
        <w:pStyle w:val="a3"/>
        <w:tabs>
          <w:tab w:val="left" w:pos="5670"/>
        </w:tabs>
        <w:spacing w:line="240" w:lineRule="auto"/>
        <w:jc w:val="right"/>
        <w:rPr>
          <w:b/>
          <w:bCs/>
          <w:iCs/>
          <w:sz w:val="24"/>
          <w:szCs w:val="24"/>
        </w:rPr>
      </w:pPr>
    </w:p>
    <w:p w:rsidR="004F27C3" w:rsidRPr="00E37D27" w:rsidRDefault="004F27C3" w:rsidP="00EC1994">
      <w:pPr>
        <w:pStyle w:val="a3"/>
        <w:tabs>
          <w:tab w:val="left" w:pos="5670"/>
        </w:tabs>
        <w:spacing w:line="240" w:lineRule="auto"/>
        <w:jc w:val="right"/>
        <w:rPr>
          <w:b/>
          <w:bCs/>
          <w:iCs/>
          <w:sz w:val="24"/>
          <w:szCs w:val="24"/>
        </w:rPr>
      </w:pPr>
    </w:p>
    <w:p w:rsidR="004F27C3" w:rsidRPr="00E37D27" w:rsidRDefault="004F27C3" w:rsidP="00EC1994">
      <w:pPr>
        <w:pStyle w:val="a3"/>
        <w:tabs>
          <w:tab w:val="left" w:pos="5670"/>
        </w:tabs>
        <w:spacing w:line="240" w:lineRule="auto"/>
        <w:jc w:val="right"/>
        <w:rPr>
          <w:b/>
          <w:bCs/>
          <w:iCs/>
          <w:sz w:val="24"/>
          <w:szCs w:val="24"/>
        </w:rPr>
      </w:pPr>
    </w:p>
    <w:p w:rsidR="004F27C3" w:rsidRPr="00E37D27" w:rsidRDefault="004F27C3" w:rsidP="00EC1994">
      <w:pPr>
        <w:pStyle w:val="a3"/>
        <w:tabs>
          <w:tab w:val="left" w:pos="5670"/>
        </w:tabs>
        <w:spacing w:line="240" w:lineRule="auto"/>
        <w:jc w:val="right"/>
        <w:rPr>
          <w:b/>
          <w:bCs/>
          <w:iCs/>
          <w:sz w:val="24"/>
          <w:szCs w:val="24"/>
        </w:rPr>
      </w:pPr>
    </w:p>
    <w:p w:rsidR="004F27C3" w:rsidRPr="00E37D27" w:rsidRDefault="004F27C3" w:rsidP="00EC1994">
      <w:pPr>
        <w:pStyle w:val="a3"/>
        <w:tabs>
          <w:tab w:val="left" w:pos="5670"/>
        </w:tabs>
        <w:spacing w:line="240" w:lineRule="auto"/>
        <w:jc w:val="right"/>
        <w:rPr>
          <w:b/>
          <w:bCs/>
          <w:iCs/>
          <w:sz w:val="24"/>
          <w:szCs w:val="24"/>
        </w:rPr>
      </w:pPr>
    </w:p>
    <w:p w:rsidR="004F27C3" w:rsidRPr="00E37D27" w:rsidRDefault="004F27C3" w:rsidP="00EC1994">
      <w:pPr>
        <w:pStyle w:val="a3"/>
        <w:tabs>
          <w:tab w:val="left" w:pos="5670"/>
        </w:tabs>
        <w:spacing w:line="240" w:lineRule="auto"/>
        <w:jc w:val="right"/>
        <w:rPr>
          <w:b/>
          <w:bCs/>
          <w:iCs/>
          <w:sz w:val="24"/>
          <w:szCs w:val="24"/>
        </w:rPr>
      </w:pPr>
    </w:p>
    <w:p w:rsidR="004F27C3" w:rsidRPr="00E37D27" w:rsidRDefault="004F27C3" w:rsidP="00EC1994">
      <w:pPr>
        <w:pStyle w:val="a3"/>
        <w:tabs>
          <w:tab w:val="left" w:pos="5670"/>
        </w:tabs>
        <w:spacing w:line="240" w:lineRule="auto"/>
        <w:jc w:val="right"/>
        <w:rPr>
          <w:b/>
          <w:bCs/>
          <w:iCs/>
          <w:sz w:val="24"/>
          <w:szCs w:val="24"/>
        </w:rPr>
      </w:pPr>
    </w:p>
    <w:p w:rsidR="004F27C3" w:rsidRPr="00E37D27" w:rsidRDefault="004F27C3" w:rsidP="00EC1994">
      <w:pPr>
        <w:pStyle w:val="a3"/>
        <w:tabs>
          <w:tab w:val="left" w:pos="5670"/>
        </w:tabs>
        <w:spacing w:line="240" w:lineRule="auto"/>
        <w:jc w:val="right"/>
        <w:rPr>
          <w:b/>
          <w:bCs/>
          <w:iCs/>
          <w:sz w:val="24"/>
          <w:szCs w:val="24"/>
        </w:rPr>
      </w:pPr>
    </w:p>
    <w:p w:rsidR="004F27C3" w:rsidRPr="00E37D27" w:rsidRDefault="004F27C3" w:rsidP="00EC1994">
      <w:pPr>
        <w:pStyle w:val="a3"/>
        <w:tabs>
          <w:tab w:val="left" w:pos="5670"/>
        </w:tabs>
        <w:spacing w:line="240" w:lineRule="auto"/>
        <w:jc w:val="right"/>
        <w:rPr>
          <w:b/>
          <w:bCs/>
          <w:iCs/>
          <w:sz w:val="24"/>
          <w:szCs w:val="24"/>
        </w:rPr>
      </w:pPr>
    </w:p>
    <w:p w:rsidR="004F27C3" w:rsidRPr="00E37D27" w:rsidRDefault="004F27C3" w:rsidP="00EC1994">
      <w:pPr>
        <w:pStyle w:val="a3"/>
        <w:tabs>
          <w:tab w:val="left" w:pos="5670"/>
        </w:tabs>
        <w:spacing w:line="240" w:lineRule="auto"/>
        <w:jc w:val="right"/>
        <w:rPr>
          <w:b/>
          <w:bCs/>
          <w:iCs/>
          <w:sz w:val="24"/>
          <w:szCs w:val="24"/>
        </w:rPr>
      </w:pPr>
    </w:p>
    <w:p w:rsidR="004F27C3" w:rsidRPr="00E37D27" w:rsidRDefault="004F27C3" w:rsidP="00EC1994">
      <w:pPr>
        <w:pStyle w:val="a3"/>
        <w:tabs>
          <w:tab w:val="left" w:pos="5670"/>
        </w:tabs>
        <w:spacing w:line="240" w:lineRule="auto"/>
        <w:jc w:val="right"/>
        <w:rPr>
          <w:b/>
          <w:bCs/>
          <w:iCs/>
          <w:sz w:val="24"/>
          <w:szCs w:val="24"/>
        </w:rPr>
      </w:pPr>
    </w:p>
    <w:p w:rsidR="004F27C3" w:rsidRPr="00E37D27" w:rsidRDefault="004F27C3" w:rsidP="00EC1994">
      <w:pPr>
        <w:pStyle w:val="a3"/>
        <w:tabs>
          <w:tab w:val="left" w:pos="5670"/>
        </w:tabs>
        <w:spacing w:line="240" w:lineRule="auto"/>
        <w:jc w:val="right"/>
        <w:rPr>
          <w:b/>
          <w:bCs/>
          <w:iCs/>
          <w:sz w:val="24"/>
          <w:szCs w:val="24"/>
        </w:rPr>
      </w:pPr>
    </w:p>
    <w:p w:rsidR="004F27C3" w:rsidRPr="00E37D27" w:rsidRDefault="004F27C3" w:rsidP="00EC1994">
      <w:pPr>
        <w:pStyle w:val="a3"/>
        <w:tabs>
          <w:tab w:val="left" w:pos="5670"/>
        </w:tabs>
        <w:spacing w:line="240" w:lineRule="auto"/>
        <w:jc w:val="right"/>
        <w:rPr>
          <w:b/>
          <w:bCs/>
          <w:iCs/>
          <w:sz w:val="24"/>
          <w:szCs w:val="24"/>
        </w:rPr>
      </w:pPr>
    </w:p>
    <w:p w:rsidR="004F27C3" w:rsidRPr="00E37D27" w:rsidRDefault="004F27C3" w:rsidP="00EC1994">
      <w:pPr>
        <w:pStyle w:val="a3"/>
        <w:tabs>
          <w:tab w:val="left" w:pos="5670"/>
        </w:tabs>
        <w:spacing w:line="240" w:lineRule="auto"/>
        <w:jc w:val="right"/>
        <w:rPr>
          <w:b/>
          <w:bCs/>
          <w:iCs/>
          <w:sz w:val="24"/>
          <w:szCs w:val="24"/>
        </w:rPr>
      </w:pPr>
    </w:p>
    <w:p w:rsidR="004F27C3" w:rsidRPr="00E37D27" w:rsidRDefault="004F27C3" w:rsidP="00EC1994">
      <w:pPr>
        <w:pStyle w:val="a3"/>
        <w:tabs>
          <w:tab w:val="left" w:pos="5670"/>
        </w:tabs>
        <w:spacing w:line="240" w:lineRule="auto"/>
        <w:jc w:val="right"/>
        <w:rPr>
          <w:b/>
          <w:bCs/>
          <w:iCs/>
          <w:sz w:val="24"/>
          <w:szCs w:val="24"/>
        </w:rPr>
      </w:pPr>
    </w:p>
    <w:p w:rsidR="004F27C3" w:rsidRPr="00E37D27" w:rsidRDefault="004F27C3" w:rsidP="00EC1994">
      <w:pPr>
        <w:pStyle w:val="a3"/>
        <w:tabs>
          <w:tab w:val="left" w:pos="5670"/>
        </w:tabs>
        <w:spacing w:line="240" w:lineRule="auto"/>
        <w:jc w:val="right"/>
        <w:rPr>
          <w:b/>
          <w:bCs/>
          <w:iCs/>
          <w:sz w:val="24"/>
          <w:szCs w:val="24"/>
        </w:rPr>
      </w:pPr>
    </w:p>
    <w:p w:rsidR="004F27C3" w:rsidRPr="00E37D27" w:rsidRDefault="004F27C3" w:rsidP="00EC1994">
      <w:pPr>
        <w:pStyle w:val="a3"/>
        <w:tabs>
          <w:tab w:val="left" w:pos="5670"/>
        </w:tabs>
        <w:spacing w:line="240" w:lineRule="auto"/>
        <w:jc w:val="right"/>
        <w:rPr>
          <w:b/>
          <w:bCs/>
          <w:iCs/>
          <w:sz w:val="24"/>
          <w:szCs w:val="24"/>
        </w:rPr>
      </w:pPr>
    </w:p>
    <w:p w:rsidR="004F27C3" w:rsidRPr="00E37D27" w:rsidRDefault="004F27C3" w:rsidP="00EC1994">
      <w:pPr>
        <w:pStyle w:val="a3"/>
        <w:tabs>
          <w:tab w:val="left" w:pos="5670"/>
        </w:tabs>
        <w:spacing w:line="240" w:lineRule="auto"/>
        <w:jc w:val="right"/>
        <w:rPr>
          <w:b/>
          <w:bCs/>
          <w:iCs/>
          <w:sz w:val="24"/>
          <w:szCs w:val="24"/>
        </w:rPr>
      </w:pPr>
    </w:p>
    <w:p w:rsidR="004F27C3" w:rsidRPr="00E37D27" w:rsidRDefault="004F27C3" w:rsidP="00EC1994">
      <w:pPr>
        <w:pStyle w:val="a3"/>
        <w:tabs>
          <w:tab w:val="left" w:pos="5670"/>
        </w:tabs>
        <w:spacing w:line="240" w:lineRule="auto"/>
        <w:jc w:val="right"/>
        <w:rPr>
          <w:b/>
          <w:bCs/>
          <w:iCs/>
          <w:sz w:val="24"/>
          <w:szCs w:val="24"/>
        </w:rPr>
      </w:pPr>
    </w:p>
    <w:p w:rsidR="004F27C3" w:rsidRPr="00E37D27" w:rsidRDefault="004F27C3" w:rsidP="00EC1994">
      <w:pPr>
        <w:pStyle w:val="a3"/>
        <w:tabs>
          <w:tab w:val="left" w:pos="5670"/>
        </w:tabs>
        <w:spacing w:line="240" w:lineRule="auto"/>
        <w:jc w:val="right"/>
        <w:rPr>
          <w:b/>
          <w:bCs/>
          <w:iCs/>
          <w:sz w:val="24"/>
          <w:szCs w:val="24"/>
        </w:rPr>
      </w:pPr>
    </w:p>
    <w:p w:rsidR="004F27C3" w:rsidRPr="00E37D27" w:rsidRDefault="004F27C3" w:rsidP="00EC1994">
      <w:pPr>
        <w:pStyle w:val="a3"/>
        <w:tabs>
          <w:tab w:val="left" w:pos="5670"/>
        </w:tabs>
        <w:spacing w:line="240" w:lineRule="auto"/>
        <w:jc w:val="right"/>
        <w:rPr>
          <w:b/>
          <w:bCs/>
          <w:iCs/>
          <w:sz w:val="24"/>
          <w:szCs w:val="24"/>
        </w:rPr>
      </w:pPr>
    </w:p>
    <w:p w:rsidR="004F27C3" w:rsidRPr="00E37D27" w:rsidRDefault="004F27C3" w:rsidP="00EC1994">
      <w:pPr>
        <w:pStyle w:val="a3"/>
        <w:tabs>
          <w:tab w:val="left" w:pos="5670"/>
        </w:tabs>
        <w:spacing w:line="240" w:lineRule="auto"/>
        <w:jc w:val="right"/>
        <w:rPr>
          <w:b/>
          <w:bCs/>
          <w:iCs/>
          <w:sz w:val="24"/>
          <w:szCs w:val="24"/>
        </w:rPr>
      </w:pPr>
    </w:p>
    <w:p w:rsidR="004F27C3" w:rsidRPr="00E37D27" w:rsidRDefault="004F27C3" w:rsidP="00EC1994">
      <w:pPr>
        <w:pStyle w:val="a3"/>
        <w:tabs>
          <w:tab w:val="left" w:pos="5670"/>
        </w:tabs>
        <w:spacing w:line="240" w:lineRule="auto"/>
        <w:jc w:val="right"/>
        <w:rPr>
          <w:b/>
          <w:bCs/>
          <w:iCs/>
          <w:sz w:val="24"/>
          <w:szCs w:val="24"/>
        </w:rPr>
      </w:pPr>
    </w:p>
    <w:p w:rsidR="004F27C3" w:rsidRPr="00E37D27" w:rsidRDefault="004F27C3" w:rsidP="00EC1994">
      <w:pPr>
        <w:pStyle w:val="a3"/>
        <w:tabs>
          <w:tab w:val="left" w:pos="5670"/>
        </w:tabs>
        <w:spacing w:line="240" w:lineRule="auto"/>
        <w:jc w:val="right"/>
        <w:rPr>
          <w:b/>
          <w:bCs/>
          <w:iCs/>
          <w:sz w:val="24"/>
          <w:szCs w:val="24"/>
        </w:rPr>
      </w:pPr>
    </w:p>
    <w:p w:rsidR="004F27C3" w:rsidRPr="00E37D27" w:rsidRDefault="004F27C3" w:rsidP="00EC1994">
      <w:pPr>
        <w:pStyle w:val="a3"/>
        <w:tabs>
          <w:tab w:val="left" w:pos="5670"/>
        </w:tabs>
        <w:spacing w:line="240" w:lineRule="auto"/>
        <w:jc w:val="right"/>
        <w:rPr>
          <w:b/>
          <w:bCs/>
          <w:iCs/>
          <w:sz w:val="24"/>
          <w:szCs w:val="24"/>
        </w:rPr>
      </w:pPr>
    </w:p>
    <w:p w:rsidR="004F27C3" w:rsidRPr="00E37D27" w:rsidRDefault="004F27C3" w:rsidP="00EC1994">
      <w:pPr>
        <w:pStyle w:val="a3"/>
        <w:tabs>
          <w:tab w:val="left" w:pos="5670"/>
        </w:tabs>
        <w:spacing w:line="240" w:lineRule="auto"/>
        <w:jc w:val="right"/>
        <w:rPr>
          <w:b/>
          <w:bCs/>
          <w:iCs/>
          <w:sz w:val="24"/>
          <w:szCs w:val="24"/>
        </w:rPr>
      </w:pPr>
    </w:p>
    <w:p w:rsidR="004F27C3" w:rsidRPr="00E37D27" w:rsidRDefault="004F27C3" w:rsidP="00EC1994">
      <w:pPr>
        <w:pStyle w:val="a3"/>
        <w:tabs>
          <w:tab w:val="left" w:pos="5670"/>
        </w:tabs>
        <w:spacing w:line="240" w:lineRule="auto"/>
        <w:jc w:val="right"/>
        <w:rPr>
          <w:b/>
          <w:bCs/>
          <w:iCs/>
          <w:sz w:val="24"/>
          <w:szCs w:val="24"/>
        </w:rPr>
      </w:pPr>
    </w:p>
    <w:p w:rsidR="004F27C3" w:rsidRPr="00E37D27" w:rsidRDefault="004F27C3" w:rsidP="00EC1994">
      <w:pPr>
        <w:pStyle w:val="a3"/>
        <w:tabs>
          <w:tab w:val="left" w:pos="5670"/>
        </w:tabs>
        <w:spacing w:line="240" w:lineRule="auto"/>
        <w:jc w:val="right"/>
        <w:rPr>
          <w:b/>
          <w:bCs/>
          <w:iCs/>
          <w:sz w:val="24"/>
          <w:szCs w:val="24"/>
        </w:rPr>
      </w:pPr>
    </w:p>
    <w:p w:rsidR="004F27C3" w:rsidRDefault="004F27C3" w:rsidP="00EC1994">
      <w:pPr>
        <w:pStyle w:val="a3"/>
        <w:tabs>
          <w:tab w:val="left" w:pos="5670"/>
        </w:tabs>
        <w:spacing w:line="240" w:lineRule="auto"/>
        <w:jc w:val="right"/>
        <w:rPr>
          <w:b/>
          <w:bCs/>
          <w:iCs/>
          <w:sz w:val="24"/>
          <w:szCs w:val="24"/>
        </w:rPr>
      </w:pPr>
    </w:p>
    <w:p w:rsidR="00187974" w:rsidRPr="00E37D27" w:rsidRDefault="00187974" w:rsidP="00EC1994">
      <w:pPr>
        <w:pStyle w:val="a3"/>
        <w:tabs>
          <w:tab w:val="left" w:pos="5670"/>
        </w:tabs>
        <w:spacing w:line="240" w:lineRule="auto"/>
        <w:jc w:val="right"/>
        <w:rPr>
          <w:b/>
          <w:bCs/>
          <w:iCs/>
          <w:sz w:val="24"/>
          <w:szCs w:val="24"/>
        </w:rPr>
      </w:pPr>
    </w:p>
    <w:p w:rsidR="004F27C3" w:rsidRPr="00E37D27" w:rsidRDefault="004F27C3" w:rsidP="00EC1994">
      <w:pPr>
        <w:pStyle w:val="a3"/>
        <w:tabs>
          <w:tab w:val="left" w:pos="5670"/>
        </w:tabs>
        <w:spacing w:line="240" w:lineRule="auto"/>
        <w:jc w:val="right"/>
        <w:rPr>
          <w:b/>
          <w:bCs/>
          <w:iCs/>
          <w:sz w:val="24"/>
          <w:szCs w:val="24"/>
        </w:rPr>
      </w:pPr>
    </w:p>
    <w:p w:rsidR="004F27C3" w:rsidRPr="00E37D27" w:rsidRDefault="004F27C3" w:rsidP="00EC1994">
      <w:pPr>
        <w:pStyle w:val="a3"/>
        <w:tabs>
          <w:tab w:val="left" w:pos="5670"/>
        </w:tabs>
        <w:spacing w:line="240" w:lineRule="auto"/>
        <w:jc w:val="right"/>
        <w:rPr>
          <w:b/>
          <w:bCs/>
          <w:iCs/>
          <w:sz w:val="24"/>
          <w:szCs w:val="24"/>
        </w:rPr>
      </w:pPr>
    </w:p>
    <w:p w:rsidR="00E43C5F" w:rsidRDefault="00E43C5F" w:rsidP="00EC1994">
      <w:pPr>
        <w:pStyle w:val="a3"/>
        <w:tabs>
          <w:tab w:val="left" w:pos="5670"/>
        </w:tabs>
        <w:spacing w:line="240" w:lineRule="auto"/>
        <w:jc w:val="right"/>
        <w:rPr>
          <w:b/>
          <w:bCs/>
          <w:iCs/>
          <w:sz w:val="24"/>
          <w:szCs w:val="24"/>
        </w:rPr>
      </w:pPr>
    </w:p>
    <w:p w:rsidR="00EC1994" w:rsidRPr="00E37D27" w:rsidRDefault="00EC1994" w:rsidP="00EC1994">
      <w:pPr>
        <w:pStyle w:val="a3"/>
        <w:tabs>
          <w:tab w:val="left" w:pos="5670"/>
        </w:tabs>
        <w:spacing w:line="240" w:lineRule="auto"/>
        <w:jc w:val="right"/>
        <w:rPr>
          <w:b/>
          <w:bCs/>
          <w:iCs/>
          <w:sz w:val="24"/>
          <w:szCs w:val="24"/>
        </w:rPr>
      </w:pPr>
      <w:r w:rsidRPr="00E37D27">
        <w:rPr>
          <w:b/>
          <w:bCs/>
          <w:iCs/>
          <w:sz w:val="24"/>
          <w:szCs w:val="24"/>
        </w:rPr>
        <w:t>Додаток № 3а</w:t>
      </w:r>
    </w:p>
    <w:p w:rsidR="00EC1994" w:rsidRPr="00C26AD6" w:rsidRDefault="00EC1994" w:rsidP="00C26AD6">
      <w:pPr>
        <w:pStyle w:val="a3"/>
        <w:tabs>
          <w:tab w:val="left" w:pos="5670"/>
        </w:tabs>
        <w:spacing w:line="240" w:lineRule="auto"/>
        <w:jc w:val="right"/>
        <w:rPr>
          <w:bCs/>
          <w:i/>
          <w:iCs/>
          <w:sz w:val="24"/>
          <w:szCs w:val="24"/>
        </w:rPr>
      </w:pPr>
      <w:r w:rsidRPr="00E37D27">
        <w:rPr>
          <w:bCs/>
          <w:i/>
          <w:iCs/>
          <w:sz w:val="24"/>
          <w:szCs w:val="24"/>
        </w:rPr>
        <w:t>(до п.</w:t>
      </w:r>
      <w:r w:rsidR="00453523" w:rsidRPr="00E37D27">
        <w:rPr>
          <w:bCs/>
          <w:i/>
          <w:iCs/>
          <w:sz w:val="24"/>
          <w:szCs w:val="24"/>
        </w:rPr>
        <w:t xml:space="preserve"> </w:t>
      </w:r>
      <w:r w:rsidRPr="00E37D27">
        <w:rPr>
          <w:bCs/>
          <w:i/>
          <w:iCs/>
          <w:sz w:val="24"/>
          <w:szCs w:val="24"/>
        </w:rPr>
        <w:t>4.</w:t>
      </w:r>
      <w:r w:rsidR="00D26574" w:rsidRPr="00E37D27">
        <w:rPr>
          <w:bCs/>
          <w:i/>
          <w:iCs/>
          <w:sz w:val="24"/>
          <w:szCs w:val="24"/>
        </w:rPr>
        <w:t>5</w:t>
      </w:r>
      <w:r w:rsidRPr="00E37D27">
        <w:rPr>
          <w:bCs/>
          <w:i/>
          <w:iCs/>
          <w:sz w:val="24"/>
          <w:szCs w:val="24"/>
        </w:rPr>
        <w:t>)</w:t>
      </w:r>
    </w:p>
    <w:p w:rsidR="004F27C3" w:rsidRPr="00E37D27" w:rsidRDefault="004F27C3" w:rsidP="004F27C3">
      <w:pPr>
        <w:tabs>
          <w:tab w:val="left" w:pos="5670"/>
        </w:tabs>
        <w:rPr>
          <w:sz w:val="24"/>
          <w:szCs w:val="24"/>
          <w:lang w:val="uk-UA"/>
        </w:rPr>
      </w:pPr>
      <w:r w:rsidRPr="00E37D27">
        <w:rPr>
          <w:sz w:val="24"/>
          <w:szCs w:val="24"/>
        </w:rPr>
        <w:t>П О Г О Д Ж Е Н О</w:t>
      </w:r>
      <w:r w:rsidRPr="00E37D27">
        <w:rPr>
          <w:sz w:val="24"/>
          <w:szCs w:val="24"/>
          <w:lang w:val="uk-UA"/>
        </w:rPr>
        <w:tab/>
      </w:r>
      <w:r w:rsidRPr="00E37D27">
        <w:rPr>
          <w:sz w:val="24"/>
          <w:szCs w:val="24"/>
        </w:rPr>
        <w:t xml:space="preserve">З А Т В Е Р Д Ж </w:t>
      </w:r>
      <w:r w:rsidRPr="00E37D27">
        <w:rPr>
          <w:sz w:val="24"/>
          <w:szCs w:val="24"/>
          <w:lang w:val="uk-UA"/>
        </w:rPr>
        <w:t>У Ю</w:t>
      </w:r>
    </w:p>
    <w:p w:rsidR="004F27C3" w:rsidRPr="00E37D27" w:rsidRDefault="004F27C3" w:rsidP="004F27C3">
      <w:pPr>
        <w:tabs>
          <w:tab w:val="left" w:pos="5670"/>
        </w:tabs>
        <w:rPr>
          <w:sz w:val="24"/>
          <w:szCs w:val="24"/>
          <w:lang w:val="uk-UA"/>
        </w:rPr>
      </w:pPr>
      <w:r w:rsidRPr="00E37D27">
        <w:rPr>
          <w:sz w:val="24"/>
          <w:szCs w:val="24"/>
          <w:lang w:val="uk-UA"/>
        </w:rPr>
        <w:t>Протоколом ПК ЛНВК «ЗНЗ-ДНЗ № 8»</w:t>
      </w:r>
      <w:r w:rsidRPr="00E37D27">
        <w:rPr>
          <w:sz w:val="24"/>
          <w:szCs w:val="24"/>
          <w:lang w:val="uk-UA"/>
        </w:rPr>
        <w:tab/>
        <w:t xml:space="preserve"> Директор ЛНВК «ЗНЗ –ДНЗ № 8»</w:t>
      </w:r>
    </w:p>
    <w:p w:rsidR="004F27C3" w:rsidRPr="00E37D27" w:rsidRDefault="0016389A" w:rsidP="004F27C3">
      <w:pPr>
        <w:tabs>
          <w:tab w:val="left" w:pos="5670"/>
        </w:tabs>
        <w:rPr>
          <w:iCs/>
          <w:sz w:val="24"/>
          <w:szCs w:val="24"/>
        </w:rPr>
      </w:pPr>
      <w:r>
        <w:rPr>
          <w:sz w:val="24"/>
          <w:szCs w:val="24"/>
          <w:lang w:val="uk-UA"/>
        </w:rPr>
        <w:t>від 20.12</w:t>
      </w:r>
      <w:r w:rsidRPr="00187974">
        <w:rPr>
          <w:sz w:val="24"/>
          <w:szCs w:val="24"/>
          <w:lang w:val="uk-UA"/>
        </w:rPr>
        <w:t>.201</w:t>
      </w:r>
      <w:r>
        <w:rPr>
          <w:sz w:val="24"/>
          <w:szCs w:val="24"/>
          <w:lang w:val="uk-UA"/>
        </w:rPr>
        <w:t>8</w:t>
      </w:r>
      <w:r w:rsidRPr="00187974">
        <w:rPr>
          <w:sz w:val="24"/>
          <w:szCs w:val="24"/>
          <w:lang w:val="uk-UA"/>
        </w:rPr>
        <w:t xml:space="preserve"> № </w:t>
      </w:r>
      <w:r>
        <w:rPr>
          <w:sz w:val="24"/>
          <w:szCs w:val="24"/>
          <w:lang w:val="uk-UA"/>
        </w:rPr>
        <w:t>61</w:t>
      </w:r>
      <w:r w:rsidR="004F27C3" w:rsidRPr="00E37D27">
        <w:rPr>
          <w:sz w:val="24"/>
          <w:szCs w:val="24"/>
          <w:lang w:val="uk-UA"/>
        </w:rPr>
        <w:tab/>
      </w:r>
    </w:p>
    <w:p w:rsidR="004F27C3" w:rsidRPr="00E37D27" w:rsidRDefault="004F27C3" w:rsidP="004F27C3">
      <w:pPr>
        <w:tabs>
          <w:tab w:val="left" w:pos="5670"/>
        </w:tabs>
        <w:rPr>
          <w:sz w:val="24"/>
          <w:szCs w:val="24"/>
          <w:lang w:val="uk-UA"/>
        </w:rPr>
      </w:pPr>
      <w:r w:rsidRPr="00E37D27">
        <w:rPr>
          <w:sz w:val="24"/>
          <w:szCs w:val="24"/>
        </w:rPr>
        <w:t xml:space="preserve">Голова ПК ЛНВК «ЗНЗ –ДНЗ № 8» </w:t>
      </w:r>
    </w:p>
    <w:tbl>
      <w:tblPr>
        <w:tblpPr w:leftFromText="180" w:rightFromText="180" w:vertAnchor="text" w:horzAnchor="margin" w:tblpXSpec="center" w:tblpY="372"/>
        <w:tblW w:w="10469" w:type="dxa"/>
        <w:tblLook w:val="04A0"/>
      </w:tblPr>
      <w:tblGrid>
        <w:gridCol w:w="309"/>
        <w:gridCol w:w="528"/>
        <w:gridCol w:w="222"/>
        <w:gridCol w:w="316"/>
        <w:gridCol w:w="416"/>
        <w:gridCol w:w="416"/>
        <w:gridCol w:w="416"/>
        <w:gridCol w:w="416"/>
        <w:gridCol w:w="666"/>
        <w:gridCol w:w="528"/>
        <w:gridCol w:w="316"/>
        <w:gridCol w:w="416"/>
        <w:gridCol w:w="416"/>
        <w:gridCol w:w="416"/>
        <w:gridCol w:w="416"/>
        <w:gridCol w:w="666"/>
        <w:gridCol w:w="528"/>
        <w:gridCol w:w="316"/>
        <w:gridCol w:w="416"/>
        <w:gridCol w:w="416"/>
        <w:gridCol w:w="416"/>
        <w:gridCol w:w="416"/>
        <w:gridCol w:w="416"/>
        <w:gridCol w:w="666"/>
      </w:tblGrid>
      <w:tr w:rsidR="00FE599B" w:rsidRPr="00FE599B" w:rsidTr="00E43C5F">
        <w:trPr>
          <w:trHeight w:val="312"/>
        </w:trPr>
        <w:tc>
          <w:tcPr>
            <w:tcW w:w="309"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sz w:val="24"/>
                <w:szCs w:val="24"/>
              </w:rPr>
            </w:pPr>
          </w:p>
        </w:tc>
        <w:tc>
          <w:tcPr>
            <w:tcW w:w="10160" w:type="dxa"/>
            <w:gridSpan w:val="23"/>
            <w:tcBorders>
              <w:top w:val="nil"/>
              <w:left w:val="nil"/>
              <w:bottom w:val="nil"/>
              <w:right w:val="nil"/>
            </w:tcBorders>
            <w:shd w:val="clear" w:color="auto" w:fill="auto"/>
            <w:noWrap/>
            <w:vAlign w:val="bottom"/>
            <w:hideMark/>
          </w:tcPr>
          <w:p w:rsidR="00FE599B" w:rsidRPr="00E43C5F" w:rsidRDefault="00FE599B" w:rsidP="00FE599B">
            <w:pPr>
              <w:jc w:val="center"/>
              <w:rPr>
                <w:b/>
                <w:bCs/>
                <w:color w:val="000000"/>
                <w:sz w:val="24"/>
                <w:szCs w:val="24"/>
                <w:lang w:val="uk-UA"/>
              </w:rPr>
            </w:pPr>
          </w:p>
          <w:p w:rsidR="00FE599B" w:rsidRPr="00E43C5F" w:rsidRDefault="00FE599B" w:rsidP="00FE599B">
            <w:pPr>
              <w:jc w:val="center"/>
              <w:rPr>
                <w:b/>
                <w:bCs/>
                <w:color w:val="000000"/>
                <w:sz w:val="24"/>
                <w:szCs w:val="24"/>
              </w:rPr>
            </w:pPr>
            <w:r w:rsidRPr="00E43C5F">
              <w:rPr>
                <w:b/>
                <w:bCs/>
                <w:color w:val="000000"/>
                <w:sz w:val="24"/>
                <w:szCs w:val="24"/>
              </w:rPr>
              <w:t>НОРМИ РОБОЧОГО ЧАСУ</w:t>
            </w:r>
          </w:p>
        </w:tc>
      </w:tr>
      <w:tr w:rsidR="00FE599B" w:rsidRPr="00FE599B" w:rsidTr="00E43C5F">
        <w:trPr>
          <w:trHeight w:val="401"/>
        </w:trPr>
        <w:tc>
          <w:tcPr>
            <w:tcW w:w="10469" w:type="dxa"/>
            <w:gridSpan w:val="24"/>
            <w:tcBorders>
              <w:top w:val="nil"/>
              <w:left w:val="nil"/>
              <w:bottom w:val="nil"/>
              <w:right w:val="nil"/>
            </w:tcBorders>
            <w:shd w:val="clear" w:color="auto" w:fill="auto"/>
            <w:vAlign w:val="center"/>
            <w:hideMark/>
          </w:tcPr>
          <w:p w:rsidR="00FE599B" w:rsidRPr="00E43C5F" w:rsidRDefault="00FE599B" w:rsidP="00187974">
            <w:pPr>
              <w:jc w:val="center"/>
              <w:rPr>
                <w:color w:val="000000"/>
                <w:sz w:val="24"/>
                <w:szCs w:val="24"/>
              </w:rPr>
            </w:pPr>
            <w:r w:rsidRPr="00E43C5F">
              <w:rPr>
                <w:color w:val="000000"/>
                <w:sz w:val="24"/>
                <w:szCs w:val="24"/>
              </w:rPr>
              <w:t xml:space="preserve">для адміністративного та обслуговуючого персоналу </w:t>
            </w:r>
            <w:r w:rsidR="00187974">
              <w:rPr>
                <w:color w:val="000000"/>
                <w:sz w:val="24"/>
                <w:szCs w:val="24"/>
                <w:lang w:val="uk-UA"/>
              </w:rPr>
              <w:t>ЛНВК «ЗНЗ-ДНЗ № 8»</w:t>
            </w:r>
            <w:r w:rsidRPr="00E43C5F">
              <w:rPr>
                <w:color w:val="000000"/>
                <w:sz w:val="24"/>
                <w:szCs w:val="24"/>
              </w:rPr>
              <w:t xml:space="preserve"> на </w:t>
            </w:r>
            <w:r w:rsidRPr="00E43C5F">
              <w:rPr>
                <w:b/>
                <w:bCs/>
                <w:color w:val="000000"/>
                <w:sz w:val="24"/>
                <w:szCs w:val="24"/>
              </w:rPr>
              <w:t>2019 рік</w:t>
            </w:r>
            <w:r w:rsidR="00187974">
              <w:rPr>
                <w:b/>
                <w:bCs/>
                <w:color w:val="000000"/>
                <w:sz w:val="24"/>
                <w:szCs w:val="24"/>
                <w:lang w:val="uk-UA"/>
              </w:rPr>
              <w:t xml:space="preserve">            </w:t>
            </w:r>
            <w:r w:rsidRPr="00E43C5F">
              <w:rPr>
                <w:b/>
                <w:bCs/>
                <w:color w:val="000000"/>
                <w:sz w:val="24"/>
                <w:szCs w:val="24"/>
              </w:rPr>
              <w:t xml:space="preserve"> </w:t>
            </w:r>
            <w:r w:rsidRPr="00E43C5F">
              <w:rPr>
                <w:color w:val="000000"/>
                <w:sz w:val="24"/>
                <w:szCs w:val="24"/>
              </w:rPr>
              <w:t xml:space="preserve">(при </w:t>
            </w:r>
            <w:r w:rsidRPr="00E43C5F">
              <w:rPr>
                <w:b/>
                <w:bCs/>
                <w:color w:val="000000"/>
                <w:sz w:val="24"/>
                <w:szCs w:val="24"/>
              </w:rPr>
              <w:t>5-тиденному</w:t>
            </w:r>
            <w:r w:rsidRPr="00E43C5F">
              <w:rPr>
                <w:color w:val="000000"/>
                <w:sz w:val="24"/>
                <w:szCs w:val="24"/>
              </w:rPr>
              <w:t xml:space="preserve"> </w:t>
            </w:r>
            <w:r w:rsidRPr="00E43C5F">
              <w:rPr>
                <w:b/>
                <w:bCs/>
                <w:color w:val="000000"/>
                <w:sz w:val="24"/>
                <w:szCs w:val="24"/>
              </w:rPr>
              <w:t>робочому тижні з вихідним - СБ, НД</w:t>
            </w:r>
            <w:r w:rsidRPr="00E43C5F">
              <w:rPr>
                <w:color w:val="000000"/>
                <w:sz w:val="24"/>
                <w:szCs w:val="24"/>
              </w:rPr>
              <w:t>)</w:t>
            </w:r>
          </w:p>
        </w:tc>
      </w:tr>
      <w:tr w:rsidR="00FE599B" w:rsidRPr="00FE599B" w:rsidTr="00E43C5F">
        <w:trPr>
          <w:trHeight w:val="234"/>
        </w:trPr>
        <w:tc>
          <w:tcPr>
            <w:tcW w:w="309" w:type="dxa"/>
            <w:tcBorders>
              <w:top w:val="nil"/>
              <w:left w:val="nil"/>
              <w:bottom w:val="nil"/>
              <w:right w:val="nil"/>
            </w:tcBorders>
            <w:shd w:val="clear" w:color="000000" w:fill="FFFFFF"/>
            <w:noWrap/>
            <w:vAlign w:val="bottom"/>
            <w:hideMark/>
          </w:tcPr>
          <w:p w:rsidR="00FE599B" w:rsidRPr="00FE599B" w:rsidRDefault="00FE599B" w:rsidP="00FE599B">
            <w:pPr>
              <w:rPr>
                <w:i/>
                <w:iCs/>
                <w:color w:val="000000"/>
              </w:rPr>
            </w:pPr>
            <w:r w:rsidRPr="00FE599B">
              <w:rPr>
                <w:i/>
                <w:iCs/>
                <w:color w:val="000000"/>
              </w:rPr>
              <w:t> </w:t>
            </w:r>
          </w:p>
        </w:tc>
        <w:tc>
          <w:tcPr>
            <w:tcW w:w="528" w:type="dxa"/>
            <w:tcBorders>
              <w:top w:val="nil"/>
              <w:left w:val="nil"/>
              <w:bottom w:val="nil"/>
              <w:right w:val="nil"/>
            </w:tcBorders>
            <w:shd w:val="clear" w:color="000000" w:fill="FFFFFF"/>
            <w:noWrap/>
            <w:vAlign w:val="bottom"/>
            <w:hideMark/>
          </w:tcPr>
          <w:p w:rsidR="00FE599B" w:rsidRPr="00FE599B" w:rsidRDefault="00FE599B" w:rsidP="00FE599B">
            <w:pPr>
              <w:rPr>
                <w:i/>
                <w:iCs/>
                <w:color w:val="000000"/>
              </w:rPr>
            </w:pPr>
            <w:r w:rsidRPr="00FE599B">
              <w:rPr>
                <w:i/>
                <w:iCs/>
                <w:color w:val="000000"/>
              </w:rPr>
              <w:t> </w:t>
            </w:r>
          </w:p>
        </w:tc>
        <w:tc>
          <w:tcPr>
            <w:tcW w:w="2202" w:type="dxa"/>
            <w:gridSpan w:val="6"/>
            <w:vMerge w:val="restart"/>
            <w:tcBorders>
              <w:top w:val="nil"/>
              <w:left w:val="nil"/>
              <w:bottom w:val="nil"/>
              <w:right w:val="nil"/>
            </w:tcBorders>
            <w:shd w:val="clear" w:color="auto" w:fill="auto"/>
            <w:noWrap/>
            <w:vAlign w:val="center"/>
            <w:hideMark/>
          </w:tcPr>
          <w:p w:rsidR="00FE599B" w:rsidRPr="00FE599B" w:rsidRDefault="00FE599B" w:rsidP="00FE599B">
            <w:pPr>
              <w:jc w:val="center"/>
              <w:rPr>
                <w:b/>
                <w:bCs/>
                <w:color w:val="17375D"/>
                <w:u w:val="double"/>
              </w:rPr>
            </w:pPr>
            <w:r w:rsidRPr="00FE599B">
              <w:rPr>
                <w:b/>
                <w:bCs/>
                <w:color w:val="17375D"/>
                <w:u w:val="double"/>
              </w:rPr>
              <w:t>СІЧЕНЬ</w:t>
            </w:r>
          </w:p>
        </w:tc>
        <w:tc>
          <w:tcPr>
            <w:tcW w:w="666" w:type="dxa"/>
            <w:tcBorders>
              <w:top w:val="nil"/>
              <w:left w:val="nil"/>
              <w:bottom w:val="nil"/>
              <w:right w:val="nil"/>
            </w:tcBorders>
            <w:shd w:val="clear" w:color="000000" w:fill="FFFFFF"/>
            <w:noWrap/>
            <w:vAlign w:val="bottom"/>
            <w:hideMark/>
          </w:tcPr>
          <w:p w:rsidR="00FE599B" w:rsidRPr="00FE599B" w:rsidRDefault="00FE599B" w:rsidP="00FE599B">
            <w:pPr>
              <w:rPr>
                <w:i/>
                <w:iCs/>
                <w:color w:val="000000"/>
              </w:rPr>
            </w:pPr>
            <w:r w:rsidRPr="00FE599B">
              <w:rPr>
                <w:i/>
                <w:iCs/>
                <w:color w:val="000000"/>
              </w:rPr>
              <w:t> </w:t>
            </w:r>
          </w:p>
        </w:tc>
        <w:tc>
          <w:tcPr>
            <w:tcW w:w="528" w:type="dxa"/>
            <w:tcBorders>
              <w:top w:val="nil"/>
              <w:left w:val="nil"/>
              <w:bottom w:val="nil"/>
              <w:right w:val="nil"/>
            </w:tcBorders>
            <w:shd w:val="clear" w:color="000000" w:fill="FFFFFF"/>
            <w:noWrap/>
            <w:vAlign w:val="bottom"/>
            <w:hideMark/>
          </w:tcPr>
          <w:p w:rsidR="00FE599B" w:rsidRPr="00FE599B" w:rsidRDefault="00FE599B" w:rsidP="00FE599B">
            <w:pPr>
              <w:rPr>
                <w:i/>
                <w:iCs/>
                <w:color w:val="000000"/>
              </w:rPr>
            </w:pPr>
            <w:r w:rsidRPr="00FE599B">
              <w:rPr>
                <w:i/>
                <w:iCs/>
                <w:color w:val="000000"/>
              </w:rPr>
              <w:t> </w:t>
            </w:r>
          </w:p>
        </w:tc>
        <w:tc>
          <w:tcPr>
            <w:tcW w:w="1980" w:type="dxa"/>
            <w:gridSpan w:val="5"/>
            <w:vMerge w:val="restart"/>
            <w:tcBorders>
              <w:top w:val="nil"/>
              <w:left w:val="nil"/>
              <w:bottom w:val="nil"/>
              <w:right w:val="nil"/>
            </w:tcBorders>
            <w:shd w:val="clear" w:color="auto" w:fill="auto"/>
            <w:noWrap/>
            <w:vAlign w:val="center"/>
            <w:hideMark/>
          </w:tcPr>
          <w:p w:rsidR="00FE599B" w:rsidRPr="00FE599B" w:rsidRDefault="00FE599B" w:rsidP="00FE599B">
            <w:pPr>
              <w:jc w:val="center"/>
              <w:rPr>
                <w:b/>
                <w:bCs/>
                <w:color w:val="17375D"/>
                <w:u w:val="double"/>
              </w:rPr>
            </w:pPr>
            <w:r w:rsidRPr="00FE599B">
              <w:rPr>
                <w:b/>
                <w:bCs/>
                <w:color w:val="17375D"/>
                <w:u w:val="double"/>
              </w:rPr>
              <w:t>ЛЮТИЙ</w:t>
            </w:r>
          </w:p>
        </w:tc>
        <w:tc>
          <w:tcPr>
            <w:tcW w:w="666" w:type="dxa"/>
            <w:tcBorders>
              <w:top w:val="nil"/>
              <w:left w:val="nil"/>
              <w:bottom w:val="nil"/>
              <w:right w:val="nil"/>
            </w:tcBorders>
            <w:shd w:val="clear" w:color="000000" w:fill="FFFFFF"/>
            <w:noWrap/>
            <w:vAlign w:val="bottom"/>
            <w:hideMark/>
          </w:tcPr>
          <w:p w:rsidR="00FE599B" w:rsidRPr="00FE599B" w:rsidRDefault="00FE599B" w:rsidP="00FE599B">
            <w:pPr>
              <w:rPr>
                <w:i/>
                <w:iCs/>
                <w:color w:val="000000"/>
              </w:rPr>
            </w:pPr>
            <w:r w:rsidRPr="00FE599B">
              <w:rPr>
                <w:i/>
                <w:iCs/>
                <w:color w:val="000000"/>
              </w:rPr>
              <w:t> </w:t>
            </w:r>
          </w:p>
        </w:tc>
        <w:tc>
          <w:tcPr>
            <w:tcW w:w="528" w:type="dxa"/>
            <w:tcBorders>
              <w:top w:val="nil"/>
              <w:left w:val="nil"/>
              <w:bottom w:val="nil"/>
              <w:right w:val="nil"/>
            </w:tcBorders>
            <w:shd w:val="clear" w:color="000000" w:fill="FFFFFF"/>
            <w:noWrap/>
            <w:vAlign w:val="bottom"/>
            <w:hideMark/>
          </w:tcPr>
          <w:p w:rsidR="00FE599B" w:rsidRPr="00FE599B" w:rsidRDefault="00FE599B" w:rsidP="00FE599B">
            <w:pPr>
              <w:rPr>
                <w:i/>
                <w:iCs/>
                <w:color w:val="000000"/>
              </w:rPr>
            </w:pPr>
            <w:r w:rsidRPr="00FE599B">
              <w:rPr>
                <w:i/>
                <w:iCs/>
                <w:color w:val="000000"/>
              </w:rPr>
              <w:t> </w:t>
            </w:r>
          </w:p>
        </w:tc>
        <w:tc>
          <w:tcPr>
            <w:tcW w:w="1980" w:type="dxa"/>
            <w:gridSpan w:val="5"/>
            <w:vMerge w:val="restart"/>
            <w:tcBorders>
              <w:top w:val="nil"/>
              <w:left w:val="nil"/>
              <w:bottom w:val="nil"/>
              <w:right w:val="nil"/>
            </w:tcBorders>
            <w:shd w:val="clear" w:color="auto" w:fill="auto"/>
            <w:noWrap/>
            <w:vAlign w:val="center"/>
            <w:hideMark/>
          </w:tcPr>
          <w:p w:rsidR="00FE599B" w:rsidRPr="00FE599B" w:rsidRDefault="00FE599B" w:rsidP="00FE599B">
            <w:pPr>
              <w:jc w:val="center"/>
              <w:rPr>
                <w:b/>
                <w:bCs/>
                <w:color w:val="17375D"/>
                <w:u w:val="double"/>
              </w:rPr>
            </w:pPr>
            <w:r w:rsidRPr="00FE599B">
              <w:rPr>
                <w:b/>
                <w:bCs/>
                <w:color w:val="17375D"/>
                <w:u w:val="double"/>
              </w:rPr>
              <w:t>БЕРЕЗЕНЬ</w:t>
            </w:r>
          </w:p>
        </w:tc>
        <w:tc>
          <w:tcPr>
            <w:tcW w:w="416" w:type="dxa"/>
            <w:tcBorders>
              <w:top w:val="nil"/>
              <w:left w:val="nil"/>
              <w:bottom w:val="nil"/>
              <w:right w:val="nil"/>
            </w:tcBorders>
            <w:shd w:val="clear" w:color="auto" w:fill="auto"/>
            <w:noWrap/>
            <w:vAlign w:val="center"/>
            <w:hideMark/>
          </w:tcPr>
          <w:p w:rsidR="00FE599B" w:rsidRPr="00FE599B" w:rsidRDefault="00FE599B" w:rsidP="00FE599B">
            <w:pPr>
              <w:jc w:val="center"/>
              <w:rPr>
                <w:b/>
                <w:bCs/>
                <w:color w:val="17375D"/>
                <w:u w:val="double"/>
              </w:rPr>
            </w:pPr>
          </w:p>
        </w:tc>
        <w:tc>
          <w:tcPr>
            <w:tcW w:w="666" w:type="dxa"/>
            <w:tcBorders>
              <w:top w:val="nil"/>
              <w:left w:val="nil"/>
              <w:bottom w:val="nil"/>
              <w:right w:val="nil"/>
            </w:tcBorders>
            <w:shd w:val="clear" w:color="000000" w:fill="FFFFFF"/>
            <w:noWrap/>
            <w:vAlign w:val="bottom"/>
            <w:hideMark/>
          </w:tcPr>
          <w:p w:rsidR="00FE599B" w:rsidRPr="00FE599B" w:rsidRDefault="00FE599B" w:rsidP="00FE599B">
            <w:pPr>
              <w:rPr>
                <w:i/>
                <w:iCs/>
                <w:color w:val="000000"/>
              </w:rPr>
            </w:pPr>
            <w:r w:rsidRPr="00FE599B">
              <w:rPr>
                <w:i/>
                <w:iCs/>
                <w:color w:val="000000"/>
              </w:rPr>
              <w:t> </w:t>
            </w:r>
          </w:p>
        </w:tc>
      </w:tr>
      <w:tr w:rsidR="00FE599B" w:rsidRPr="00FE599B" w:rsidTr="00E43C5F">
        <w:trPr>
          <w:trHeight w:val="345"/>
        </w:trPr>
        <w:tc>
          <w:tcPr>
            <w:tcW w:w="309" w:type="dxa"/>
            <w:tcBorders>
              <w:top w:val="nil"/>
              <w:left w:val="nil"/>
              <w:bottom w:val="nil"/>
              <w:right w:val="nil"/>
            </w:tcBorders>
            <w:shd w:val="clear" w:color="auto" w:fill="auto"/>
            <w:noWrap/>
            <w:vAlign w:val="center"/>
            <w:hideMark/>
          </w:tcPr>
          <w:p w:rsidR="00FE599B" w:rsidRPr="00FE599B" w:rsidRDefault="00FE599B" w:rsidP="00FE599B">
            <w:pPr>
              <w:jc w:val="center"/>
              <w:rPr>
                <w:color w:val="17375D"/>
              </w:rPr>
            </w:pPr>
          </w:p>
        </w:tc>
        <w:tc>
          <w:tcPr>
            <w:tcW w:w="528" w:type="dxa"/>
            <w:tcBorders>
              <w:top w:val="nil"/>
              <w:left w:val="nil"/>
              <w:bottom w:val="nil"/>
              <w:right w:val="nil"/>
            </w:tcBorders>
            <w:shd w:val="clear" w:color="auto" w:fill="auto"/>
            <w:noWrap/>
            <w:vAlign w:val="center"/>
            <w:hideMark/>
          </w:tcPr>
          <w:p w:rsidR="00FE599B" w:rsidRPr="00FE599B" w:rsidRDefault="00FE599B" w:rsidP="00FE599B">
            <w:pPr>
              <w:jc w:val="center"/>
              <w:rPr>
                <w:b/>
                <w:bCs/>
                <w:color w:val="17375D"/>
              </w:rPr>
            </w:pPr>
          </w:p>
        </w:tc>
        <w:tc>
          <w:tcPr>
            <w:tcW w:w="2202" w:type="dxa"/>
            <w:gridSpan w:val="6"/>
            <w:vMerge/>
            <w:tcBorders>
              <w:top w:val="nil"/>
              <w:left w:val="nil"/>
              <w:bottom w:val="nil"/>
              <w:right w:val="nil"/>
            </w:tcBorders>
            <w:vAlign w:val="center"/>
            <w:hideMark/>
          </w:tcPr>
          <w:p w:rsidR="00FE599B" w:rsidRPr="00FE599B" w:rsidRDefault="00FE599B" w:rsidP="00FE599B">
            <w:pPr>
              <w:rPr>
                <w:b/>
                <w:bCs/>
                <w:color w:val="17375D"/>
                <w:u w:val="double"/>
              </w:rPr>
            </w:pPr>
          </w:p>
        </w:tc>
        <w:tc>
          <w:tcPr>
            <w:tcW w:w="666" w:type="dxa"/>
            <w:tcBorders>
              <w:top w:val="nil"/>
              <w:left w:val="nil"/>
              <w:bottom w:val="nil"/>
              <w:right w:val="nil"/>
            </w:tcBorders>
            <w:shd w:val="clear" w:color="auto" w:fill="auto"/>
            <w:noWrap/>
            <w:vAlign w:val="center"/>
            <w:hideMark/>
          </w:tcPr>
          <w:p w:rsidR="00FE599B" w:rsidRPr="00FE599B" w:rsidRDefault="00FE599B" w:rsidP="00FE599B">
            <w:pPr>
              <w:jc w:val="center"/>
              <w:rPr>
                <w:b/>
                <w:bCs/>
                <w:i/>
                <w:iCs/>
                <w:color w:val="000000"/>
              </w:rPr>
            </w:pPr>
            <w:r w:rsidRPr="00FE599B">
              <w:rPr>
                <w:b/>
                <w:bCs/>
                <w:i/>
                <w:iCs/>
                <w:color w:val="000000"/>
              </w:rPr>
              <w:t>168</w:t>
            </w:r>
          </w:p>
        </w:tc>
        <w:tc>
          <w:tcPr>
            <w:tcW w:w="528" w:type="dxa"/>
            <w:tcBorders>
              <w:top w:val="nil"/>
              <w:left w:val="nil"/>
              <w:bottom w:val="nil"/>
              <w:right w:val="nil"/>
            </w:tcBorders>
            <w:shd w:val="clear" w:color="auto" w:fill="auto"/>
            <w:noWrap/>
            <w:vAlign w:val="center"/>
            <w:hideMark/>
          </w:tcPr>
          <w:p w:rsidR="00FE599B" w:rsidRPr="00FE599B" w:rsidRDefault="00FE599B" w:rsidP="00FE599B">
            <w:pPr>
              <w:jc w:val="center"/>
              <w:rPr>
                <w:b/>
                <w:bCs/>
                <w:color w:val="17375D"/>
              </w:rPr>
            </w:pPr>
          </w:p>
        </w:tc>
        <w:tc>
          <w:tcPr>
            <w:tcW w:w="1980" w:type="dxa"/>
            <w:gridSpan w:val="5"/>
            <w:vMerge/>
            <w:tcBorders>
              <w:top w:val="nil"/>
              <w:left w:val="nil"/>
              <w:bottom w:val="nil"/>
              <w:right w:val="nil"/>
            </w:tcBorders>
            <w:vAlign w:val="center"/>
            <w:hideMark/>
          </w:tcPr>
          <w:p w:rsidR="00FE599B" w:rsidRPr="00FE599B" w:rsidRDefault="00FE599B" w:rsidP="00FE599B">
            <w:pPr>
              <w:rPr>
                <w:b/>
                <w:bCs/>
                <w:color w:val="17375D"/>
                <w:u w:val="double"/>
              </w:rPr>
            </w:pPr>
          </w:p>
        </w:tc>
        <w:tc>
          <w:tcPr>
            <w:tcW w:w="666" w:type="dxa"/>
            <w:tcBorders>
              <w:top w:val="nil"/>
              <w:left w:val="nil"/>
              <w:bottom w:val="nil"/>
              <w:right w:val="nil"/>
            </w:tcBorders>
            <w:shd w:val="clear" w:color="auto" w:fill="auto"/>
            <w:noWrap/>
            <w:vAlign w:val="center"/>
            <w:hideMark/>
          </w:tcPr>
          <w:p w:rsidR="00FE599B" w:rsidRPr="00FE599B" w:rsidRDefault="00FE599B" w:rsidP="00FE599B">
            <w:pPr>
              <w:jc w:val="center"/>
              <w:rPr>
                <w:b/>
                <w:bCs/>
                <w:i/>
                <w:iCs/>
                <w:color w:val="000000"/>
              </w:rPr>
            </w:pPr>
            <w:r w:rsidRPr="00FE599B">
              <w:rPr>
                <w:b/>
                <w:bCs/>
                <w:i/>
                <w:iCs/>
                <w:color w:val="000000"/>
              </w:rPr>
              <w:t>160</w:t>
            </w:r>
          </w:p>
        </w:tc>
        <w:tc>
          <w:tcPr>
            <w:tcW w:w="528" w:type="dxa"/>
            <w:tcBorders>
              <w:top w:val="nil"/>
              <w:left w:val="nil"/>
              <w:bottom w:val="nil"/>
              <w:right w:val="nil"/>
            </w:tcBorders>
            <w:shd w:val="clear" w:color="auto" w:fill="auto"/>
            <w:noWrap/>
            <w:vAlign w:val="center"/>
            <w:hideMark/>
          </w:tcPr>
          <w:p w:rsidR="00FE599B" w:rsidRPr="00FE599B" w:rsidRDefault="00FE599B" w:rsidP="00FE599B">
            <w:pPr>
              <w:jc w:val="center"/>
              <w:rPr>
                <w:b/>
                <w:bCs/>
                <w:color w:val="17375D"/>
              </w:rPr>
            </w:pPr>
          </w:p>
        </w:tc>
        <w:tc>
          <w:tcPr>
            <w:tcW w:w="1980" w:type="dxa"/>
            <w:gridSpan w:val="5"/>
            <w:vMerge/>
            <w:tcBorders>
              <w:top w:val="nil"/>
              <w:left w:val="nil"/>
              <w:bottom w:val="nil"/>
              <w:right w:val="nil"/>
            </w:tcBorders>
            <w:vAlign w:val="center"/>
            <w:hideMark/>
          </w:tcPr>
          <w:p w:rsidR="00FE599B" w:rsidRPr="00FE599B" w:rsidRDefault="00FE599B" w:rsidP="00FE599B">
            <w:pPr>
              <w:rPr>
                <w:b/>
                <w:bCs/>
                <w:color w:val="17375D"/>
                <w:u w:val="double"/>
              </w:rPr>
            </w:pPr>
          </w:p>
        </w:tc>
        <w:tc>
          <w:tcPr>
            <w:tcW w:w="416" w:type="dxa"/>
            <w:tcBorders>
              <w:top w:val="nil"/>
              <w:left w:val="nil"/>
              <w:bottom w:val="nil"/>
              <w:right w:val="nil"/>
            </w:tcBorders>
            <w:shd w:val="clear" w:color="auto" w:fill="auto"/>
            <w:noWrap/>
            <w:vAlign w:val="center"/>
            <w:hideMark/>
          </w:tcPr>
          <w:p w:rsidR="00FE599B" w:rsidRPr="00FE599B" w:rsidRDefault="00FE599B" w:rsidP="00FE599B">
            <w:pPr>
              <w:jc w:val="center"/>
              <w:rPr>
                <w:b/>
                <w:bCs/>
                <w:color w:val="17375D"/>
                <w:u w:val="double"/>
              </w:rPr>
            </w:pPr>
          </w:p>
        </w:tc>
        <w:tc>
          <w:tcPr>
            <w:tcW w:w="666" w:type="dxa"/>
            <w:tcBorders>
              <w:top w:val="nil"/>
              <w:left w:val="nil"/>
              <w:bottom w:val="nil"/>
              <w:right w:val="nil"/>
            </w:tcBorders>
            <w:shd w:val="clear" w:color="auto" w:fill="auto"/>
            <w:noWrap/>
            <w:vAlign w:val="center"/>
            <w:hideMark/>
          </w:tcPr>
          <w:p w:rsidR="00FE599B" w:rsidRPr="00FE599B" w:rsidRDefault="00FE599B" w:rsidP="00FE599B">
            <w:pPr>
              <w:jc w:val="center"/>
              <w:rPr>
                <w:b/>
                <w:bCs/>
                <w:i/>
                <w:iCs/>
                <w:color w:val="000000"/>
              </w:rPr>
            </w:pPr>
            <w:r w:rsidRPr="00FE599B">
              <w:rPr>
                <w:b/>
                <w:bCs/>
                <w:i/>
                <w:iCs/>
                <w:color w:val="000000"/>
              </w:rPr>
              <w:t>159</w:t>
            </w:r>
          </w:p>
        </w:tc>
      </w:tr>
      <w:tr w:rsidR="00FE599B" w:rsidRPr="00FE599B" w:rsidTr="00E43C5F">
        <w:trPr>
          <w:trHeight w:val="301"/>
        </w:trPr>
        <w:tc>
          <w:tcPr>
            <w:tcW w:w="309"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ПН</w:t>
            </w:r>
          </w:p>
        </w:tc>
        <w:tc>
          <w:tcPr>
            <w:tcW w:w="222"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FF0000"/>
              </w:rPr>
            </w:pPr>
            <w:r w:rsidRPr="00FE599B">
              <w:rPr>
                <w:b/>
                <w:bCs/>
                <w:color w:val="FF0000"/>
              </w:rPr>
              <w:t>7</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pPr>
            <w:r w:rsidRPr="00FE599B">
              <w:t>14</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pPr>
            <w:r w:rsidRPr="00FE599B">
              <w:t>21</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pPr>
            <w:r w:rsidRPr="00FE599B">
              <w:t>28</w:t>
            </w: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b/>
                <w:bCs/>
                <w:i/>
                <w:iCs/>
                <w:color w:val="000000"/>
              </w:rPr>
            </w:pPr>
            <w:r w:rsidRPr="00FE599B">
              <w:rPr>
                <w:b/>
                <w:bCs/>
                <w:i/>
                <w:iCs/>
                <w:color w:val="000000"/>
              </w:rPr>
              <w:t>21р.д</w:t>
            </w: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ПН</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4</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11</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18</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25</w:t>
            </w: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b/>
                <w:bCs/>
                <w:i/>
                <w:iCs/>
                <w:color w:val="000000"/>
              </w:rPr>
            </w:pPr>
            <w:r w:rsidRPr="00FE599B">
              <w:rPr>
                <w:b/>
                <w:bCs/>
                <w:i/>
                <w:iCs/>
                <w:color w:val="000000"/>
              </w:rPr>
              <w:t>20р.д</w:t>
            </w: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ПН</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4</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11</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18</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25</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b/>
                <w:bCs/>
                <w:i/>
                <w:iCs/>
                <w:color w:val="000000"/>
              </w:rPr>
            </w:pPr>
            <w:r w:rsidRPr="00FE599B">
              <w:rPr>
                <w:b/>
                <w:bCs/>
                <w:i/>
                <w:iCs/>
                <w:color w:val="000000"/>
              </w:rPr>
              <w:t>20р.д</w:t>
            </w:r>
          </w:p>
        </w:tc>
      </w:tr>
      <w:tr w:rsidR="00FE599B" w:rsidRPr="00FE599B" w:rsidTr="00E43C5F">
        <w:trPr>
          <w:trHeight w:val="301"/>
        </w:trPr>
        <w:tc>
          <w:tcPr>
            <w:tcW w:w="309"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ВТ</w:t>
            </w:r>
          </w:p>
        </w:tc>
        <w:tc>
          <w:tcPr>
            <w:tcW w:w="222"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FF0000"/>
              </w:rPr>
            </w:pPr>
            <w:r w:rsidRPr="00FE599B">
              <w:rPr>
                <w:b/>
                <w:bCs/>
                <w:color w:val="FF0000"/>
              </w:rPr>
              <w:t>1</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pPr>
            <w:r w:rsidRPr="00FE599B">
              <w:t>8</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pPr>
            <w:r w:rsidRPr="00FE599B">
              <w:t>15</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pPr>
            <w:r w:rsidRPr="00FE599B">
              <w:t>22</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pPr>
            <w:r w:rsidRPr="00FE599B">
              <w:t>29</w:t>
            </w: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ВТ</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5</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12</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19</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26</w:t>
            </w: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ВТ</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5</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12</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19</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26</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r>
      <w:tr w:rsidR="00FE599B" w:rsidRPr="00FE599B" w:rsidTr="00E43C5F">
        <w:trPr>
          <w:trHeight w:val="267"/>
        </w:trPr>
        <w:tc>
          <w:tcPr>
            <w:tcW w:w="309"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СР</w:t>
            </w:r>
          </w:p>
        </w:tc>
        <w:tc>
          <w:tcPr>
            <w:tcW w:w="222"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pPr>
            <w:r w:rsidRPr="00FE599B">
              <w:t>2</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pPr>
            <w:r w:rsidRPr="00FE599B">
              <w:t>9</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pPr>
            <w:r w:rsidRPr="00FE599B">
              <w:t>16</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pPr>
            <w:r w:rsidRPr="00FE599B">
              <w:t>23</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pPr>
            <w:r w:rsidRPr="00FE599B">
              <w:t>30</w:t>
            </w: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СР</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6</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13</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20</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27</w:t>
            </w: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СР</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6</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13</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20</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27</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r>
      <w:tr w:rsidR="00FE599B" w:rsidRPr="00FE599B" w:rsidTr="00E43C5F">
        <w:trPr>
          <w:trHeight w:val="267"/>
        </w:trPr>
        <w:tc>
          <w:tcPr>
            <w:tcW w:w="309"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ЧТ</w:t>
            </w:r>
          </w:p>
        </w:tc>
        <w:tc>
          <w:tcPr>
            <w:tcW w:w="222"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pPr>
            <w:r w:rsidRPr="00FE599B">
              <w:t>3</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pPr>
            <w:r w:rsidRPr="00FE599B">
              <w:t>10</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pPr>
            <w:r w:rsidRPr="00FE599B">
              <w:t>17</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pPr>
            <w:r w:rsidRPr="00FE599B">
              <w:t>24</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pPr>
            <w:r w:rsidRPr="00FE599B">
              <w:t>31</w:t>
            </w: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ЧТ</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7</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14</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21</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28</w:t>
            </w: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ЧТ</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u w:val="double"/>
              </w:rPr>
            </w:pPr>
            <w:r w:rsidRPr="00FE599B">
              <w:rPr>
                <w:color w:val="000000"/>
                <w:u w:val="double"/>
              </w:rPr>
              <w:t>7</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14</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21</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28</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r>
      <w:tr w:rsidR="00FE599B" w:rsidRPr="00FE599B" w:rsidTr="00E43C5F">
        <w:trPr>
          <w:trHeight w:val="267"/>
        </w:trPr>
        <w:tc>
          <w:tcPr>
            <w:tcW w:w="309"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ПТ</w:t>
            </w:r>
          </w:p>
        </w:tc>
        <w:tc>
          <w:tcPr>
            <w:tcW w:w="222"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pPr>
            <w:r w:rsidRPr="00FE599B">
              <w:t>4</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pPr>
            <w:r w:rsidRPr="00FE599B">
              <w:t>11</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pPr>
            <w:r w:rsidRPr="00FE599B">
              <w:t>18</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pPr>
            <w:r w:rsidRPr="00FE599B">
              <w:t>25</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ПТ</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8</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15</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22</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ПТ</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FF0000"/>
              </w:rPr>
            </w:pPr>
            <w:r w:rsidRPr="00FE599B">
              <w:rPr>
                <w:b/>
                <w:bCs/>
                <w:color w:val="FF0000"/>
              </w:rPr>
              <w:t>8</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15</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22</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29</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r>
      <w:tr w:rsidR="00FE599B" w:rsidRPr="00FE599B" w:rsidTr="00E43C5F">
        <w:trPr>
          <w:trHeight w:val="267"/>
        </w:trPr>
        <w:tc>
          <w:tcPr>
            <w:tcW w:w="309"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СБ</w:t>
            </w:r>
          </w:p>
        </w:tc>
        <w:tc>
          <w:tcPr>
            <w:tcW w:w="222"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b/>
                <w:bCs/>
              </w:rPr>
            </w:pPr>
            <w:r w:rsidRPr="00FE599B">
              <w:rPr>
                <w:b/>
                <w:bCs/>
              </w:rPr>
              <w:t>5</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rPr>
            </w:pPr>
            <w:r w:rsidRPr="00FE599B">
              <w:rPr>
                <w:b/>
                <w:bCs/>
              </w:rPr>
              <w:t>12</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rPr>
            </w:pPr>
            <w:r w:rsidRPr="00FE599B">
              <w:rPr>
                <w:b/>
                <w:bCs/>
              </w:rPr>
              <w:t>19</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rPr>
            </w:pPr>
            <w:r w:rsidRPr="00FE599B">
              <w:rPr>
                <w:b/>
                <w:bCs/>
              </w:rPr>
              <w:t>26</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СБ</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2</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9</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16</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23</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СБ</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2</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9</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16</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23</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30</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r>
      <w:tr w:rsidR="00FE599B" w:rsidRPr="00FE599B" w:rsidTr="00E43C5F">
        <w:trPr>
          <w:trHeight w:val="267"/>
        </w:trPr>
        <w:tc>
          <w:tcPr>
            <w:tcW w:w="309"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НД</w:t>
            </w:r>
          </w:p>
        </w:tc>
        <w:tc>
          <w:tcPr>
            <w:tcW w:w="222"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b/>
                <w:bCs/>
              </w:rPr>
            </w:pPr>
            <w:r w:rsidRPr="00FE599B">
              <w:rPr>
                <w:b/>
                <w:bCs/>
              </w:rPr>
              <w:t>6</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rPr>
            </w:pPr>
            <w:r w:rsidRPr="00FE599B">
              <w:rPr>
                <w:b/>
                <w:bCs/>
              </w:rPr>
              <w:t>13</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rPr>
            </w:pPr>
            <w:r w:rsidRPr="00FE599B">
              <w:rPr>
                <w:b/>
                <w:bCs/>
              </w:rPr>
              <w:t>20</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rPr>
            </w:pPr>
            <w:r w:rsidRPr="00FE599B">
              <w:rPr>
                <w:b/>
                <w:bCs/>
              </w:rPr>
              <w:t>27</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НД</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3</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10</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17</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24</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НД</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3</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10</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17</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24</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31</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r>
      <w:tr w:rsidR="00FE599B" w:rsidRPr="00FE599B" w:rsidTr="00E43C5F">
        <w:trPr>
          <w:trHeight w:val="223"/>
        </w:trPr>
        <w:tc>
          <w:tcPr>
            <w:tcW w:w="309"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p>
        </w:tc>
        <w:tc>
          <w:tcPr>
            <w:tcW w:w="2202" w:type="dxa"/>
            <w:gridSpan w:val="6"/>
            <w:vMerge w:val="restart"/>
            <w:tcBorders>
              <w:top w:val="nil"/>
              <w:left w:val="nil"/>
              <w:bottom w:val="nil"/>
              <w:right w:val="nil"/>
            </w:tcBorders>
            <w:shd w:val="clear" w:color="auto" w:fill="auto"/>
            <w:noWrap/>
            <w:vAlign w:val="center"/>
            <w:hideMark/>
          </w:tcPr>
          <w:p w:rsidR="00FE599B" w:rsidRPr="00FE599B" w:rsidRDefault="00FE599B" w:rsidP="00FE599B">
            <w:pPr>
              <w:jc w:val="center"/>
              <w:rPr>
                <w:b/>
                <w:bCs/>
                <w:color w:val="17375D"/>
                <w:u w:val="double"/>
              </w:rPr>
            </w:pPr>
            <w:r w:rsidRPr="00FE599B">
              <w:rPr>
                <w:b/>
                <w:bCs/>
                <w:color w:val="17375D"/>
                <w:u w:val="double"/>
              </w:rPr>
              <w:t>КВІТЕНЬ</w:t>
            </w: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p>
        </w:tc>
        <w:tc>
          <w:tcPr>
            <w:tcW w:w="1980" w:type="dxa"/>
            <w:gridSpan w:val="5"/>
            <w:vMerge w:val="restart"/>
            <w:tcBorders>
              <w:top w:val="nil"/>
              <w:left w:val="nil"/>
              <w:bottom w:val="nil"/>
              <w:right w:val="nil"/>
            </w:tcBorders>
            <w:shd w:val="clear" w:color="auto" w:fill="auto"/>
            <w:noWrap/>
            <w:vAlign w:val="center"/>
            <w:hideMark/>
          </w:tcPr>
          <w:p w:rsidR="00FE599B" w:rsidRPr="00FE599B" w:rsidRDefault="00FE599B" w:rsidP="00FE599B">
            <w:pPr>
              <w:jc w:val="center"/>
              <w:rPr>
                <w:b/>
                <w:bCs/>
                <w:color w:val="17375D"/>
                <w:u w:val="double"/>
              </w:rPr>
            </w:pPr>
            <w:r w:rsidRPr="00FE599B">
              <w:rPr>
                <w:b/>
                <w:bCs/>
                <w:color w:val="17375D"/>
                <w:u w:val="double"/>
              </w:rPr>
              <w:t>ТРАВЕНЬ</w:t>
            </w: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p>
        </w:tc>
        <w:tc>
          <w:tcPr>
            <w:tcW w:w="1980" w:type="dxa"/>
            <w:gridSpan w:val="5"/>
            <w:vMerge w:val="restart"/>
            <w:tcBorders>
              <w:top w:val="nil"/>
              <w:left w:val="nil"/>
              <w:bottom w:val="nil"/>
              <w:right w:val="nil"/>
            </w:tcBorders>
            <w:shd w:val="clear" w:color="auto" w:fill="auto"/>
            <w:noWrap/>
            <w:vAlign w:val="center"/>
            <w:hideMark/>
          </w:tcPr>
          <w:p w:rsidR="00FE599B" w:rsidRPr="00FE599B" w:rsidRDefault="00FE599B" w:rsidP="00FE599B">
            <w:pPr>
              <w:jc w:val="center"/>
              <w:rPr>
                <w:b/>
                <w:bCs/>
                <w:color w:val="17375D"/>
                <w:u w:val="double"/>
              </w:rPr>
            </w:pPr>
            <w:r w:rsidRPr="00FE599B">
              <w:rPr>
                <w:b/>
                <w:bCs/>
                <w:color w:val="17375D"/>
                <w:u w:val="double"/>
              </w:rPr>
              <w:t>ЧЕРВЕНЬ</w:t>
            </w:r>
          </w:p>
        </w:tc>
        <w:tc>
          <w:tcPr>
            <w:tcW w:w="416" w:type="dxa"/>
            <w:tcBorders>
              <w:top w:val="nil"/>
              <w:left w:val="nil"/>
              <w:bottom w:val="nil"/>
              <w:right w:val="nil"/>
            </w:tcBorders>
            <w:shd w:val="clear" w:color="auto" w:fill="auto"/>
            <w:noWrap/>
            <w:vAlign w:val="center"/>
            <w:hideMark/>
          </w:tcPr>
          <w:p w:rsidR="00FE599B" w:rsidRPr="00FE599B" w:rsidRDefault="00FE599B" w:rsidP="00FE599B">
            <w:pPr>
              <w:jc w:val="center"/>
              <w:rPr>
                <w:b/>
                <w:bCs/>
                <w:color w:val="17375D"/>
                <w:u w:val="double"/>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r>
      <w:tr w:rsidR="00FE599B" w:rsidRPr="00FE599B" w:rsidTr="00E43C5F">
        <w:trPr>
          <w:trHeight w:val="345"/>
        </w:trPr>
        <w:tc>
          <w:tcPr>
            <w:tcW w:w="309" w:type="dxa"/>
            <w:tcBorders>
              <w:top w:val="nil"/>
              <w:left w:val="nil"/>
              <w:bottom w:val="nil"/>
              <w:right w:val="nil"/>
            </w:tcBorders>
            <w:shd w:val="clear" w:color="auto" w:fill="auto"/>
            <w:noWrap/>
            <w:vAlign w:val="center"/>
            <w:hideMark/>
          </w:tcPr>
          <w:p w:rsidR="00FE599B" w:rsidRPr="00FE599B" w:rsidRDefault="00FE599B" w:rsidP="00FE599B">
            <w:pPr>
              <w:jc w:val="center"/>
              <w:rPr>
                <w:color w:val="17375D"/>
              </w:rPr>
            </w:pPr>
          </w:p>
        </w:tc>
        <w:tc>
          <w:tcPr>
            <w:tcW w:w="528" w:type="dxa"/>
            <w:tcBorders>
              <w:top w:val="nil"/>
              <w:left w:val="nil"/>
              <w:bottom w:val="nil"/>
              <w:right w:val="nil"/>
            </w:tcBorders>
            <w:shd w:val="clear" w:color="auto" w:fill="auto"/>
            <w:noWrap/>
            <w:vAlign w:val="center"/>
            <w:hideMark/>
          </w:tcPr>
          <w:p w:rsidR="00FE599B" w:rsidRPr="00FE599B" w:rsidRDefault="00FE599B" w:rsidP="00FE599B">
            <w:pPr>
              <w:jc w:val="center"/>
              <w:rPr>
                <w:b/>
                <w:bCs/>
                <w:color w:val="17375D"/>
              </w:rPr>
            </w:pPr>
          </w:p>
        </w:tc>
        <w:tc>
          <w:tcPr>
            <w:tcW w:w="2202" w:type="dxa"/>
            <w:gridSpan w:val="6"/>
            <w:vMerge/>
            <w:tcBorders>
              <w:top w:val="nil"/>
              <w:left w:val="nil"/>
              <w:bottom w:val="nil"/>
              <w:right w:val="nil"/>
            </w:tcBorders>
            <w:vAlign w:val="center"/>
            <w:hideMark/>
          </w:tcPr>
          <w:p w:rsidR="00FE599B" w:rsidRPr="00FE599B" w:rsidRDefault="00FE599B" w:rsidP="00FE599B">
            <w:pPr>
              <w:rPr>
                <w:b/>
                <w:bCs/>
                <w:color w:val="17375D"/>
                <w:u w:val="double"/>
              </w:rPr>
            </w:pPr>
          </w:p>
        </w:tc>
        <w:tc>
          <w:tcPr>
            <w:tcW w:w="666" w:type="dxa"/>
            <w:tcBorders>
              <w:top w:val="nil"/>
              <w:left w:val="nil"/>
              <w:bottom w:val="nil"/>
              <w:right w:val="nil"/>
            </w:tcBorders>
            <w:shd w:val="clear" w:color="auto" w:fill="auto"/>
            <w:noWrap/>
            <w:vAlign w:val="center"/>
            <w:hideMark/>
          </w:tcPr>
          <w:p w:rsidR="00FE599B" w:rsidRPr="00FE599B" w:rsidRDefault="00FE599B" w:rsidP="00FE599B">
            <w:pPr>
              <w:jc w:val="center"/>
              <w:rPr>
                <w:b/>
                <w:bCs/>
                <w:i/>
                <w:iCs/>
                <w:color w:val="000000"/>
              </w:rPr>
            </w:pPr>
            <w:r w:rsidRPr="00FE599B">
              <w:rPr>
                <w:b/>
                <w:bCs/>
                <w:i/>
                <w:iCs/>
                <w:color w:val="000000"/>
              </w:rPr>
              <w:t>167</w:t>
            </w:r>
          </w:p>
        </w:tc>
        <w:tc>
          <w:tcPr>
            <w:tcW w:w="528" w:type="dxa"/>
            <w:tcBorders>
              <w:top w:val="nil"/>
              <w:left w:val="nil"/>
              <w:bottom w:val="nil"/>
              <w:right w:val="nil"/>
            </w:tcBorders>
            <w:shd w:val="clear" w:color="auto" w:fill="auto"/>
            <w:noWrap/>
            <w:vAlign w:val="center"/>
            <w:hideMark/>
          </w:tcPr>
          <w:p w:rsidR="00FE599B" w:rsidRPr="00FE599B" w:rsidRDefault="00FE599B" w:rsidP="00FE599B">
            <w:pPr>
              <w:jc w:val="center"/>
              <w:rPr>
                <w:b/>
                <w:bCs/>
                <w:color w:val="17375D"/>
              </w:rPr>
            </w:pPr>
          </w:p>
        </w:tc>
        <w:tc>
          <w:tcPr>
            <w:tcW w:w="1980" w:type="dxa"/>
            <w:gridSpan w:val="5"/>
            <w:vMerge/>
            <w:tcBorders>
              <w:top w:val="nil"/>
              <w:left w:val="nil"/>
              <w:bottom w:val="nil"/>
              <w:right w:val="nil"/>
            </w:tcBorders>
            <w:vAlign w:val="center"/>
            <w:hideMark/>
          </w:tcPr>
          <w:p w:rsidR="00FE599B" w:rsidRPr="00FE599B" w:rsidRDefault="00FE599B" w:rsidP="00FE599B">
            <w:pPr>
              <w:rPr>
                <w:b/>
                <w:bCs/>
                <w:color w:val="17375D"/>
                <w:u w:val="double"/>
              </w:rPr>
            </w:pPr>
          </w:p>
        </w:tc>
        <w:tc>
          <w:tcPr>
            <w:tcW w:w="666" w:type="dxa"/>
            <w:tcBorders>
              <w:top w:val="nil"/>
              <w:left w:val="nil"/>
              <w:bottom w:val="nil"/>
              <w:right w:val="nil"/>
            </w:tcBorders>
            <w:shd w:val="clear" w:color="000000" w:fill="FFFFFF"/>
            <w:noWrap/>
            <w:vAlign w:val="center"/>
            <w:hideMark/>
          </w:tcPr>
          <w:p w:rsidR="00FE599B" w:rsidRPr="00FE599B" w:rsidRDefault="00FE599B" w:rsidP="00FE599B">
            <w:pPr>
              <w:jc w:val="center"/>
              <w:rPr>
                <w:b/>
                <w:bCs/>
                <w:i/>
                <w:iCs/>
                <w:color w:val="000000"/>
              </w:rPr>
            </w:pPr>
            <w:r w:rsidRPr="00FE599B">
              <w:rPr>
                <w:b/>
                <w:bCs/>
                <w:i/>
                <w:iCs/>
                <w:color w:val="000000"/>
              </w:rPr>
              <w:t>167</w:t>
            </w:r>
          </w:p>
        </w:tc>
        <w:tc>
          <w:tcPr>
            <w:tcW w:w="528" w:type="dxa"/>
            <w:tcBorders>
              <w:top w:val="nil"/>
              <w:left w:val="nil"/>
              <w:bottom w:val="nil"/>
              <w:right w:val="nil"/>
            </w:tcBorders>
            <w:shd w:val="clear" w:color="auto" w:fill="auto"/>
            <w:noWrap/>
            <w:vAlign w:val="center"/>
            <w:hideMark/>
          </w:tcPr>
          <w:p w:rsidR="00FE599B" w:rsidRPr="00FE599B" w:rsidRDefault="00FE599B" w:rsidP="00FE599B">
            <w:pPr>
              <w:jc w:val="center"/>
              <w:rPr>
                <w:b/>
                <w:bCs/>
                <w:color w:val="17375D"/>
              </w:rPr>
            </w:pPr>
          </w:p>
        </w:tc>
        <w:tc>
          <w:tcPr>
            <w:tcW w:w="1980" w:type="dxa"/>
            <w:gridSpan w:val="5"/>
            <w:vMerge/>
            <w:tcBorders>
              <w:top w:val="nil"/>
              <w:left w:val="nil"/>
              <w:bottom w:val="nil"/>
              <w:right w:val="nil"/>
            </w:tcBorders>
            <w:vAlign w:val="center"/>
            <w:hideMark/>
          </w:tcPr>
          <w:p w:rsidR="00FE599B" w:rsidRPr="00FE599B" w:rsidRDefault="00FE599B" w:rsidP="00FE599B">
            <w:pPr>
              <w:rPr>
                <w:b/>
                <w:bCs/>
                <w:color w:val="17375D"/>
                <w:u w:val="double"/>
              </w:rPr>
            </w:pPr>
          </w:p>
        </w:tc>
        <w:tc>
          <w:tcPr>
            <w:tcW w:w="416" w:type="dxa"/>
            <w:tcBorders>
              <w:top w:val="nil"/>
              <w:left w:val="nil"/>
              <w:bottom w:val="nil"/>
              <w:right w:val="nil"/>
            </w:tcBorders>
            <w:shd w:val="clear" w:color="auto" w:fill="auto"/>
            <w:noWrap/>
            <w:vAlign w:val="center"/>
            <w:hideMark/>
          </w:tcPr>
          <w:p w:rsidR="00FE599B" w:rsidRPr="00FE599B" w:rsidRDefault="00FE599B" w:rsidP="00FE599B">
            <w:pPr>
              <w:jc w:val="center"/>
              <w:rPr>
                <w:b/>
                <w:bCs/>
                <w:color w:val="17375D"/>
                <w:u w:val="double"/>
              </w:rPr>
            </w:pPr>
          </w:p>
        </w:tc>
        <w:tc>
          <w:tcPr>
            <w:tcW w:w="666" w:type="dxa"/>
            <w:tcBorders>
              <w:top w:val="nil"/>
              <w:left w:val="nil"/>
              <w:bottom w:val="nil"/>
              <w:right w:val="nil"/>
            </w:tcBorders>
            <w:shd w:val="clear" w:color="auto" w:fill="auto"/>
            <w:noWrap/>
            <w:vAlign w:val="center"/>
            <w:hideMark/>
          </w:tcPr>
          <w:p w:rsidR="00FE599B" w:rsidRPr="00FE599B" w:rsidRDefault="00FE599B" w:rsidP="00FE599B">
            <w:pPr>
              <w:jc w:val="center"/>
              <w:rPr>
                <w:b/>
                <w:bCs/>
                <w:i/>
                <w:iCs/>
                <w:color w:val="000000"/>
              </w:rPr>
            </w:pPr>
            <w:r w:rsidRPr="00FE599B">
              <w:rPr>
                <w:b/>
                <w:bCs/>
                <w:i/>
                <w:iCs/>
                <w:color w:val="000000"/>
              </w:rPr>
              <w:t>143</w:t>
            </w:r>
          </w:p>
        </w:tc>
      </w:tr>
      <w:tr w:rsidR="00FE599B" w:rsidRPr="00FE599B" w:rsidTr="00E43C5F">
        <w:trPr>
          <w:trHeight w:val="267"/>
        </w:trPr>
        <w:tc>
          <w:tcPr>
            <w:tcW w:w="309"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ПН</w:t>
            </w:r>
          </w:p>
        </w:tc>
        <w:tc>
          <w:tcPr>
            <w:tcW w:w="222"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pPr>
            <w:r w:rsidRPr="00FE599B">
              <w:t>1</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8</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15</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22</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FF0000"/>
              </w:rPr>
            </w:pPr>
            <w:r w:rsidRPr="00FE599B">
              <w:rPr>
                <w:color w:val="FF0000"/>
              </w:rPr>
              <w:t>29</w:t>
            </w: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b/>
                <w:bCs/>
                <w:i/>
                <w:iCs/>
                <w:color w:val="000000"/>
              </w:rPr>
            </w:pPr>
            <w:r w:rsidRPr="00FE599B">
              <w:rPr>
                <w:b/>
                <w:bCs/>
                <w:i/>
                <w:iCs/>
                <w:color w:val="000000"/>
              </w:rPr>
              <w:t>21р.д</w:t>
            </w: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ПН</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6</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13</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20</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pPr>
            <w:r w:rsidRPr="00FE599B">
              <w:t>27</w:t>
            </w:r>
          </w:p>
        </w:tc>
        <w:tc>
          <w:tcPr>
            <w:tcW w:w="666" w:type="dxa"/>
            <w:tcBorders>
              <w:top w:val="nil"/>
              <w:left w:val="nil"/>
              <w:bottom w:val="nil"/>
              <w:right w:val="nil"/>
            </w:tcBorders>
            <w:shd w:val="clear" w:color="000000" w:fill="FFFFFF"/>
            <w:noWrap/>
            <w:vAlign w:val="bottom"/>
            <w:hideMark/>
          </w:tcPr>
          <w:p w:rsidR="00FE599B" w:rsidRPr="00FE599B" w:rsidRDefault="00FE599B" w:rsidP="00FE599B">
            <w:pPr>
              <w:jc w:val="center"/>
              <w:rPr>
                <w:b/>
                <w:bCs/>
                <w:i/>
                <w:iCs/>
                <w:color w:val="000000"/>
              </w:rPr>
            </w:pPr>
            <w:r w:rsidRPr="00FE599B">
              <w:rPr>
                <w:b/>
                <w:bCs/>
                <w:i/>
                <w:iCs/>
                <w:color w:val="000000"/>
              </w:rPr>
              <w:t>21р.д</w:t>
            </w: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ПН</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3</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10</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FF0000"/>
              </w:rPr>
            </w:pPr>
            <w:r w:rsidRPr="00FE599B">
              <w:rPr>
                <w:color w:val="FF0000"/>
              </w:rPr>
              <w:t>17</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24</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b/>
                <w:bCs/>
                <w:i/>
                <w:iCs/>
                <w:color w:val="000000"/>
              </w:rPr>
            </w:pPr>
            <w:r w:rsidRPr="00FE599B">
              <w:rPr>
                <w:b/>
                <w:bCs/>
                <w:i/>
                <w:iCs/>
                <w:color w:val="000000"/>
              </w:rPr>
              <w:t>18р.д</w:t>
            </w:r>
          </w:p>
        </w:tc>
      </w:tr>
      <w:tr w:rsidR="00FE599B" w:rsidRPr="00FE599B" w:rsidTr="00E43C5F">
        <w:trPr>
          <w:trHeight w:val="267"/>
        </w:trPr>
        <w:tc>
          <w:tcPr>
            <w:tcW w:w="309"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ВТ</w:t>
            </w:r>
          </w:p>
        </w:tc>
        <w:tc>
          <w:tcPr>
            <w:tcW w:w="222"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pPr>
            <w:r w:rsidRPr="00FE599B">
              <w:t>2</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9</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16</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23</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u w:val="double"/>
              </w:rPr>
            </w:pPr>
            <w:r w:rsidRPr="00FE599B">
              <w:rPr>
                <w:color w:val="000000"/>
                <w:u w:val="double"/>
              </w:rPr>
              <w:t>30</w:t>
            </w: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ВТ</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7</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14</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21</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pPr>
            <w:r w:rsidRPr="00FE599B">
              <w:t>28</w:t>
            </w: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ВТ</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4</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11</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18</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25</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r>
      <w:tr w:rsidR="00FE599B" w:rsidRPr="00FE599B" w:rsidTr="00E43C5F">
        <w:trPr>
          <w:trHeight w:val="267"/>
        </w:trPr>
        <w:tc>
          <w:tcPr>
            <w:tcW w:w="309"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СР</w:t>
            </w:r>
          </w:p>
        </w:tc>
        <w:tc>
          <w:tcPr>
            <w:tcW w:w="222"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3</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10</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17</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24</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СР</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FF0000"/>
              </w:rPr>
            </w:pPr>
            <w:r w:rsidRPr="00FE599B">
              <w:rPr>
                <w:b/>
                <w:bCs/>
                <w:color w:val="FF0000"/>
              </w:rPr>
              <w:t>1</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u w:val="double"/>
              </w:rPr>
            </w:pPr>
            <w:r w:rsidRPr="00FE599B">
              <w:rPr>
                <w:color w:val="000000"/>
                <w:u w:val="double"/>
              </w:rPr>
              <w:t>8</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15</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22</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29</w:t>
            </w: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СР</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5</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12</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19</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26</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r>
      <w:tr w:rsidR="00FE599B" w:rsidRPr="00FE599B" w:rsidTr="00E43C5F">
        <w:trPr>
          <w:trHeight w:val="267"/>
        </w:trPr>
        <w:tc>
          <w:tcPr>
            <w:tcW w:w="309"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ЧТ</w:t>
            </w:r>
          </w:p>
        </w:tc>
        <w:tc>
          <w:tcPr>
            <w:tcW w:w="222"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4</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11</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18</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25</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ЧТ</w:t>
            </w:r>
          </w:p>
        </w:tc>
        <w:tc>
          <w:tcPr>
            <w:tcW w:w="316" w:type="dxa"/>
            <w:tcBorders>
              <w:top w:val="nil"/>
              <w:left w:val="nil"/>
              <w:bottom w:val="nil"/>
              <w:right w:val="nil"/>
            </w:tcBorders>
            <w:shd w:val="clear" w:color="000000" w:fill="FFFFFF"/>
            <w:noWrap/>
            <w:vAlign w:val="bottom"/>
            <w:hideMark/>
          </w:tcPr>
          <w:p w:rsidR="00FE599B" w:rsidRPr="00FE599B" w:rsidRDefault="00FE599B" w:rsidP="00FE599B">
            <w:pPr>
              <w:jc w:val="center"/>
            </w:pPr>
            <w:r w:rsidRPr="00FE599B">
              <w:t>2</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FF0000"/>
              </w:rPr>
            </w:pPr>
            <w:r w:rsidRPr="00FE599B">
              <w:rPr>
                <w:b/>
                <w:bCs/>
                <w:color w:val="FF0000"/>
              </w:rPr>
              <w:t>9</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16</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23</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30</w:t>
            </w: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ЧТ</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6</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13</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20</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u w:val="double"/>
              </w:rPr>
            </w:pPr>
            <w:r w:rsidRPr="00FE599B">
              <w:rPr>
                <w:color w:val="000000"/>
                <w:u w:val="double"/>
              </w:rPr>
              <w:t>27</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u w:val="double"/>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r>
      <w:tr w:rsidR="00FE599B" w:rsidRPr="00FE599B" w:rsidTr="00E43C5F">
        <w:trPr>
          <w:trHeight w:val="267"/>
        </w:trPr>
        <w:tc>
          <w:tcPr>
            <w:tcW w:w="309"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ПТ</w:t>
            </w:r>
          </w:p>
        </w:tc>
        <w:tc>
          <w:tcPr>
            <w:tcW w:w="222"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5</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12</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19</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26</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ПТ</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3</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10</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17</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24</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31</w:t>
            </w: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ПТ</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7</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14</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21</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FF0000"/>
              </w:rPr>
            </w:pPr>
            <w:r w:rsidRPr="00FE599B">
              <w:rPr>
                <w:b/>
                <w:bCs/>
                <w:color w:val="FF0000"/>
              </w:rPr>
              <w:t>28</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FF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r>
      <w:tr w:rsidR="00FE599B" w:rsidRPr="00FE599B" w:rsidTr="00E43C5F">
        <w:trPr>
          <w:trHeight w:val="267"/>
        </w:trPr>
        <w:tc>
          <w:tcPr>
            <w:tcW w:w="309"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СБ</w:t>
            </w:r>
          </w:p>
        </w:tc>
        <w:tc>
          <w:tcPr>
            <w:tcW w:w="222"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6</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13</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20</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27</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СБ</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4</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11</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18</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25</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СБ</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1</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8</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15</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22</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29</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r>
      <w:tr w:rsidR="00FE599B" w:rsidRPr="00FE599B" w:rsidTr="00E43C5F">
        <w:trPr>
          <w:trHeight w:val="267"/>
        </w:trPr>
        <w:tc>
          <w:tcPr>
            <w:tcW w:w="309"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НД</w:t>
            </w:r>
          </w:p>
        </w:tc>
        <w:tc>
          <w:tcPr>
            <w:tcW w:w="222" w:type="dxa"/>
            <w:tcBorders>
              <w:top w:val="nil"/>
              <w:left w:val="nil"/>
              <w:bottom w:val="nil"/>
              <w:right w:val="nil"/>
            </w:tcBorders>
            <w:shd w:val="clear" w:color="auto" w:fill="auto"/>
            <w:noWrap/>
            <w:vAlign w:val="bottom"/>
            <w:hideMark/>
          </w:tcPr>
          <w:p w:rsidR="00FE599B" w:rsidRPr="00FE599B" w:rsidRDefault="00FE599B" w:rsidP="00FE599B">
            <w:pPr>
              <w:jc w:val="center"/>
              <w:rPr>
                <w:b/>
                <w:bCs/>
              </w:rPr>
            </w:pP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7</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14</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21</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FF0000"/>
              </w:rPr>
            </w:pPr>
            <w:r w:rsidRPr="00FE599B">
              <w:rPr>
                <w:b/>
                <w:bCs/>
                <w:color w:val="FF0000"/>
              </w:rPr>
              <w:t>28</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НД</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5</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12</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19</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26</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НД</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2</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9</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FF0000"/>
              </w:rPr>
            </w:pPr>
            <w:r w:rsidRPr="00FE599B">
              <w:rPr>
                <w:b/>
                <w:bCs/>
                <w:color w:val="FF0000"/>
              </w:rPr>
              <w:t>16</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23</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30</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r>
      <w:tr w:rsidR="00FE599B" w:rsidRPr="00FE599B" w:rsidTr="00E43C5F">
        <w:trPr>
          <w:trHeight w:val="223"/>
        </w:trPr>
        <w:tc>
          <w:tcPr>
            <w:tcW w:w="309"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p>
        </w:tc>
        <w:tc>
          <w:tcPr>
            <w:tcW w:w="2202" w:type="dxa"/>
            <w:gridSpan w:val="6"/>
            <w:vMerge w:val="restart"/>
            <w:tcBorders>
              <w:top w:val="nil"/>
              <w:left w:val="nil"/>
              <w:bottom w:val="nil"/>
              <w:right w:val="nil"/>
            </w:tcBorders>
            <w:shd w:val="clear" w:color="auto" w:fill="auto"/>
            <w:noWrap/>
            <w:vAlign w:val="center"/>
            <w:hideMark/>
          </w:tcPr>
          <w:p w:rsidR="00FE599B" w:rsidRPr="00FE599B" w:rsidRDefault="00FE599B" w:rsidP="00FE599B">
            <w:pPr>
              <w:jc w:val="center"/>
              <w:rPr>
                <w:b/>
                <w:bCs/>
                <w:color w:val="17375D"/>
                <w:u w:val="double"/>
              </w:rPr>
            </w:pPr>
            <w:r w:rsidRPr="00FE599B">
              <w:rPr>
                <w:b/>
                <w:bCs/>
                <w:color w:val="17375D"/>
                <w:u w:val="double"/>
              </w:rPr>
              <w:t>ЛИПЕНЬ</w:t>
            </w: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p>
        </w:tc>
        <w:tc>
          <w:tcPr>
            <w:tcW w:w="1980" w:type="dxa"/>
            <w:gridSpan w:val="5"/>
            <w:vMerge w:val="restart"/>
            <w:tcBorders>
              <w:top w:val="nil"/>
              <w:left w:val="nil"/>
              <w:bottom w:val="nil"/>
              <w:right w:val="nil"/>
            </w:tcBorders>
            <w:shd w:val="clear" w:color="auto" w:fill="auto"/>
            <w:noWrap/>
            <w:vAlign w:val="center"/>
            <w:hideMark/>
          </w:tcPr>
          <w:p w:rsidR="00FE599B" w:rsidRPr="00FE599B" w:rsidRDefault="00FE599B" w:rsidP="00FE599B">
            <w:pPr>
              <w:jc w:val="center"/>
              <w:rPr>
                <w:b/>
                <w:bCs/>
                <w:color w:val="17375D"/>
                <w:u w:val="double"/>
              </w:rPr>
            </w:pPr>
            <w:r w:rsidRPr="00FE599B">
              <w:rPr>
                <w:b/>
                <w:bCs/>
                <w:color w:val="17375D"/>
                <w:u w:val="double"/>
              </w:rPr>
              <w:t>СЕРПЕНЬ</w:t>
            </w: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p>
        </w:tc>
        <w:tc>
          <w:tcPr>
            <w:tcW w:w="1980" w:type="dxa"/>
            <w:gridSpan w:val="5"/>
            <w:vMerge w:val="restart"/>
            <w:tcBorders>
              <w:top w:val="nil"/>
              <w:left w:val="nil"/>
              <w:bottom w:val="nil"/>
              <w:right w:val="nil"/>
            </w:tcBorders>
            <w:shd w:val="clear" w:color="auto" w:fill="auto"/>
            <w:noWrap/>
            <w:vAlign w:val="center"/>
            <w:hideMark/>
          </w:tcPr>
          <w:p w:rsidR="00FE599B" w:rsidRPr="00FE599B" w:rsidRDefault="00FE599B" w:rsidP="00FE599B">
            <w:pPr>
              <w:jc w:val="center"/>
              <w:rPr>
                <w:b/>
                <w:bCs/>
                <w:color w:val="17375D"/>
                <w:u w:val="double"/>
              </w:rPr>
            </w:pPr>
            <w:r w:rsidRPr="00FE599B">
              <w:rPr>
                <w:b/>
                <w:bCs/>
                <w:color w:val="17375D"/>
                <w:u w:val="double"/>
              </w:rPr>
              <w:t>ВЕРЕСЕНЬ</w:t>
            </w:r>
          </w:p>
        </w:tc>
        <w:tc>
          <w:tcPr>
            <w:tcW w:w="416" w:type="dxa"/>
            <w:tcBorders>
              <w:top w:val="nil"/>
              <w:left w:val="nil"/>
              <w:bottom w:val="nil"/>
              <w:right w:val="nil"/>
            </w:tcBorders>
            <w:shd w:val="clear" w:color="auto" w:fill="auto"/>
            <w:noWrap/>
            <w:vAlign w:val="center"/>
            <w:hideMark/>
          </w:tcPr>
          <w:p w:rsidR="00FE599B" w:rsidRPr="00FE599B" w:rsidRDefault="00FE599B" w:rsidP="00FE599B">
            <w:pPr>
              <w:jc w:val="center"/>
              <w:rPr>
                <w:b/>
                <w:bCs/>
                <w:color w:val="17375D"/>
                <w:u w:val="double"/>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r>
      <w:tr w:rsidR="00FE599B" w:rsidRPr="00FE599B" w:rsidTr="00E43C5F">
        <w:trPr>
          <w:trHeight w:val="345"/>
        </w:trPr>
        <w:tc>
          <w:tcPr>
            <w:tcW w:w="309" w:type="dxa"/>
            <w:tcBorders>
              <w:top w:val="nil"/>
              <w:left w:val="nil"/>
              <w:bottom w:val="nil"/>
              <w:right w:val="nil"/>
            </w:tcBorders>
            <w:shd w:val="clear" w:color="auto" w:fill="auto"/>
            <w:noWrap/>
            <w:vAlign w:val="center"/>
            <w:hideMark/>
          </w:tcPr>
          <w:p w:rsidR="00FE599B" w:rsidRPr="00FE599B" w:rsidRDefault="00FE599B" w:rsidP="00FE599B">
            <w:pPr>
              <w:jc w:val="center"/>
              <w:rPr>
                <w:color w:val="17375D"/>
              </w:rPr>
            </w:pPr>
          </w:p>
        </w:tc>
        <w:tc>
          <w:tcPr>
            <w:tcW w:w="528" w:type="dxa"/>
            <w:tcBorders>
              <w:top w:val="nil"/>
              <w:left w:val="nil"/>
              <w:bottom w:val="nil"/>
              <w:right w:val="nil"/>
            </w:tcBorders>
            <w:shd w:val="clear" w:color="auto" w:fill="auto"/>
            <w:noWrap/>
            <w:vAlign w:val="center"/>
            <w:hideMark/>
          </w:tcPr>
          <w:p w:rsidR="00FE599B" w:rsidRPr="00FE599B" w:rsidRDefault="00FE599B" w:rsidP="00FE599B">
            <w:pPr>
              <w:jc w:val="center"/>
              <w:rPr>
                <w:b/>
                <w:bCs/>
                <w:color w:val="17375D"/>
              </w:rPr>
            </w:pPr>
          </w:p>
        </w:tc>
        <w:tc>
          <w:tcPr>
            <w:tcW w:w="2202" w:type="dxa"/>
            <w:gridSpan w:val="6"/>
            <w:vMerge/>
            <w:tcBorders>
              <w:top w:val="nil"/>
              <w:left w:val="nil"/>
              <w:bottom w:val="nil"/>
              <w:right w:val="nil"/>
            </w:tcBorders>
            <w:vAlign w:val="center"/>
            <w:hideMark/>
          </w:tcPr>
          <w:p w:rsidR="00FE599B" w:rsidRPr="00FE599B" w:rsidRDefault="00FE599B" w:rsidP="00FE599B">
            <w:pPr>
              <w:rPr>
                <w:b/>
                <w:bCs/>
                <w:color w:val="17375D"/>
                <w:u w:val="double"/>
              </w:rPr>
            </w:pPr>
          </w:p>
        </w:tc>
        <w:tc>
          <w:tcPr>
            <w:tcW w:w="666" w:type="dxa"/>
            <w:tcBorders>
              <w:top w:val="nil"/>
              <w:left w:val="nil"/>
              <w:bottom w:val="nil"/>
              <w:right w:val="nil"/>
            </w:tcBorders>
            <w:shd w:val="clear" w:color="auto" w:fill="auto"/>
            <w:noWrap/>
            <w:vAlign w:val="center"/>
            <w:hideMark/>
          </w:tcPr>
          <w:p w:rsidR="00FE599B" w:rsidRPr="00FE599B" w:rsidRDefault="00FE599B" w:rsidP="00FE599B">
            <w:pPr>
              <w:jc w:val="center"/>
              <w:rPr>
                <w:b/>
                <w:bCs/>
                <w:i/>
                <w:iCs/>
                <w:color w:val="000000"/>
              </w:rPr>
            </w:pPr>
            <w:r w:rsidRPr="00FE599B">
              <w:rPr>
                <w:b/>
                <w:bCs/>
                <w:i/>
                <w:iCs/>
                <w:color w:val="000000"/>
              </w:rPr>
              <w:t>184</w:t>
            </w:r>
          </w:p>
        </w:tc>
        <w:tc>
          <w:tcPr>
            <w:tcW w:w="528" w:type="dxa"/>
            <w:tcBorders>
              <w:top w:val="nil"/>
              <w:left w:val="nil"/>
              <w:bottom w:val="nil"/>
              <w:right w:val="nil"/>
            </w:tcBorders>
            <w:shd w:val="clear" w:color="auto" w:fill="auto"/>
            <w:noWrap/>
            <w:vAlign w:val="center"/>
            <w:hideMark/>
          </w:tcPr>
          <w:p w:rsidR="00FE599B" w:rsidRPr="00FE599B" w:rsidRDefault="00FE599B" w:rsidP="00FE599B">
            <w:pPr>
              <w:jc w:val="center"/>
              <w:rPr>
                <w:b/>
                <w:bCs/>
                <w:color w:val="17375D"/>
              </w:rPr>
            </w:pPr>
          </w:p>
        </w:tc>
        <w:tc>
          <w:tcPr>
            <w:tcW w:w="1980" w:type="dxa"/>
            <w:gridSpan w:val="5"/>
            <w:vMerge/>
            <w:tcBorders>
              <w:top w:val="nil"/>
              <w:left w:val="nil"/>
              <w:bottom w:val="nil"/>
              <w:right w:val="nil"/>
            </w:tcBorders>
            <w:vAlign w:val="center"/>
            <w:hideMark/>
          </w:tcPr>
          <w:p w:rsidR="00FE599B" w:rsidRPr="00FE599B" w:rsidRDefault="00FE599B" w:rsidP="00FE599B">
            <w:pPr>
              <w:rPr>
                <w:b/>
                <w:bCs/>
                <w:color w:val="17375D"/>
                <w:u w:val="double"/>
              </w:rPr>
            </w:pPr>
          </w:p>
        </w:tc>
        <w:tc>
          <w:tcPr>
            <w:tcW w:w="666" w:type="dxa"/>
            <w:tcBorders>
              <w:top w:val="nil"/>
              <w:left w:val="nil"/>
              <w:bottom w:val="nil"/>
              <w:right w:val="nil"/>
            </w:tcBorders>
            <w:shd w:val="clear" w:color="auto" w:fill="auto"/>
            <w:noWrap/>
            <w:vAlign w:val="center"/>
            <w:hideMark/>
          </w:tcPr>
          <w:p w:rsidR="00FE599B" w:rsidRPr="00FE599B" w:rsidRDefault="00FE599B" w:rsidP="00FE599B">
            <w:pPr>
              <w:jc w:val="center"/>
              <w:rPr>
                <w:b/>
                <w:bCs/>
                <w:i/>
                <w:iCs/>
                <w:color w:val="000000"/>
              </w:rPr>
            </w:pPr>
            <w:r w:rsidRPr="00FE599B">
              <w:rPr>
                <w:b/>
                <w:bCs/>
                <w:i/>
                <w:iCs/>
                <w:color w:val="000000"/>
              </w:rPr>
              <w:t>167</w:t>
            </w:r>
          </w:p>
        </w:tc>
        <w:tc>
          <w:tcPr>
            <w:tcW w:w="528" w:type="dxa"/>
            <w:tcBorders>
              <w:top w:val="nil"/>
              <w:left w:val="nil"/>
              <w:bottom w:val="nil"/>
              <w:right w:val="nil"/>
            </w:tcBorders>
            <w:shd w:val="clear" w:color="auto" w:fill="auto"/>
            <w:noWrap/>
            <w:vAlign w:val="center"/>
            <w:hideMark/>
          </w:tcPr>
          <w:p w:rsidR="00FE599B" w:rsidRPr="00FE599B" w:rsidRDefault="00FE599B" w:rsidP="00FE599B">
            <w:pPr>
              <w:jc w:val="center"/>
              <w:rPr>
                <w:b/>
                <w:bCs/>
                <w:color w:val="17375D"/>
              </w:rPr>
            </w:pPr>
          </w:p>
        </w:tc>
        <w:tc>
          <w:tcPr>
            <w:tcW w:w="1980" w:type="dxa"/>
            <w:gridSpan w:val="5"/>
            <w:vMerge/>
            <w:tcBorders>
              <w:top w:val="nil"/>
              <w:left w:val="nil"/>
              <w:bottom w:val="nil"/>
              <w:right w:val="nil"/>
            </w:tcBorders>
            <w:vAlign w:val="center"/>
            <w:hideMark/>
          </w:tcPr>
          <w:p w:rsidR="00FE599B" w:rsidRPr="00FE599B" w:rsidRDefault="00FE599B" w:rsidP="00FE599B">
            <w:pPr>
              <w:rPr>
                <w:b/>
                <w:bCs/>
                <w:color w:val="17375D"/>
                <w:u w:val="double"/>
              </w:rPr>
            </w:pPr>
          </w:p>
        </w:tc>
        <w:tc>
          <w:tcPr>
            <w:tcW w:w="416" w:type="dxa"/>
            <w:tcBorders>
              <w:top w:val="nil"/>
              <w:left w:val="nil"/>
              <w:bottom w:val="nil"/>
              <w:right w:val="nil"/>
            </w:tcBorders>
            <w:shd w:val="clear" w:color="auto" w:fill="auto"/>
            <w:noWrap/>
            <w:vAlign w:val="center"/>
            <w:hideMark/>
          </w:tcPr>
          <w:p w:rsidR="00FE599B" w:rsidRPr="00FE599B" w:rsidRDefault="00FE599B" w:rsidP="00FE599B">
            <w:pPr>
              <w:jc w:val="center"/>
              <w:rPr>
                <w:b/>
                <w:bCs/>
                <w:color w:val="17375D"/>
                <w:u w:val="double"/>
              </w:rPr>
            </w:pPr>
          </w:p>
        </w:tc>
        <w:tc>
          <w:tcPr>
            <w:tcW w:w="666" w:type="dxa"/>
            <w:tcBorders>
              <w:top w:val="nil"/>
              <w:left w:val="nil"/>
              <w:bottom w:val="nil"/>
              <w:right w:val="nil"/>
            </w:tcBorders>
            <w:shd w:val="clear" w:color="auto" w:fill="auto"/>
            <w:noWrap/>
            <w:vAlign w:val="center"/>
            <w:hideMark/>
          </w:tcPr>
          <w:p w:rsidR="00FE599B" w:rsidRPr="00FE599B" w:rsidRDefault="00FE599B" w:rsidP="00FE599B">
            <w:pPr>
              <w:jc w:val="center"/>
              <w:rPr>
                <w:b/>
                <w:bCs/>
                <w:i/>
                <w:iCs/>
                <w:color w:val="000000"/>
              </w:rPr>
            </w:pPr>
            <w:r w:rsidRPr="00FE599B">
              <w:rPr>
                <w:b/>
                <w:bCs/>
                <w:i/>
                <w:iCs/>
                <w:color w:val="000000"/>
              </w:rPr>
              <w:t>168</w:t>
            </w:r>
          </w:p>
        </w:tc>
      </w:tr>
      <w:tr w:rsidR="00FE599B" w:rsidRPr="00FE599B" w:rsidTr="00E43C5F">
        <w:trPr>
          <w:trHeight w:val="267"/>
        </w:trPr>
        <w:tc>
          <w:tcPr>
            <w:tcW w:w="309"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ПН</w:t>
            </w:r>
          </w:p>
        </w:tc>
        <w:tc>
          <w:tcPr>
            <w:tcW w:w="222"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8</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15</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22</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29</w:t>
            </w: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b/>
                <w:bCs/>
                <w:i/>
                <w:iCs/>
                <w:color w:val="000000"/>
              </w:rPr>
            </w:pPr>
            <w:r w:rsidRPr="00FE599B">
              <w:rPr>
                <w:b/>
                <w:bCs/>
                <w:i/>
                <w:iCs/>
                <w:color w:val="000000"/>
              </w:rPr>
              <w:t>23р.д</w:t>
            </w: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ПН</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5</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12</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19</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FF0000"/>
              </w:rPr>
            </w:pPr>
            <w:r w:rsidRPr="00FE599B">
              <w:rPr>
                <w:color w:val="FF0000"/>
              </w:rPr>
              <w:t>26</w:t>
            </w: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b/>
                <w:bCs/>
                <w:i/>
                <w:iCs/>
                <w:color w:val="000000"/>
              </w:rPr>
            </w:pPr>
            <w:r w:rsidRPr="00FE599B">
              <w:rPr>
                <w:b/>
                <w:bCs/>
                <w:i/>
                <w:iCs/>
                <w:color w:val="000000"/>
              </w:rPr>
              <w:t>21р.д</w:t>
            </w: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ПН</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9</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16</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23</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30</w:t>
            </w: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b/>
                <w:bCs/>
                <w:i/>
                <w:iCs/>
                <w:color w:val="000000"/>
              </w:rPr>
            </w:pPr>
            <w:r w:rsidRPr="00FE599B">
              <w:rPr>
                <w:b/>
                <w:bCs/>
                <w:i/>
                <w:iCs/>
                <w:color w:val="000000"/>
              </w:rPr>
              <w:t>21р.д</w:t>
            </w:r>
          </w:p>
        </w:tc>
      </w:tr>
      <w:tr w:rsidR="00FE599B" w:rsidRPr="00FE599B" w:rsidTr="00E43C5F">
        <w:trPr>
          <w:trHeight w:val="267"/>
        </w:trPr>
        <w:tc>
          <w:tcPr>
            <w:tcW w:w="309"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ВТ</w:t>
            </w:r>
          </w:p>
        </w:tc>
        <w:tc>
          <w:tcPr>
            <w:tcW w:w="222"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9</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16</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23</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30</w:t>
            </w: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ВТ</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6</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13</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20</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27</w:t>
            </w: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ВТ</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3</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10</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17</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24</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r>
      <w:tr w:rsidR="00FE599B" w:rsidRPr="00FE599B" w:rsidTr="00E43C5F">
        <w:trPr>
          <w:trHeight w:val="267"/>
        </w:trPr>
        <w:tc>
          <w:tcPr>
            <w:tcW w:w="309"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СР</w:t>
            </w:r>
          </w:p>
        </w:tc>
        <w:tc>
          <w:tcPr>
            <w:tcW w:w="222"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3</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10</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17</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24</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31</w:t>
            </w: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СР</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7</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14</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21</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28</w:t>
            </w: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СР</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4</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11</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18</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25</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r>
      <w:tr w:rsidR="00FE599B" w:rsidRPr="00FE599B" w:rsidTr="00E43C5F">
        <w:trPr>
          <w:trHeight w:val="267"/>
        </w:trPr>
        <w:tc>
          <w:tcPr>
            <w:tcW w:w="309"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ЧТ</w:t>
            </w:r>
          </w:p>
        </w:tc>
        <w:tc>
          <w:tcPr>
            <w:tcW w:w="222"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4</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11</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18</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25</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ЧТ</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8</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15</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22</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29</w:t>
            </w: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ЧТ</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5</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12</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19</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26</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r>
      <w:tr w:rsidR="00FE599B" w:rsidRPr="00FE599B" w:rsidTr="00E43C5F">
        <w:trPr>
          <w:trHeight w:val="267"/>
        </w:trPr>
        <w:tc>
          <w:tcPr>
            <w:tcW w:w="309"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ПТ</w:t>
            </w:r>
          </w:p>
        </w:tc>
        <w:tc>
          <w:tcPr>
            <w:tcW w:w="222"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5</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12</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19</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26</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ПТ</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9</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16</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u w:val="double"/>
              </w:rPr>
            </w:pPr>
            <w:r w:rsidRPr="00FE599B">
              <w:rPr>
                <w:color w:val="000000"/>
                <w:u w:val="double"/>
              </w:rPr>
              <w:t>23</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30</w:t>
            </w: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ПТ</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6</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13</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20</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27</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r>
      <w:tr w:rsidR="00FE599B" w:rsidRPr="00FE599B" w:rsidTr="00E43C5F">
        <w:trPr>
          <w:trHeight w:val="267"/>
        </w:trPr>
        <w:tc>
          <w:tcPr>
            <w:tcW w:w="309"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СБ</w:t>
            </w:r>
          </w:p>
        </w:tc>
        <w:tc>
          <w:tcPr>
            <w:tcW w:w="222"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6</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13</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20</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27</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СБ</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3</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10</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17</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FF0000"/>
              </w:rPr>
            </w:pPr>
            <w:r w:rsidRPr="00FE599B">
              <w:rPr>
                <w:b/>
                <w:bCs/>
                <w:color w:val="FF0000"/>
              </w:rPr>
              <w:t>24</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31</w:t>
            </w: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СБ</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7</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14</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21</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28</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r>
      <w:tr w:rsidR="00FE599B" w:rsidRPr="00FE599B" w:rsidTr="00E43C5F">
        <w:trPr>
          <w:trHeight w:val="267"/>
        </w:trPr>
        <w:tc>
          <w:tcPr>
            <w:tcW w:w="309"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НД</w:t>
            </w:r>
          </w:p>
        </w:tc>
        <w:tc>
          <w:tcPr>
            <w:tcW w:w="222"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7</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14</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21</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28</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НД</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4</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11</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18</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25</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НД</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1</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8</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15</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22</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29</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r>
      <w:tr w:rsidR="00FE599B" w:rsidRPr="00FE599B" w:rsidTr="00E43C5F">
        <w:trPr>
          <w:trHeight w:val="223"/>
        </w:trPr>
        <w:tc>
          <w:tcPr>
            <w:tcW w:w="309"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p>
        </w:tc>
        <w:tc>
          <w:tcPr>
            <w:tcW w:w="2202" w:type="dxa"/>
            <w:gridSpan w:val="6"/>
            <w:vMerge w:val="restart"/>
            <w:tcBorders>
              <w:top w:val="nil"/>
              <w:left w:val="nil"/>
              <w:bottom w:val="nil"/>
              <w:right w:val="nil"/>
            </w:tcBorders>
            <w:shd w:val="clear" w:color="auto" w:fill="auto"/>
            <w:noWrap/>
            <w:vAlign w:val="center"/>
            <w:hideMark/>
          </w:tcPr>
          <w:p w:rsidR="00FE599B" w:rsidRPr="00FE599B" w:rsidRDefault="00FE599B" w:rsidP="00FE599B">
            <w:pPr>
              <w:jc w:val="center"/>
              <w:rPr>
                <w:b/>
                <w:bCs/>
                <w:color w:val="17375D"/>
                <w:u w:val="double"/>
              </w:rPr>
            </w:pPr>
            <w:r w:rsidRPr="00FE599B">
              <w:rPr>
                <w:b/>
                <w:bCs/>
                <w:color w:val="17375D"/>
                <w:u w:val="double"/>
              </w:rPr>
              <w:t>ЖОВТЕНЬ</w:t>
            </w: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p>
        </w:tc>
        <w:tc>
          <w:tcPr>
            <w:tcW w:w="1980" w:type="dxa"/>
            <w:gridSpan w:val="5"/>
            <w:vMerge w:val="restart"/>
            <w:tcBorders>
              <w:top w:val="nil"/>
              <w:left w:val="nil"/>
              <w:bottom w:val="nil"/>
              <w:right w:val="nil"/>
            </w:tcBorders>
            <w:shd w:val="clear" w:color="auto" w:fill="auto"/>
            <w:noWrap/>
            <w:vAlign w:val="center"/>
            <w:hideMark/>
          </w:tcPr>
          <w:p w:rsidR="00FE599B" w:rsidRPr="00FE599B" w:rsidRDefault="00FE599B" w:rsidP="00FE599B">
            <w:pPr>
              <w:jc w:val="center"/>
              <w:rPr>
                <w:b/>
                <w:bCs/>
                <w:color w:val="17375D"/>
                <w:u w:val="double"/>
              </w:rPr>
            </w:pPr>
            <w:r w:rsidRPr="00FE599B">
              <w:rPr>
                <w:b/>
                <w:bCs/>
                <w:color w:val="17375D"/>
                <w:u w:val="double"/>
              </w:rPr>
              <w:t>ЛИСТОПАД</w:t>
            </w: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p>
        </w:tc>
        <w:tc>
          <w:tcPr>
            <w:tcW w:w="1980" w:type="dxa"/>
            <w:gridSpan w:val="5"/>
            <w:vMerge w:val="restart"/>
            <w:tcBorders>
              <w:top w:val="nil"/>
              <w:left w:val="nil"/>
              <w:bottom w:val="nil"/>
              <w:right w:val="nil"/>
            </w:tcBorders>
            <w:shd w:val="clear" w:color="auto" w:fill="auto"/>
            <w:noWrap/>
            <w:vAlign w:val="center"/>
            <w:hideMark/>
          </w:tcPr>
          <w:p w:rsidR="00FE599B" w:rsidRPr="00FE599B" w:rsidRDefault="00FE599B" w:rsidP="00FE599B">
            <w:pPr>
              <w:jc w:val="center"/>
              <w:rPr>
                <w:b/>
                <w:bCs/>
                <w:color w:val="17375D"/>
                <w:u w:val="double"/>
              </w:rPr>
            </w:pPr>
            <w:r w:rsidRPr="00FE599B">
              <w:rPr>
                <w:b/>
                <w:bCs/>
                <w:color w:val="17375D"/>
                <w:u w:val="double"/>
              </w:rPr>
              <w:t>ГРУДЕНЬ</w:t>
            </w:r>
          </w:p>
        </w:tc>
        <w:tc>
          <w:tcPr>
            <w:tcW w:w="416" w:type="dxa"/>
            <w:tcBorders>
              <w:top w:val="nil"/>
              <w:left w:val="nil"/>
              <w:bottom w:val="nil"/>
              <w:right w:val="nil"/>
            </w:tcBorders>
            <w:shd w:val="clear" w:color="auto" w:fill="auto"/>
            <w:noWrap/>
            <w:vAlign w:val="center"/>
            <w:hideMark/>
          </w:tcPr>
          <w:p w:rsidR="00FE599B" w:rsidRPr="00FE599B" w:rsidRDefault="00FE599B" w:rsidP="00FE599B">
            <w:pPr>
              <w:jc w:val="center"/>
              <w:rPr>
                <w:b/>
                <w:bCs/>
                <w:color w:val="17375D"/>
                <w:u w:val="double"/>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r>
      <w:tr w:rsidR="00FE599B" w:rsidRPr="00FE599B" w:rsidTr="00E43C5F">
        <w:trPr>
          <w:trHeight w:val="345"/>
        </w:trPr>
        <w:tc>
          <w:tcPr>
            <w:tcW w:w="309" w:type="dxa"/>
            <w:tcBorders>
              <w:top w:val="nil"/>
              <w:left w:val="nil"/>
              <w:bottom w:val="nil"/>
              <w:right w:val="nil"/>
            </w:tcBorders>
            <w:shd w:val="clear" w:color="auto" w:fill="auto"/>
            <w:noWrap/>
            <w:vAlign w:val="center"/>
            <w:hideMark/>
          </w:tcPr>
          <w:p w:rsidR="00FE599B" w:rsidRPr="00FE599B" w:rsidRDefault="00FE599B" w:rsidP="00FE599B">
            <w:pPr>
              <w:jc w:val="center"/>
              <w:rPr>
                <w:color w:val="17375D"/>
              </w:rPr>
            </w:pPr>
          </w:p>
        </w:tc>
        <w:tc>
          <w:tcPr>
            <w:tcW w:w="528" w:type="dxa"/>
            <w:tcBorders>
              <w:top w:val="nil"/>
              <w:left w:val="nil"/>
              <w:bottom w:val="nil"/>
              <w:right w:val="nil"/>
            </w:tcBorders>
            <w:shd w:val="clear" w:color="auto" w:fill="auto"/>
            <w:noWrap/>
            <w:vAlign w:val="center"/>
            <w:hideMark/>
          </w:tcPr>
          <w:p w:rsidR="00FE599B" w:rsidRPr="00FE599B" w:rsidRDefault="00FE599B" w:rsidP="00FE599B">
            <w:pPr>
              <w:jc w:val="center"/>
              <w:rPr>
                <w:b/>
                <w:bCs/>
                <w:color w:val="17375D"/>
              </w:rPr>
            </w:pPr>
          </w:p>
        </w:tc>
        <w:tc>
          <w:tcPr>
            <w:tcW w:w="2202" w:type="dxa"/>
            <w:gridSpan w:val="6"/>
            <w:vMerge/>
            <w:tcBorders>
              <w:top w:val="nil"/>
              <w:left w:val="nil"/>
              <w:bottom w:val="nil"/>
              <w:right w:val="nil"/>
            </w:tcBorders>
            <w:vAlign w:val="center"/>
            <w:hideMark/>
          </w:tcPr>
          <w:p w:rsidR="00FE599B" w:rsidRPr="00FE599B" w:rsidRDefault="00FE599B" w:rsidP="00FE599B">
            <w:pPr>
              <w:rPr>
                <w:b/>
                <w:bCs/>
                <w:color w:val="17375D"/>
                <w:u w:val="double"/>
              </w:rPr>
            </w:pPr>
          </w:p>
        </w:tc>
        <w:tc>
          <w:tcPr>
            <w:tcW w:w="666" w:type="dxa"/>
            <w:tcBorders>
              <w:top w:val="nil"/>
              <w:left w:val="nil"/>
              <w:bottom w:val="nil"/>
              <w:right w:val="nil"/>
            </w:tcBorders>
            <w:shd w:val="clear" w:color="auto" w:fill="auto"/>
            <w:noWrap/>
            <w:vAlign w:val="center"/>
            <w:hideMark/>
          </w:tcPr>
          <w:p w:rsidR="00FE599B" w:rsidRPr="00FE599B" w:rsidRDefault="00FE599B" w:rsidP="00FE599B">
            <w:pPr>
              <w:jc w:val="center"/>
              <w:rPr>
                <w:b/>
                <w:bCs/>
                <w:i/>
                <w:iCs/>
                <w:color w:val="000000"/>
              </w:rPr>
            </w:pPr>
            <w:r w:rsidRPr="00FE599B">
              <w:rPr>
                <w:b/>
                <w:bCs/>
                <w:i/>
                <w:iCs/>
                <w:color w:val="000000"/>
              </w:rPr>
              <w:t>176</w:t>
            </w:r>
          </w:p>
        </w:tc>
        <w:tc>
          <w:tcPr>
            <w:tcW w:w="528" w:type="dxa"/>
            <w:tcBorders>
              <w:top w:val="nil"/>
              <w:left w:val="nil"/>
              <w:bottom w:val="nil"/>
              <w:right w:val="nil"/>
            </w:tcBorders>
            <w:shd w:val="clear" w:color="auto" w:fill="auto"/>
            <w:noWrap/>
            <w:vAlign w:val="center"/>
            <w:hideMark/>
          </w:tcPr>
          <w:p w:rsidR="00FE599B" w:rsidRPr="00FE599B" w:rsidRDefault="00FE599B" w:rsidP="00FE599B">
            <w:pPr>
              <w:jc w:val="center"/>
              <w:rPr>
                <w:b/>
                <w:bCs/>
                <w:color w:val="17375D"/>
              </w:rPr>
            </w:pPr>
          </w:p>
        </w:tc>
        <w:tc>
          <w:tcPr>
            <w:tcW w:w="1980" w:type="dxa"/>
            <w:gridSpan w:val="5"/>
            <w:vMerge/>
            <w:tcBorders>
              <w:top w:val="nil"/>
              <w:left w:val="nil"/>
              <w:bottom w:val="nil"/>
              <w:right w:val="nil"/>
            </w:tcBorders>
            <w:vAlign w:val="center"/>
            <w:hideMark/>
          </w:tcPr>
          <w:p w:rsidR="00FE599B" w:rsidRPr="00FE599B" w:rsidRDefault="00FE599B" w:rsidP="00FE599B">
            <w:pPr>
              <w:rPr>
                <w:b/>
                <w:bCs/>
                <w:color w:val="17375D"/>
                <w:u w:val="double"/>
              </w:rPr>
            </w:pPr>
          </w:p>
        </w:tc>
        <w:tc>
          <w:tcPr>
            <w:tcW w:w="666" w:type="dxa"/>
            <w:tcBorders>
              <w:top w:val="nil"/>
              <w:left w:val="nil"/>
              <w:bottom w:val="nil"/>
              <w:right w:val="nil"/>
            </w:tcBorders>
            <w:shd w:val="clear" w:color="000000" w:fill="FFFFFF"/>
            <w:noWrap/>
            <w:vAlign w:val="center"/>
            <w:hideMark/>
          </w:tcPr>
          <w:p w:rsidR="00FE599B" w:rsidRPr="00FE599B" w:rsidRDefault="00FE599B" w:rsidP="00FE599B">
            <w:pPr>
              <w:jc w:val="center"/>
              <w:rPr>
                <w:b/>
                <w:bCs/>
                <w:i/>
                <w:iCs/>
                <w:color w:val="000000"/>
              </w:rPr>
            </w:pPr>
            <w:r w:rsidRPr="00FE599B">
              <w:rPr>
                <w:b/>
                <w:bCs/>
                <w:i/>
                <w:iCs/>
                <w:color w:val="000000"/>
              </w:rPr>
              <w:t>168</w:t>
            </w:r>
          </w:p>
        </w:tc>
        <w:tc>
          <w:tcPr>
            <w:tcW w:w="528" w:type="dxa"/>
            <w:tcBorders>
              <w:top w:val="nil"/>
              <w:left w:val="nil"/>
              <w:bottom w:val="nil"/>
              <w:right w:val="nil"/>
            </w:tcBorders>
            <w:shd w:val="clear" w:color="auto" w:fill="auto"/>
            <w:noWrap/>
            <w:vAlign w:val="center"/>
            <w:hideMark/>
          </w:tcPr>
          <w:p w:rsidR="00FE599B" w:rsidRPr="00FE599B" w:rsidRDefault="00FE599B" w:rsidP="00FE599B">
            <w:pPr>
              <w:jc w:val="center"/>
              <w:rPr>
                <w:b/>
                <w:bCs/>
                <w:color w:val="17375D"/>
              </w:rPr>
            </w:pPr>
          </w:p>
        </w:tc>
        <w:tc>
          <w:tcPr>
            <w:tcW w:w="1980" w:type="dxa"/>
            <w:gridSpan w:val="5"/>
            <w:vMerge/>
            <w:tcBorders>
              <w:top w:val="nil"/>
              <w:left w:val="nil"/>
              <w:bottom w:val="nil"/>
              <w:right w:val="nil"/>
            </w:tcBorders>
            <w:vAlign w:val="center"/>
            <w:hideMark/>
          </w:tcPr>
          <w:p w:rsidR="00FE599B" w:rsidRPr="00FE599B" w:rsidRDefault="00FE599B" w:rsidP="00FE599B">
            <w:pPr>
              <w:rPr>
                <w:b/>
                <w:bCs/>
                <w:color w:val="17375D"/>
                <w:u w:val="double"/>
              </w:rPr>
            </w:pPr>
          </w:p>
        </w:tc>
        <w:tc>
          <w:tcPr>
            <w:tcW w:w="416" w:type="dxa"/>
            <w:tcBorders>
              <w:top w:val="nil"/>
              <w:left w:val="nil"/>
              <w:bottom w:val="nil"/>
              <w:right w:val="nil"/>
            </w:tcBorders>
            <w:shd w:val="clear" w:color="auto" w:fill="auto"/>
            <w:noWrap/>
            <w:vAlign w:val="center"/>
            <w:hideMark/>
          </w:tcPr>
          <w:p w:rsidR="00FE599B" w:rsidRPr="00FE599B" w:rsidRDefault="00FE599B" w:rsidP="00FE599B">
            <w:pPr>
              <w:jc w:val="center"/>
              <w:rPr>
                <w:b/>
                <w:bCs/>
                <w:color w:val="17375D"/>
                <w:u w:val="double"/>
              </w:rPr>
            </w:pPr>
          </w:p>
        </w:tc>
        <w:tc>
          <w:tcPr>
            <w:tcW w:w="666" w:type="dxa"/>
            <w:tcBorders>
              <w:top w:val="nil"/>
              <w:left w:val="nil"/>
              <w:bottom w:val="nil"/>
              <w:right w:val="nil"/>
            </w:tcBorders>
            <w:shd w:val="clear" w:color="000000" w:fill="FFFFFF"/>
            <w:noWrap/>
            <w:vAlign w:val="center"/>
            <w:hideMark/>
          </w:tcPr>
          <w:p w:rsidR="00FE599B" w:rsidRPr="00FE599B" w:rsidRDefault="00FE599B" w:rsidP="00FE599B">
            <w:pPr>
              <w:jc w:val="center"/>
              <w:rPr>
                <w:b/>
                <w:bCs/>
                <w:i/>
                <w:iCs/>
                <w:color w:val="000000"/>
              </w:rPr>
            </w:pPr>
            <w:r w:rsidRPr="00FE599B">
              <w:rPr>
                <w:b/>
                <w:bCs/>
                <w:i/>
                <w:iCs/>
                <w:color w:val="000000"/>
              </w:rPr>
              <w:t>166</w:t>
            </w:r>
          </w:p>
        </w:tc>
      </w:tr>
      <w:tr w:rsidR="00FE599B" w:rsidRPr="00FE599B" w:rsidTr="00E43C5F">
        <w:trPr>
          <w:trHeight w:val="267"/>
        </w:trPr>
        <w:tc>
          <w:tcPr>
            <w:tcW w:w="309"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ПН</w:t>
            </w:r>
          </w:p>
        </w:tc>
        <w:tc>
          <w:tcPr>
            <w:tcW w:w="222"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7</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FF0000"/>
              </w:rPr>
            </w:pPr>
            <w:r w:rsidRPr="00FE599B">
              <w:rPr>
                <w:b/>
                <w:bCs/>
                <w:color w:val="FF0000"/>
              </w:rPr>
              <w:t>14</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21</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28</w:t>
            </w: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b/>
                <w:bCs/>
                <w:i/>
                <w:iCs/>
                <w:color w:val="000000"/>
              </w:rPr>
            </w:pPr>
            <w:r w:rsidRPr="00FE599B">
              <w:rPr>
                <w:b/>
                <w:bCs/>
                <w:i/>
                <w:iCs/>
                <w:color w:val="000000"/>
              </w:rPr>
              <w:t>22р.д</w:t>
            </w: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ПН</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4</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11</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18</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25</w:t>
            </w:r>
          </w:p>
        </w:tc>
        <w:tc>
          <w:tcPr>
            <w:tcW w:w="666" w:type="dxa"/>
            <w:tcBorders>
              <w:top w:val="nil"/>
              <w:left w:val="nil"/>
              <w:bottom w:val="nil"/>
              <w:right w:val="nil"/>
            </w:tcBorders>
            <w:shd w:val="clear" w:color="000000" w:fill="FFFFFF"/>
            <w:noWrap/>
            <w:vAlign w:val="bottom"/>
            <w:hideMark/>
          </w:tcPr>
          <w:p w:rsidR="00FE599B" w:rsidRPr="00FE599B" w:rsidRDefault="00FE599B" w:rsidP="00FE599B">
            <w:pPr>
              <w:jc w:val="center"/>
              <w:rPr>
                <w:b/>
                <w:bCs/>
                <w:i/>
                <w:iCs/>
                <w:color w:val="000000"/>
              </w:rPr>
            </w:pPr>
            <w:r w:rsidRPr="00FE599B">
              <w:rPr>
                <w:b/>
                <w:bCs/>
                <w:i/>
                <w:iCs/>
                <w:color w:val="000000"/>
              </w:rPr>
              <w:t>21р.д</w:t>
            </w: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ПН</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9</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16</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23</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30</w:t>
            </w:r>
          </w:p>
        </w:tc>
        <w:tc>
          <w:tcPr>
            <w:tcW w:w="666" w:type="dxa"/>
            <w:tcBorders>
              <w:top w:val="nil"/>
              <w:left w:val="nil"/>
              <w:bottom w:val="nil"/>
              <w:right w:val="nil"/>
            </w:tcBorders>
            <w:shd w:val="clear" w:color="000000" w:fill="FFFFFF"/>
            <w:noWrap/>
            <w:vAlign w:val="bottom"/>
            <w:hideMark/>
          </w:tcPr>
          <w:p w:rsidR="00FE599B" w:rsidRPr="00FE599B" w:rsidRDefault="00FE599B" w:rsidP="00FE599B">
            <w:pPr>
              <w:jc w:val="center"/>
              <w:rPr>
                <w:b/>
                <w:bCs/>
                <w:i/>
                <w:iCs/>
                <w:color w:val="000000"/>
              </w:rPr>
            </w:pPr>
            <w:r w:rsidRPr="00FE599B">
              <w:rPr>
                <w:b/>
                <w:bCs/>
                <w:i/>
                <w:iCs/>
                <w:color w:val="000000"/>
              </w:rPr>
              <w:t>21р.д</w:t>
            </w:r>
          </w:p>
        </w:tc>
      </w:tr>
      <w:tr w:rsidR="00FE599B" w:rsidRPr="00FE599B" w:rsidTr="00E43C5F">
        <w:trPr>
          <w:trHeight w:val="267"/>
        </w:trPr>
        <w:tc>
          <w:tcPr>
            <w:tcW w:w="309"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ВТ</w:t>
            </w:r>
          </w:p>
        </w:tc>
        <w:tc>
          <w:tcPr>
            <w:tcW w:w="222"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8</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pPr>
            <w:r w:rsidRPr="00FE599B">
              <w:t>15</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22</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29</w:t>
            </w: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ВТ</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5</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12</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19</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26</w:t>
            </w: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ВТ</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3</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10</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17</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u w:val="double"/>
              </w:rPr>
            </w:pPr>
            <w:r w:rsidRPr="00FE599B">
              <w:rPr>
                <w:color w:val="000000"/>
                <w:u w:val="double"/>
              </w:rPr>
              <w:t>24</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u w:val="double"/>
              </w:rPr>
            </w:pPr>
            <w:r w:rsidRPr="00FE599B">
              <w:rPr>
                <w:color w:val="000000"/>
                <w:u w:val="double"/>
              </w:rPr>
              <w:t>31</w:t>
            </w: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r>
      <w:tr w:rsidR="00FE599B" w:rsidRPr="00FE599B" w:rsidTr="00E43C5F">
        <w:trPr>
          <w:trHeight w:val="267"/>
        </w:trPr>
        <w:tc>
          <w:tcPr>
            <w:tcW w:w="309"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СР</w:t>
            </w:r>
          </w:p>
        </w:tc>
        <w:tc>
          <w:tcPr>
            <w:tcW w:w="222"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9</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16</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23</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30</w:t>
            </w: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СР</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6</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13</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20</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27</w:t>
            </w: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СР</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4</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11</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18</w:t>
            </w:r>
          </w:p>
        </w:tc>
        <w:tc>
          <w:tcPr>
            <w:tcW w:w="416" w:type="dxa"/>
            <w:tcBorders>
              <w:top w:val="nil"/>
              <w:left w:val="nil"/>
              <w:bottom w:val="nil"/>
              <w:right w:val="nil"/>
            </w:tcBorders>
            <w:shd w:val="clear" w:color="000000" w:fill="FFFFFF"/>
            <w:noWrap/>
            <w:vAlign w:val="bottom"/>
            <w:hideMark/>
          </w:tcPr>
          <w:p w:rsidR="00FE599B" w:rsidRPr="00FE599B" w:rsidRDefault="00FE599B" w:rsidP="00FE599B">
            <w:pPr>
              <w:jc w:val="center"/>
              <w:rPr>
                <w:b/>
                <w:bCs/>
                <w:color w:val="FF0000"/>
              </w:rPr>
            </w:pPr>
            <w:r w:rsidRPr="00FE599B">
              <w:rPr>
                <w:b/>
                <w:bCs/>
                <w:color w:val="FF0000"/>
              </w:rPr>
              <w:t>25</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r>
      <w:tr w:rsidR="00FE599B" w:rsidRPr="00FE599B" w:rsidTr="00E43C5F">
        <w:trPr>
          <w:trHeight w:val="267"/>
        </w:trPr>
        <w:tc>
          <w:tcPr>
            <w:tcW w:w="309"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ЧТ</w:t>
            </w:r>
          </w:p>
        </w:tc>
        <w:tc>
          <w:tcPr>
            <w:tcW w:w="222"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3</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10</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17</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24</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31</w:t>
            </w: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ЧТ</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7</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14</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21</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28</w:t>
            </w: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ЧТ</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5</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12</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19</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26</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r>
      <w:tr w:rsidR="00FE599B" w:rsidRPr="00FE599B" w:rsidTr="00E43C5F">
        <w:trPr>
          <w:trHeight w:val="267"/>
        </w:trPr>
        <w:tc>
          <w:tcPr>
            <w:tcW w:w="309"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ПТ</w:t>
            </w:r>
          </w:p>
        </w:tc>
        <w:tc>
          <w:tcPr>
            <w:tcW w:w="222"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4</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11</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18</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25</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ПТ</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8</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15</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22</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29</w:t>
            </w: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ПТ</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6</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13</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20</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r w:rsidRPr="00FE599B">
              <w:rPr>
                <w:color w:val="000000"/>
              </w:rPr>
              <w:t>27</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r>
      <w:tr w:rsidR="00FE599B" w:rsidRPr="00FE599B" w:rsidTr="00E43C5F">
        <w:trPr>
          <w:trHeight w:val="267"/>
        </w:trPr>
        <w:tc>
          <w:tcPr>
            <w:tcW w:w="309"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СБ</w:t>
            </w:r>
          </w:p>
        </w:tc>
        <w:tc>
          <w:tcPr>
            <w:tcW w:w="222"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5</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12</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19</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26</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СБ</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2</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9</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16</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23</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30</w:t>
            </w: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СБ</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7</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14</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21</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28</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r>
      <w:tr w:rsidR="00FE599B" w:rsidRPr="00FE599B" w:rsidTr="00E43C5F">
        <w:trPr>
          <w:trHeight w:val="267"/>
        </w:trPr>
        <w:tc>
          <w:tcPr>
            <w:tcW w:w="309"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НД</w:t>
            </w:r>
          </w:p>
        </w:tc>
        <w:tc>
          <w:tcPr>
            <w:tcW w:w="222"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6</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13</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20</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27</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НД</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3</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10</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17</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24</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r w:rsidRPr="00FE599B">
              <w:rPr>
                <w:b/>
                <w:bCs/>
                <w:color w:val="17375D"/>
              </w:rPr>
              <w:t>НД</w:t>
            </w:r>
          </w:p>
        </w:tc>
        <w:tc>
          <w:tcPr>
            <w:tcW w:w="3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1</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8</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15</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22</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r w:rsidRPr="00FE599B">
              <w:rPr>
                <w:b/>
                <w:bCs/>
                <w:color w:val="000000"/>
              </w:rPr>
              <w:t>29</w:t>
            </w: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000000"/>
              </w:rPr>
            </w:pPr>
          </w:p>
        </w:tc>
      </w:tr>
      <w:tr w:rsidR="00FE599B" w:rsidRPr="00FE599B" w:rsidTr="00E43C5F">
        <w:trPr>
          <w:trHeight w:val="301"/>
        </w:trPr>
        <w:tc>
          <w:tcPr>
            <w:tcW w:w="309"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3396" w:type="dxa"/>
            <w:gridSpan w:val="8"/>
            <w:tcBorders>
              <w:top w:val="nil"/>
              <w:left w:val="nil"/>
              <w:bottom w:val="nil"/>
              <w:right w:val="nil"/>
            </w:tcBorders>
            <w:shd w:val="clear" w:color="000000" w:fill="FFFFFF"/>
            <w:noWrap/>
            <w:vAlign w:val="bottom"/>
            <w:hideMark/>
          </w:tcPr>
          <w:p w:rsidR="00FE599B" w:rsidRPr="00E43C5F" w:rsidRDefault="00FE599B" w:rsidP="00FE599B">
            <w:pPr>
              <w:jc w:val="center"/>
              <w:rPr>
                <w:i/>
                <w:iCs/>
                <w:color w:val="000000"/>
              </w:rPr>
            </w:pPr>
            <w:r w:rsidRPr="00E43C5F">
              <w:rPr>
                <w:i/>
                <w:iCs/>
                <w:color w:val="000000"/>
              </w:rPr>
              <w:t xml:space="preserve">Кількість робочих днів у 2018р - </w:t>
            </w:r>
          </w:p>
        </w:tc>
        <w:tc>
          <w:tcPr>
            <w:tcW w:w="844" w:type="dxa"/>
            <w:gridSpan w:val="2"/>
            <w:tcBorders>
              <w:top w:val="nil"/>
              <w:left w:val="nil"/>
              <w:bottom w:val="nil"/>
              <w:right w:val="nil"/>
            </w:tcBorders>
            <w:shd w:val="clear" w:color="000000" w:fill="FFFFFF"/>
            <w:noWrap/>
            <w:vAlign w:val="bottom"/>
            <w:hideMark/>
          </w:tcPr>
          <w:p w:rsidR="00FE599B" w:rsidRPr="00E43C5F" w:rsidRDefault="00FE599B" w:rsidP="00FE599B">
            <w:pPr>
              <w:rPr>
                <w:b/>
                <w:bCs/>
                <w:i/>
                <w:iCs/>
                <w:color w:val="000000"/>
              </w:rPr>
            </w:pPr>
            <w:r w:rsidRPr="00E43C5F">
              <w:rPr>
                <w:b/>
                <w:bCs/>
                <w:i/>
                <w:iCs/>
                <w:color w:val="000000"/>
              </w:rPr>
              <w:t>250</w:t>
            </w:r>
          </w:p>
        </w:tc>
        <w:tc>
          <w:tcPr>
            <w:tcW w:w="416" w:type="dxa"/>
            <w:tcBorders>
              <w:top w:val="nil"/>
              <w:left w:val="nil"/>
              <w:bottom w:val="nil"/>
              <w:right w:val="nil"/>
            </w:tcBorders>
            <w:shd w:val="clear" w:color="000000" w:fill="FFFFFF"/>
            <w:noWrap/>
            <w:vAlign w:val="bottom"/>
            <w:hideMark/>
          </w:tcPr>
          <w:p w:rsidR="00FE599B" w:rsidRPr="00E43C5F" w:rsidRDefault="00FE599B" w:rsidP="00FE599B">
            <w:pPr>
              <w:rPr>
                <w:i/>
                <w:iCs/>
                <w:color w:val="000000"/>
              </w:rPr>
            </w:pPr>
            <w:r w:rsidRPr="00E43C5F">
              <w:rPr>
                <w:i/>
                <w:iCs/>
                <w:color w:val="000000"/>
              </w:rPr>
              <w:t> </w:t>
            </w:r>
          </w:p>
        </w:tc>
        <w:tc>
          <w:tcPr>
            <w:tcW w:w="416" w:type="dxa"/>
            <w:tcBorders>
              <w:top w:val="nil"/>
              <w:left w:val="nil"/>
              <w:bottom w:val="nil"/>
              <w:right w:val="nil"/>
            </w:tcBorders>
            <w:shd w:val="clear" w:color="000000" w:fill="FFFFFF"/>
            <w:noWrap/>
            <w:vAlign w:val="bottom"/>
            <w:hideMark/>
          </w:tcPr>
          <w:p w:rsidR="00FE599B" w:rsidRPr="00E43C5F" w:rsidRDefault="00FE599B" w:rsidP="00FE599B">
            <w:pPr>
              <w:rPr>
                <w:i/>
                <w:iCs/>
                <w:color w:val="000000"/>
              </w:rPr>
            </w:pPr>
            <w:r w:rsidRPr="00E43C5F">
              <w:rPr>
                <w:i/>
                <w:iCs/>
                <w:color w:val="000000"/>
              </w:rPr>
              <w:t> </w:t>
            </w:r>
          </w:p>
        </w:tc>
        <w:tc>
          <w:tcPr>
            <w:tcW w:w="416" w:type="dxa"/>
            <w:tcBorders>
              <w:top w:val="nil"/>
              <w:left w:val="nil"/>
              <w:bottom w:val="nil"/>
              <w:right w:val="nil"/>
            </w:tcBorders>
            <w:shd w:val="clear" w:color="000000" w:fill="FFFFFF"/>
            <w:noWrap/>
            <w:vAlign w:val="bottom"/>
            <w:hideMark/>
          </w:tcPr>
          <w:p w:rsidR="00FE599B" w:rsidRPr="00E43C5F" w:rsidRDefault="00FE599B" w:rsidP="00FE599B">
            <w:pPr>
              <w:rPr>
                <w:i/>
                <w:iCs/>
                <w:color w:val="000000"/>
              </w:rPr>
            </w:pPr>
            <w:r w:rsidRPr="00E43C5F">
              <w:rPr>
                <w:i/>
                <w:iCs/>
                <w:color w:val="000000"/>
              </w:rPr>
              <w:t> </w:t>
            </w:r>
          </w:p>
        </w:tc>
        <w:tc>
          <w:tcPr>
            <w:tcW w:w="3590" w:type="dxa"/>
            <w:gridSpan w:val="8"/>
            <w:tcBorders>
              <w:top w:val="nil"/>
              <w:left w:val="nil"/>
              <w:bottom w:val="nil"/>
              <w:right w:val="nil"/>
            </w:tcBorders>
            <w:shd w:val="clear" w:color="000000" w:fill="FFFFFF"/>
            <w:noWrap/>
            <w:vAlign w:val="bottom"/>
            <w:hideMark/>
          </w:tcPr>
          <w:p w:rsidR="00FE599B" w:rsidRPr="00E43C5F" w:rsidRDefault="00FE599B" w:rsidP="00FE599B">
            <w:pPr>
              <w:jc w:val="right"/>
              <w:rPr>
                <w:i/>
                <w:iCs/>
                <w:color w:val="000000"/>
              </w:rPr>
            </w:pPr>
            <w:r w:rsidRPr="00E43C5F">
              <w:rPr>
                <w:i/>
                <w:iCs/>
                <w:color w:val="000000"/>
              </w:rPr>
              <w:t xml:space="preserve">Кількість робочих годин у 2018р - </w:t>
            </w:r>
          </w:p>
        </w:tc>
        <w:tc>
          <w:tcPr>
            <w:tcW w:w="416" w:type="dxa"/>
            <w:tcBorders>
              <w:top w:val="nil"/>
              <w:left w:val="nil"/>
              <w:bottom w:val="nil"/>
              <w:right w:val="nil"/>
            </w:tcBorders>
            <w:shd w:val="clear" w:color="000000" w:fill="FFFFFF"/>
            <w:noWrap/>
            <w:vAlign w:val="bottom"/>
            <w:hideMark/>
          </w:tcPr>
          <w:p w:rsidR="00FE599B" w:rsidRPr="00FE599B" w:rsidRDefault="00FE599B" w:rsidP="00FE599B">
            <w:pPr>
              <w:jc w:val="right"/>
              <w:rPr>
                <w:i/>
                <w:iCs/>
                <w:color w:val="000000"/>
              </w:rPr>
            </w:pPr>
            <w:r w:rsidRPr="00FE599B">
              <w:rPr>
                <w:i/>
                <w:iCs/>
                <w:color w:val="000000"/>
              </w:rPr>
              <w:t> </w:t>
            </w:r>
          </w:p>
        </w:tc>
        <w:tc>
          <w:tcPr>
            <w:tcW w:w="666" w:type="dxa"/>
            <w:tcBorders>
              <w:top w:val="nil"/>
              <w:left w:val="nil"/>
              <w:bottom w:val="nil"/>
              <w:right w:val="nil"/>
            </w:tcBorders>
            <w:shd w:val="clear" w:color="000000" w:fill="FFFFFF"/>
            <w:noWrap/>
            <w:vAlign w:val="bottom"/>
            <w:hideMark/>
          </w:tcPr>
          <w:p w:rsidR="00FE599B" w:rsidRPr="00FE599B" w:rsidRDefault="00FE599B" w:rsidP="00FE599B">
            <w:pPr>
              <w:jc w:val="right"/>
              <w:rPr>
                <w:b/>
                <w:bCs/>
                <w:i/>
                <w:iCs/>
                <w:color w:val="000000"/>
              </w:rPr>
            </w:pPr>
            <w:r w:rsidRPr="00FE599B">
              <w:rPr>
                <w:b/>
                <w:bCs/>
                <w:i/>
                <w:iCs/>
                <w:color w:val="000000"/>
              </w:rPr>
              <w:t>1993</w:t>
            </w:r>
          </w:p>
        </w:tc>
      </w:tr>
      <w:tr w:rsidR="00FE599B" w:rsidRPr="00FE599B" w:rsidTr="00E43C5F">
        <w:trPr>
          <w:trHeight w:val="67"/>
        </w:trPr>
        <w:tc>
          <w:tcPr>
            <w:tcW w:w="309"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p>
        </w:tc>
        <w:tc>
          <w:tcPr>
            <w:tcW w:w="222"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31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66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E43C5F" w:rsidRDefault="00FE599B" w:rsidP="00FE599B">
            <w:pPr>
              <w:jc w:val="center"/>
              <w:rPr>
                <w:b/>
                <w:bCs/>
                <w:color w:val="17375D"/>
              </w:rPr>
            </w:pPr>
          </w:p>
        </w:tc>
        <w:tc>
          <w:tcPr>
            <w:tcW w:w="31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66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E43C5F" w:rsidRDefault="00FE599B" w:rsidP="00FE599B">
            <w:pPr>
              <w:jc w:val="center"/>
              <w:rPr>
                <w:b/>
                <w:bCs/>
                <w:color w:val="17375D"/>
              </w:rPr>
            </w:pPr>
          </w:p>
        </w:tc>
        <w:tc>
          <w:tcPr>
            <w:tcW w:w="31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r>
      <w:tr w:rsidR="00FE599B" w:rsidRPr="00FE599B" w:rsidTr="00E43C5F">
        <w:trPr>
          <w:trHeight w:val="234"/>
        </w:trPr>
        <w:tc>
          <w:tcPr>
            <w:tcW w:w="309"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1898" w:type="dxa"/>
            <w:gridSpan w:val="5"/>
            <w:tcBorders>
              <w:top w:val="nil"/>
              <w:left w:val="nil"/>
              <w:bottom w:val="nil"/>
              <w:right w:val="nil"/>
            </w:tcBorders>
            <w:shd w:val="clear" w:color="auto" w:fill="auto"/>
            <w:noWrap/>
            <w:vAlign w:val="bottom"/>
            <w:hideMark/>
          </w:tcPr>
          <w:p w:rsidR="00FE599B" w:rsidRPr="00E43C5F" w:rsidRDefault="00FE599B" w:rsidP="00FE599B">
            <w:pPr>
              <w:rPr>
                <w:b/>
                <w:bCs/>
                <w:color w:val="17375D"/>
              </w:rPr>
            </w:pPr>
            <w:r w:rsidRPr="00E43C5F">
              <w:rPr>
                <w:b/>
                <w:bCs/>
                <w:color w:val="17375D"/>
              </w:rPr>
              <w:t>Примітка*</w:t>
            </w:r>
          </w:p>
        </w:tc>
        <w:tc>
          <w:tcPr>
            <w:tcW w:w="41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66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E43C5F" w:rsidRDefault="00FE599B" w:rsidP="00FE599B">
            <w:pPr>
              <w:jc w:val="center"/>
              <w:rPr>
                <w:b/>
                <w:bCs/>
                <w:color w:val="17375D"/>
              </w:rPr>
            </w:pPr>
          </w:p>
        </w:tc>
        <w:tc>
          <w:tcPr>
            <w:tcW w:w="31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66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E43C5F" w:rsidRDefault="00FE599B" w:rsidP="00FE599B">
            <w:pPr>
              <w:jc w:val="center"/>
              <w:rPr>
                <w:b/>
                <w:bCs/>
                <w:color w:val="17375D"/>
              </w:rPr>
            </w:pPr>
          </w:p>
        </w:tc>
        <w:tc>
          <w:tcPr>
            <w:tcW w:w="31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r>
      <w:tr w:rsidR="00FE599B" w:rsidRPr="00FE599B" w:rsidTr="00E43C5F">
        <w:trPr>
          <w:trHeight w:val="234"/>
        </w:trPr>
        <w:tc>
          <w:tcPr>
            <w:tcW w:w="309"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10160" w:type="dxa"/>
            <w:gridSpan w:val="23"/>
            <w:tcBorders>
              <w:top w:val="nil"/>
              <w:left w:val="nil"/>
              <w:bottom w:val="nil"/>
              <w:right w:val="nil"/>
            </w:tcBorders>
            <w:shd w:val="clear" w:color="auto" w:fill="auto"/>
            <w:noWrap/>
            <w:vAlign w:val="bottom"/>
            <w:hideMark/>
          </w:tcPr>
          <w:p w:rsidR="00FE599B" w:rsidRPr="00E43C5F" w:rsidRDefault="00FE599B" w:rsidP="00FE599B">
            <w:pPr>
              <w:rPr>
                <w:b/>
                <w:bCs/>
                <w:color w:val="FF0000"/>
              </w:rPr>
            </w:pPr>
            <w:r w:rsidRPr="00E43C5F">
              <w:rPr>
                <w:b/>
                <w:bCs/>
                <w:color w:val="FF0000"/>
              </w:rPr>
              <w:t>Святкові дні: 01.01</w:t>
            </w:r>
            <w:r w:rsidRPr="00E43C5F">
              <w:rPr>
                <w:b/>
                <w:bCs/>
              </w:rPr>
              <w:t>;</w:t>
            </w:r>
            <w:r w:rsidRPr="00E43C5F">
              <w:rPr>
                <w:b/>
                <w:bCs/>
                <w:color w:val="FF0000"/>
              </w:rPr>
              <w:t xml:space="preserve"> 07.01</w:t>
            </w:r>
            <w:r w:rsidRPr="00E43C5F">
              <w:rPr>
                <w:b/>
                <w:bCs/>
              </w:rPr>
              <w:t>;</w:t>
            </w:r>
            <w:r w:rsidRPr="00E43C5F">
              <w:rPr>
                <w:b/>
                <w:bCs/>
                <w:color w:val="FF0000"/>
              </w:rPr>
              <w:t xml:space="preserve"> 08.03</w:t>
            </w:r>
            <w:r w:rsidRPr="00E43C5F">
              <w:rPr>
                <w:b/>
                <w:bCs/>
              </w:rPr>
              <w:t>;</w:t>
            </w:r>
            <w:r w:rsidRPr="00E43C5F">
              <w:rPr>
                <w:b/>
                <w:bCs/>
                <w:color w:val="FF0000"/>
              </w:rPr>
              <w:t xml:space="preserve"> 28.04</w:t>
            </w:r>
            <w:r w:rsidRPr="00E43C5F">
              <w:rPr>
                <w:b/>
                <w:bCs/>
              </w:rPr>
              <w:t>;</w:t>
            </w:r>
            <w:r w:rsidRPr="00E43C5F">
              <w:rPr>
                <w:b/>
                <w:bCs/>
                <w:color w:val="FF0000"/>
              </w:rPr>
              <w:t xml:space="preserve"> 01.05</w:t>
            </w:r>
            <w:r w:rsidRPr="00E43C5F">
              <w:rPr>
                <w:b/>
                <w:bCs/>
              </w:rPr>
              <w:t>;</w:t>
            </w:r>
            <w:r w:rsidRPr="00E43C5F">
              <w:rPr>
                <w:b/>
                <w:bCs/>
                <w:color w:val="FF0000"/>
              </w:rPr>
              <w:t xml:space="preserve"> 09.05</w:t>
            </w:r>
            <w:r w:rsidRPr="00E43C5F">
              <w:rPr>
                <w:b/>
                <w:bCs/>
              </w:rPr>
              <w:t>;</w:t>
            </w:r>
            <w:r w:rsidRPr="00E43C5F">
              <w:rPr>
                <w:b/>
                <w:bCs/>
                <w:color w:val="FF0000"/>
              </w:rPr>
              <w:t xml:space="preserve"> 16.06</w:t>
            </w:r>
            <w:r w:rsidRPr="00E43C5F">
              <w:rPr>
                <w:b/>
                <w:bCs/>
              </w:rPr>
              <w:t>;</w:t>
            </w:r>
            <w:r w:rsidRPr="00E43C5F">
              <w:rPr>
                <w:b/>
                <w:bCs/>
                <w:color w:val="FF0000"/>
              </w:rPr>
              <w:t xml:space="preserve"> 28.06</w:t>
            </w:r>
            <w:r w:rsidRPr="00E43C5F">
              <w:rPr>
                <w:b/>
                <w:bCs/>
              </w:rPr>
              <w:t>;</w:t>
            </w:r>
            <w:r w:rsidRPr="00E43C5F">
              <w:rPr>
                <w:b/>
                <w:bCs/>
                <w:color w:val="FF0000"/>
              </w:rPr>
              <w:t xml:space="preserve"> 24.08</w:t>
            </w:r>
            <w:r w:rsidRPr="00E43C5F">
              <w:rPr>
                <w:b/>
                <w:bCs/>
              </w:rPr>
              <w:t>;</w:t>
            </w:r>
            <w:r w:rsidRPr="00E43C5F">
              <w:rPr>
                <w:b/>
                <w:bCs/>
                <w:color w:val="FF0000"/>
              </w:rPr>
              <w:t xml:space="preserve"> 14.10</w:t>
            </w:r>
            <w:r w:rsidRPr="00E43C5F">
              <w:rPr>
                <w:b/>
                <w:bCs/>
              </w:rPr>
              <w:t>;</w:t>
            </w:r>
            <w:r w:rsidRPr="00E43C5F">
              <w:rPr>
                <w:b/>
                <w:bCs/>
                <w:color w:val="FF0000"/>
              </w:rPr>
              <w:t xml:space="preserve"> 25.12</w:t>
            </w:r>
          </w:p>
        </w:tc>
      </w:tr>
      <w:tr w:rsidR="00FE599B" w:rsidRPr="00FE599B" w:rsidTr="00E43C5F">
        <w:trPr>
          <w:trHeight w:val="89"/>
        </w:trPr>
        <w:tc>
          <w:tcPr>
            <w:tcW w:w="309"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p>
        </w:tc>
        <w:tc>
          <w:tcPr>
            <w:tcW w:w="222"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31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66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E43C5F" w:rsidRDefault="00FE599B" w:rsidP="00FE599B">
            <w:pPr>
              <w:jc w:val="center"/>
              <w:rPr>
                <w:b/>
                <w:bCs/>
                <w:color w:val="17375D"/>
              </w:rPr>
            </w:pPr>
          </w:p>
        </w:tc>
        <w:tc>
          <w:tcPr>
            <w:tcW w:w="31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66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E43C5F" w:rsidRDefault="00FE599B" w:rsidP="00FE599B">
            <w:pPr>
              <w:jc w:val="center"/>
              <w:rPr>
                <w:b/>
                <w:bCs/>
                <w:color w:val="17375D"/>
              </w:rPr>
            </w:pPr>
          </w:p>
        </w:tc>
        <w:tc>
          <w:tcPr>
            <w:tcW w:w="31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r>
      <w:tr w:rsidR="00FE599B" w:rsidRPr="00FE599B" w:rsidTr="00E43C5F">
        <w:trPr>
          <w:trHeight w:val="189"/>
        </w:trPr>
        <w:tc>
          <w:tcPr>
            <w:tcW w:w="309"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10160" w:type="dxa"/>
            <w:gridSpan w:val="23"/>
            <w:tcBorders>
              <w:top w:val="nil"/>
              <w:left w:val="nil"/>
              <w:bottom w:val="nil"/>
              <w:right w:val="nil"/>
            </w:tcBorders>
            <w:shd w:val="clear" w:color="000000" w:fill="FFFFFF"/>
            <w:noWrap/>
            <w:vAlign w:val="bottom"/>
            <w:hideMark/>
          </w:tcPr>
          <w:p w:rsidR="00FE599B" w:rsidRPr="00E43C5F" w:rsidRDefault="00FE599B" w:rsidP="00FE599B">
            <w:pPr>
              <w:rPr>
                <w:color w:val="FF0000"/>
              </w:rPr>
            </w:pPr>
            <w:r w:rsidRPr="00E43C5F">
              <w:rPr>
                <w:color w:val="FF0000"/>
              </w:rPr>
              <w:t>Додаткові вихідні дні при перенесенні святкових днів: 29.04</w:t>
            </w:r>
            <w:r w:rsidRPr="00E43C5F">
              <w:t xml:space="preserve">; </w:t>
            </w:r>
            <w:r w:rsidRPr="00E43C5F">
              <w:rPr>
                <w:color w:val="FF0000"/>
              </w:rPr>
              <w:t>17.06</w:t>
            </w:r>
            <w:r w:rsidRPr="00E43C5F">
              <w:t>;</w:t>
            </w:r>
            <w:r w:rsidRPr="00E43C5F">
              <w:rPr>
                <w:color w:val="FF0000"/>
              </w:rPr>
              <w:t xml:space="preserve"> 26.08</w:t>
            </w:r>
          </w:p>
        </w:tc>
      </w:tr>
      <w:tr w:rsidR="00FE599B" w:rsidRPr="00FE599B" w:rsidTr="00E43C5F">
        <w:trPr>
          <w:trHeight w:val="89"/>
        </w:trPr>
        <w:tc>
          <w:tcPr>
            <w:tcW w:w="309"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FE599B" w:rsidRDefault="00FE599B" w:rsidP="00FE599B">
            <w:pPr>
              <w:jc w:val="center"/>
              <w:rPr>
                <w:b/>
                <w:bCs/>
                <w:color w:val="17375D"/>
              </w:rPr>
            </w:pPr>
          </w:p>
        </w:tc>
        <w:tc>
          <w:tcPr>
            <w:tcW w:w="222"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31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66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E43C5F" w:rsidRDefault="00FE599B" w:rsidP="00FE599B">
            <w:pPr>
              <w:jc w:val="center"/>
              <w:rPr>
                <w:b/>
                <w:bCs/>
                <w:color w:val="17375D"/>
              </w:rPr>
            </w:pPr>
          </w:p>
        </w:tc>
        <w:tc>
          <w:tcPr>
            <w:tcW w:w="31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66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528" w:type="dxa"/>
            <w:tcBorders>
              <w:top w:val="nil"/>
              <w:left w:val="nil"/>
              <w:bottom w:val="nil"/>
              <w:right w:val="nil"/>
            </w:tcBorders>
            <w:shd w:val="clear" w:color="auto" w:fill="auto"/>
            <w:noWrap/>
            <w:vAlign w:val="bottom"/>
            <w:hideMark/>
          </w:tcPr>
          <w:p w:rsidR="00FE599B" w:rsidRPr="00E43C5F" w:rsidRDefault="00FE599B" w:rsidP="00FE599B">
            <w:pPr>
              <w:jc w:val="center"/>
              <w:rPr>
                <w:b/>
                <w:bCs/>
                <w:color w:val="17375D"/>
              </w:rPr>
            </w:pPr>
          </w:p>
        </w:tc>
        <w:tc>
          <w:tcPr>
            <w:tcW w:w="316" w:type="dxa"/>
            <w:tcBorders>
              <w:top w:val="nil"/>
              <w:left w:val="nil"/>
              <w:bottom w:val="nil"/>
              <w:right w:val="nil"/>
            </w:tcBorders>
            <w:shd w:val="clear" w:color="auto" w:fill="auto"/>
            <w:noWrap/>
            <w:vAlign w:val="bottom"/>
            <w:hideMark/>
          </w:tcPr>
          <w:p w:rsidR="00FE599B" w:rsidRPr="00E43C5F"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41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666"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r>
      <w:tr w:rsidR="00FE599B" w:rsidRPr="00FE599B" w:rsidTr="00E43C5F">
        <w:trPr>
          <w:trHeight w:val="212"/>
        </w:trPr>
        <w:tc>
          <w:tcPr>
            <w:tcW w:w="309" w:type="dxa"/>
            <w:tcBorders>
              <w:top w:val="nil"/>
              <w:left w:val="nil"/>
              <w:bottom w:val="nil"/>
              <w:right w:val="nil"/>
            </w:tcBorders>
            <w:shd w:val="clear" w:color="auto" w:fill="auto"/>
            <w:noWrap/>
            <w:vAlign w:val="bottom"/>
            <w:hideMark/>
          </w:tcPr>
          <w:p w:rsidR="00FE599B" w:rsidRPr="00FE599B" w:rsidRDefault="00FE599B" w:rsidP="00FE599B">
            <w:pPr>
              <w:jc w:val="center"/>
              <w:rPr>
                <w:color w:val="000000"/>
              </w:rPr>
            </w:pPr>
          </w:p>
        </w:tc>
        <w:tc>
          <w:tcPr>
            <w:tcW w:w="10160" w:type="dxa"/>
            <w:gridSpan w:val="23"/>
            <w:tcBorders>
              <w:top w:val="nil"/>
              <w:left w:val="nil"/>
              <w:bottom w:val="nil"/>
              <w:right w:val="nil"/>
            </w:tcBorders>
            <w:shd w:val="clear" w:color="auto" w:fill="auto"/>
            <w:noWrap/>
            <w:vAlign w:val="bottom"/>
            <w:hideMark/>
          </w:tcPr>
          <w:p w:rsidR="00FE599B" w:rsidRPr="00E43C5F" w:rsidRDefault="00FE599B" w:rsidP="00FE599B">
            <w:pPr>
              <w:rPr>
                <w:u w:val="double"/>
              </w:rPr>
            </w:pPr>
            <w:r w:rsidRPr="00E43C5F">
              <w:t xml:space="preserve">Дні, роб.час яких скорочується на 1 год.: </w:t>
            </w:r>
            <w:r w:rsidRPr="00E43C5F">
              <w:rPr>
                <w:u w:val="double"/>
              </w:rPr>
              <w:t>07.03</w:t>
            </w:r>
            <w:r w:rsidRPr="00E43C5F">
              <w:t xml:space="preserve">; </w:t>
            </w:r>
            <w:r w:rsidRPr="00E43C5F">
              <w:rPr>
                <w:u w:val="double"/>
              </w:rPr>
              <w:t>30.04</w:t>
            </w:r>
            <w:r w:rsidRPr="00E43C5F">
              <w:t xml:space="preserve">; </w:t>
            </w:r>
            <w:r w:rsidRPr="00E43C5F">
              <w:rPr>
                <w:u w:val="double"/>
              </w:rPr>
              <w:t>08.05</w:t>
            </w:r>
            <w:r w:rsidRPr="00E43C5F">
              <w:t xml:space="preserve">; </w:t>
            </w:r>
            <w:r w:rsidRPr="00E43C5F">
              <w:rPr>
                <w:u w:val="double"/>
              </w:rPr>
              <w:t>27.06</w:t>
            </w:r>
            <w:r w:rsidRPr="00E43C5F">
              <w:t xml:space="preserve">; </w:t>
            </w:r>
            <w:r w:rsidRPr="00E43C5F">
              <w:rPr>
                <w:u w:val="double"/>
              </w:rPr>
              <w:t>23.08</w:t>
            </w:r>
            <w:r w:rsidRPr="00E43C5F">
              <w:t xml:space="preserve">; </w:t>
            </w:r>
            <w:r w:rsidRPr="00E43C5F">
              <w:rPr>
                <w:u w:val="double"/>
              </w:rPr>
              <w:t>24.12;</w:t>
            </w:r>
            <w:r w:rsidRPr="00E43C5F">
              <w:t xml:space="preserve"> </w:t>
            </w:r>
            <w:r w:rsidRPr="00E43C5F">
              <w:rPr>
                <w:u w:val="double"/>
              </w:rPr>
              <w:t>31.12</w:t>
            </w:r>
          </w:p>
        </w:tc>
      </w:tr>
    </w:tbl>
    <w:p w:rsidR="004F27C3" w:rsidRPr="00E37D27" w:rsidRDefault="004F27C3" w:rsidP="004F27C3">
      <w:pPr>
        <w:tabs>
          <w:tab w:val="left" w:pos="5670"/>
        </w:tabs>
        <w:rPr>
          <w:sz w:val="24"/>
          <w:szCs w:val="24"/>
          <w:lang w:val="uk-UA"/>
        </w:rPr>
      </w:pPr>
      <w:r w:rsidRPr="00E37D27">
        <w:rPr>
          <w:sz w:val="24"/>
          <w:szCs w:val="24"/>
          <w:lang w:val="uk-UA"/>
        </w:rPr>
        <w:t xml:space="preserve">____________ О.А.Остапенко </w:t>
      </w:r>
      <w:r w:rsidRPr="00E37D27">
        <w:rPr>
          <w:sz w:val="24"/>
          <w:szCs w:val="24"/>
          <w:lang w:val="uk-UA"/>
        </w:rPr>
        <w:tab/>
        <w:t>________________ С.Я.Решетов</w:t>
      </w:r>
    </w:p>
    <w:p w:rsidR="00B7737E" w:rsidRPr="00E37D27" w:rsidRDefault="00B7737E" w:rsidP="00B7737E">
      <w:pPr>
        <w:pStyle w:val="a3"/>
        <w:tabs>
          <w:tab w:val="left" w:pos="5670"/>
        </w:tabs>
        <w:spacing w:line="240" w:lineRule="auto"/>
        <w:jc w:val="right"/>
        <w:rPr>
          <w:b/>
          <w:bCs/>
          <w:iCs/>
          <w:sz w:val="24"/>
          <w:szCs w:val="24"/>
        </w:rPr>
      </w:pPr>
      <w:r w:rsidRPr="00E37D27">
        <w:rPr>
          <w:b/>
          <w:bCs/>
          <w:iCs/>
          <w:sz w:val="24"/>
          <w:szCs w:val="24"/>
        </w:rPr>
        <w:t>Додаток № 4</w:t>
      </w:r>
    </w:p>
    <w:p w:rsidR="00B7737E" w:rsidRPr="00E37D27" w:rsidRDefault="00B7737E" w:rsidP="00B7737E">
      <w:pPr>
        <w:pStyle w:val="a3"/>
        <w:tabs>
          <w:tab w:val="left" w:pos="5670"/>
        </w:tabs>
        <w:spacing w:line="240" w:lineRule="auto"/>
        <w:jc w:val="right"/>
        <w:rPr>
          <w:bCs/>
          <w:i/>
          <w:iCs/>
          <w:sz w:val="24"/>
          <w:szCs w:val="24"/>
        </w:rPr>
      </w:pPr>
      <w:r w:rsidRPr="00E37D27">
        <w:rPr>
          <w:bCs/>
          <w:i/>
          <w:iCs/>
          <w:sz w:val="24"/>
          <w:szCs w:val="24"/>
        </w:rPr>
        <w:t>(до п.</w:t>
      </w:r>
      <w:r w:rsidR="00453523" w:rsidRPr="00E37D27">
        <w:rPr>
          <w:bCs/>
          <w:i/>
          <w:iCs/>
          <w:sz w:val="24"/>
          <w:szCs w:val="24"/>
        </w:rPr>
        <w:t xml:space="preserve"> </w:t>
      </w:r>
      <w:r w:rsidRPr="00E37D27">
        <w:rPr>
          <w:bCs/>
          <w:i/>
          <w:iCs/>
          <w:sz w:val="24"/>
          <w:szCs w:val="24"/>
        </w:rPr>
        <w:t>4.</w:t>
      </w:r>
      <w:r w:rsidR="00CD35DA" w:rsidRPr="00E37D27">
        <w:rPr>
          <w:bCs/>
          <w:i/>
          <w:iCs/>
          <w:sz w:val="24"/>
          <w:szCs w:val="24"/>
        </w:rPr>
        <w:t>12</w:t>
      </w:r>
      <w:r w:rsidRPr="00E37D27">
        <w:rPr>
          <w:bCs/>
          <w:i/>
          <w:iCs/>
          <w:sz w:val="24"/>
          <w:szCs w:val="24"/>
        </w:rPr>
        <w:t>)</w:t>
      </w:r>
    </w:p>
    <w:p w:rsidR="00A70C38" w:rsidRPr="00E37D27" w:rsidRDefault="00A70C38" w:rsidP="00A70C38">
      <w:pPr>
        <w:tabs>
          <w:tab w:val="left" w:pos="5670"/>
        </w:tabs>
        <w:ind w:left="284" w:hanging="284"/>
        <w:rPr>
          <w:bCs/>
          <w:iCs/>
          <w:sz w:val="24"/>
          <w:szCs w:val="24"/>
          <w:lang w:val="uk-UA"/>
        </w:rPr>
      </w:pPr>
    </w:p>
    <w:p w:rsidR="004F27C3" w:rsidRPr="00E37D27" w:rsidRDefault="004F27C3" w:rsidP="004F27C3">
      <w:pPr>
        <w:tabs>
          <w:tab w:val="left" w:pos="5670"/>
        </w:tabs>
        <w:rPr>
          <w:sz w:val="24"/>
          <w:szCs w:val="24"/>
          <w:lang w:val="uk-UA"/>
        </w:rPr>
      </w:pPr>
      <w:r w:rsidRPr="00E37D27">
        <w:rPr>
          <w:sz w:val="24"/>
          <w:szCs w:val="24"/>
        </w:rPr>
        <w:t>П О Г О Д Ж Е Н О</w:t>
      </w:r>
      <w:r w:rsidRPr="00E37D27">
        <w:rPr>
          <w:sz w:val="24"/>
          <w:szCs w:val="24"/>
          <w:lang w:val="uk-UA"/>
        </w:rPr>
        <w:tab/>
      </w:r>
      <w:r w:rsidRPr="00E37D27">
        <w:rPr>
          <w:sz w:val="24"/>
          <w:szCs w:val="24"/>
        </w:rPr>
        <w:t xml:space="preserve">З А Т В Е Р Д Ж </w:t>
      </w:r>
      <w:r w:rsidRPr="00E37D27">
        <w:rPr>
          <w:sz w:val="24"/>
          <w:szCs w:val="24"/>
          <w:lang w:val="uk-UA"/>
        </w:rPr>
        <w:t>У Ю</w:t>
      </w:r>
    </w:p>
    <w:p w:rsidR="004F27C3" w:rsidRPr="00E37D27" w:rsidRDefault="004F27C3" w:rsidP="004F27C3">
      <w:pPr>
        <w:tabs>
          <w:tab w:val="left" w:pos="5670"/>
        </w:tabs>
        <w:rPr>
          <w:sz w:val="24"/>
          <w:szCs w:val="24"/>
          <w:lang w:val="uk-UA"/>
        </w:rPr>
      </w:pPr>
      <w:r w:rsidRPr="00E37D27">
        <w:rPr>
          <w:sz w:val="24"/>
          <w:szCs w:val="24"/>
          <w:lang w:val="uk-UA"/>
        </w:rPr>
        <w:t>Протоколом ПК ЛНВК «ЗНЗ-ДНЗ № 8»</w:t>
      </w:r>
      <w:r w:rsidRPr="00E37D27">
        <w:rPr>
          <w:sz w:val="24"/>
          <w:szCs w:val="24"/>
          <w:lang w:val="uk-UA"/>
        </w:rPr>
        <w:tab/>
        <w:t xml:space="preserve"> Директор ЛНВК «ЗНЗ –ДНЗ № 8»</w:t>
      </w:r>
    </w:p>
    <w:p w:rsidR="004F27C3" w:rsidRPr="00411291" w:rsidRDefault="0016389A" w:rsidP="004F27C3">
      <w:pPr>
        <w:tabs>
          <w:tab w:val="left" w:pos="5670"/>
        </w:tabs>
        <w:rPr>
          <w:iCs/>
          <w:color w:val="FF0000"/>
          <w:sz w:val="24"/>
          <w:szCs w:val="24"/>
        </w:rPr>
      </w:pPr>
      <w:r>
        <w:rPr>
          <w:sz w:val="24"/>
          <w:szCs w:val="24"/>
          <w:lang w:val="uk-UA"/>
        </w:rPr>
        <w:t>від 20.12</w:t>
      </w:r>
      <w:r w:rsidRPr="00187974">
        <w:rPr>
          <w:sz w:val="24"/>
          <w:szCs w:val="24"/>
          <w:lang w:val="uk-UA"/>
        </w:rPr>
        <w:t>.201</w:t>
      </w:r>
      <w:r>
        <w:rPr>
          <w:sz w:val="24"/>
          <w:szCs w:val="24"/>
          <w:lang w:val="uk-UA"/>
        </w:rPr>
        <w:t>8</w:t>
      </w:r>
      <w:r w:rsidRPr="00187974">
        <w:rPr>
          <w:sz w:val="24"/>
          <w:szCs w:val="24"/>
          <w:lang w:val="uk-UA"/>
        </w:rPr>
        <w:t xml:space="preserve"> № </w:t>
      </w:r>
      <w:r>
        <w:rPr>
          <w:sz w:val="24"/>
          <w:szCs w:val="24"/>
          <w:lang w:val="uk-UA"/>
        </w:rPr>
        <w:t>61</w:t>
      </w:r>
      <w:r w:rsidR="004F27C3" w:rsidRPr="00411291">
        <w:rPr>
          <w:color w:val="FF0000"/>
          <w:sz w:val="24"/>
          <w:szCs w:val="24"/>
          <w:lang w:val="uk-UA"/>
        </w:rPr>
        <w:tab/>
      </w:r>
    </w:p>
    <w:p w:rsidR="004F27C3" w:rsidRPr="00E37D27" w:rsidRDefault="004F27C3" w:rsidP="004F27C3">
      <w:pPr>
        <w:tabs>
          <w:tab w:val="left" w:pos="5670"/>
        </w:tabs>
        <w:rPr>
          <w:sz w:val="24"/>
          <w:szCs w:val="24"/>
          <w:lang w:val="uk-UA"/>
        </w:rPr>
      </w:pPr>
      <w:r w:rsidRPr="00E37D27">
        <w:rPr>
          <w:sz w:val="24"/>
          <w:szCs w:val="24"/>
        </w:rPr>
        <w:t xml:space="preserve">Голова ПК ЛНВК «ЗНЗ –ДНЗ № 8» </w:t>
      </w:r>
    </w:p>
    <w:p w:rsidR="004F27C3" w:rsidRPr="00E37D27" w:rsidRDefault="004F27C3" w:rsidP="004F27C3">
      <w:pPr>
        <w:tabs>
          <w:tab w:val="left" w:pos="5670"/>
        </w:tabs>
        <w:rPr>
          <w:sz w:val="24"/>
          <w:szCs w:val="24"/>
          <w:lang w:val="uk-UA"/>
        </w:rPr>
      </w:pPr>
      <w:r w:rsidRPr="00E37D27">
        <w:rPr>
          <w:sz w:val="24"/>
          <w:szCs w:val="24"/>
          <w:lang w:val="uk-UA"/>
        </w:rPr>
        <w:t xml:space="preserve">____________ О.А.Остапенко </w:t>
      </w:r>
      <w:r w:rsidRPr="00E37D27">
        <w:rPr>
          <w:sz w:val="24"/>
          <w:szCs w:val="24"/>
          <w:lang w:val="uk-UA"/>
        </w:rPr>
        <w:tab/>
        <w:t>________________ С.Я.Решетов</w:t>
      </w:r>
    </w:p>
    <w:p w:rsidR="00B7737E" w:rsidRPr="00E37D27" w:rsidRDefault="00B7737E" w:rsidP="00B7737E">
      <w:pPr>
        <w:tabs>
          <w:tab w:val="left" w:pos="5670"/>
        </w:tabs>
        <w:rPr>
          <w:sz w:val="24"/>
          <w:szCs w:val="24"/>
          <w:lang w:val="uk-UA"/>
        </w:rPr>
      </w:pPr>
    </w:p>
    <w:p w:rsidR="00A70C38" w:rsidRPr="00E37D27" w:rsidRDefault="00A70C38" w:rsidP="00A70C38">
      <w:pPr>
        <w:tabs>
          <w:tab w:val="left" w:pos="5670"/>
        </w:tabs>
        <w:ind w:left="284" w:hanging="284"/>
        <w:rPr>
          <w:bCs/>
          <w:iCs/>
          <w:sz w:val="24"/>
          <w:szCs w:val="24"/>
          <w:lang w:val="uk-UA"/>
        </w:rPr>
      </w:pPr>
    </w:p>
    <w:p w:rsidR="00A70C38" w:rsidRPr="00E37D27" w:rsidRDefault="00A70C38" w:rsidP="00A70C38">
      <w:pPr>
        <w:tabs>
          <w:tab w:val="left" w:pos="5670"/>
        </w:tabs>
        <w:ind w:left="284" w:hanging="284"/>
        <w:rPr>
          <w:lang w:val="uk-UA"/>
        </w:rPr>
      </w:pPr>
    </w:p>
    <w:p w:rsidR="006B6F87" w:rsidRPr="00E37D27" w:rsidRDefault="006B6F87" w:rsidP="006B6F87">
      <w:pPr>
        <w:tabs>
          <w:tab w:val="left" w:pos="5670"/>
        </w:tabs>
        <w:rPr>
          <w:sz w:val="24"/>
          <w:szCs w:val="24"/>
          <w:lang w:val="uk-UA"/>
        </w:rPr>
      </w:pPr>
    </w:p>
    <w:p w:rsidR="006B6F87" w:rsidRPr="00E37D27" w:rsidRDefault="006B6F87" w:rsidP="006B6F87">
      <w:pPr>
        <w:pStyle w:val="a3"/>
        <w:tabs>
          <w:tab w:val="left" w:pos="5670"/>
        </w:tabs>
        <w:spacing w:line="240" w:lineRule="auto"/>
        <w:jc w:val="center"/>
        <w:rPr>
          <w:b/>
          <w:bCs/>
          <w:sz w:val="24"/>
          <w:szCs w:val="24"/>
        </w:rPr>
      </w:pPr>
      <w:r w:rsidRPr="00E37D27">
        <w:rPr>
          <w:b/>
          <w:bCs/>
          <w:sz w:val="24"/>
          <w:szCs w:val="24"/>
        </w:rPr>
        <w:t>Тривалість щорічної основної відпустки</w:t>
      </w:r>
    </w:p>
    <w:p w:rsidR="006B6F87" w:rsidRPr="00E37D27" w:rsidRDefault="006B6F87" w:rsidP="006B6F87">
      <w:pPr>
        <w:pStyle w:val="a3"/>
        <w:tabs>
          <w:tab w:val="left" w:pos="5670"/>
        </w:tabs>
        <w:spacing w:line="240" w:lineRule="auto"/>
        <w:jc w:val="center"/>
        <w:rPr>
          <w:b/>
          <w:bCs/>
          <w:sz w:val="24"/>
          <w:szCs w:val="24"/>
        </w:rPr>
      </w:pPr>
      <w:r w:rsidRPr="00E37D27">
        <w:rPr>
          <w:b/>
          <w:bCs/>
          <w:sz w:val="24"/>
          <w:szCs w:val="24"/>
        </w:rPr>
        <w:t xml:space="preserve"> керівних працівників, педагогічних працівників та інших працівників </w:t>
      </w:r>
    </w:p>
    <w:p w:rsidR="006B6F87" w:rsidRPr="00E37D27" w:rsidRDefault="006B6F87" w:rsidP="006B6F87">
      <w:pPr>
        <w:pStyle w:val="a3"/>
        <w:tabs>
          <w:tab w:val="left" w:pos="5670"/>
        </w:tabs>
        <w:spacing w:line="240" w:lineRule="auto"/>
        <w:jc w:val="center"/>
        <w:rPr>
          <w:b/>
          <w:bCs/>
          <w:sz w:val="24"/>
          <w:szCs w:val="24"/>
        </w:rPr>
      </w:pPr>
      <w:r w:rsidRPr="00E37D27">
        <w:rPr>
          <w:b/>
          <w:bCs/>
          <w:sz w:val="24"/>
          <w:szCs w:val="24"/>
        </w:rPr>
        <w:t>навчально-виховного комплексу</w:t>
      </w:r>
    </w:p>
    <w:p w:rsidR="006B6F87" w:rsidRPr="00E37D27" w:rsidRDefault="006B6F87" w:rsidP="006B6F87">
      <w:pPr>
        <w:pStyle w:val="a3"/>
        <w:tabs>
          <w:tab w:val="left" w:pos="5670"/>
        </w:tabs>
        <w:spacing w:line="240" w:lineRule="auto"/>
        <w:jc w:val="center"/>
        <w:rPr>
          <w:b/>
          <w:bCs/>
          <w:sz w:val="24"/>
          <w:szCs w:val="24"/>
        </w:rPr>
      </w:pPr>
    </w:p>
    <w:tbl>
      <w:tblPr>
        <w:tblW w:w="94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521"/>
        <w:gridCol w:w="2268"/>
      </w:tblGrid>
      <w:tr w:rsidR="006B6F87" w:rsidRPr="00E37D27" w:rsidTr="004F7726">
        <w:tc>
          <w:tcPr>
            <w:tcW w:w="675" w:type="dxa"/>
            <w:vAlign w:val="center"/>
          </w:tcPr>
          <w:p w:rsidR="006B6F87" w:rsidRPr="00E37D27" w:rsidRDefault="006B6F87" w:rsidP="004F7726">
            <w:pPr>
              <w:pStyle w:val="a3"/>
              <w:spacing w:line="240" w:lineRule="auto"/>
              <w:jc w:val="center"/>
              <w:rPr>
                <w:sz w:val="24"/>
                <w:szCs w:val="24"/>
                <w:lang w:eastAsia="ru-RU"/>
              </w:rPr>
            </w:pPr>
            <w:r w:rsidRPr="00E37D27">
              <w:rPr>
                <w:sz w:val="24"/>
                <w:szCs w:val="24"/>
                <w:lang w:eastAsia="ru-RU"/>
              </w:rPr>
              <w:t>№</w:t>
            </w:r>
          </w:p>
        </w:tc>
        <w:tc>
          <w:tcPr>
            <w:tcW w:w="6521" w:type="dxa"/>
            <w:vAlign w:val="center"/>
          </w:tcPr>
          <w:p w:rsidR="006B6F87" w:rsidRPr="00E37D27" w:rsidRDefault="006B6F87" w:rsidP="004F7726">
            <w:pPr>
              <w:pStyle w:val="a3"/>
              <w:spacing w:line="240" w:lineRule="auto"/>
              <w:jc w:val="center"/>
              <w:rPr>
                <w:sz w:val="24"/>
                <w:szCs w:val="24"/>
                <w:lang w:eastAsia="ru-RU"/>
              </w:rPr>
            </w:pPr>
            <w:r w:rsidRPr="00E37D27">
              <w:rPr>
                <w:sz w:val="24"/>
                <w:szCs w:val="24"/>
                <w:lang w:eastAsia="ru-RU"/>
              </w:rPr>
              <w:t>Посада</w:t>
            </w:r>
          </w:p>
        </w:tc>
        <w:tc>
          <w:tcPr>
            <w:tcW w:w="2268" w:type="dxa"/>
            <w:vAlign w:val="center"/>
          </w:tcPr>
          <w:p w:rsidR="006B6F87" w:rsidRPr="00E37D27" w:rsidRDefault="006B6F87" w:rsidP="004F7726">
            <w:pPr>
              <w:pStyle w:val="a3"/>
              <w:spacing w:line="240" w:lineRule="auto"/>
              <w:jc w:val="center"/>
              <w:rPr>
                <w:sz w:val="24"/>
                <w:szCs w:val="24"/>
                <w:lang w:eastAsia="ru-RU"/>
              </w:rPr>
            </w:pPr>
            <w:r w:rsidRPr="00E37D27">
              <w:rPr>
                <w:sz w:val="24"/>
                <w:szCs w:val="24"/>
                <w:lang w:eastAsia="ru-RU"/>
              </w:rPr>
              <w:t>Тривалість щорічної ві</w:t>
            </w:r>
            <w:r w:rsidRPr="00E37D27">
              <w:rPr>
                <w:sz w:val="24"/>
                <w:szCs w:val="24"/>
                <w:lang w:eastAsia="ru-RU"/>
              </w:rPr>
              <w:t>д</w:t>
            </w:r>
            <w:r w:rsidRPr="00E37D27">
              <w:rPr>
                <w:sz w:val="24"/>
                <w:szCs w:val="24"/>
                <w:lang w:eastAsia="ru-RU"/>
              </w:rPr>
              <w:t>пустки</w:t>
            </w:r>
          </w:p>
          <w:p w:rsidR="006B6F87" w:rsidRPr="00E37D27" w:rsidRDefault="006B6F87" w:rsidP="004F7726">
            <w:pPr>
              <w:pStyle w:val="a3"/>
              <w:spacing w:line="240" w:lineRule="auto"/>
              <w:jc w:val="center"/>
              <w:rPr>
                <w:sz w:val="24"/>
                <w:szCs w:val="24"/>
                <w:lang w:eastAsia="ru-RU"/>
              </w:rPr>
            </w:pPr>
            <w:r w:rsidRPr="00E37D27">
              <w:rPr>
                <w:sz w:val="24"/>
                <w:szCs w:val="24"/>
                <w:lang w:eastAsia="ru-RU"/>
              </w:rPr>
              <w:t>(календарних днях)</w:t>
            </w:r>
          </w:p>
        </w:tc>
      </w:tr>
      <w:tr w:rsidR="006B6F87" w:rsidRPr="00E37D27" w:rsidTr="004F7726">
        <w:tc>
          <w:tcPr>
            <w:tcW w:w="9464" w:type="dxa"/>
            <w:gridSpan w:val="3"/>
          </w:tcPr>
          <w:p w:rsidR="006B6F87" w:rsidRPr="00E37D27" w:rsidRDefault="006B6F87" w:rsidP="004F7726">
            <w:pPr>
              <w:pStyle w:val="a3"/>
              <w:spacing w:line="240" w:lineRule="auto"/>
              <w:jc w:val="center"/>
              <w:rPr>
                <w:b/>
                <w:sz w:val="24"/>
                <w:szCs w:val="24"/>
                <w:lang w:eastAsia="ru-RU"/>
              </w:rPr>
            </w:pPr>
          </w:p>
          <w:p w:rsidR="006B6F87" w:rsidRPr="00E37D27" w:rsidRDefault="006B6F87" w:rsidP="004F7726">
            <w:pPr>
              <w:pStyle w:val="a3"/>
              <w:spacing w:line="240" w:lineRule="auto"/>
              <w:jc w:val="center"/>
              <w:rPr>
                <w:b/>
                <w:sz w:val="24"/>
                <w:szCs w:val="24"/>
                <w:lang w:eastAsia="ru-RU"/>
              </w:rPr>
            </w:pPr>
            <w:r w:rsidRPr="00E37D27">
              <w:rPr>
                <w:b/>
                <w:sz w:val="24"/>
                <w:szCs w:val="24"/>
                <w:lang w:eastAsia="ru-RU"/>
              </w:rPr>
              <w:t>І.  Дошкільний підрозділ</w:t>
            </w:r>
          </w:p>
        </w:tc>
      </w:tr>
      <w:tr w:rsidR="00D21BDE" w:rsidRPr="00E37D27" w:rsidTr="004F7726">
        <w:tc>
          <w:tcPr>
            <w:tcW w:w="675" w:type="dxa"/>
          </w:tcPr>
          <w:p w:rsidR="00D21BDE" w:rsidRPr="00E37D27" w:rsidRDefault="00D21BDE" w:rsidP="00D21BDE">
            <w:pPr>
              <w:pStyle w:val="a3"/>
              <w:spacing w:line="240" w:lineRule="auto"/>
              <w:jc w:val="center"/>
              <w:rPr>
                <w:sz w:val="24"/>
                <w:szCs w:val="24"/>
                <w:lang w:eastAsia="ru-RU"/>
              </w:rPr>
            </w:pPr>
            <w:r>
              <w:rPr>
                <w:sz w:val="24"/>
                <w:szCs w:val="24"/>
                <w:lang w:eastAsia="ru-RU"/>
              </w:rPr>
              <w:t xml:space="preserve">1.1. </w:t>
            </w:r>
          </w:p>
        </w:tc>
        <w:tc>
          <w:tcPr>
            <w:tcW w:w="6521" w:type="dxa"/>
          </w:tcPr>
          <w:p w:rsidR="00D21BDE" w:rsidRPr="00411291" w:rsidRDefault="00D21BDE" w:rsidP="004F7726">
            <w:pPr>
              <w:pStyle w:val="a3"/>
              <w:spacing w:line="240" w:lineRule="auto"/>
              <w:jc w:val="left"/>
              <w:rPr>
                <w:sz w:val="24"/>
                <w:szCs w:val="24"/>
                <w:lang w:eastAsia="ru-RU"/>
              </w:rPr>
            </w:pPr>
            <w:r w:rsidRPr="00411291">
              <w:rPr>
                <w:sz w:val="24"/>
                <w:szCs w:val="24"/>
                <w:lang w:eastAsia="ru-RU"/>
              </w:rPr>
              <w:t xml:space="preserve">Заступник директора з навчально-виховної роботи </w:t>
            </w:r>
          </w:p>
        </w:tc>
        <w:tc>
          <w:tcPr>
            <w:tcW w:w="2268" w:type="dxa"/>
          </w:tcPr>
          <w:p w:rsidR="00D21BDE" w:rsidRPr="00E37D27" w:rsidRDefault="00D21BDE" w:rsidP="004F7726">
            <w:pPr>
              <w:pStyle w:val="a3"/>
              <w:spacing w:line="240" w:lineRule="auto"/>
              <w:jc w:val="center"/>
              <w:rPr>
                <w:sz w:val="24"/>
                <w:szCs w:val="24"/>
                <w:lang w:eastAsia="ru-RU"/>
              </w:rPr>
            </w:pPr>
            <w:r>
              <w:rPr>
                <w:sz w:val="24"/>
                <w:szCs w:val="24"/>
                <w:lang w:eastAsia="ru-RU"/>
              </w:rPr>
              <w:t>56</w:t>
            </w:r>
          </w:p>
        </w:tc>
      </w:tr>
      <w:tr w:rsidR="00D21BDE" w:rsidRPr="00E37D27" w:rsidTr="004F7726">
        <w:tc>
          <w:tcPr>
            <w:tcW w:w="675" w:type="dxa"/>
          </w:tcPr>
          <w:p w:rsidR="00D21BDE" w:rsidRDefault="00D21BDE" w:rsidP="00D21BDE">
            <w:pPr>
              <w:pStyle w:val="a3"/>
              <w:spacing w:line="240" w:lineRule="auto"/>
              <w:jc w:val="center"/>
              <w:rPr>
                <w:sz w:val="24"/>
                <w:szCs w:val="24"/>
                <w:lang w:eastAsia="ru-RU"/>
              </w:rPr>
            </w:pPr>
            <w:r>
              <w:rPr>
                <w:sz w:val="24"/>
                <w:szCs w:val="24"/>
                <w:lang w:eastAsia="ru-RU"/>
              </w:rPr>
              <w:t>1.2.</w:t>
            </w:r>
          </w:p>
        </w:tc>
        <w:tc>
          <w:tcPr>
            <w:tcW w:w="6521" w:type="dxa"/>
          </w:tcPr>
          <w:p w:rsidR="00D21BDE" w:rsidRPr="00411291" w:rsidRDefault="00D21BDE" w:rsidP="004F7726">
            <w:pPr>
              <w:pStyle w:val="a3"/>
              <w:spacing w:line="240" w:lineRule="auto"/>
              <w:jc w:val="left"/>
              <w:rPr>
                <w:sz w:val="24"/>
                <w:szCs w:val="24"/>
                <w:lang w:eastAsia="ru-RU"/>
              </w:rPr>
            </w:pPr>
            <w:r w:rsidRPr="00411291">
              <w:rPr>
                <w:sz w:val="24"/>
                <w:szCs w:val="24"/>
                <w:lang w:eastAsia="ru-RU"/>
              </w:rPr>
              <w:t>Вихователь-методист</w:t>
            </w:r>
          </w:p>
        </w:tc>
        <w:tc>
          <w:tcPr>
            <w:tcW w:w="2268" w:type="dxa"/>
          </w:tcPr>
          <w:p w:rsidR="00D21BDE" w:rsidRDefault="00D21BDE" w:rsidP="004F7726">
            <w:pPr>
              <w:pStyle w:val="a3"/>
              <w:spacing w:line="240" w:lineRule="auto"/>
              <w:jc w:val="center"/>
              <w:rPr>
                <w:sz w:val="24"/>
                <w:szCs w:val="24"/>
                <w:lang w:eastAsia="ru-RU"/>
              </w:rPr>
            </w:pPr>
            <w:r>
              <w:rPr>
                <w:sz w:val="24"/>
                <w:szCs w:val="24"/>
                <w:lang w:eastAsia="ru-RU"/>
              </w:rPr>
              <w:t>42</w:t>
            </w:r>
          </w:p>
        </w:tc>
      </w:tr>
      <w:tr w:rsidR="006B6F87" w:rsidRPr="00E37D27" w:rsidTr="004F7726">
        <w:tc>
          <w:tcPr>
            <w:tcW w:w="675" w:type="dxa"/>
          </w:tcPr>
          <w:p w:rsidR="006B6F87" w:rsidRPr="00E37D27" w:rsidRDefault="00D21BDE" w:rsidP="004F7726">
            <w:pPr>
              <w:pStyle w:val="a3"/>
              <w:spacing w:line="240" w:lineRule="auto"/>
              <w:jc w:val="center"/>
              <w:rPr>
                <w:sz w:val="24"/>
                <w:szCs w:val="24"/>
                <w:lang w:eastAsia="ru-RU"/>
              </w:rPr>
            </w:pPr>
            <w:r>
              <w:rPr>
                <w:sz w:val="24"/>
                <w:szCs w:val="24"/>
                <w:lang w:eastAsia="ru-RU"/>
              </w:rPr>
              <w:t>1.3</w:t>
            </w:r>
          </w:p>
        </w:tc>
        <w:tc>
          <w:tcPr>
            <w:tcW w:w="6521" w:type="dxa"/>
          </w:tcPr>
          <w:p w:rsidR="006B6F87" w:rsidRPr="00411291" w:rsidRDefault="00D21BDE" w:rsidP="004F7726">
            <w:pPr>
              <w:pStyle w:val="a3"/>
              <w:spacing w:line="240" w:lineRule="auto"/>
              <w:jc w:val="left"/>
              <w:rPr>
                <w:sz w:val="24"/>
                <w:szCs w:val="24"/>
                <w:lang w:eastAsia="ru-RU"/>
              </w:rPr>
            </w:pPr>
            <w:r w:rsidRPr="00411291">
              <w:rPr>
                <w:sz w:val="24"/>
                <w:szCs w:val="24"/>
                <w:lang w:eastAsia="ru-RU"/>
              </w:rPr>
              <w:t>Вихователі</w:t>
            </w:r>
          </w:p>
        </w:tc>
        <w:tc>
          <w:tcPr>
            <w:tcW w:w="2268" w:type="dxa"/>
          </w:tcPr>
          <w:p w:rsidR="006B6F87" w:rsidRPr="00E37D27" w:rsidRDefault="006B6F87" w:rsidP="004F7726">
            <w:pPr>
              <w:pStyle w:val="a3"/>
              <w:spacing w:line="240" w:lineRule="auto"/>
              <w:jc w:val="center"/>
              <w:rPr>
                <w:sz w:val="24"/>
                <w:szCs w:val="24"/>
                <w:lang w:eastAsia="ru-RU"/>
              </w:rPr>
            </w:pPr>
            <w:r w:rsidRPr="00E37D27">
              <w:rPr>
                <w:sz w:val="24"/>
                <w:szCs w:val="24"/>
                <w:lang w:eastAsia="ru-RU"/>
              </w:rPr>
              <w:t>42</w:t>
            </w:r>
          </w:p>
        </w:tc>
      </w:tr>
      <w:tr w:rsidR="006B6F87" w:rsidRPr="00E37D27" w:rsidTr="004F7726">
        <w:tc>
          <w:tcPr>
            <w:tcW w:w="675" w:type="dxa"/>
          </w:tcPr>
          <w:p w:rsidR="006B6F87" w:rsidRPr="00E37D27" w:rsidRDefault="006B6F87" w:rsidP="00D21BDE">
            <w:pPr>
              <w:pStyle w:val="a3"/>
              <w:spacing w:line="240" w:lineRule="auto"/>
              <w:jc w:val="center"/>
              <w:rPr>
                <w:sz w:val="24"/>
                <w:szCs w:val="24"/>
                <w:lang w:eastAsia="ru-RU"/>
              </w:rPr>
            </w:pPr>
            <w:r w:rsidRPr="00E37D27">
              <w:rPr>
                <w:sz w:val="24"/>
                <w:szCs w:val="24"/>
                <w:lang w:eastAsia="ru-RU"/>
              </w:rPr>
              <w:t>1.</w:t>
            </w:r>
            <w:r w:rsidR="00D21BDE">
              <w:rPr>
                <w:sz w:val="24"/>
                <w:szCs w:val="24"/>
                <w:lang w:eastAsia="ru-RU"/>
              </w:rPr>
              <w:t>4</w:t>
            </w:r>
            <w:r w:rsidRPr="00E37D27">
              <w:rPr>
                <w:sz w:val="24"/>
                <w:szCs w:val="24"/>
                <w:lang w:eastAsia="ru-RU"/>
              </w:rPr>
              <w:t>.</w:t>
            </w:r>
          </w:p>
        </w:tc>
        <w:tc>
          <w:tcPr>
            <w:tcW w:w="6521" w:type="dxa"/>
          </w:tcPr>
          <w:p w:rsidR="006B6F87" w:rsidRPr="00411291" w:rsidRDefault="006B6F87" w:rsidP="004F7726">
            <w:pPr>
              <w:pStyle w:val="a3"/>
              <w:spacing w:line="240" w:lineRule="auto"/>
              <w:jc w:val="left"/>
              <w:rPr>
                <w:sz w:val="24"/>
                <w:szCs w:val="24"/>
                <w:lang w:eastAsia="ru-RU"/>
              </w:rPr>
            </w:pPr>
            <w:r w:rsidRPr="00411291">
              <w:rPr>
                <w:sz w:val="24"/>
                <w:szCs w:val="24"/>
                <w:lang w:eastAsia="ru-RU"/>
              </w:rPr>
              <w:t>Керівник музичний</w:t>
            </w:r>
          </w:p>
        </w:tc>
        <w:tc>
          <w:tcPr>
            <w:tcW w:w="2268" w:type="dxa"/>
          </w:tcPr>
          <w:p w:rsidR="006B6F87" w:rsidRPr="00E37D27" w:rsidRDefault="006B6F87" w:rsidP="004F7726">
            <w:pPr>
              <w:pStyle w:val="a3"/>
              <w:spacing w:line="240" w:lineRule="auto"/>
              <w:jc w:val="center"/>
              <w:rPr>
                <w:sz w:val="24"/>
                <w:szCs w:val="24"/>
                <w:lang w:eastAsia="ru-RU"/>
              </w:rPr>
            </w:pPr>
            <w:r w:rsidRPr="00E37D27">
              <w:rPr>
                <w:sz w:val="24"/>
                <w:szCs w:val="24"/>
                <w:lang w:eastAsia="ru-RU"/>
              </w:rPr>
              <w:t>42</w:t>
            </w:r>
          </w:p>
        </w:tc>
      </w:tr>
      <w:tr w:rsidR="006B6F87" w:rsidRPr="00E37D27" w:rsidTr="004F7726">
        <w:tc>
          <w:tcPr>
            <w:tcW w:w="675" w:type="dxa"/>
          </w:tcPr>
          <w:p w:rsidR="006B6F87" w:rsidRPr="00E37D27" w:rsidRDefault="006B6F87" w:rsidP="00D21BDE">
            <w:pPr>
              <w:pStyle w:val="a3"/>
              <w:spacing w:line="240" w:lineRule="auto"/>
              <w:jc w:val="center"/>
              <w:rPr>
                <w:sz w:val="24"/>
                <w:szCs w:val="24"/>
                <w:lang w:eastAsia="ru-RU"/>
              </w:rPr>
            </w:pPr>
            <w:r w:rsidRPr="00E37D27">
              <w:rPr>
                <w:sz w:val="24"/>
                <w:szCs w:val="24"/>
                <w:lang w:eastAsia="ru-RU"/>
              </w:rPr>
              <w:lastRenderedPageBreak/>
              <w:t>1.</w:t>
            </w:r>
            <w:r w:rsidR="00D21BDE">
              <w:rPr>
                <w:sz w:val="24"/>
                <w:szCs w:val="24"/>
                <w:lang w:eastAsia="ru-RU"/>
              </w:rPr>
              <w:t>5</w:t>
            </w:r>
            <w:r w:rsidRPr="00E37D27">
              <w:rPr>
                <w:sz w:val="24"/>
                <w:szCs w:val="24"/>
                <w:lang w:eastAsia="ru-RU"/>
              </w:rPr>
              <w:t>.</w:t>
            </w:r>
          </w:p>
        </w:tc>
        <w:tc>
          <w:tcPr>
            <w:tcW w:w="6521" w:type="dxa"/>
          </w:tcPr>
          <w:p w:rsidR="006B6F87" w:rsidRPr="00411291" w:rsidRDefault="006B6F87" w:rsidP="004F7726">
            <w:pPr>
              <w:pStyle w:val="a3"/>
              <w:spacing w:line="240" w:lineRule="auto"/>
              <w:jc w:val="left"/>
              <w:rPr>
                <w:sz w:val="24"/>
                <w:szCs w:val="24"/>
                <w:lang w:eastAsia="ru-RU"/>
              </w:rPr>
            </w:pPr>
            <w:r w:rsidRPr="00411291">
              <w:rPr>
                <w:sz w:val="24"/>
                <w:szCs w:val="24"/>
                <w:lang w:eastAsia="ru-RU"/>
              </w:rPr>
              <w:t>Інструктор з фізкультури</w:t>
            </w:r>
          </w:p>
        </w:tc>
        <w:tc>
          <w:tcPr>
            <w:tcW w:w="2268" w:type="dxa"/>
          </w:tcPr>
          <w:p w:rsidR="006B6F87" w:rsidRPr="00E37D27" w:rsidRDefault="006B6F87" w:rsidP="004F7726">
            <w:pPr>
              <w:pStyle w:val="a3"/>
              <w:spacing w:line="240" w:lineRule="auto"/>
              <w:jc w:val="center"/>
              <w:rPr>
                <w:sz w:val="24"/>
                <w:szCs w:val="24"/>
                <w:lang w:eastAsia="ru-RU"/>
              </w:rPr>
            </w:pPr>
            <w:r w:rsidRPr="00E37D27">
              <w:rPr>
                <w:sz w:val="24"/>
                <w:szCs w:val="24"/>
                <w:lang w:eastAsia="ru-RU"/>
              </w:rPr>
              <w:t>42</w:t>
            </w:r>
          </w:p>
        </w:tc>
      </w:tr>
      <w:tr w:rsidR="00D21BDE" w:rsidRPr="00E37D27" w:rsidTr="004F7726">
        <w:tc>
          <w:tcPr>
            <w:tcW w:w="675" w:type="dxa"/>
          </w:tcPr>
          <w:p w:rsidR="00D21BDE" w:rsidRPr="00E37D27" w:rsidRDefault="00D21BDE" w:rsidP="00D21BDE">
            <w:pPr>
              <w:pStyle w:val="a3"/>
              <w:spacing w:line="240" w:lineRule="auto"/>
              <w:jc w:val="center"/>
              <w:rPr>
                <w:sz w:val="24"/>
                <w:szCs w:val="24"/>
                <w:lang w:eastAsia="ru-RU"/>
              </w:rPr>
            </w:pPr>
            <w:r>
              <w:rPr>
                <w:sz w:val="24"/>
                <w:szCs w:val="24"/>
                <w:lang w:eastAsia="ru-RU"/>
              </w:rPr>
              <w:t>1.6.</w:t>
            </w:r>
          </w:p>
        </w:tc>
        <w:tc>
          <w:tcPr>
            <w:tcW w:w="6521" w:type="dxa"/>
          </w:tcPr>
          <w:p w:rsidR="00D21BDE" w:rsidRPr="00411291" w:rsidRDefault="00D21BDE" w:rsidP="004F7726">
            <w:pPr>
              <w:pStyle w:val="a3"/>
              <w:spacing w:line="240" w:lineRule="auto"/>
              <w:jc w:val="left"/>
              <w:rPr>
                <w:sz w:val="24"/>
                <w:szCs w:val="24"/>
                <w:lang w:eastAsia="ru-RU"/>
              </w:rPr>
            </w:pPr>
            <w:r w:rsidRPr="00411291">
              <w:rPr>
                <w:sz w:val="24"/>
                <w:szCs w:val="24"/>
                <w:lang w:eastAsia="ru-RU"/>
              </w:rPr>
              <w:t>Практичний психолог</w:t>
            </w:r>
          </w:p>
        </w:tc>
        <w:tc>
          <w:tcPr>
            <w:tcW w:w="2268" w:type="dxa"/>
          </w:tcPr>
          <w:p w:rsidR="00D21BDE" w:rsidRPr="00E37D27" w:rsidRDefault="00D21BDE" w:rsidP="004F7726">
            <w:pPr>
              <w:pStyle w:val="a3"/>
              <w:spacing w:line="240" w:lineRule="auto"/>
              <w:jc w:val="center"/>
              <w:rPr>
                <w:sz w:val="24"/>
                <w:szCs w:val="24"/>
                <w:lang w:eastAsia="ru-RU"/>
              </w:rPr>
            </w:pPr>
            <w:r>
              <w:rPr>
                <w:sz w:val="24"/>
                <w:szCs w:val="24"/>
                <w:lang w:eastAsia="ru-RU"/>
              </w:rPr>
              <w:t>42</w:t>
            </w:r>
          </w:p>
        </w:tc>
      </w:tr>
      <w:tr w:rsidR="00D21BDE" w:rsidRPr="00E37D27" w:rsidTr="004F7726">
        <w:tc>
          <w:tcPr>
            <w:tcW w:w="675" w:type="dxa"/>
          </w:tcPr>
          <w:p w:rsidR="00D21BDE" w:rsidRDefault="00D21BDE" w:rsidP="00D21BDE">
            <w:pPr>
              <w:pStyle w:val="a3"/>
              <w:spacing w:line="240" w:lineRule="auto"/>
              <w:jc w:val="center"/>
              <w:rPr>
                <w:sz w:val="24"/>
                <w:szCs w:val="24"/>
                <w:lang w:eastAsia="ru-RU"/>
              </w:rPr>
            </w:pPr>
            <w:r>
              <w:rPr>
                <w:sz w:val="24"/>
                <w:szCs w:val="24"/>
                <w:lang w:eastAsia="ru-RU"/>
              </w:rPr>
              <w:t>1.7.</w:t>
            </w:r>
          </w:p>
        </w:tc>
        <w:tc>
          <w:tcPr>
            <w:tcW w:w="6521" w:type="dxa"/>
          </w:tcPr>
          <w:p w:rsidR="00D21BDE" w:rsidRPr="00411291" w:rsidRDefault="00D21BDE" w:rsidP="004F7726">
            <w:pPr>
              <w:pStyle w:val="a3"/>
              <w:spacing w:line="240" w:lineRule="auto"/>
              <w:jc w:val="left"/>
              <w:rPr>
                <w:sz w:val="24"/>
                <w:szCs w:val="24"/>
                <w:lang w:eastAsia="ru-RU"/>
              </w:rPr>
            </w:pPr>
            <w:r w:rsidRPr="00411291">
              <w:rPr>
                <w:sz w:val="24"/>
                <w:szCs w:val="24"/>
                <w:lang w:eastAsia="ru-RU"/>
              </w:rPr>
              <w:t>Керівник гуртка</w:t>
            </w:r>
          </w:p>
        </w:tc>
        <w:tc>
          <w:tcPr>
            <w:tcW w:w="2268" w:type="dxa"/>
          </w:tcPr>
          <w:p w:rsidR="00D21BDE" w:rsidRDefault="00D21BDE" w:rsidP="004F7726">
            <w:pPr>
              <w:pStyle w:val="a3"/>
              <w:spacing w:line="240" w:lineRule="auto"/>
              <w:jc w:val="center"/>
              <w:rPr>
                <w:sz w:val="24"/>
                <w:szCs w:val="24"/>
                <w:lang w:eastAsia="ru-RU"/>
              </w:rPr>
            </w:pPr>
            <w:r>
              <w:rPr>
                <w:sz w:val="24"/>
                <w:szCs w:val="24"/>
                <w:lang w:eastAsia="ru-RU"/>
              </w:rPr>
              <w:t>42</w:t>
            </w:r>
          </w:p>
        </w:tc>
      </w:tr>
      <w:tr w:rsidR="006B6F87" w:rsidRPr="00E37D27" w:rsidTr="004F7726">
        <w:tc>
          <w:tcPr>
            <w:tcW w:w="675" w:type="dxa"/>
          </w:tcPr>
          <w:p w:rsidR="006B6F87" w:rsidRPr="00E37D27" w:rsidRDefault="006B6F87" w:rsidP="00D21BDE">
            <w:pPr>
              <w:pStyle w:val="a3"/>
              <w:spacing w:line="240" w:lineRule="auto"/>
              <w:jc w:val="center"/>
              <w:rPr>
                <w:sz w:val="24"/>
                <w:szCs w:val="24"/>
                <w:lang w:eastAsia="ru-RU"/>
              </w:rPr>
            </w:pPr>
            <w:r w:rsidRPr="00E37D27">
              <w:rPr>
                <w:sz w:val="24"/>
                <w:szCs w:val="24"/>
                <w:lang w:eastAsia="ru-RU"/>
              </w:rPr>
              <w:t>1.</w:t>
            </w:r>
            <w:r w:rsidR="00D21BDE">
              <w:rPr>
                <w:sz w:val="24"/>
                <w:szCs w:val="24"/>
                <w:lang w:eastAsia="ru-RU"/>
              </w:rPr>
              <w:t>8</w:t>
            </w:r>
            <w:r w:rsidRPr="00E37D27">
              <w:rPr>
                <w:sz w:val="24"/>
                <w:szCs w:val="24"/>
                <w:lang w:eastAsia="ru-RU"/>
              </w:rPr>
              <w:t>.</w:t>
            </w:r>
          </w:p>
        </w:tc>
        <w:tc>
          <w:tcPr>
            <w:tcW w:w="6521" w:type="dxa"/>
          </w:tcPr>
          <w:p w:rsidR="006B6F87" w:rsidRPr="00411291" w:rsidRDefault="00D21BDE" w:rsidP="004F7726">
            <w:pPr>
              <w:pStyle w:val="a3"/>
              <w:spacing w:line="240" w:lineRule="auto"/>
              <w:jc w:val="left"/>
              <w:rPr>
                <w:sz w:val="24"/>
                <w:szCs w:val="24"/>
                <w:lang w:eastAsia="ru-RU"/>
              </w:rPr>
            </w:pPr>
            <w:r w:rsidRPr="00411291">
              <w:rPr>
                <w:sz w:val="24"/>
                <w:szCs w:val="24"/>
                <w:lang w:eastAsia="ru-RU"/>
              </w:rPr>
              <w:t>Помічник вихователя</w:t>
            </w:r>
          </w:p>
        </w:tc>
        <w:tc>
          <w:tcPr>
            <w:tcW w:w="2268" w:type="dxa"/>
          </w:tcPr>
          <w:p w:rsidR="006B6F87" w:rsidRPr="00E37D27" w:rsidRDefault="00D21BDE" w:rsidP="004F7726">
            <w:pPr>
              <w:pStyle w:val="a3"/>
              <w:spacing w:line="240" w:lineRule="auto"/>
              <w:jc w:val="center"/>
              <w:rPr>
                <w:sz w:val="24"/>
                <w:szCs w:val="24"/>
                <w:lang w:eastAsia="ru-RU"/>
              </w:rPr>
            </w:pPr>
            <w:r>
              <w:rPr>
                <w:sz w:val="24"/>
                <w:szCs w:val="24"/>
                <w:lang w:eastAsia="ru-RU"/>
              </w:rPr>
              <w:t>28</w:t>
            </w:r>
          </w:p>
        </w:tc>
      </w:tr>
      <w:tr w:rsidR="006B6F87" w:rsidRPr="00E37D27" w:rsidTr="004F7726">
        <w:tc>
          <w:tcPr>
            <w:tcW w:w="675" w:type="dxa"/>
          </w:tcPr>
          <w:p w:rsidR="006B6F87" w:rsidRPr="00E37D27" w:rsidRDefault="00D21BDE" w:rsidP="004F7726">
            <w:pPr>
              <w:pStyle w:val="a3"/>
              <w:spacing w:line="240" w:lineRule="auto"/>
              <w:jc w:val="center"/>
              <w:rPr>
                <w:sz w:val="24"/>
                <w:szCs w:val="24"/>
                <w:lang w:eastAsia="ru-RU"/>
              </w:rPr>
            </w:pPr>
            <w:r>
              <w:rPr>
                <w:sz w:val="24"/>
                <w:szCs w:val="24"/>
                <w:lang w:eastAsia="ru-RU"/>
              </w:rPr>
              <w:t>1.9</w:t>
            </w:r>
            <w:r w:rsidR="006B6F87" w:rsidRPr="00E37D27">
              <w:rPr>
                <w:sz w:val="24"/>
                <w:szCs w:val="24"/>
                <w:lang w:eastAsia="ru-RU"/>
              </w:rPr>
              <w:t>.</w:t>
            </w:r>
          </w:p>
        </w:tc>
        <w:tc>
          <w:tcPr>
            <w:tcW w:w="6521" w:type="dxa"/>
          </w:tcPr>
          <w:p w:rsidR="006B6F87" w:rsidRPr="00E37D27" w:rsidRDefault="00D21BDE" w:rsidP="004F7726">
            <w:pPr>
              <w:pStyle w:val="a3"/>
              <w:spacing w:line="240" w:lineRule="auto"/>
              <w:jc w:val="left"/>
              <w:rPr>
                <w:sz w:val="24"/>
                <w:szCs w:val="24"/>
                <w:lang w:eastAsia="ru-RU"/>
              </w:rPr>
            </w:pPr>
            <w:r>
              <w:rPr>
                <w:sz w:val="24"/>
                <w:szCs w:val="24"/>
                <w:lang w:eastAsia="ru-RU"/>
              </w:rPr>
              <w:t xml:space="preserve">Інші працівники </w:t>
            </w:r>
          </w:p>
        </w:tc>
        <w:tc>
          <w:tcPr>
            <w:tcW w:w="2268" w:type="dxa"/>
          </w:tcPr>
          <w:p w:rsidR="006B6F87" w:rsidRPr="00E37D27" w:rsidRDefault="00D21BDE" w:rsidP="004F7726">
            <w:pPr>
              <w:pStyle w:val="a3"/>
              <w:spacing w:line="240" w:lineRule="auto"/>
              <w:jc w:val="center"/>
              <w:rPr>
                <w:sz w:val="24"/>
                <w:szCs w:val="24"/>
                <w:lang w:eastAsia="ru-RU"/>
              </w:rPr>
            </w:pPr>
            <w:r>
              <w:rPr>
                <w:sz w:val="24"/>
                <w:szCs w:val="24"/>
                <w:lang w:eastAsia="ru-RU"/>
              </w:rPr>
              <w:t>24</w:t>
            </w:r>
          </w:p>
        </w:tc>
      </w:tr>
      <w:tr w:rsidR="006B6F87" w:rsidRPr="00E37D27" w:rsidTr="004F7726">
        <w:tc>
          <w:tcPr>
            <w:tcW w:w="9464" w:type="dxa"/>
            <w:gridSpan w:val="3"/>
          </w:tcPr>
          <w:p w:rsidR="006B6F87" w:rsidRPr="00E37D27" w:rsidRDefault="006B6F87" w:rsidP="004F7726">
            <w:pPr>
              <w:pStyle w:val="a3"/>
              <w:spacing w:line="240" w:lineRule="auto"/>
              <w:jc w:val="center"/>
              <w:rPr>
                <w:b/>
                <w:sz w:val="24"/>
                <w:szCs w:val="24"/>
                <w:lang w:eastAsia="ru-RU"/>
              </w:rPr>
            </w:pPr>
          </w:p>
          <w:p w:rsidR="006B6F87" w:rsidRPr="00E37D27" w:rsidRDefault="006B6F87" w:rsidP="004F7726">
            <w:pPr>
              <w:pStyle w:val="a3"/>
              <w:spacing w:line="240" w:lineRule="auto"/>
              <w:jc w:val="center"/>
              <w:rPr>
                <w:b/>
                <w:sz w:val="24"/>
                <w:szCs w:val="24"/>
                <w:lang w:eastAsia="ru-RU"/>
              </w:rPr>
            </w:pPr>
            <w:r w:rsidRPr="00E37D27">
              <w:rPr>
                <w:b/>
                <w:sz w:val="24"/>
                <w:szCs w:val="24"/>
                <w:lang w:eastAsia="ru-RU"/>
              </w:rPr>
              <w:t>ІІ.  Шкільний підрозділ</w:t>
            </w:r>
          </w:p>
        </w:tc>
      </w:tr>
      <w:tr w:rsidR="006B6F87" w:rsidRPr="00E37D27" w:rsidTr="004F7726">
        <w:tc>
          <w:tcPr>
            <w:tcW w:w="675" w:type="dxa"/>
          </w:tcPr>
          <w:p w:rsidR="006B6F87" w:rsidRPr="00E37D27" w:rsidRDefault="006B6F87" w:rsidP="004F7726">
            <w:pPr>
              <w:pStyle w:val="a3"/>
              <w:spacing w:line="240" w:lineRule="auto"/>
              <w:jc w:val="center"/>
              <w:rPr>
                <w:sz w:val="24"/>
                <w:szCs w:val="24"/>
                <w:lang w:eastAsia="ru-RU"/>
              </w:rPr>
            </w:pPr>
            <w:r w:rsidRPr="00E37D27">
              <w:rPr>
                <w:sz w:val="24"/>
                <w:szCs w:val="24"/>
                <w:lang w:eastAsia="ru-RU"/>
              </w:rPr>
              <w:t>2.1</w:t>
            </w:r>
          </w:p>
        </w:tc>
        <w:tc>
          <w:tcPr>
            <w:tcW w:w="6521" w:type="dxa"/>
          </w:tcPr>
          <w:p w:rsidR="006B6F87" w:rsidRPr="00411291" w:rsidRDefault="006B6F87" w:rsidP="004F7726">
            <w:pPr>
              <w:pStyle w:val="a3"/>
              <w:spacing w:line="240" w:lineRule="auto"/>
              <w:jc w:val="left"/>
              <w:rPr>
                <w:sz w:val="24"/>
                <w:szCs w:val="24"/>
                <w:lang w:eastAsia="ru-RU"/>
              </w:rPr>
            </w:pPr>
            <w:r w:rsidRPr="00411291">
              <w:rPr>
                <w:sz w:val="24"/>
                <w:szCs w:val="24"/>
                <w:lang w:eastAsia="ru-RU"/>
              </w:rPr>
              <w:t>Директор</w:t>
            </w:r>
          </w:p>
        </w:tc>
        <w:tc>
          <w:tcPr>
            <w:tcW w:w="2268" w:type="dxa"/>
          </w:tcPr>
          <w:p w:rsidR="006B6F87" w:rsidRPr="00E37D27" w:rsidRDefault="006B6F87" w:rsidP="004F7726">
            <w:pPr>
              <w:pStyle w:val="a3"/>
              <w:spacing w:line="240" w:lineRule="auto"/>
              <w:jc w:val="center"/>
              <w:rPr>
                <w:sz w:val="24"/>
                <w:szCs w:val="24"/>
                <w:lang w:eastAsia="ru-RU"/>
              </w:rPr>
            </w:pPr>
            <w:r w:rsidRPr="00E37D27">
              <w:rPr>
                <w:sz w:val="24"/>
                <w:szCs w:val="24"/>
                <w:lang w:eastAsia="ru-RU"/>
              </w:rPr>
              <w:t>56</w:t>
            </w:r>
          </w:p>
        </w:tc>
      </w:tr>
      <w:tr w:rsidR="006B6F87" w:rsidRPr="00E37D27" w:rsidTr="004F7726">
        <w:tc>
          <w:tcPr>
            <w:tcW w:w="675" w:type="dxa"/>
          </w:tcPr>
          <w:p w:rsidR="006B6F87" w:rsidRPr="00E37D27" w:rsidRDefault="006B6F87" w:rsidP="004F7726">
            <w:pPr>
              <w:pStyle w:val="a3"/>
              <w:spacing w:line="240" w:lineRule="auto"/>
              <w:jc w:val="center"/>
              <w:rPr>
                <w:sz w:val="24"/>
                <w:szCs w:val="24"/>
                <w:lang w:eastAsia="ru-RU"/>
              </w:rPr>
            </w:pPr>
            <w:r w:rsidRPr="00E37D27">
              <w:rPr>
                <w:sz w:val="24"/>
                <w:szCs w:val="24"/>
                <w:lang w:eastAsia="ru-RU"/>
              </w:rPr>
              <w:t>2.2</w:t>
            </w:r>
          </w:p>
        </w:tc>
        <w:tc>
          <w:tcPr>
            <w:tcW w:w="6521" w:type="dxa"/>
          </w:tcPr>
          <w:p w:rsidR="006B6F87" w:rsidRPr="00411291" w:rsidRDefault="006B6F87" w:rsidP="004F7726">
            <w:pPr>
              <w:pStyle w:val="a3"/>
              <w:spacing w:line="240" w:lineRule="auto"/>
              <w:jc w:val="left"/>
              <w:rPr>
                <w:sz w:val="24"/>
                <w:szCs w:val="24"/>
                <w:lang w:eastAsia="ru-RU"/>
              </w:rPr>
            </w:pPr>
            <w:r w:rsidRPr="00411291">
              <w:rPr>
                <w:sz w:val="24"/>
                <w:szCs w:val="24"/>
                <w:lang w:eastAsia="ru-RU"/>
              </w:rPr>
              <w:t>Заступник директора з навчально-виховної роботи</w:t>
            </w:r>
          </w:p>
        </w:tc>
        <w:tc>
          <w:tcPr>
            <w:tcW w:w="2268" w:type="dxa"/>
          </w:tcPr>
          <w:p w:rsidR="006B6F87" w:rsidRPr="00E37D27" w:rsidRDefault="006B6F87" w:rsidP="004F7726">
            <w:pPr>
              <w:pStyle w:val="a3"/>
              <w:spacing w:line="240" w:lineRule="auto"/>
              <w:jc w:val="center"/>
              <w:rPr>
                <w:sz w:val="24"/>
                <w:szCs w:val="24"/>
                <w:lang w:eastAsia="ru-RU"/>
              </w:rPr>
            </w:pPr>
            <w:r w:rsidRPr="00E37D27">
              <w:rPr>
                <w:sz w:val="24"/>
                <w:szCs w:val="24"/>
                <w:lang w:eastAsia="ru-RU"/>
              </w:rPr>
              <w:t>56</w:t>
            </w:r>
          </w:p>
        </w:tc>
      </w:tr>
      <w:tr w:rsidR="006B6F87" w:rsidRPr="00E37D27" w:rsidTr="004F7726">
        <w:tc>
          <w:tcPr>
            <w:tcW w:w="675" w:type="dxa"/>
          </w:tcPr>
          <w:p w:rsidR="006B6F87" w:rsidRPr="00E37D27" w:rsidRDefault="006B6F87" w:rsidP="004F7726">
            <w:pPr>
              <w:pStyle w:val="a3"/>
              <w:spacing w:line="240" w:lineRule="auto"/>
              <w:jc w:val="center"/>
              <w:rPr>
                <w:sz w:val="24"/>
                <w:szCs w:val="24"/>
                <w:lang w:eastAsia="ru-RU"/>
              </w:rPr>
            </w:pPr>
            <w:r w:rsidRPr="00E37D27">
              <w:rPr>
                <w:sz w:val="24"/>
                <w:szCs w:val="24"/>
                <w:lang w:eastAsia="ru-RU"/>
              </w:rPr>
              <w:t>2.3</w:t>
            </w:r>
          </w:p>
        </w:tc>
        <w:tc>
          <w:tcPr>
            <w:tcW w:w="6521" w:type="dxa"/>
          </w:tcPr>
          <w:p w:rsidR="006B6F87" w:rsidRPr="00411291" w:rsidRDefault="006B6F87" w:rsidP="004F7726">
            <w:pPr>
              <w:pStyle w:val="a3"/>
              <w:spacing w:line="240" w:lineRule="auto"/>
              <w:jc w:val="left"/>
              <w:rPr>
                <w:sz w:val="24"/>
                <w:szCs w:val="24"/>
                <w:lang w:eastAsia="ru-RU"/>
              </w:rPr>
            </w:pPr>
            <w:r w:rsidRPr="00411291">
              <w:rPr>
                <w:sz w:val="24"/>
                <w:szCs w:val="24"/>
                <w:lang w:eastAsia="ru-RU"/>
              </w:rPr>
              <w:t>Вчителі (всіх спеціальностей)</w:t>
            </w:r>
          </w:p>
        </w:tc>
        <w:tc>
          <w:tcPr>
            <w:tcW w:w="2268" w:type="dxa"/>
          </w:tcPr>
          <w:p w:rsidR="006B6F87" w:rsidRPr="00E37D27" w:rsidRDefault="006B6F87" w:rsidP="004F7726">
            <w:pPr>
              <w:pStyle w:val="a3"/>
              <w:spacing w:line="240" w:lineRule="auto"/>
              <w:jc w:val="center"/>
              <w:rPr>
                <w:sz w:val="24"/>
                <w:szCs w:val="24"/>
                <w:lang w:eastAsia="ru-RU"/>
              </w:rPr>
            </w:pPr>
            <w:r w:rsidRPr="00E37D27">
              <w:rPr>
                <w:sz w:val="24"/>
                <w:szCs w:val="24"/>
                <w:lang w:eastAsia="ru-RU"/>
              </w:rPr>
              <w:t>56</w:t>
            </w:r>
          </w:p>
        </w:tc>
      </w:tr>
      <w:tr w:rsidR="006B6F87" w:rsidRPr="00E37D27" w:rsidTr="004F7726">
        <w:tc>
          <w:tcPr>
            <w:tcW w:w="675" w:type="dxa"/>
          </w:tcPr>
          <w:p w:rsidR="006B6F87" w:rsidRPr="00E37D27" w:rsidRDefault="006B6F87" w:rsidP="004F7726">
            <w:pPr>
              <w:pStyle w:val="a3"/>
              <w:spacing w:line="240" w:lineRule="auto"/>
              <w:jc w:val="center"/>
              <w:rPr>
                <w:sz w:val="24"/>
                <w:szCs w:val="24"/>
                <w:lang w:eastAsia="ru-RU"/>
              </w:rPr>
            </w:pPr>
            <w:r w:rsidRPr="00E37D27">
              <w:rPr>
                <w:sz w:val="24"/>
                <w:szCs w:val="24"/>
                <w:lang w:eastAsia="ru-RU"/>
              </w:rPr>
              <w:t>2.4</w:t>
            </w:r>
          </w:p>
        </w:tc>
        <w:tc>
          <w:tcPr>
            <w:tcW w:w="6521" w:type="dxa"/>
          </w:tcPr>
          <w:p w:rsidR="006B6F87" w:rsidRPr="00411291" w:rsidRDefault="006B6F87" w:rsidP="004F7726">
            <w:pPr>
              <w:pStyle w:val="a3"/>
              <w:spacing w:line="240" w:lineRule="auto"/>
              <w:jc w:val="left"/>
              <w:rPr>
                <w:sz w:val="24"/>
                <w:szCs w:val="24"/>
                <w:lang w:eastAsia="ru-RU"/>
              </w:rPr>
            </w:pPr>
            <w:r w:rsidRPr="00411291">
              <w:rPr>
                <w:sz w:val="24"/>
                <w:szCs w:val="24"/>
                <w:lang w:eastAsia="ru-RU"/>
              </w:rPr>
              <w:t>Керівник гуртка, студії, секції, інших форм гурткової роботи</w:t>
            </w:r>
          </w:p>
        </w:tc>
        <w:tc>
          <w:tcPr>
            <w:tcW w:w="2268" w:type="dxa"/>
          </w:tcPr>
          <w:p w:rsidR="006B6F87" w:rsidRPr="00E37D27" w:rsidRDefault="006B6F87" w:rsidP="004F7726">
            <w:pPr>
              <w:pStyle w:val="a3"/>
              <w:spacing w:line="240" w:lineRule="auto"/>
              <w:jc w:val="center"/>
              <w:rPr>
                <w:sz w:val="24"/>
                <w:szCs w:val="24"/>
                <w:lang w:eastAsia="ru-RU"/>
              </w:rPr>
            </w:pPr>
            <w:r w:rsidRPr="00E37D27">
              <w:rPr>
                <w:sz w:val="24"/>
                <w:szCs w:val="24"/>
                <w:lang w:eastAsia="ru-RU"/>
              </w:rPr>
              <w:t>42</w:t>
            </w:r>
          </w:p>
        </w:tc>
      </w:tr>
      <w:tr w:rsidR="006B6F87" w:rsidRPr="00E37D27" w:rsidTr="004F7726">
        <w:tc>
          <w:tcPr>
            <w:tcW w:w="675" w:type="dxa"/>
          </w:tcPr>
          <w:p w:rsidR="006B6F87" w:rsidRPr="00E37D27" w:rsidRDefault="006B6F87" w:rsidP="004F7726">
            <w:pPr>
              <w:pStyle w:val="a3"/>
              <w:spacing w:line="240" w:lineRule="auto"/>
              <w:jc w:val="center"/>
              <w:rPr>
                <w:sz w:val="24"/>
                <w:szCs w:val="24"/>
                <w:lang w:eastAsia="ru-RU"/>
              </w:rPr>
            </w:pPr>
            <w:r w:rsidRPr="00E37D27">
              <w:rPr>
                <w:sz w:val="24"/>
                <w:szCs w:val="24"/>
                <w:lang w:eastAsia="ru-RU"/>
              </w:rPr>
              <w:t>2.5</w:t>
            </w:r>
          </w:p>
        </w:tc>
        <w:tc>
          <w:tcPr>
            <w:tcW w:w="6521" w:type="dxa"/>
          </w:tcPr>
          <w:p w:rsidR="006B6F87" w:rsidRPr="00411291" w:rsidRDefault="006B6F87" w:rsidP="004F7726">
            <w:pPr>
              <w:pStyle w:val="a3"/>
              <w:spacing w:line="240" w:lineRule="auto"/>
              <w:jc w:val="left"/>
              <w:rPr>
                <w:sz w:val="24"/>
                <w:szCs w:val="24"/>
                <w:lang w:eastAsia="ru-RU"/>
              </w:rPr>
            </w:pPr>
            <w:r w:rsidRPr="00411291">
              <w:rPr>
                <w:sz w:val="24"/>
                <w:szCs w:val="24"/>
                <w:lang w:eastAsia="ru-RU"/>
              </w:rPr>
              <w:t>Педагог-організатор</w:t>
            </w:r>
          </w:p>
        </w:tc>
        <w:tc>
          <w:tcPr>
            <w:tcW w:w="2268" w:type="dxa"/>
          </w:tcPr>
          <w:p w:rsidR="006B6F87" w:rsidRPr="00E37D27" w:rsidRDefault="006B6F87" w:rsidP="004F7726">
            <w:pPr>
              <w:pStyle w:val="a3"/>
              <w:spacing w:line="240" w:lineRule="auto"/>
              <w:jc w:val="center"/>
              <w:rPr>
                <w:sz w:val="24"/>
                <w:szCs w:val="24"/>
                <w:lang w:eastAsia="ru-RU"/>
              </w:rPr>
            </w:pPr>
            <w:r w:rsidRPr="00E37D27">
              <w:rPr>
                <w:sz w:val="24"/>
                <w:szCs w:val="24"/>
                <w:lang w:eastAsia="ru-RU"/>
              </w:rPr>
              <w:t>56</w:t>
            </w:r>
          </w:p>
        </w:tc>
      </w:tr>
      <w:tr w:rsidR="006B6F87" w:rsidRPr="00E37D27" w:rsidTr="004F7726">
        <w:tc>
          <w:tcPr>
            <w:tcW w:w="675" w:type="dxa"/>
          </w:tcPr>
          <w:p w:rsidR="006B6F87" w:rsidRPr="00E37D27" w:rsidRDefault="006B6F87" w:rsidP="004F7726">
            <w:pPr>
              <w:pStyle w:val="a3"/>
              <w:spacing w:line="240" w:lineRule="auto"/>
              <w:jc w:val="center"/>
              <w:rPr>
                <w:sz w:val="24"/>
                <w:szCs w:val="24"/>
                <w:lang w:eastAsia="ru-RU"/>
              </w:rPr>
            </w:pPr>
            <w:r w:rsidRPr="00E37D27">
              <w:rPr>
                <w:sz w:val="24"/>
                <w:szCs w:val="24"/>
                <w:lang w:eastAsia="ru-RU"/>
              </w:rPr>
              <w:t>2.6</w:t>
            </w:r>
          </w:p>
        </w:tc>
        <w:tc>
          <w:tcPr>
            <w:tcW w:w="6521" w:type="dxa"/>
          </w:tcPr>
          <w:p w:rsidR="006B6F87" w:rsidRPr="00411291" w:rsidRDefault="006B6F87" w:rsidP="004F7726">
            <w:pPr>
              <w:pStyle w:val="a3"/>
              <w:spacing w:line="240" w:lineRule="auto"/>
              <w:jc w:val="left"/>
              <w:rPr>
                <w:sz w:val="24"/>
                <w:szCs w:val="24"/>
                <w:lang w:eastAsia="ru-RU"/>
              </w:rPr>
            </w:pPr>
            <w:r w:rsidRPr="00411291">
              <w:rPr>
                <w:sz w:val="24"/>
                <w:szCs w:val="24"/>
                <w:lang w:eastAsia="ru-RU"/>
              </w:rPr>
              <w:t>Практичний психолог, соціальний педагог</w:t>
            </w:r>
          </w:p>
        </w:tc>
        <w:tc>
          <w:tcPr>
            <w:tcW w:w="2268" w:type="dxa"/>
          </w:tcPr>
          <w:p w:rsidR="006B6F87" w:rsidRPr="00E37D27" w:rsidRDefault="006B6F87" w:rsidP="004F7726">
            <w:pPr>
              <w:pStyle w:val="a3"/>
              <w:spacing w:line="240" w:lineRule="auto"/>
              <w:jc w:val="center"/>
              <w:rPr>
                <w:sz w:val="24"/>
                <w:szCs w:val="24"/>
                <w:lang w:eastAsia="ru-RU"/>
              </w:rPr>
            </w:pPr>
            <w:r w:rsidRPr="00E37D27">
              <w:rPr>
                <w:sz w:val="24"/>
                <w:szCs w:val="24"/>
                <w:lang w:eastAsia="ru-RU"/>
              </w:rPr>
              <w:t>56</w:t>
            </w:r>
          </w:p>
        </w:tc>
      </w:tr>
      <w:tr w:rsidR="00411291" w:rsidRPr="00E37D27" w:rsidTr="004F7726">
        <w:tc>
          <w:tcPr>
            <w:tcW w:w="675" w:type="dxa"/>
          </w:tcPr>
          <w:p w:rsidR="00411291" w:rsidRPr="00E37D27" w:rsidRDefault="00411291" w:rsidP="004F7726">
            <w:pPr>
              <w:pStyle w:val="a3"/>
              <w:spacing w:line="240" w:lineRule="auto"/>
              <w:jc w:val="center"/>
              <w:rPr>
                <w:sz w:val="24"/>
                <w:szCs w:val="24"/>
                <w:lang w:eastAsia="ru-RU"/>
              </w:rPr>
            </w:pPr>
            <w:r>
              <w:rPr>
                <w:sz w:val="24"/>
                <w:szCs w:val="24"/>
                <w:lang w:eastAsia="ru-RU"/>
              </w:rPr>
              <w:t>2.7.</w:t>
            </w:r>
          </w:p>
        </w:tc>
        <w:tc>
          <w:tcPr>
            <w:tcW w:w="6521" w:type="dxa"/>
          </w:tcPr>
          <w:p w:rsidR="00411291" w:rsidRPr="00411291" w:rsidRDefault="00411291" w:rsidP="004F7726">
            <w:pPr>
              <w:pStyle w:val="a3"/>
              <w:spacing w:line="240" w:lineRule="auto"/>
              <w:jc w:val="left"/>
              <w:rPr>
                <w:sz w:val="24"/>
                <w:szCs w:val="24"/>
                <w:lang w:eastAsia="ru-RU"/>
              </w:rPr>
            </w:pPr>
            <w:r w:rsidRPr="00411291">
              <w:rPr>
                <w:sz w:val="24"/>
                <w:szCs w:val="24"/>
                <w:lang w:eastAsia="ru-RU"/>
              </w:rPr>
              <w:t>Вихователь ГПД</w:t>
            </w:r>
          </w:p>
        </w:tc>
        <w:tc>
          <w:tcPr>
            <w:tcW w:w="2268" w:type="dxa"/>
          </w:tcPr>
          <w:p w:rsidR="00411291" w:rsidRPr="00E37D27" w:rsidRDefault="00411291" w:rsidP="004F7726">
            <w:pPr>
              <w:pStyle w:val="a3"/>
              <w:spacing w:line="240" w:lineRule="auto"/>
              <w:jc w:val="center"/>
              <w:rPr>
                <w:sz w:val="24"/>
                <w:szCs w:val="24"/>
                <w:lang w:eastAsia="ru-RU"/>
              </w:rPr>
            </w:pPr>
            <w:r>
              <w:rPr>
                <w:sz w:val="24"/>
                <w:szCs w:val="24"/>
                <w:lang w:eastAsia="ru-RU"/>
              </w:rPr>
              <w:t>56</w:t>
            </w:r>
          </w:p>
        </w:tc>
      </w:tr>
      <w:tr w:rsidR="006B6F87" w:rsidRPr="00E37D27" w:rsidTr="004F7726">
        <w:tc>
          <w:tcPr>
            <w:tcW w:w="9464" w:type="dxa"/>
            <w:gridSpan w:val="3"/>
          </w:tcPr>
          <w:p w:rsidR="006B6F87" w:rsidRPr="00E37D27" w:rsidRDefault="006B6F87" w:rsidP="004F7726">
            <w:pPr>
              <w:pStyle w:val="a3"/>
              <w:spacing w:line="240" w:lineRule="auto"/>
              <w:jc w:val="center"/>
              <w:rPr>
                <w:b/>
                <w:sz w:val="24"/>
                <w:szCs w:val="24"/>
                <w:lang w:eastAsia="ru-RU"/>
              </w:rPr>
            </w:pPr>
          </w:p>
          <w:p w:rsidR="006B6F87" w:rsidRPr="00E37D27" w:rsidRDefault="006B6F87" w:rsidP="004F7726">
            <w:pPr>
              <w:pStyle w:val="a3"/>
              <w:spacing w:line="240" w:lineRule="auto"/>
              <w:jc w:val="center"/>
              <w:rPr>
                <w:b/>
                <w:sz w:val="24"/>
                <w:szCs w:val="24"/>
                <w:lang w:eastAsia="ru-RU"/>
              </w:rPr>
            </w:pPr>
            <w:r w:rsidRPr="00E37D27">
              <w:rPr>
                <w:b/>
                <w:sz w:val="24"/>
                <w:szCs w:val="24"/>
                <w:lang w:eastAsia="ru-RU"/>
              </w:rPr>
              <w:t>ІІІ.  Інші працівники</w:t>
            </w:r>
          </w:p>
        </w:tc>
      </w:tr>
      <w:tr w:rsidR="006B6F87" w:rsidRPr="00E37D27" w:rsidTr="004F7726">
        <w:tc>
          <w:tcPr>
            <w:tcW w:w="675" w:type="dxa"/>
          </w:tcPr>
          <w:p w:rsidR="006B6F87" w:rsidRPr="00E37D27" w:rsidRDefault="006B6F87" w:rsidP="004F7726">
            <w:pPr>
              <w:pStyle w:val="a3"/>
              <w:spacing w:line="240" w:lineRule="auto"/>
              <w:jc w:val="center"/>
              <w:rPr>
                <w:sz w:val="24"/>
                <w:szCs w:val="24"/>
                <w:lang w:eastAsia="ru-RU"/>
              </w:rPr>
            </w:pPr>
            <w:r w:rsidRPr="00E37D27">
              <w:rPr>
                <w:sz w:val="24"/>
                <w:szCs w:val="24"/>
                <w:lang w:eastAsia="ru-RU"/>
              </w:rPr>
              <w:t>3.1</w:t>
            </w:r>
          </w:p>
        </w:tc>
        <w:tc>
          <w:tcPr>
            <w:tcW w:w="6521" w:type="dxa"/>
          </w:tcPr>
          <w:p w:rsidR="006B6F87" w:rsidRPr="00E37D27" w:rsidRDefault="006B6F87" w:rsidP="004F7726">
            <w:pPr>
              <w:pStyle w:val="a3"/>
              <w:spacing w:line="240" w:lineRule="auto"/>
              <w:jc w:val="left"/>
              <w:rPr>
                <w:sz w:val="24"/>
                <w:szCs w:val="24"/>
                <w:lang w:eastAsia="ru-RU"/>
              </w:rPr>
            </w:pPr>
            <w:r w:rsidRPr="00E37D27">
              <w:rPr>
                <w:sz w:val="24"/>
                <w:szCs w:val="24"/>
                <w:lang w:eastAsia="ru-RU"/>
              </w:rPr>
              <w:t>Інші працівники</w:t>
            </w:r>
          </w:p>
        </w:tc>
        <w:tc>
          <w:tcPr>
            <w:tcW w:w="2268" w:type="dxa"/>
          </w:tcPr>
          <w:p w:rsidR="006B6F87" w:rsidRPr="00E37D27" w:rsidRDefault="006B6F87" w:rsidP="004F7726">
            <w:pPr>
              <w:pStyle w:val="a3"/>
              <w:spacing w:line="240" w:lineRule="auto"/>
              <w:jc w:val="center"/>
              <w:rPr>
                <w:sz w:val="24"/>
                <w:szCs w:val="24"/>
                <w:lang w:eastAsia="ru-RU"/>
              </w:rPr>
            </w:pPr>
            <w:r w:rsidRPr="00E37D27">
              <w:rPr>
                <w:sz w:val="24"/>
                <w:szCs w:val="24"/>
                <w:lang w:eastAsia="ru-RU"/>
              </w:rPr>
              <w:t>24</w:t>
            </w:r>
          </w:p>
        </w:tc>
      </w:tr>
    </w:tbl>
    <w:p w:rsidR="00247BD2" w:rsidRPr="00E37D27" w:rsidRDefault="00247BD2" w:rsidP="00A70C38">
      <w:pPr>
        <w:tabs>
          <w:tab w:val="left" w:pos="5670"/>
        </w:tabs>
        <w:ind w:left="284" w:hanging="284"/>
        <w:rPr>
          <w:lang w:val="uk-UA"/>
        </w:rPr>
      </w:pPr>
    </w:p>
    <w:p w:rsidR="00EC1994" w:rsidRPr="00E37D27" w:rsidRDefault="00EC1994" w:rsidP="00A70C38">
      <w:pPr>
        <w:tabs>
          <w:tab w:val="left" w:pos="5670"/>
        </w:tabs>
        <w:ind w:left="284" w:hanging="284"/>
        <w:rPr>
          <w:lang w:val="uk-UA"/>
        </w:rPr>
      </w:pPr>
    </w:p>
    <w:p w:rsidR="00EC1994" w:rsidRPr="00E37D27" w:rsidRDefault="00EC1994" w:rsidP="00A70C38">
      <w:pPr>
        <w:tabs>
          <w:tab w:val="left" w:pos="5670"/>
        </w:tabs>
        <w:ind w:left="284" w:hanging="284"/>
        <w:rPr>
          <w:lang w:val="uk-UA"/>
        </w:rPr>
      </w:pPr>
    </w:p>
    <w:p w:rsidR="00EC1994" w:rsidRPr="00E37D27" w:rsidRDefault="00EC1994" w:rsidP="00A70C38">
      <w:pPr>
        <w:tabs>
          <w:tab w:val="left" w:pos="5670"/>
        </w:tabs>
        <w:ind w:left="284" w:hanging="284"/>
        <w:rPr>
          <w:lang w:val="uk-UA"/>
        </w:rPr>
      </w:pPr>
    </w:p>
    <w:p w:rsidR="00EC1994" w:rsidRPr="00E37D27" w:rsidRDefault="00EC1994" w:rsidP="00A70C38">
      <w:pPr>
        <w:tabs>
          <w:tab w:val="left" w:pos="5670"/>
        </w:tabs>
        <w:ind w:left="284" w:hanging="284"/>
        <w:rPr>
          <w:lang w:val="uk-UA"/>
        </w:rPr>
      </w:pPr>
    </w:p>
    <w:p w:rsidR="004F27C3" w:rsidRDefault="004F27C3" w:rsidP="00EC1994">
      <w:pPr>
        <w:pStyle w:val="a3"/>
        <w:spacing w:line="240" w:lineRule="auto"/>
        <w:jc w:val="right"/>
        <w:rPr>
          <w:b/>
          <w:bCs/>
          <w:iCs/>
          <w:sz w:val="24"/>
          <w:szCs w:val="24"/>
        </w:rPr>
      </w:pPr>
    </w:p>
    <w:p w:rsidR="00187974" w:rsidRDefault="00187974" w:rsidP="00EC1994">
      <w:pPr>
        <w:pStyle w:val="a3"/>
        <w:spacing w:line="240" w:lineRule="auto"/>
        <w:jc w:val="right"/>
        <w:rPr>
          <w:b/>
          <w:bCs/>
          <w:iCs/>
          <w:sz w:val="24"/>
          <w:szCs w:val="24"/>
        </w:rPr>
      </w:pPr>
    </w:p>
    <w:p w:rsidR="00187974" w:rsidRDefault="00187974" w:rsidP="00EC1994">
      <w:pPr>
        <w:pStyle w:val="a3"/>
        <w:spacing w:line="240" w:lineRule="auto"/>
        <w:jc w:val="right"/>
        <w:rPr>
          <w:b/>
          <w:bCs/>
          <w:iCs/>
          <w:sz w:val="24"/>
          <w:szCs w:val="24"/>
        </w:rPr>
      </w:pPr>
    </w:p>
    <w:p w:rsidR="00187974" w:rsidRDefault="00187974" w:rsidP="00EC1994">
      <w:pPr>
        <w:pStyle w:val="a3"/>
        <w:spacing w:line="240" w:lineRule="auto"/>
        <w:jc w:val="right"/>
        <w:rPr>
          <w:b/>
          <w:bCs/>
          <w:iCs/>
          <w:sz w:val="24"/>
          <w:szCs w:val="24"/>
        </w:rPr>
      </w:pPr>
    </w:p>
    <w:p w:rsidR="004F27C3" w:rsidRPr="00E37D27" w:rsidRDefault="004F27C3" w:rsidP="00EC1994">
      <w:pPr>
        <w:pStyle w:val="a3"/>
        <w:spacing w:line="240" w:lineRule="auto"/>
        <w:jc w:val="right"/>
        <w:rPr>
          <w:b/>
          <w:bCs/>
          <w:iCs/>
          <w:sz w:val="24"/>
          <w:szCs w:val="24"/>
        </w:rPr>
      </w:pPr>
    </w:p>
    <w:p w:rsidR="00EC1994" w:rsidRPr="00E37D27" w:rsidRDefault="00EC1994" w:rsidP="00EC1994">
      <w:pPr>
        <w:pStyle w:val="a3"/>
        <w:spacing w:line="240" w:lineRule="auto"/>
        <w:jc w:val="right"/>
        <w:rPr>
          <w:b/>
          <w:bCs/>
          <w:iCs/>
          <w:sz w:val="24"/>
          <w:szCs w:val="24"/>
        </w:rPr>
      </w:pPr>
      <w:r w:rsidRPr="00E37D27">
        <w:rPr>
          <w:b/>
          <w:bCs/>
          <w:iCs/>
          <w:sz w:val="24"/>
          <w:szCs w:val="24"/>
        </w:rPr>
        <w:t>Додаток № 5</w:t>
      </w:r>
    </w:p>
    <w:p w:rsidR="00EC1994" w:rsidRPr="00E37D27" w:rsidRDefault="00EC1994" w:rsidP="00EC1994">
      <w:pPr>
        <w:pStyle w:val="a3"/>
        <w:spacing w:line="240" w:lineRule="auto"/>
        <w:jc w:val="right"/>
        <w:rPr>
          <w:bCs/>
          <w:i/>
          <w:iCs/>
          <w:sz w:val="24"/>
          <w:szCs w:val="24"/>
        </w:rPr>
      </w:pPr>
      <w:r w:rsidRPr="00E37D27">
        <w:rPr>
          <w:bCs/>
          <w:i/>
          <w:iCs/>
          <w:sz w:val="24"/>
          <w:szCs w:val="24"/>
        </w:rPr>
        <w:t>(до п. 4.25)</w:t>
      </w:r>
    </w:p>
    <w:p w:rsidR="00EC1994" w:rsidRPr="00E37D27" w:rsidRDefault="00EC1994" w:rsidP="00EC1994">
      <w:pPr>
        <w:pStyle w:val="a3"/>
        <w:spacing w:line="240" w:lineRule="auto"/>
        <w:jc w:val="right"/>
        <w:rPr>
          <w:bCs/>
          <w:i/>
          <w:iCs/>
          <w:sz w:val="24"/>
          <w:szCs w:val="24"/>
        </w:rPr>
      </w:pPr>
    </w:p>
    <w:p w:rsidR="004F27C3" w:rsidRPr="00E37D27" w:rsidRDefault="004F27C3" w:rsidP="004F27C3">
      <w:pPr>
        <w:tabs>
          <w:tab w:val="left" w:pos="5670"/>
        </w:tabs>
        <w:rPr>
          <w:sz w:val="24"/>
          <w:szCs w:val="24"/>
          <w:lang w:val="uk-UA"/>
        </w:rPr>
      </w:pPr>
      <w:r w:rsidRPr="00E37D27">
        <w:rPr>
          <w:sz w:val="24"/>
          <w:szCs w:val="24"/>
        </w:rPr>
        <w:t>П О Г О Д Ж Е Н О</w:t>
      </w:r>
      <w:r w:rsidRPr="00E37D27">
        <w:rPr>
          <w:sz w:val="24"/>
          <w:szCs w:val="24"/>
          <w:lang w:val="uk-UA"/>
        </w:rPr>
        <w:tab/>
      </w:r>
      <w:r w:rsidRPr="00E37D27">
        <w:rPr>
          <w:sz w:val="24"/>
          <w:szCs w:val="24"/>
        </w:rPr>
        <w:t xml:space="preserve">З А Т В Е Р Д Ж </w:t>
      </w:r>
      <w:r w:rsidRPr="00E37D27">
        <w:rPr>
          <w:sz w:val="24"/>
          <w:szCs w:val="24"/>
          <w:lang w:val="uk-UA"/>
        </w:rPr>
        <w:t>У Ю</w:t>
      </w:r>
    </w:p>
    <w:p w:rsidR="004F27C3" w:rsidRPr="00E37D27" w:rsidRDefault="004F27C3" w:rsidP="004F27C3">
      <w:pPr>
        <w:tabs>
          <w:tab w:val="left" w:pos="5670"/>
        </w:tabs>
        <w:rPr>
          <w:sz w:val="24"/>
          <w:szCs w:val="24"/>
          <w:lang w:val="uk-UA"/>
        </w:rPr>
      </w:pPr>
      <w:r w:rsidRPr="00E37D27">
        <w:rPr>
          <w:sz w:val="24"/>
          <w:szCs w:val="24"/>
          <w:lang w:val="uk-UA"/>
        </w:rPr>
        <w:t>Протоколом ПК ЛНВК «ЗНЗ-ДНЗ № 8»</w:t>
      </w:r>
      <w:r w:rsidRPr="00E37D27">
        <w:rPr>
          <w:sz w:val="24"/>
          <w:szCs w:val="24"/>
          <w:lang w:val="uk-UA"/>
        </w:rPr>
        <w:tab/>
        <w:t xml:space="preserve"> Директор ЛНВК «ЗНЗ –ДНЗ № 8»</w:t>
      </w:r>
    </w:p>
    <w:p w:rsidR="004F27C3" w:rsidRPr="00E37D27" w:rsidRDefault="0016389A" w:rsidP="004F27C3">
      <w:pPr>
        <w:tabs>
          <w:tab w:val="left" w:pos="5670"/>
        </w:tabs>
        <w:rPr>
          <w:iCs/>
          <w:sz w:val="24"/>
          <w:szCs w:val="24"/>
        </w:rPr>
      </w:pPr>
      <w:r>
        <w:rPr>
          <w:sz w:val="24"/>
          <w:szCs w:val="24"/>
          <w:lang w:val="uk-UA"/>
        </w:rPr>
        <w:t>від 20.12</w:t>
      </w:r>
      <w:r w:rsidRPr="00187974">
        <w:rPr>
          <w:sz w:val="24"/>
          <w:szCs w:val="24"/>
          <w:lang w:val="uk-UA"/>
        </w:rPr>
        <w:t>.201</w:t>
      </w:r>
      <w:r>
        <w:rPr>
          <w:sz w:val="24"/>
          <w:szCs w:val="24"/>
          <w:lang w:val="uk-UA"/>
        </w:rPr>
        <w:t>8</w:t>
      </w:r>
      <w:r w:rsidRPr="00187974">
        <w:rPr>
          <w:sz w:val="24"/>
          <w:szCs w:val="24"/>
          <w:lang w:val="uk-UA"/>
        </w:rPr>
        <w:t xml:space="preserve"> № </w:t>
      </w:r>
      <w:r>
        <w:rPr>
          <w:sz w:val="24"/>
          <w:szCs w:val="24"/>
          <w:lang w:val="uk-UA"/>
        </w:rPr>
        <w:t>61</w:t>
      </w:r>
      <w:r w:rsidR="004F27C3" w:rsidRPr="00E37D27">
        <w:rPr>
          <w:sz w:val="24"/>
          <w:szCs w:val="24"/>
          <w:lang w:val="uk-UA"/>
        </w:rPr>
        <w:tab/>
      </w:r>
    </w:p>
    <w:p w:rsidR="004F27C3" w:rsidRPr="00E37D27" w:rsidRDefault="004F27C3" w:rsidP="004F27C3">
      <w:pPr>
        <w:tabs>
          <w:tab w:val="left" w:pos="5670"/>
        </w:tabs>
        <w:rPr>
          <w:sz w:val="24"/>
          <w:szCs w:val="24"/>
          <w:lang w:val="uk-UA"/>
        </w:rPr>
      </w:pPr>
      <w:r w:rsidRPr="00E37D27">
        <w:rPr>
          <w:sz w:val="24"/>
          <w:szCs w:val="24"/>
        </w:rPr>
        <w:t xml:space="preserve">Голова ПК ЛНВК «ЗНЗ –ДНЗ № 8» </w:t>
      </w:r>
    </w:p>
    <w:p w:rsidR="004F27C3" w:rsidRPr="00E37D27" w:rsidRDefault="004F27C3" w:rsidP="004F27C3">
      <w:pPr>
        <w:tabs>
          <w:tab w:val="left" w:pos="5670"/>
        </w:tabs>
        <w:rPr>
          <w:sz w:val="24"/>
          <w:szCs w:val="24"/>
          <w:lang w:val="uk-UA"/>
        </w:rPr>
      </w:pPr>
      <w:r w:rsidRPr="00E37D27">
        <w:rPr>
          <w:sz w:val="24"/>
          <w:szCs w:val="24"/>
          <w:lang w:val="uk-UA"/>
        </w:rPr>
        <w:t xml:space="preserve">____________ О.А.Остапенко </w:t>
      </w:r>
      <w:r w:rsidRPr="00E37D27">
        <w:rPr>
          <w:sz w:val="24"/>
          <w:szCs w:val="24"/>
          <w:lang w:val="uk-UA"/>
        </w:rPr>
        <w:tab/>
        <w:t>________________ С.Я.Решетов</w:t>
      </w:r>
    </w:p>
    <w:p w:rsidR="00EC1994" w:rsidRPr="00E37D27" w:rsidRDefault="00EC1994" w:rsidP="00EC1994">
      <w:pPr>
        <w:jc w:val="center"/>
        <w:rPr>
          <w:b/>
          <w:sz w:val="24"/>
          <w:szCs w:val="24"/>
          <w:lang w:val="uk-UA"/>
        </w:rPr>
      </w:pPr>
    </w:p>
    <w:p w:rsidR="00EC1994" w:rsidRPr="00E37D27" w:rsidRDefault="00EC1994" w:rsidP="00EC1994">
      <w:pPr>
        <w:jc w:val="center"/>
        <w:rPr>
          <w:b/>
          <w:sz w:val="24"/>
          <w:szCs w:val="24"/>
          <w:lang w:val="uk-UA"/>
        </w:rPr>
      </w:pPr>
    </w:p>
    <w:p w:rsidR="00EC1994" w:rsidRPr="00E37D27" w:rsidRDefault="00EC1994" w:rsidP="00EC1994">
      <w:pPr>
        <w:jc w:val="center"/>
        <w:rPr>
          <w:b/>
          <w:sz w:val="24"/>
          <w:szCs w:val="24"/>
          <w:lang w:val="uk-UA"/>
        </w:rPr>
      </w:pPr>
    </w:p>
    <w:p w:rsidR="00EC1994" w:rsidRPr="00E37D27" w:rsidRDefault="00EC1994" w:rsidP="00EC1994">
      <w:pPr>
        <w:jc w:val="center"/>
        <w:rPr>
          <w:b/>
          <w:sz w:val="24"/>
          <w:szCs w:val="24"/>
          <w:lang w:val="uk-UA"/>
        </w:rPr>
      </w:pPr>
      <w:r w:rsidRPr="00E37D27">
        <w:rPr>
          <w:b/>
          <w:sz w:val="24"/>
          <w:szCs w:val="24"/>
          <w:lang w:val="uk-UA"/>
        </w:rPr>
        <w:t>ПЕРЕЛІК</w:t>
      </w:r>
    </w:p>
    <w:p w:rsidR="00EC1994" w:rsidRPr="00E37D27" w:rsidRDefault="00EC1994" w:rsidP="00EC1994">
      <w:pPr>
        <w:jc w:val="center"/>
        <w:rPr>
          <w:b/>
          <w:sz w:val="24"/>
          <w:szCs w:val="24"/>
          <w:lang w:val="uk-UA"/>
        </w:rPr>
      </w:pPr>
      <w:r w:rsidRPr="00E37D27">
        <w:rPr>
          <w:b/>
          <w:sz w:val="24"/>
          <w:szCs w:val="24"/>
          <w:lang w:val="uk-UA"/>
        </w:rPr>
        <w:t xml:space="preserve"> професій і посад, які мають право на щорічну додаткову відпустку</w:t>
      </w:r>
    </w:p>
    <w:p w:rsidR="00EC1994" w:rsidRPr="00E37D27" w:rsidRDefault="00EC1994" w:rsidP="00EC1994">
      <w:pPr>
        <w:jc w:val="center"/>
        <w:rPr>
          <w:b/>
          <w:sz w:val="24"/>
          <w:szCs w:val="24"/>
          <w:lang w:val="uk-UA"/>
        </w:rPr>
      </w:pPr>
      <w:r w:rsidRPr="00E37D27">
        <w:rPr>
          <w:b/>
          <w:sz w:val="24"/>
          <w:szCs w:val="24"/>
          <w:lang w:val="uk-UA"/>
        </w:rPr>
        <w:t xml:space="preserve"> за роботу зі шкі</w:t>
      </w:r>
      <w:r w:rsidRPr="00E37D27">
        <w:rPr>
          <w:b/>
          <w:sz w:val="24"/>
          <w:szCs w:val="24"/>
          <w:lang w:val="uk-UA"/>
        </w:rPr>
        <w:t>д</w:t>
      </w:r>
      <w:r w:rsidRPr="00E37D27">
        <w:rPr>
          <w:b/>
          <w:sz w:val="24"/>
          <w:szCs w:val="24"/>
          <w:lang w:val="uk-UA"/>
        </w:rPr>
        <w:t>ливими і важкими умовами праці.</w:t>
      </w:r>
    </w:p>
    <w:p w:rsidR="00EC1994" w:rsidRPr="00E37D27" w:rsidRDefault="00EC1994" w:rsidP="00EC1994">
      <w:pPr>
        <w:jc w:val="center"/>
        <w:rPr>
          <w:b/>
          <w:sz w:val="24"/>
          <w:szCs w:val="24"/>
          <w:lang w:val="uk-UA"/>
        </w:rPr>
      </w:pPr>
    </w:p>
    <w:tbl>
      <w:tblPr>
        <w:tblW w:w="963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4252"/>
        <w:gridCol w:w="4820"/>
      </w:tblGrid>
      <w:tr w:rsidR="00EC1994" w:rsidRPr="00E37D27" w:rsidTr="004F7726">
        <w:tc>
          <w:tcPr>
            <w:tcW w:w="564" w:type="dxa"/>
            <w:vAlign w:val="center"/>
          </w:tcPr>
          <w:p w:rsidR="00EC1994" w:rsidRPr="00E37D27" w:rsidRDefault="00EC1994" w:rsidP="004F7726">
            <w:pPr>
              <w:jc w:val="center"/>
              <w:rPr>
                <w:b/>
                <w:sz w:val="24"/>
                <w:szCs w:val="24"/>
                <w:lang w:val="uk-UA"/>
              </w:rPr>
            </w:pPr>
            <w:r w:rsidRPr="00E37D27">
              <w:rPr>
                <w:b/>
                <w:sz w:val="24"/>
                <w:szCs w:val="24"/>
                <w:lang w:val="uk-UA"/>
              </w:rPr>
              <w:t>№</w:t>
            </w:r>
          </w:p>
          <w:p w:rsidR="00EC1994" w:rsidRPr="00E37D27" w:rsidRDefault="00EC1994" w:rsidP="004F7726">
            <w:pPr>
              <w:jc w:val="center"/>
              <w:rPr>
                <w:b/>
                <w:sz w:val="24"/>
                <w:szCs w:val="24"/>
                <w:lang w:val="uk-UA"/>
              </w:rPr>
            </w:pPr>
            <w:r w:rsidRPr="00E37D27">
              <w:rPr>
                <w:b/>
                <w:sz w:val="24"/>
                <w:szCs w:val="24"/>
                <w:lang w:val="uk-UA"/>
              </w:rPr>
              <w:t>з/п</w:t>
            </w:r>
          </w:p>
        </w:tc>
        <w:tc>
          <w:tcPr>
            <w:tcW w:w="4252" w:type="dxa"/>
            <w:vAlign w:val="center"/>
          </w:tcPr>
          <w:p w:rsidR="00EC1994" w:rsidRPr="00E37D27" w:rsidRDefault="00EC1994" w:rsidP="004F7726">
            <w:pPr>
              <w:jc w:val="center"/>
              <w:rPr>
                <w:b/>
                <w:sz w:val="24"/>
                <w:szCs w:val="24"/>
                <w:lang w:val="uk-UA"/>
              </w:rPr>
            </w:pPr>
            <w:r w:rsidRPr="00E37D27">
              <w:rPr>
                <w:b/>
                <w:sz w:val="24"/>
                <w:szCs w:val="24"/>
                <w:lang w:val="uk-UA"/>
              </w:rPr>
              <w:t>Назва професії та посади</w:t>
            </w:r>
          </w:p>
        </w:tc>
        <w:tc>
          <w:tcPr>
            <w:tcW w:w="4820" w:type="dxa"/>
            <w:vAlign w:val="center"/>
          </w:tcPr>
          <w:p w:rsidR="00EC1994" w:rsidRPr="00E37D27" w:rsidRDefault="00EC1994" w:rsidP="004F7726">
            <w:pPr>
              <w:ind w:right="-388"/>
              <w:jc w:val="center"/>
              <w:rPr>
                <w:b/>
                <w:sz w:val="24"/>
                <w:szCs w:val="24"/>
                <w:lang w:val="uk-UA"/>
              </w:rPr>
            </w:pPr>
            <w:r w:rsidRPr="00E37D27">
              <w:rPr>
                <w:b/>
                <w:sz w:val="24"/>
                <w:szCs w:val="24"/>
                <w:lang w:val="uk-UA"/>
              </w:rPr>
              <w:t>Тривалість додаткової відпус</w:t>
            </w:r>
            <w:r w:rsidRPr="00E37D27">
              <w:rPr>
                <w:b/>
                <w:sz w:val="24"/>
                <w:szCs w:val="24"/>
                <w:lang w:val="uk-UA"/>
              </w:rPr>
              <w:t>т</w:t>
            </w:r>
            <w:r w:rsidRPr="00E37D27">
              <w:rPr>
                <w:b/>
                <w:sz w:val="24"/>
                <w:szCs w:val="24"/>
                <w:lang w:val="uk-UA"/>
              </w:rPr>
              <w:t>ки</w:t>
            </w:r>
          </w:p>
          <w:p w:rsidR="00EC1994" w:rsidRPr="00E37D27" w:rsidRDefault="00EC1994" w:rsidP="004F7726">
            <w:pPr>
              <w:ind w:right="-388"/>
              <w:jc w:val="center"/>
              <w:rPr>
                <w:b/>
                <w:sz w:val="24"/>
                <w:szCs w:val="24"/>
                <w:lang w:val="uk-UA"/>
              </w:rPr>
            </w:pPr>
            <w:r w:rsidRPr="00E37D27">
              <w:rPr>
                <w:b/>
                <w:sz w:val="24"/>
                <w:szCs w:val="24"/>
                <w:lang w:val="uk-UA"/>
              </w:rPr>
              <w:t>(календарних днів)</w:t>
            </w:r>
          </w:p>
        </w:tc>
      </w:tr>
      <w:tr w:rsidR="00EC1994" w:rsidRPr="00E37D27" w:rsidTr="004F7726">
        <w:tc>
          <w:tcPr>
            <w:tcW w:w="564" w:type="dxa"/>
            <w:vAlign w:val="center"/>
          </w:tcPr>
          <w:p w:rsidR="00EC1994" w:rsidRPr="00E37D27" w:rsidRDefault="00EC1994" w:rsidP="004F7726">
            <w:pPr>
              <w:spacing w:line="360" w:lineRule="auto"/>
              <w:rPr>
                <w:sz w:val="24"/>
                <w:szCs w:val="24"/>
                <w:lang w:val="uk-UA"/>
              </w:rPr>
            </w:pPr>
            <w:r w:rsidRPr="00E37D27">
              <w:rPr>
                <w:sz w:val="24"/>
                <w:szCs w:val="24"/>
                <w:lang w:val="uk-UA"/>
              </w:rPr>
              <w:t>1</w:t>
            </w:r>
          </w:p>
        </w:tc>
        <w:tc>
          <w:tcPr>
            <w:tcW w:w="4252" w:type="dxa"/>
            <w:vAlign w:val="center"/>
          </w:tcPr>
          <w:p w:rsidR="00EC1994" w:rsidRPr="00E37D27" w:rsidRDefault="00EC1994" w:rsidP="004F7726">
            <w:pPr>
              <w:spacing w:line="360" w:lineRule="auto"/>
              <w:jc w:val="center"/>
              <w:rPr>
                <w:sz w:val="24"/>
                <w:szCs w:val="24"/>
                <w:lang w:val="uk-UA"/>
              </w:rPr>
            </w:pPr>
            <w:r w:rsidRPr="00E37D27">
              <w:rPr>
                <w:sz w:val="24"/>
                <w:szCs w:val="24"/>
                <w:lang w:val="uk-UA"/>
              </w:rPr>
              <w:t>Кухар</w:t>
            </w:r>
          </w:p>
        </w:tc>
        <w:tc>
          <w:tcPr>
            <w:tcW w:w="4820" w:type="dxa"/>
            <w:vAlign w:val="center"/>
          </w:tcPr>
          <w:p w:rsidR="00EC1994" w:rsidRPr="00E37D27" w:rsidRDefault="00EC1994" w:rsidP="004F7726">
            <w:pPr>
              <w:spacing w:line="360" w:lineRule="auto"/>
              <w:ind w:right="-388"/>
              <w:jc w:val="center"/>
              <w:rPr>
                <w:sz w:val="24"/>
                <w:szCs w:val="24"/>
                <w:lang w:val="uk-UA"/>
              </w:rPr>
            </w:pPr>
            <w:r w:rsidRPr="00E37D27">
              <w:rPr>
                <w:sz w:val="24"/>
                <w:szCs w:val="24"/>
                <w:lang w:val="uk-UA"/>
              </w:rPr>
              <w:t xml:space="preserve"> 4 дні</w:t>
            </w:r>
          </w:p>
        </w:tc>
      </w:tr>
      <w:tr w:rsidR="00D21BDE" w:rsidRPr="00E37D27" w:rsidTr="004F7726">
        <w:tc>
          <w:tcPr>
            <w:tcW w:w="564" w:type="dxa"/>
            <w:vAlign w:val="center"/>
          </w:tcPr>
          <w:p w:rsidR="00D21BDE" w:rsidRPr="00E37D27" w:rsidRDefault="00D21BDE" w:rsidP="004F7726">
            <w:pPr>
              <w:spacing w:line="360" w:lineRule="auto"/>
              <w:rPr>
                <w:sz w:val="24"/>
                <w:szCs w:val="24"/>
                <w:lang w:val="uk-UA"/>
              </w:rPr>
            </w:pPr>
            <w:r>
              <w:rPr>
                <w:sz w:val="24"/>
                <w:szCs w:val="24"/>
                <w:lang w:val="uk-UA"/>
              </w:rPr>
              <w:t>2</w:t>
            </w:r>
          </w:p>
        </w:tc>
        <w:tc>
          <w:tcPr>
            <w:tcW w:w="4252" w:type="dxa"/>
            <w:vAlign w:val="center"/>
          </w:tcPr>
          <w:p w:rsidR="00D21BDE" w:rsidRPr="00E37D27" w:rsidRDefault="00D21BDE" w:rsidP="004F7726">
            <w:pPr>
              <w:spacing w:line="360" w:lineRule="auto"/>
              <w:jc w:val="center"/>
              <w:rPr>
                <w:sz w:val="24"/>
                <w:szCs w:val="24"/>
                <w:lang w:val="uk-UA"/>
              </w:rPr>
            </w:pPr>
            <w:r>
              <w:rPr>
                <w:sz w:val="24"/>
                <w:szCs w:val="24"/>
                <w:lang w:val="uk-UA"/>
              </w:rPr>
              <w:t>Оператор пральних машин</w:t>
            </w:r>
          </w:p>
        </w:tc>
        <w:tc>
          <w:tcPr>
            <w:tcW w:w="4820" w:type="dxa"/>
            <w:vAlign w:val="center"/>
          </w:tcPr>
          <w:p w:rsidR="00D21BDE" w:rsidRPr="00E37D27" w:rsidRDefault="00D21BDE" w:rsidP="004F7726">
            <w:pPr>
              <w:spacing w:line="360" w:lineRule="auto"/>
              <w:ind w:right="-388"/>
              <w:jc w:val="center"/>
              <w:rPr>
                <w:sz w:val="24"/>
                <w:szCs w:val="24"/>
                <w:lang w:val="uk-UA"/>
              </w:rPr>
            </w:pPr>
            <w:r>
              <w:rPr>
                <w:sz w:val="24"/>
                <w:szCs w:val="24"/>
                <w:lang w:val="uk-UA"/>
              </w:rPr>
              <w:t>4 дні</w:t>
            </w:r>
          </w:p>
        </w:tc>
      </w:tr>
    </w:tbl>
    <w:p w:rsidR="00EC1994" w:rsidRPr="00E37D27" w:rsidRDefault="00EC1994" w:rsidP="00EC1994">
      <w:pPr>
        <w:pStyle w:val="a3"/>
        <w:tabs>
          <w:tab w:val="left" w:pos="1140"/>
        </w:tabs>
        <w:spacing w:line="240" w:lineRule="auto"/>
        <w:jc w:val="left"/>
        <w:rPr>
          <w:b/>
          <w:bCs/>
          <w:szCs w:val="28"/>
        </w:rPr>
      </w:pPr>
      <w:r w:rsidRPr="00E37D27">
        <w:rPr>
          <w:b/>
          <w:bCs/>
          <w:szCs w:val="28"/>
        </w:rPr>
        <w:tab/>
      </w:r>
    </w:p>
    <w:p w:rsidR="00EC1994" w:rsidRPr="00E37D27" w:rsidRDefault="00EC1994" w:rsidP="00EC1994">
      <w:pPr>
        <w:pStyle w:val="a3"/>
        <w:tabs>
          <w:tab w:val="left" w:pos="1140"/>
        </w:tabs>
        <w:spacing w:line="240" w:lineRule="auto"/>
        <w:jc w:val="left"/>
        <w:rPr>
          <w:b/>
          <w:bCs/>
          <w:szCs w:val="28"/>
        </w:rPr>
      </w:pPr>
    </w:p>
    <w:p w:rsidR="00EC1994" w:rsidRPr="00E37D27" w:rsidRDefault="00EC1994" w:rsidP="00EC1994">
      <w:pPr>
        <w:pStyle w:val="a3"/>
        <w:tabs>
          <w:tab w:val="left" w:pos="1140"/>
        </w:tabs>
        <w:spacing w:line="240" w:lineRule="auto"/>
        <w:jc w:val="left"/>
        <w:rPr>
          <w:b/>
          <w:bCs/>
          <w:szCs w:val="28"/>
        </w:rPr>
      </w:pPr>
    </w:p>
    <w:p w:rsidR="00EC1994" w:rsidRPr="00E37D27" w:rsidRDefault="00EC1994" w:rsidP="00EC1994">
      <w:pPr>
        <w:pStyle w:val="a3"/>
        <w:tabs>
          <w:tab w:val="left" w:pos="1140"/>
        </w:tabs>
        <w:spacing w:line="240" w:lineRule="auto"/>
        <w:jc w:val="left"/>
        <w:rPr>
          <w:b/>
          <w:bCs/>
          <w:szCs w:val="28"/>
        </w:rPr>
      </w:pPr>
    </w:p>
    <w:p w:rsidR="00EC1994" w:rsidRPr="00E37D27" w:rsidRDefault="00EC1994" w:rsidP="00EC1994">
      <w:pPr>
        <w:pStyle w:val="a3"/>
        <w:tabs>
          <w:tab w:val="left" w:pos="1140"/>
        </w:tabs>
        <w:spacing w:line="240" w:lineRule="auto"/>
        <w:jc w:val="left"/>
        <w:rPr>
          <w:b/>
          <w:bCs/>
          <w:szCs w:val="28"/>
        </w:rPr>
      </w:pPr>
    </w:p>
    <w:p w:rsidR="004F27C3" w:rsidRPr="00E37D27" w:rsidRDefault="004F27C3" w:rsidP="004642C9">
      <w:pPr>
        <w:pStyle w:val="a3"/>
        <w:tabs>
          <w:tab w:val="left" w:pos="1140"/>
        </w:tabs>
        <w:spacing w:line="240" w:lineRule="auto"/>
        <w:jc w:val="right"/>
        <w:rPr>
          <w:b/>
          <w:bCs/>
          <w:iCs/>
          <w:sz w:val="24"/>
          <w:szCs w:val="24"/>
        </w:rPr>
      </w:pPr>
    </w:p>
    <w:p w:rsidR="004F27C3" w:rsidRPr="00E37D27" w:rsidRDefault="004F27C3" w:rsidP="004642C9">
      <w:pPr>
        <w:pStyle w:val="a3"/>
        <w:tabs>
          <w:tab w:val="left" w:pos="1140"/>
        </w:tabs>
        <w:spacing w:line="240" w:lineRule="auto"/>
        <w:jc w:val="right"/>
        <w:rPr>
          <w:b/>
          <w:bCs/>
          <w:iCs/>
          <w:sz w:val="24"/>
          <w:szCs w:val="24"/>
        </w:rPr>
      </w:pPr>
    </w:p>
    <w:p w:rsidR="004F27C3" w:rsidRPr="00E37D27" w:rsidRDefault="004F27C3" w:rsidP="004642C9">
      <w:pPr>
        <w:pStyle w:val="a3"/>
        <w:tabs>
          <w:tab w:val="left" w:pos="1140"/>
        </w:tabs>
        <w:spacing w:line="240" w:lineRule="auto"/>
        <w:jc w:val="right"/>
        <w:rPr>
          <w:b/>
          <w:bCs/>
          <w:iCs/>
          <w:sz w:val="24"/>
          <w:szCs w:val="24"/>
        </w:rPr>
      </w:pPr>
    </w:p>
    <w:p w:rsidR="004F27C3" w:rsidRPr="00E37D27" w:rsidRDefault="004F27C3" w:rsidP="004642C9">
      <w:pPr>
        <w:pStyle w:val="a3"/>
        <w:tabs>
          <w:tab w:val="left" w:pos="1140"/>
        </w:tabs>
        <w:spacing w:line="240" w:lineRule="auto"/>
        <w:jc w:val="right"/>
        <w:rPr>
          <w:b/>
          <w:bCs/>
          <w:iCs/>
          <w:sz w:val="24"/>
          <w:szCs w:val="24"/>
        </w:rPr>
      </w:pPr>
    </w:p>
    <w:p w:rsidR="004F27C3" w:rsidRPr="00E37D27" w:rsidRDefault="004F27C3" w:rsidP="004642C9">
      <w:pPr>
        <w:pStyle w:val="a3"/>
        <w:tabs>
          <w:tab w:val="left" w:pos="1140"/>
        </w:tabs>
        <w:spacing w:line="240" w:lineRule="auto"/>
        <w:jc w:val="right"/>
        <w:rPr>
          <w:b/>
          <w:bCs/>
          <w:iCs/>
          <w:sz w:val="24"/>
          <w:szCs w:val="24"/>
        </w:rPr>
      </w:pPr>
    </w:p>
    <w:p w:rsidR="004F27C3" w:rsidRPr="00E37D27" w:rsidRDefault="004F27C3" w:rsidP="004642C9">
      <w:pPr>
        <w:pStyle w:val="a3"/>
        <w:tabs>
          <w:tab w:val="left" w:pos="1140"/>
        </w:tabs>
        <w:spacing w:line="240" w:lineRule="auto"/>
        <w:jc w:val="right"/>
        <w:rPr>
          <w:b/>
          <w:bCs/>
          <w:iCs/>
          <w:sz w:val="24"/>
          <w:szCs w:val="24"/>
        </w:rPr>
      </w:pPr>
    </w:p>
    <w:p w:rsidR="004F27C3" w:rsidRPr="00E37D27" w:rsidRDefault="004F27C3" w:rsidP="004642C9">
      <w:pPr>
        <w:pStyle w:val="a3"/>
        <w:tabs>
          <w:tab w:val="left" w:pos="1140"/>
        </w:tabs>
        <w:spacing w:line="240" w:lineRule="auto"/>
        <w:jc w:val="right"/>
        <w:rPr>
          <w:b/>
          <w:bCs/>
          <w:iCs/>
          <w:sz w:val="24"/>
          <w:szCs w:val="24"/>
        </w:rPr>
      </w:pPr>
    </w:p>
    <w:p w:rsidR="004F27C3" w:rsidRPr="00E37D27" w:rsidRDefault="004F27C3" w:rsidP="004642C9">
      <w:pPr>
        <w:pStyle w:val="a3"/>
        <w:tabs>
          <w:tab w:val="left" w:pos="1140"/>
        </w:tabs>
        <w:spacing w:line="240" w:lineRule="auto"/>
        <w:jc w:val="right"/>
        <w:rPr>
          <w:b/>
          <w:bCs/>
          <w:iCs/>
          <w:sz w:val="24"/>
          <w:szCs w:val="24"/>
        </w:rPr>
      </w:pPr>
    </w:p>
    <w:p w:rsidR="004F27C3" w:rsidRPr="00E37D27" w:rsidRDefault="004F27C3" w:rsidP="004642C9">
      <w:pPr>
        <w:pStyle w:val="a3"/>
        <w:tabs>
          <w:tab w:val="left" w:pos="1140"/>
        </w:tabs>
        <w:spacing w:line="240" w:lineRule="auto"/>
        <w:jc w:val="right"/>
        <w:rPr>
          <w:b/>
          <w:bCs/>
          <w:iCs/>
          <w:sz w:val="24"/>
          <w:szCs w:val="24"/>
        </w:rPr>
      </w:pPr>
    </w:p>
    <w:p w:rsidR="004F27C3" w:rsidRPr="00E37D27" w:rsidRDefault="004F27C3" w:rsidP="004642C9">
      <w:pPr>
        <w:pStyle w:val="a3"/>
        <w:tabs>
          <w:tab w:val="left" w:pos="1140"/>
        </w:tabs>
        <w:spacing w:line="240" w:lineRule="auto"/>
        <w:jc w:val="right"/>
        <w:rPr>
          <w:b/>
          <w:bCs/>
          <w:iCs/>
          <w:sz w:val="24"/>
          <w:szCs w:val="24"/>
        </w:rPr>
      </w:pPr>
    </w:p>
    <w:p w:rsidR="004F27C3" w:rsidRPr="00E37D27" w:rsidRDefault="004F27C3" w:rsidP="004642C9">
      <w:pPr>
        <w:pStyle w:val="a3"/>
        <w:tabs>
          <w:tab w:val="left" w:pos="1140"/>
        </w:tabs>
        <w:spacing w:line="240" w:lineRule="auto"/>
        <w:jc w:val="right"/>
        <w:rPr>
          <w:b/>
          <w:bCs/>
          <w:iCs/>
          <w:sz w:val="24"/>
          <w:szCs w:val="24"/>
        </w:rPr>
      </w:pPr>
    </w:p>
    <w:p w:rsidR="004F27C3" w:rsidRPr="00E37D27" w:rsidRDefault="004F27C3" w:rsidP="004642C9">
      <w:pPr>
        <w:pStyle w:val="a3"/>
        <w:tabs>
          <w:tab w:val="left" w:pos="1140"/>
        </w:tabs>
        <w:spacing w:line="240" w:lineRule="auto"/>
        <w:jc w:val="right"/>
        <w:rPr>
          <w:b/>
          <w:bCs/>
          <w:iCs/>
          <w:sz w:val="24"/>
          <w:szCs w:val="24"/>
        </w:rPr>
      </w:pPr>
    </w:p>
    <w:p w:rsidR="004F27C3" w:rsidRPr="00E37D27" w:rsidRDefault="004F27C3" w:rsidP="004642C9">
      <w:pPr>
        <w:pStyle w:val="a3"/>
        <w:tabs>
          <w:tab w:val="left" w:pos="1140"/>
        </w:tabs>
        <w:spacing w:line="240" w:lineRule="auto"/>
        <w:jc w:val="right"/>
        <w:rPr>
          <w:b/>
          <w:bCs/>
          <w:iCs/>
          <w:sz w:val="24"/>
          <w:szCs w:val="24"/>
        </w:rPr>
      </w:pPr>
    </w:p>
    <w:p w:rsidR="004F27C3" w:rsidRPr="00E37D27" w:rsidRDefault="004F27C3" w:rsidP="004642C9">
      <w:pPr>
        <w:pStyle w:val="a3"/>
        <w:tabs>
          <w:tab w:val="left" w:pos="1140"/>
        </w:tabs>
        <w:spacing w:line="240" w:lineRule="auto"/>
        <w:jc w:val="right"/>
        <w:rPr>
          <w:b/>
          <w:bCs/>
          <w:iCs/>
          <w:sz w:val="24"/>
          <w:szCs w:val="24"/>
        </w:rPr>
      </w:pPr>
    </w:p>
    <w:p w:rsidR="004F27C3" w:rsidRPr="00E37D27" w:rsidRDefault="004F27C3" w:rsidP="004642C9">
      <w:pPr>
        <w:pStyle w:val="a3"/>
        <w:tabs>
          <w:tab w:val="left" w:pos="1140"/>
        </w:tabs>
        <w:spacing w:line="240" w:lineRule="auto"/>
        <w:jc w:val="right"/>
        <w:rPr>
          <w:b/>
          <w:bCs/>
          <w:iCs/>
          <w:sz w:val="24"/>
          <w:szCs w:val="24"/>
        </w:rPr>
      </w:pPr>
    </w:p>
    <w:p w:rsidR="004F27C3" w:rsidRPr="00E37D27" w:rsidRDefault="004F27C3" w:rsidP="004642C9">
      <w:pPr>
        <w:pStyle w:val="a3"/>
        <w:tabs>
          <w:tab w:val="left" w:pos="1140"/>
        </w:tabs>
        <w:spacing w:line="240" w:lineRule="auto"/>
        <w:jc w:val="right"/>
        <w:rPr>
          <w:b/>
          <w:bCs/>
          <w:iCs/>
          <w:sz w:val="24"/>
          <w:szCs w:val="24"/>
        </w:rPr>
      </w:pPr>
    </w:p>
    <w:p w:rsidR="004F27C3" w:rsidRPr="00E37D27" w:rsidRDefault="004F27C3" w:rsidP="004642C9">
      <w:pPr>
        <w:pStyle w:val="a3"/>
        <w:tabs>
          <w:tab w:val="left" w:pos="1140"/>
        </w:tabs>
        <w:spacing w:line="240" w:lineRule="auto"/>
        <w:jc w:val="right"/>
        <w:rPr>
          <w:b/>
          <w:bCs/>
          <w:iCs/>
          <w:sz w:val="24"/>
          <w:szCs w:val="24"/>
        </w:rPr>
      </w:pPr>
    </w:p>
    <w:p w:rsidR="004F27C3" w:rsidRPr="00E37D27" w:rsidRDefault="004F27C3" w:rsidP="004642C9">
      <w:pPr>
        <w:pStyle w:val="a3"/>
        <w:tabs>
          <w:tab w:val="left" w:pos="1140"/>
        </w:tabs>
        <w:spacing w:line="240" w:lineRule="auto"/>
        <w:jc w:val="right"/>
        <w:rPr>
          <w:b/>
          <w:bCs/>
          <w:iCs/>
          <w:sz w:val="24"/>
          <w:szCs w:val="24"/>
        </w:rPr>
      </w:pPr>
    </w:p>
    <w:p w:rsidR="004F27C3" w:rsidRPr="00E37D27" w:rsidRDefault="004F27C3" w:rsidP="004642C9">
      <w:pPr>
        <w:pStyle w:val="a3"/>
        <w:tabs>
          <w:tab w:val="left" w:pos="1140"/>
        </w:tabs>
        <w:spacing w:line="240" w:lineRule="auto"/>
        <w:jc w:val="right"/>
        <w:rPr>
          <w:b/>
          <w:bCs/>
          <w:iCs/>
          <w:sz w:val="24"/>
          <w:szCs w:val="24"/>
        </w:rPr>
      </w:pPr>
    </w:p>
    <w:p w:rsidR="004F27C3" w:rsidRPr="00E37D27" w:rsidRDefault="004F27C3" w:rsidP="004642C9">
      <w:pPr>
        <w:pStyle w:val="a3"/>
        <w:tabs>
          <w:tab w:val="left" w:pos="1140"/>
        </w:tabs>
        <w:spacing w:line="240" w:lineRule="auto"/>
        <w:jc w:val="right"/>
        <w:rPr>
          <w:b/>
          <w:bCs/>
          <w:iCs/>
          <w:sz w:val="24"/>
          <w:szCs w:val="24"/>
        </w:rPr>
      </w:pPr>
    </w:p>
    <w:p w:rsidR="004F27C3" w:rsidRPr="00E37D27" w:rsidRDefault="004F27C3" w:rsidP="004642C9">
      <w:pPr>
        <w:pStyle w:val="a3"/>
        <w:tabs>
          <w:tab w:val="left" w:pos="1140"/>
        </w:tabs>
        <w:spacing w:line="240" w:lineRule="auto"/>
        <w:jc w:val="right"/>
        <w:rPr>
          <w:b/>
          <w:bCs/>
          <w:iCs/>
          <w:sz w:val="24"/>
          <w:szCs w:val="24"/>
        </w:rPr>
      </w:pPr>
    </w:p>
    <w:p w:rsidR="004F27C3" w:rsidRDefault="004F27C3" w:rsidP="004642C9">
      <w:pPr>
        <w:pStyle w:val="a3"/>
        <w:tabs>
          <w:tab w:val="left" w:pos="1140"/>
        </w:tabs>
        <w:spacing w:line="240" w:lineRule="auto"/>
        <w:jc w:val="right"/>
        <w:rPr>
          <w:b/>
          <w:bCs/>
          <w:iCs/>
          <w:sz w:val="24"/>
          <w:szCs w:val="24"/>
        </w:rPr>
      </w:pPr>
    </w:p>
    <w:p w:rsidR="00187974" w:rsidRPr="00E37D27" w:rsidRDefault="00187974" w:rsidP="004642C9">
      <w:pPr>
        <w:pStyle w:val="a3"/>
        <w:tabs>
          <w:tab w:val="left" w:pos="1140"/>
        </w:tabs>
        <w:spacing w:line="240" w:lineRule="auto"/>
        <w:jc w:val="right"/>
        <w:rPr>
          <w:b/>
          <w:bCs/>
          <w:iCs/>
          <w:sz w:val="24"/>
          <w:szCs w:val="24"/>
        </w:rPr>
      </w:pPr>
    </w:p>
    <w:p w:rsidR="004F27C3" w:rsidRPr="00E37D27" w:rsidRDefault="004F27C3" w:rsidP="004642C9">
      <w:pPr>
        <w:pStyle w:val="a3"/>
        <w:tabs>
          <w:tab w:val="left" w:pos="1140"/>
        </w:tabs>
        <w:spacing w:line="240" w:lineRule="auto"/>
        <w:jc w:val="right"/>
        <w:rPr>
          <w:b/>
          <w:bCs/>
          <w:iCs/>
          <w:sz w:val="24"/>
          <w:szCs w:val="24"/>
        </w:rPr>
      </w:pPr>
    </w:p>
    <w:p w:rsidR="004F27C3" w:rsidRPr="00E37D27" w:rsidRDefault="004F27C3" w:rsidP="004642C9">
      <w:pPr>
        <w:pStyle w:val="a3"/>
        <w:tabs>
          <w:tab w:val="left" w:pos="1140"/>
        </w:tabs>
        <w:spacing w:line="240" w:lineRule="auto"/>
        <w:jc w:val="right"/>
        <w:rPr>
          <w:b/>
          <w:bCs/>
          <w:iCs/>
          <w:sz w:val="24"/>
          <w:szCs w:val="24"/>
        </w:rPr>
      </w:pPr>
    </w:p>
    <w:p w:rsidR="004F27C3" w:rsidRPr="00E37D27" w:rsidRDefault="004F27C3" w:rsidP="004642C9">
      <w:pPr>
        <w:pStyle w:val="a3"/>
        <w:tabs>
          <w:tab w:val="left" w:pos="1140"/>
        </w:tabs>
        <w:spacing w:line="240" w:lineRule="auto"/>
        <w:jc w:val="right"/>
        <w:rPr>
          <w:b/>
          <w:bCs/>
          <w:iCs/>
          <w:sz w:val="24"/>
          <w:szCs w:val="24"/>
        </w:rPr>
      </w:pPr>
    </w:p>
    <w:p w:rsidR="004642C9" w:rsidRPr="00E37D27" w:rsidRDefault="004642C9" w:rsidP="004642C9">
      <w:pPr>
        <w:pStyle w:val="a3"/>
        <w:tabs>
          <w:tab w:val="left" w:pos="1140"/>
        </w:tabs>
        <w:spacing w:line="240" w:lineRule="auto"/>
        <w:jc w:val="right"/>
        <w:rPr>
          <w:b/>
          <w:bCs/>
          <w:iCs/>
          <w:sz w:val="24"/>
          <w:szCs w:val="24"/>
        </w:rPr>
      </w:pPr>
      <w:r w:rsidRPr="00E37D27">
        <w:rPr>
          <w:b/>
          <w:bCs/>
          <w:iCs/>
          <w:sz w:val="24"/>
          <w:szCs w:val="24"/>
        </w:rPr>
        <w:t>Додаток № 6</w:t>
      </w:r>
    </w:p>
    <w:p w:rsidR="004642C9" w:rsidRPr="00E37D27" w:rsidRDefault="004642C9" w:rsidP="004642C9">
      <w:pPr>
        <w:pStyle w:val="a3"/>
        <w:tabs>
          <w:tab w:val="left" w:pos="1140"/>
        </w:tabs>
        <w:spacing w:line="240" w:lineRule="auto"/>
        <w:jc w:val="right"/>
        <w:rPr>
          <w:i/>
          <w:iCs/>
          <w:sz w:val="24"/>
          <w:szCs w:val="24"/>
        </w:rPr>
      </w:pPr>
      <w:r w:rsidRPr="00E37D27">
        <w:rPr>
          <w:i/>
          <w:iCs/>
          <w:sz w:val="24"/>
          <w:szCs w:val="24"/>
        </w:rPr>
        <w:t>(до п. 4.26)</w:t>
      </w:r>
    </w:p>
    <w:p w:rsidR="004642C9" w:rsidRPr="00E37D27" w:rsidRDefault="004642C9" w:rsidP="004642C9">
      <w:pPr>
        <w:pStyle w:val="a3"/>
        <w:tabs>
          <w:tab w:val="left" w:pos="1140"/>
        </w:tabs>
        <w:spacing w:line="240" w:lineRule="auto"/>
        <w:jc w:val="right"/>
        <w:rPr>
          <w:i/>
          <w:iCs/>
          <w:szCs w:val="28"/>
        </w:rPr>
      </w:pPr>
    </w:p>
    <w:p w:rsidR="004F27C3" w:rsidRPr="00E37D27" w:rsidRDefault="004F27C3" w:rsidP="004F27C3">
      <w:pPr>
        <w:tabs>
          <w:tab w:val="left" w:pos="5670"/>
        </w:tabs>
        <w:rPr>
          <w:sz w:val="24"/>
          <w:szCs w:val="24"/>
          <w:lang w:val="uk-UA"/>
        </w:rPr>
      </w:pPr>
      <w:r w:rsidRPr="00E37D27">
        <w:rPr>
          <w:sz w:val="24"/>
          <w:szCs w:val="24"/>
        </w:rPr>
        <w:t>П О Г О Д Ж Е Н О</w:t>
      </w:r>
      <w:r w:rsidRPr="00E37D27">
        <w:rPr>
          <w:sz w:val="24"/>
          <w:szCs w:val="24"/>
          <w:lang w:val="uk-UA"/>
        </w:rPr>
        <w:tab/>
      </w:r>
      <w:r w:rsidRPr="00E37D27">
        <w:rPr>
          <w:sz w:val="24"/>
          <w:szCs w:val="24"/>
        </w:rPr>
        <w:t xml:space="preserve">З А Т В Е Р Д Ж </w:t>
      </w:r>
      <w:r w:rsidRPr="00E37D27">
        <w:rPr>
          <w:sz w:val="24"/>
          <w:szCs w:val="24"/>
          <w:lang w:val="uk-UA"/>
        </w:rPr>
        <w:t>У Ю</w:t>
      </w:r>
    </w:p>
    <w:p w:rsidR="004F27C3" w:rsidRPr="00E37D27" w:rsidRDefault="004F27C3" w:rsidP="004F27C3">
      <w:pPr>
        <w:tabs>
          <w:tab w:val="left" w:pos="5670"/>
        </w:tabs>
        <w:rPr>
          <w:sz w:val="24"/>
          <w:szCs w:val="24"/>
          <w:lang w:val="uk-UA"/>
        </w:rPr>
      </w:pPr>
      <w:r w:rsidRPr="00E37D27">
        <w:rPr>
          <w:sz w:val="24"/>
          <w:szCs w:val="24"/>
          <w:lang w:val="uk-UA"/>
        </w:rPr>
        <w:t>Протоколом ПК ЛНВК «ЗНЗ-ДНЗ № 8»</w:t>
      </w:r>
      <w:r w:rsidRPr="00E37D27">
        <w:rPr>
          <w:sz w:val="24"/>
          <w:szCs w:val="24"/>
          <w:lang w:val="uk-UA"/>
        </w:rPr>
        <w:tab/>
        <w:t xml:space="preserve"> Директор ЛНВК «ЗНЗ –ДНЗ № 8»</w:t>
      </w:r>
    </w:p>
    <w:p w:rsidR="004F27C3" w:rsidRPr="00E37D27" w:rsidRDefault="0016389A" w:rsidP="004F27C3">
      <w:pPr>
        <w:tabs>
          <w:tab w:val="left" w:pos="5670"/>
        </w:tabs>
        <w:rPr>
          <w:iCs/>
          <w:sz w:val="24"/>
          <w:szCs w:val="24"/>
        </w:rPr>
      </w:pPr>
      <w:r>
        <w:rPr>
          <w:sz w:val="24"/>
          <w:szCs w:val="24"/>
          <w:lang w:val="uk-UA"/>
        </w:rPr>
        <w:t>від 20.12</w:t>
      </w:r>
      <w:r w:rsidRPr="00187974">
        <w:rPr>
          <w:sz w:val="24"/>
          <w:szCs w:val="24"/>
          <w:lang w:val="uk-UA"/>
        </w:rPr>
        <w:t>.201</w:t>
      </w:r>
      <w:r>
        <w:rPr>
          <w:sz w:val="24"/>
          <w:szCs w:val="24"/>
          <w:lang w:val="uk-UA"/>
        </w:rPr>
        <w:t>8</w:t>
      </w:r>
      <w:r w:rsidRPr="00187974">
        <w:rPr>
          <w:sz w:val="24"/>
          <w:szCs w:val="24"/>
          <w:lang w:val="uk-UA"/>
        </w:rPr>
        <w:t xml:space="preserve"> № </w:t>
      </w:r>
      <w:r>
        <w:rPr>
          <w:sz w:val="24"/>
          <w:szCs w:val="24"/>
          <w:lang w:val="uk-UA"/>
        </w:rPr>
        <w:t>61</w:t>
      </w:r>
      <w:r w:rsidR="004F27C3" w:rsidRPr="00E37D27">
        <w:rPr>
          <w:sz w:val="24"/>
          <w:szCs w:val="24"/>
          <w:lang w:val="uk-UA"/>
        </w:rPr>
        <w:tab/>
      </w:r>
    </w:p>
    <w:p w:rsidR="004F27C3" w:rsidRPr="00E37D27" w:rsidRDefault="004F27C3" w:rsidP="004F27C3">
      <w:pPr>
        <w:tabs>
          <w:tab w:val="left" w:pos="5670"/>
        </w:tabs>
        <w:rPr>
          <w:sz w:val="24"/>
          <w:szCs w:val="24"/>
          <w:lang w:val="uk-UA"/>
        </w:rPr>
      </w:pPr>
      <w:r w:rsidRPr="00E37D27">
        <w:rPr>
          <w:sz w:val="24"/>
          <w:szCs w:val="24"/>
        </w:rPr>
        <w:t xml:space="preserve">Голова ПК ЛНВК «ЗНЗ –ДНЗ № 8» </w:t>
      </w:r>
    </w:p>
    <w:p w:rsidR="004F27C3" w:rsidRPr="00E37D27" w:rsidRDefault="004F27C3" w:rsidP="004F27C3">
      <w:pPr>
        <w:tabs>
          <w:tab w:val="left" w:pos="5670"/>
        </w:tabs>
        <w:rPr>
          <w:sz w:val="24"/>
          <w:szCs w:val="24"/>
          <w:lang w:val="uk-UA"/>
        </w:rPr>
      </w:pPr>
      <w:r w:rsidRPr="00E37D27">
        <w:rPr>
          <w:sz w:val="24"/>
          <w:szCs w:val="24"/>
          <w:lang w:val="uk-UA"/>
        </w:rPr>
        <w:t xml:space="preserve">____________ О.А.Остапенко </w:t>
      </w:r>
      <w:r w:rsidRPr="00E37D27">
        <w:rPr>
          <w:sz w:val="24"/>
          <w:szCs w:val="24"/>
          <w:lang w:val="uk-UA"/>
        </w:rPr>
        <w:tab/>
        <w:t>________________ С.Я.Решетов</w:t>
      </w:r>
    </w:p>
    <w:p w:rsidR="004642C9" w:rsidRPr="00E37D27" w:rsidRDefault="004642C9" w:rsidP="004642C9">
      <w:pPr>
        <w:pStyle w:val="a3"/>
        <w:spacing w:line="240" w:lineRule="auto"/>
        <w:jc w:val="center"/>
        <w:rPr>
          <w:b/>
          <w:szCs w:val="28"/>
        </w:rPr>
      </w:pPr>
    </w:p>
    <w:p w:rsidR="004642C9" w:rsidRPr="00E37D27" w:rsidRDefault="004642C9" w:rsidP="004642C9">
      <w:pPr>
        <w:pStyle w:val="a3"/>
        <w:spacing w:line="240" w:lineRule="auto"/>
        <w:jc w:val="center"/>
        <w:rPr>
          <w:b/>
          <w:sz w:val="24"/>
          <w:szCs w:val="24"/>
        </w:rPr>
      </w:pPr>
      <w:r w:rsidRPr="00E37D27">
        <w:rPr>
          <w:b/>
          <w:sz w:val="24"/>
          <w:szCs w:val="24"/>
        </w:rPr>
        <w:t>ПЕРЕЛІК</w:t>
      </w:r>
    </w:p>
    <w:p w:rsidR="004642C9" w:rsidRPr="00E37D27" w:rsidRDefault="004642C9" w:rsidP="004642C9">
      <w:pPr>
        <w:pStyle w:val="a3"/>
        <w:spacing w:line="240" w:lineRule="auto"/>
        <w:jc w:val="center"/>
        <w:rPr>
          <w:b/>
          <w:sz w:val="24"/>
          <w:szCs w:val="24"/>
        </w:rPr>
      </w:pPr>
      <w:r w:rsidRPr="00E37D27">
        <w:rPr>
          <w:b/>
          <w:sz w:val="24"/>
          <w:szCs w:val="24"/>
        </w:rPr>
        <w:t xml:space="preserve">посад працівників системи Міністерства освіти України. </w:t>
      </w:r>
    </w:p>
    <w:p w:rsidR="004642C9" w:rsidRPr="00E37D27" w:rsidRDefault="004642C9" w:rsidP="004642C9">
      <w:pPr>
        <w:pStyle w:val="a3"/>
        <w:spacing w:line="240" w:lineRule="auto"/>
        <w:jc w:val="center"/>
        <w:rPr>
          <w:b/>
          <w:sz w:val="24"/>
          <w:szCs w:val="24"/>
          <w:lang w:val="ru-RU"/>
        </w:rPr>
      </w:pPr>
      <w:r w:rsidRPr="00E37D27">
        <w:rPr>
          <w:b/>
          <w:sz w:val="24"/>
          <w:szCs w:val="24"/>
        </w:rPr>
        <w:t>Лист Міністерства освіти України від 1/9 – 96 11.03.98р. за ненормований робочий час на д</w:t>
      </w:r>
      <w:r w:rsidRPr="00E37D27">
        <w:rPr>
          <w:b/>
          <w:sz w:val="24"/>
          <w:szCs w:val="24"/>
        </w:rPr>
        <w:t>о</w:t>
      </w:r>
      <w:r w:rsidRPr="00E37D27">
        <w:rPr>
          <w:b/>
          <w:sz w:val="24"/>
          <w:szCs w:val="24"/>
        </w:rPr>
        <w:t>даткову відпустку</w:t>
      </w:r>
    </w:p>
    <w:p w:rsidR="004642C9" w:rsidRPr="00E37D27" w:rsidRDefault="004642C9" w:rsidP="004642C9">
      <w:pPr>
        <w:pStyle w:val="a3"/>
        <w:spacing w:line="240" w:lineRule="auto"/>
        <w:jc w:val="center"/>
        <w:rPr>
          <w:b/>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5245"/>
        <w:gridCol w:w="3969"/>
      </w:tblGrid>
      <w:tr w:rsidR="004642C9" w:rsidRPr="00E37D27" w:rsidTr="004F7726">
        <w:tblPrEx>
          <w:tblCellMar>
            <w:top w:w="0" w:type="dxa"/>
            <w:bottom w:w="0" w:type="dxa"/>
          </w:tblCellMar>
        </w:tblPrEx>
        <w:tc>
          <w:tcPr>
            <w:tcW w:w="568" w:type="dxa"/>
            <w:vAlign w:val="center"/>
          </w:tcPr>
          <w:p w:rsidR="004642C9" w:rsidRPr="00E37D27" w:rsidRDefault="004642C9" w:rsidP="004F7726">
            <w:pPr>
              <w:pStyle w:val="a3"/>
              <w:jc w:val="center"/>
              <w:rPr>
                <w:b/>
                <w:sz w:val="24"/>
                <w:szCs w:val="24"/>
                <w:lang w:eastAsia="ru-RU"/>
              </w:rPr>
            </w:pPr>
            <w:r w:rsidRPr="00E37D27">
              <w:rPr>
                <w:b/>
                <w:sz w:val="24"/>
                <w:szCs w:val="24"/>
                <w:lang w:eastAsia="ru-RU"/>
              </w:rPr>
              <w:t>№</w:t>
            </w:r>
          </w:p>
          <w:p w:rsidR="004642C9" w:rsidRPr="00E37D27" w:rsidRDefault="004642C9" w:rsidP="004F7726">
            <w:pPr>
              <w:pStyle w:val="a3"/>
              <w:jc w:val="center"/>
              <w:rPr>
                <w:b/>
                <w:sz w:val="24"/>
                <w:szCs w:val="24"/>
                <w:lang w:eastAsia="ru-RU"/>
              </w:rPr>
            </w:pPr>
            <w:r w:rsidRPr="00E37D27">
              <w:rPr>
                <w:b/>
                <w:sz w:val="24"/>
                <w:szCs w:val="24"/>
                <w:lang w:eastAsia="ru-RU"/>
              </w:rPr>
              <w:t>з/п</w:t>
            </w:r>
          </w:p>
        </w:tc>
        <w:tc>
          <w:tcPr>
            <w:tcW w:w="5245" w:type="dxa"/>
            <w:vAlign w:val="center"/>
          </w:tcPr>
          <w:p w:rsidR="004642C9" w:rsidRPr="00E37D27" w:rsidRDefault="004642C9" w:rsidP="004F7726">
            <w:pPr>
              <w:pStyle w:val="a3"/>
              <w:jc w:val="center"/>
              <w:rPr>
                <w:b/>
                <w:sz w:val="24"/>
                <w:szCs w:val="24"/>
                <w:lang w:eastAsia="ru-RU"/>
              </w:rPr>
            </w:pPr>
            <w:r w:rsidRPr="00E37D27">
              <w:rPr>
                <w:b/>
                <w:sz w:val="24"/>
                <w:szCs w:val="24"/>
                <w:lang w:eastAsia="ru-RU"/>
              </w:rPr>
              <w:t>Назва</w:t>
            </w:r>
          </w:p>
        </w:tc>
        <w:tc>
          <w:tcPr>
            <w:tcW w:w="3969" w:type="dxa"/>
          </w:tcPr>
          <w:p w:rsidR="004642C9" w:rsidRPr="00E37D27" w:rsidRDefault="004642C9" w:rsidP="004F7726">
            <w:pPr>
              <w:pStyle w:val="a3"/>
              <w:spacing w:line="240" w:lineRule="auto"/>
              <w:jc w:val="center"/>
              <w:rPr>
                <w:b/>
                <w:sz w:val="24"/>
                <w:szCs w:val="24"/>
                <w:lang w:eastAsia="ru-RU"/>
              </w:rPr>
            </w:pPr>
            <w:r w:rsidRPr="00E37D27">
              <w:rPr>
                <w:b/>
                <w:sz w:val="24"/>
                <w:szCs w:val="24"/>
                <w:lang w:eastAsia="ru-RU"/>
              </w:rPr>
              <w:t>Тривалість додаткової відп</w:t>
            </w:r>
            <w:r w:rsidRPr="00E37D27">
              <w:rPr>
                <w:b/>
                <w:sz w:val="24"/>
                <w:szCs w:val="24"/>
                <w:lang w:eastAsia="ru-RU"/>
              </w:rPr>
              <w:t>у</w:t>
            </w:r>
            <w:r w:rsidRPr="00E37D27">
              <w:rPr>
                <w:b/>
                <w:sz w:val="24"/>
                <w:szCs w:val="24"/>
                <w:lang w:eastAsia="ru-RU"/>
              </w:rPr>
              <w:t>стки</w:t>
            </w:r>
          </w:p>
          <w:p w:rsidR="004642C9" w:rsidRPr="00E37D27" w:rsidRDefault="004642C9" w:rsidP="004F7726">
            <w:pPr>
              <w:pStyle w:val="a3"/>
              <w:spacing w:line="240" w:lineRule="auto"/>
              <w:jc w:val="center"/>
              <w:rPr>
                <w:b/>
                <w:sz w:val="24"/>
                <w:szCs w:val="24"/>
                <w:lang w:eastAsia="ru-RU"/>
              </w:rPr>
            </w:pPr>
            <w:r w:rsidRPr="00E37D27">
              <w:rPr>
                <w:b/>
                <w:sz w:val="24"/>
                <w:szCs w:val="24"/>
                <w:lang w:eastAsia="ru-RU"/>
              </w:rPr>
              <w:t>(в календарних днях)</w:t>
            </w:r>
          </w:p>
        </w:tc>
      </w:tr>
      <w:tr w:rsidR="004642C9" w:rsidRPr="00E37D27" w:rsidTr="004F7726">
        <w:tblPrEx>
          <w:tblCellMar>
            <w:top w:w="0" w:type="dxa"/>
            <w:bottom w:w="0" w:type="dxa"/>
          </w:tblCellMar>
        </w:tblPrEx>
        <w:tc>
          <w:tcPr>
            <w:tcW w:w="568" w:type="dxa"/>
            <w:vAlign w:val="center"/>
          </w:tcPr>
          <w:p w:rsidR="004642C9" w:rsidRPr="00E37D27" w:rsidRDefault="004642C9" w:rsidP="004F7726">
            <w:pPr>
              <w:pStyle w:val="a3"/>
              <w:spacing w:line="240" w:lineRule="auto"/>
              <w:jc w:val="center"/>
              <w:rPr>
                <w:bCs/>
                <w:sz w:val="24"/>
                <w:szCs w:val="24"/>
                <w:lang w:eastAsia="ru-RU"/>
              </w:rPr>
            </w:pPr>
            <w:r w:rsidRPr="00E37D27">
              <w:rPr>
                <w:bCs/>
                <w:sz w:val="24"/>
                <w:szCs w:val="24"/>
                <w:lang w:eastAsia="ru-RU"/>
              </w:rPr>
              <w:t>1</w:t>
            </w:r>
          </w:p>
        </w:tc>
        <w:tc>
          <w:tcPr>
            <w:tcW w:w="5245" w:type="dxa"/>
            <w:vAlign w:val="center"/>
          </w:tcPr>
          <w:p w:rsidR="004642C9" w:rsidRPr="00E37D27" w:rsidRDefault="004642C9" w:rsidP="004F7726">
            <w:pPr>
              <w:pStyle w:val="a3"/>
              <w:spacing w:line="240" w:lineRule="auto"/>
              <w:jc w:val="left"/>
              <w:rPr>
                <w:bCs/>
                <w:sz w:val="24"/>
                <w:szCs w:val="24"/>
                <w:lang w:eastAsia="ru-RU"/>
              </w:rPr>
            </w:pPr>
            <w:r w:rsidRPr="00E37D27">
              <w:rPr>
                <w:bCs/>
                <w:sz w:val="24"/>
                <w:szCs w:val="24"/>
                <w:lang w:eastAsia="ru-RU"/>
              </w:rPr>
              <w:t>Директор закладу, його заступники</w:t>
            </w:r>
            <w:r w:rsidR="00A1097B">
              <w:rPr>
                <w:bCs/>
                <w:sz w:val="24"/>
                <w:szCs w:val="24"/>
                <w:lang w:eastAsia="ru-RU"/>
              </w:rPr>
              <w:t xml:space="preserve"> (шкільний та дошкільний підрозділ)</w:t>
            </w:r>
          </w:p>
        </w:tc>
        <w:tc>
          <w:tcPr>
            <w:tcW w:w="3969" w:type="dxa"/>
            <w:vAlign w:val="center"/>
          </w:tcPr>
          <w:p w:rsidR="004642C9" w:rsidRPr="00E37D27" w:rsidRDefault="004642C9" w:rsidP="0095610D">
            <w:pPr>
              <w:pStyle w:val="a3"/>
              <w:spacing w:line="240" w:lineRule="auto"/>
              <w:jc w:val="center"/>
              <w:rPr>
                <w:bCs/>
                <w:sz w:val="24"/>
                <w:szCs w:val="24"/>
                <w:lang w:val="ru-RU" w:eastAsia="ru-RU"/>
              </w:rPr>
            </w:pPr>
            <w:r w:rsidRPr="00E37D27">
              <w:rPr>
                <w:sz w:val="24"/>
                <w:szCs w:val="24"/>
                <w:lang w:eastAsia="ru-RU"/>
              </w:rPr>
              <w:t>3 дн</w:t>
            </w:r>
            <w:r w:rsidR="0095610D">
              <w:rPr>
                <w:sz w:val="24"/>
                <w:szCs w:val="24"/>
                <w:lang w:eastAsia="ru-RU"/>
              </w:rPr>
              <w:t>і</w:t>
            </w:r>
          </w:p>
        </w:tc>
      </w:tr>
      <w:tr w:rsidR="004642C9" w:rsidRPr="00E37D27" w:rsidTr="004F7726">
        <w:tblPrEx>
          <w:tblCellMar>
            <w:top w:w="0" w:type="dxa"/>
            <w:bottom w:w="0" w:type="dxa"/>
          </w:tblCellMar>
        </w:tblPrEx>
        <w:trPr>
          <w:trHeight w:val="341"/>
        </w:trPr>
        <w:tc>
          <w:tcPr>
            <w:tcW w:w="568" w:type="dxa"/>
            <w:vAlign w:val="center"/>
          </w:tcPr>
          <w:p w:rsidR="004642C9" w:rsidRPr="00E37D27" w:rsidRDefault="004642C9" w:rsidP="004F7726">
            <w:pPr>
              <w:pStyle w:val="a3"/>
              <w:spacing w:line="240" w:lineRule="auto"/>
              <w:jc w:val="center"/>
              <w:rPr>
                <w:bCs/>
                <w:sz w:val="24"/>
                <w:szCs w:val="24"/>
                <w:lang w:eastAsia="ru-RU"/>
              </w:rPr>
            </w:pPr>
            <w:r w:rsidRPr="00E37D27">
              <w:rPr>
                <w:bCs/>
                <w:sz w:val="24"/>
                <w:szCs w:val="24"/>
                <w:lang w:eastAsia="ru-RU"/>
              </w:rPr>
              <w:t>2</w:t>
            </w:r>
          </w:p>
        </w:tc>
        <w:tc>
          <w:tcPr>
            <w:tcW w:w="5245" w:type="dxa"/>
            <w:vAlign w:val="center"/>
          </w:tcPr>
          <w:p w:rsidR="004642C9" w:rsidRPr="00E37D27" w:rsidRDefault="00A1097B" w:rsidP="004F7726">
            <w:pPr>
              <w:pStyle w:val="a3"/>
              <w:spacing w:line="240" w:lineRule="auto"/>
              <w:jc w:val="left"/>
              <w:rPr>
                <w:bCs/>
                <w:sz w:val="24"/>
                <w:szCs w:val="24"/>
                <w:lang w:eastAsia="ru-RU"/>
              </w:rPr>
            </w:pPr>
            <w:r>
              <w:rPr>
                <w:bCs/>
                <w:sz w:val="24"/>
                <w:szCs w:val="24"/>
                <w:lang w:eastAsia="ru-RU"/>
              </w:rPr>
              <w:t>Завідувач господарства</w:t>
            </w:r>
          </w:p>
        </w:tc>
        <w:tc>
          <w:tcPr>
            <w:tcW w:w="3969" w:type="dxa"/>
            <w:vAlign w:val="center"/>
          </w:tcPr>
          <w:p w:rsidR="004642C9" w:rsidRPr="00E37D27" w:rsidRDefault="004642C9" w:rsidP="0095610D">
            <w:pPr>
              <w:pStyle w:val="a3"/>
              <w:spacing w:line="240" w:lineRule="auto"/>
              <w:jc w:val="center"/>
              <w:rPr>
                <w:bCs/>
                <w:sz w:val="24"/>
                <w:szCs w:val="24"/>
                <w:lang w:eastAsia="ru-RU"/>
              </w:rPr>
            </w:pPr>
            <w:r w:rsidRPr="00E37D27">
              <w:rPr>
                <w:sz w:val="24"/>
                <w:szCs w:val="24"/>
                <w:lang w:eastAsia="ru-RU"/>
              </w:rPr>
              <w:t>7 днів</w:t>
            </w:r>
          </w:p>
        </w:tc>
      </w:tr>
      <w:tr w:rsidR="004642C9" w:rsidRPr="00E37D27" w:rsidTr="004F7726">
        <w:tblPrEx>
          <w:tblCellMar>
            <w:top w:w="0" w:type="dxa"/>
            <w:bottom w:w="0" w:type="dxa"/>
          </w:tblCellMar>
        </w:tblPrEx>
        <w:trPr>
          <w:trHeight w:val="341"/>
        </w:trPr>
        <w:tc>
          <w:tcPr>
            <w:tcW w:w="568" w:type="dxa"/>
            <w:vAlign w:val="center"/>
          </w:tcPr>
          <w:p w:rsidR="004642C9" w:rsidRPr="00E37D27" w:rsidRDefault="004642C9" w:rsidP="004F7726">
            <w:pPr>
              <w:pStyle w:val="a3"/>
              <w:spacing w:line="240" w:lineRule="auto"/>
              <w:jc w:val="center"/>
              <w:rPr>
                <w:bCs/>
                <w:sz w:val="24"/>
                <w:szCs w:val="24"/>
                <w:lang w:eastAsia="ru-RU"/>
              </w:rPr>
            </w:pPr>
            <w:r w:rsidRPr="00E37D27">
              <w:rPr>
                <w:bCs/>
                <w:sz w:val="24"/>
                <w:szCs w:val="24"/>
                <w:lang w:eastAsia="ru-RU"/>
              </w:rPr>
              <w:t>3</w:t>
            </w:r>
          </w:p>
        </w:tc>
        <w:tc>
          <w:tcPr>
            <w:tcW w:w="5245" w:type="dxa"/>
            <w:vAlign w:val="center"/>
          </w:tcPr>
          <w:p w:rsidR="004642C9" w:rsidRPr="00E37D27" w:rsidRDefault="004642C9" w:rsidP="004F7726">
            <w:pPr>
              <w:pStyle w:val="a3"/>
              <w:spacing w:line="240" w:lineRule="auto"/>
              <w:jc w:val="left"/>
              <w:rPr>
                <w:bCs/>
                <w:sz w:val="24"/>
                <w:szCs w:val="24"/>
                <w:lang w:eastAsia="ru-RU"/>
              </w:rPr>
            </w:pPr>
            <w:r w:rsidRPr="00E37D27">
              <w:rPr>
                <w:bCs/>
                <w:sz w:val="24"/>
                <w:szCs w:val="24"/>
                <w:lang w:eastAsia="ru-RU"/>
              </w:rPr>
              <w:t>Комірник</w:t>
            </w:r>
          </w:p>
        </w:tc>
        <w:tc>
          <w:tcPr>
            <w:tcW w:w="3969" w:type="dxa"/>
            <w:vAlign w:val="center"/>
          </w:tcPr>
          <w:p w:rsidR="004642C9" w:rsidRPr="00E37D27" w:rsidRDefault="004642C9" w:rsidP="0095610D">
            <w:pPr>
              <w:pStyle w:val="a3"/>
              <w:spacing w:line="240" w:lineRule="auto"/>
              <w:jc w:val="center"/>
              <w:rPr>
                <w:sz w:val="24"/>
                <w:szCs w:val="24"/>
                <w:lang w:eastAsia="ru-RU"/>
              </w:rPr>
            </w:pPr>
            <w:r w:rsidRPr="00E37D27">
              <w:rPr>
                <w:sz w:val="24"/>
                <w:szCs w:val="24"/>
                <w:lang w:eastAsia="ru-RU"/>
              </w:rPr>
              <w:t>7 днів</w:t>
            </w:r>
          </w:p>
        </w:tc>
      </w:tr>
      <w:tr w:rsidR="004642C9" w:rsidRPr="00E37D27" w:rsidTr="004F7726">
        <w:tblPrEx>
          <w:tblCellMar>
            <w:top w:w="0" w:type="dxa"/>
            <w:bottom w:w="0" w:type="dxa"/>
          </w:tblCellMar>
        </w:tblPrEx>
        <w:tc>
          <w:tcPr>
            <w:tcW w:w="568" w:type="dxa"/>
            <w:vAlign w:val="center"/>
          </w:tcPr>
          <w:p w:rsidR="004642C9" w:rsidRPr="00E37D27" w:rsidRDefault="004642C9" w:rsidP="004F7726">
            <w:pPr>
              <w:pStyle w:val="a3"/>
              <w:spacing w:line="240" w:lineRule="auto"/>
              <w:jc w:val="center"/>
              <w:rPr>
                <w:bCs/>
                <w:sz w:val="24"/>
                <w:szCs w:val="24"/>
                <w:lang w:val="ru-RU" w:eastAsia="ru-RU"/>
              </w:rPr>
            </w:pPr>
            <w:r w:rsidRPr="00E37D27">
              <w:rPr>
                <w:bCs/>
                <w:sz w:val="24"/>
                <w:szCs w:val="24"/>
                <w:lang w:val="ru-RU" w:eastAsia="ru-RU"/>
              </w:rPr>
              <w:t>4</w:t>
            </w:r>
          </w:p>
        </w:tc>
        <w:tc>
          <w:tcPr>
            <w:tcW w:w="5245" w:type="dxa"/>
            <w:vAlign w:val="center"/>
          </w:tcPr>
          <w:p w:rsidR="004642C9" w:rsidRPr="00E37D27" w:rsidRDefault="004642C9" w:rsidP="004F7726">
            <w:pPr>
              <w:pStyle w:val="a3"/>
              <w:spacing w:line="240" w:lineRule="auto"/>
              <w:jc w:val="left"/>
              <w:rPr>
                <w:bCs/>
                <w:sz w:val="24"/>
                <w:szCs w:val="24"/>
                <w:lang w:val="ru-RU" w:eastAsia="ru-RU"/>
              </w:rPr>
            </w:pPr>
            <w:r w:rsidRPr="00E37D27">
              <w:rPr>
                <w:bCs/>
                <w:sz w:val="24"/>
                <w:szCs w:val="24"/>
                <w:lang w:eastAsia="ru-RU"/>
              </w:rPr>
              <w:t>Секретар-друкарка</w:t>
            </w:r>
          </w:p>
        </w:tc>
        <w:tc>
          <w:tcPr>
            <w:tcW w:w="3969" w:type="dxa"/>
            <w:vAlign w:val="center"/>
          </w:tcPr>
          <w:p w:rsidR="004642C9" w:rsidRPr="00E37D27" w:rsidRDefault="004642C9" w:rsidP="0095610D">
            <w:pPr>
              <w:pStyle w:val="a3"/>
              <w:spacing w:line="240" w:lineRule="auto"/>
              <w:jc w:val="center"/>
              <w:rPr>
                <w:bCs/>
                <w:sz w:val="24"/>
                <w:szCs w:val="24"/>
                <w:lang w:eastAsia="ru-RU"/>
              </w:rPr>
            </w:pPr>
            <w:r w:rsidRPr="00E37D27">
              <w:rPr>
                <w:sz w:val="24"/>
                <w:szCs w:val="24"/>
                <w:lang w:eastAsia="ru-RU"/>
              </w:rPr>
              <w:t>7 днів</w:t>
            </w:r>
          </w:p>
        </w:tc>
      </w:tr>
      <w:tr w:rsidR="004642C9" w:rsidRPr="00E37D27" w:rsidTr="004F7726">
        <w:tblPrEx>
          <w:tblCellMar>
            <w:top w:w="0" w:type="dxa"/>
            <w:bottom w:w="0" w:type="dxa"/>
          </w:tblCellMar>
        </w:tblPrEx>
        <w:tc>
          <w:tcPr>
            <w:tcW w:w="568" w:type="dxa"/>
            <w:vAlign w:val="center"/>
          </w:tcPr>
          <w:p w:rsidR="004642C9" w:rsidRPr="00E37D27" w:rsidRDefault="004642C9" w:rsidP="004F7726">
            <w:pPr>
              <w:pStyle w:val="a3"/>
              <w:spacing w:line="240" w:lineRule="auto"/>
              <w:jc w:val="center"/>
              <w:rPr>
                <w:bCs/>
                <w:sz w:val="24"/>
                <w:szCs w:val="24"/>
                <w:lang w:val="ru-RU" w:eastAsia="ru-RU"/>
              </w:rPr>
            </w:pPr>
            <w:r w:rsidRPr="00E37D27">
              <w:rPr>
                <w:bCs/>
                <w:sz w:val="24"/>
                <w:szCs w:val="24"/>
                <w:lang w:val="ru-RU" w:eastAsia="ru-RU"/>
              </w:rPr>
              <w:t>5</w:t>
            </w:r>
          </w:p>
        </w:tc>
        <w:tc>
          <w:tcPr>
            <w:tcW w:w="5245" w:type="dxa"/>
            <w:vAlign w:val="center"/>
          </w:tcPr>
          <w:p w:rsidR="004642C9" w:rsidRPr="00E37D27" w:rsidRDefault="004642C9" w:rsidP="004F7726">
            <w:pPr>
              <w:pStyle w:val="a3"/>
              <w:spacing w:line="240" w:lineRule="auto"/>
              <w:jc w:val="left"/>
              <w:rPr>
                <w:bCs/>
                <w:sz w:val="24"/>
                <w:szCs w:val="24"/>
                <w:lang w:eastAsia="ru-RU"/>
              </w:rPr>
            </w:pPr>
            <w:r w:rsidRPr="00E37D27">
              <w:rPr>
                <w:bCs/>
                <w:sz w:val="24"/>
                <w:szCs w:val="24"/>
                <w:lang w:eastAsia="ru-RU"/>
              </w:rPr>
              <w:t>Завідувач бібліотеки</w:t>
            </w:r>
          </w:p>
        </w:tc>
        <w:tc>
          <w:tcPr>
            <w:tcW w:w="3969" w:type="dxa"/>
            <w:vAlign w:val="center"/>
          </w:tcPr>
          <w:p w:rsidR="004642C9" w:rsidRPr="00E37D27" w:rsidRDefault="004642C9" w:rsidP="0095610D">
            <w:pPr>
              <w:pStyle w:val="a3"/>
              <w:spacing w:line="240" w:lineRule="auto"/>
              <w:jc w:val="center"/>
              <w:rPr>
                <w:bCs/>
                <w:sz w:val="24"/>
                <w:szCs w:val="24"/>
                <w:lang w:val="ru-RU" w:eastAsia="ru-RU"/>
              </w:rPr>
            </w:pPr>
            <w:r w:rsidRPr="00E37D27">
              <w:rPr>
                <w:sz w:val="24"/>
                <w:szCs w:val="24"/>
                <w:lang w:eastAsia="ru-RU"/>
              </w:rPr>
              <w:t>7 днів</w:t>
            </w:r>
          </w:p>
        </w:tc>
      </w:tr>
      <w:tr w:rsidR="004642C9" w:rsidRPr="00E37D27" w:rsidTr="004F7726">
        <w:tblPrEx>
          <w:tblCellMar>
            <w:top w:w="0" w:type="dxa"/>
            <w:bottom w:w="0" w:type="dxa"/>
          </w:tblCellMar>
        </w:tblPrEx>
        <w:tc>
          <w:tcPr>
            <w:tcW w:w="568" w:type="dxa"/>
            <w:vAlign w:val="center"/>
          </w:tcPr>
          <w:p w:rsidR="004642C9" w:rsidRPr="00E37D27" w:rsidRDefault="004642C9" w:rsidP="004F7726">
            <w:pPr>
              <w:pStyle w:val="a3"/>
              <w:spacing w:line="240" w:lineRule="auto"/>
              <w:jc w:val="center"/>
              <w:rPr>
                <w:bCs/>
                <w:sz w:val="24"/>
                <w:szCs w:val="24"/>
                <w:lang w:val="ru-RU" w:eastAsia="ru-RU"/>
              </w:rPr>
            </w:pPr>
            <w:r w:rsidRPr="00E37D27">
              <w:rPr>
                <w:bCs/>
                <w:sz w:val="24"/>
                <w:szCs w:val="24"/>
                <w:lang w:val="ru-RU" w:eastAsia="ru-RU"/>
              </w:rPr>
              <w:t>6</w:t>
            </w:r>
          </w:p>
        </w:tc>
        <w:tc>
          <w:tcPr>
            <w:tcW w:w="5245" w:type="dxa"/>
            <w:vAlign w:val="center"/>
          </w:tcPr>
          <w:p w:rsidR="004642C9" w:rsidRPr="00E37D27" w:rsidRDefault="004642C9" w:rsidP="004F7726">
            <w:pPr>
              <w:pStyle w:val="a3"/>
              <w:spacing w:line="240" w:lineRule="auto"/>
              <w:jc w:val="left"/>
              <w:rPr>
                <w:bCs/>
                <w:sz w:val="24"/>
                <w:szCs w:val="24"/>
                <w:lang w:eastAsia="ru-RU"/>
              </w:rPr>
            </w:pPr>
            <w:r w:rsidRPr="00E37D27">
              <w:rPr>
                <w:bCs/>
                <w:sz w:val="24"/>
                <w:szCs w:val="24"/>
                <w:lang w:eastAsia="ru-RU"/>
              </w:rPr>
              <w:t>Сестра медична з дієтичного харчування</w:t>
            </w:r>
          </w:p>
        </w:tc>
        <w:tc>
          <w:tcPr>
            <w:tcW w:w="3969" w:type="dxa"/>
            <w:vAlign w:val="center"/>
          </w:tcPr>
          <w:p w:rsidR="004642C9" w:rsidRPr="00E37D27" w:rsidRDefault="004642C9" w:rsidP="0095610D">
            <w:pPr>
              <w:pStyle w:val="a3"/>
              <w:spacing w:line="240" w:lineRule="auto"/>
              <w:jc w:val="center"/>
              <w:rPr>
                <w:sz w:val="24"/>
                <w:szCs w:val="24"/>
                <w:lang w:eastAsia="ru-RU"/>
              </w:rPr>
            </w:pPr>
            <w:r w:rsidRPr="00E37D27">
              <w:rPr>
                <w:sz w:val="24"/>
                <w:szCs w:val="24"/>
                <w:lang w:eastAsia="ru-RU"/>
              </w:rPr>
              <w:t>7 днів</w:t>
            </w:r>
          </w:p>
        </w:tc>
      </w:tr>
      <w:tr w:rsidR="004642C9" w:rsidRPr="00E37D27" w:rsidTr="004F7726">
        <w:tblPrEx>
          <w:tblCellMar>
            <w:top w:w="0" w:type="dxa"/>
            <w:bottom w:w="0" w:type="dxa"/>
          </w:tblCellMar>
        </w:tblPrEx>
        <w:tc>
          <w:tcPr>
            <w:tcW w:w="568" w:type="dxa"/>
            <w:vAlign w:val="center"/>
          </w:tcPr>
          <w:p w:rsidR="004642C9" w:rsidRPr="00E37D27" w:rsidRDefault="004642C9" w:rsidP="004F7726">
            <w:pPr>
              <w:pStyle w:val="a3"/>
              <w:spacing w:line="240" w:lineRule="auto"/>
              <w:jc w:val="center"/>
              <w:rPr>
                <w:bCs/>
                <w:sz w:val="24"/>
                <w:szCs w:val="24"/>
                <w:lang w:val="ru-RU" w:eastAsia="ru-RU"/>
              </w:rPr>
            </w:pPr>
            <w:r w:rsidRPr="00E37D27">
              <w:rPr>
                <w:bCs/>
                <w:sz w:val="24"/>
                <w:szCs w:val="24"/>
                <w:lang w:val="ru-RU" w:eastAsia="ru-RU"/>
              </w:rPr>
              <w:lastRenderedPageBreak/>
              <w:t>7</w:t>
            </w:r>
          </w:p>
        </w:tc>
        <w:tc>
          <w:tcPr>
            <w:tcW w:w="5245" w:type="dxa"/>
            <w:vAlign w:val="center"/>
          </w:tcPr>
          <w:p w:rsidR="004642C9" w:rsidRPr="00E37D27" w:rsidRDefault="004642C9" w:rsidP="004F7726">
            <w:pPr>
              <w:pStyle w:val="a3"/>
              <w:spacing w:line="240" w:lineRule="auto"/>
              <w:jc w:val="left"/>
              <w:rPr>
                <w:bCs/>
                <w:sz w:val="24"/>
                <w:szCs w:val="24"/>
                <w:lang w:eastAsia="ru-RU"/>
              </w:rPr>
            </w:pPr>
            <w:r w:rsidRPr="00E37D27">
              <w:rPr>
                <w:bCs/>
                <w:sz w:val="24"/>
                <w:szCs w:val="24"/>
                <w:lang w:eastAsia="ru-RU"/>
              </w:rPr>
              <w:t>Діловод</w:t>
            </w:r>
          </w:p>
        </w:tc>
        <w:tc>
          <w:tcPr>
            <w:tcW w:w="3969" w:type="dxa"/>
            <w:vAlign w:val="center"/>
          </w:tcPr>
          <w:p w:rsidR="004642C9" w:rsidRPr="00E37D27" w:rsidRDefault="004642C9" w:rsidP="0095610D">
            <w:pPr>
              <w:pStyle w:val="a3"/>
              <w:spacing w:line="240" w:lineRule="auto"/>
              <w:jc w:val="center"/>
              <w:rPr>
                <w:sz w:val="24"/>
                <w:szCs w:val="24"/>
                <w:lang w:eastAsia="ru-RU"/>
              </w:rPr>
            </w:pPr>
            <w:r w:rsidRPr="00E37D27">
              <w:rPr>
                <w:sz w:val="24"/>
                <w:szCs w:val="24"/>
                <w:lang w:eastAsia="ru-RU"/>
              </w:rPr>
              <w:t>7 днів</w:t>
            </w:r>
          </w:p>
        </w:tc>
      </w:tr>
      <w:tr w:rsidR="00A1097B" w:rsidRPr="00E37D27" w:rsidTr="004F7726">
        <w:tblPrEx>
          <w:tblCellMar>
            <w:top w:w="0" w:type="dxa"/>
            <w:bottom w:w="0" w:type="dxa"/>
          </w:tblCellMar>
        </w:tblPrEx>
        <w:tc>
          <w:tcPr>
            <w:tcW w:w="568" w:type="dxa"/>
            <w:vAlign w:val="center"/>
          </w:tcPr>
          <w:p w:rsidR="00A1097B" w:rsidRPr="00E37D27" w:rsidRDefault="00A1097B" w:rsidP="004F7726">
            <w:pPr>
              <w:pStyle w:val="a3"/>
              <w:spacing w:line="240" w:lineRule="auto"/>
              <w:jc w:val="center"/>
              <w:rPr>
                <w:bCs/>
                <w:sz w:val="24"/>
                <w:szCs w:val="24"/>
                <w:lang w:val="ru-RU" w:eastAsia="ru-RU"/>
              </w:rPr>
            </w:pPr>
            <w:r>
              <w:rPr>
                <w:bCs/>
                <w:sz w:val="24"/>
                <w:szCs w:val="24"/>
                <w:lang w:val="ru-RU" w:eastAsia="ru-RU"/>
              </w:rPr>
              <w:t>8</w:t>
            </w:r>
          </w:p>
        </w:tc>
        <w:tc>
          <w:tcPr>
            <w:tcW w:w="5245" w:type="dxa"/>
            <w:vAlign w:val="center"/>
          </w:tcPr>
          <w:p w:rsidR="00A1097B" w:rsidRPr="00E37D27" w:rsidRDefault="00A1097B" w:rsidP="004F7726">
            <w:pPr>
              <w:pStyle w:val="a3"/>
              <w:spacing w:line="240" w:lineRule="auto"/>
              <w:jc w:val="left"/>
              <w:rPr>
                <w:bCs/>
                <w:sz w:val="24"/>
                <w:szCs w:val="24"/>
                <w:lang w:eastAsia="ru-RU"/>
              </w:rPr>
            </w:pPr>
            <w:r>
              <w:rPr>
                <w:bCs/>
                <w:sz w:val="24"/>
                <w:szCs w:val="24"/>
                <w:lang w:eastAsia="ru-RU"/>
              </w:rPr>
              <w:t>Сестра медична старша</w:t>
            </w:r>
          </w:p>
        </w:tc>
        <w:tc>
          <w:tcPr>
            <w:tcW w:w="3969" w:type="dxa"/>
            <w:vAlign w:val="center"/>
          </w:tcPr>
          <w:p w:rsidR="00A1097B" w:rsidRDefault="00A1097B" w:rsidP="0095610D">
            <w:pPr>
              <w:pStyle w:val="a3"/>
              <w:spacing w:line="240" w:lineRule="auto"/>
              <w:jc w:val="center"/>
              <w:rPr>
                <w:sz w:val="24"/>
                <w:szCs w:val="24"/>
                <w:lang w:eastAsia="ru-RU"/>
              </w:rPr>
            </w:pPr>
            <w:r>
              <w:rPr>
                <w:sz w:val="24"/>
                <w:szCs w:val="24"/>
                <w:lang w:eastAsia="ru-RU"/>
              </w:rPr>
              <w:t>7 днів</w:t>
            </w:r>
          </w:p>
        </w:tc>
      </w:tr>
    </w:tbl>
    <w:p w:rsidR="004642C9" w:rsidRPr="00E37D27" w:rsidRDefault="004642C9" w:rsidP="004642C9">
      <w:pPr>
        <w:pStyle w:val="a3"/>
        <w:rPr>
          <w:bCs/>
          <w:szCs w:val="28"/>
        </w:rPr>
      </w:pPr>
    </w:p>
    <w:p w:rsidR="004642C9" w:rsidRPr="00E37D27" w:rsidRDefault="004642C9" w:rsidP="004642C9">
      <w:pPr>
        <w:pStyle w:val="a3"/>
        <w:rPr>
          <w:b/>
          <w:bCs/>
          <w:sz w:val="24"/>
          <w:szCs w:val="24"/>
        </w:rPr>
      </w:pPr>
      <w:r w:rsidRPr="00E37D27">
        <w:rPr>
          <w:b/>
          <w:bCs/>
          <w:sz w:val="24"/>
          <w:szCs w:val="24"/>
        </w:rPr>
        <w:t>Примітка:</w:t>
      </w:r>
    </w:p>
    <w:p w:rsidR="004642C9" w:rsidRPr="00E37D27" w:rsidRDefault="004642C9" w:rsidP="004642C9">
      <w:pPr>
        <w:pStyle w:val="a3"/>
        <w:numPr>
          <w:ilvl w:val="0"/>
          <w:numId w:val="26"/>
        </w:numPr>
        <w:tabs>
          <w:tab w:val="clear" w:pos="720"/>
          <w:tab w:val="num" w:pos="0"/>
        </w:tabs>
        <w:spacing w:line="240" w:lineRule="auto"/>
        <w:ind w:left="0" w:firstLine="360"/>
        <w:rPr>
          <w:bCs/>
          <w:sz w:val="24"/>
          <w:szCs w:val="24"/>
        </w:rPr>
      </w:pPr>
      <w:r w:rsidRPr="00E37D27">
        <w:rPr>
          <w:bCs/>
          <w:sz w:val="24"/>
          <w:szCs w:val="24"/>
        </w:rPr>
        <w:t>Ненормований робочий день – це особливий режим робочого часу, який встановл</w:t>
      </w:r>
      <w:r w:rsidRPr="00E37D27">
        <w:rPr>
          <w:bCs/>
          <w:sz w:val="24"/>
          <w:szCs w:val="24"/>
        </w:rPr>
        <w:t>ю</w:t>
      </w:r>
      <w:r w:rsidRPr="00E37D27">
        <w:rPr>
          <w:bCs/>
          <w:sz w:val="24"/>
          <w:szCs w:val="24"/>
        </w:rPr>
        <w:t>ється для певних категорій працівників уразі неможливості нормування часу трудового пр</w:t>
      </w:r>
      <w:r w:rsidRPr="00E37D27">
        <w:rPr>
          <w:bCs/>
          <w:sz w:val="24"/>
          <w:szCs w:val="24"/>
        </w:rPr>
        <w:t>о</w:t>
      </w:r>
      <w:r w:rsidRPr="00E37D27">
        <w:rPr>
          <w:bCs/>
          <w:sz w:val="24"/>
          <w:szCs w:val="24"/>
        </w:rPr>
        <w:t>цесу. У разі потреби ця категорія працівників виконує роботу понад нормальну тривалість робочого часу(ця робота не вважається надурочною). Міра праці в цьому випадку визначається не тільки тривалістю р</w:t>
      </w:r>
      <w:r w:rsidRPr="00E37D27">
        <w:rPr>
          <w:bCs/>
          <w:sz w:val="24"/>
          <w:szCs w:val="24"/>
        </w:rPr>
        <w:t>о</w:t>
      </w:r>
      <w:r w:rsidRPr="00E37D27">
        <w:rPr>
          <w:bCs/>
          <w:sz w:val="24"/>
          <w:szCs w:val="24"/>
        </w:rPr>
        <w:t>бочого часу, але також колом обов’язків і обсягом виконаних робіт (навант</w:t>
      </w:r>
      <w:r w:rsidRPr="00E37D27">
        <w:rPr>
          <w:bCs/>
          <w:sz w:val="24"/>
          <w:szCs w:val="24"/>
        </w:rPr>
        <w:t>а</w:t>
      </w:r>
      <w:r w:rsidRPr="00E37D27">
        <w:rPr>
          <w:bCs/>
          <w:sz w:val="24"/>
          <w:szCs w:val="24"/>
        </w:rPr>
        <w:t>женням).</w:t>
      </w:r>
    </w:p>
    <w:p w:rsidR="004642C9" w:rsidRPr="00E37D27" w:rsidRDefault="004642C9" w:rsidP="004642C9">
      <w:pPr>
        <w:pStyle w:val="a3"/>
        <w:numPr>
          <w:ilvl w:val="0"/>
          <w:numId w:val="26"/>
        </w:numPr>
        <w:tabs>
          <w:tab w:val="clear" w:pos="720"/>
          <w:tab w:val="num" w:pos="0"/>
        </w:tabs>
        <w:spacing w:line="240" w:lineRule="auto"/>
        <w:ind w:left="0" w:firstLine="360"/>
        <w:rPr>
          <w:bCs/>
          <w:sz w:val="24"/>
          <w:szCs w:val="24"/>
        </w:rPr>
      </w:pPr>
      <w:r w:rsidRPr="00E37D27">
        <w:rPr>
          <w:bCs/>
          <w:sz w:val="24"/>
          <w:szCs w:val="24"/>
        </w:rPr>
        <w:t>На працівників з ненормованим робочим днем поширюється встановлений режим робочого часу. У зв’язку з цим систематичне залучення працівників до роботи  понад встановлену тривалість робочого часу не допускаєт</w:t>
      </w:r>
      <w:r w:rsidRPr="00E37D27">
        <w:rPr>
          <w:bCs/>
          <w:sz w:val="24"/>
          <w:szCs w:val="24"/>
        </w:rPr>
        <w:t>ь</w:t>
      </w:r>
      <w:r w:rsidRPr="00E37D27">
        <w:rPr>
          <w:bCs/>
          <w:sz w:val="24"/>
          <w:szCs w:val="24"/>
        </w:rPr>
        <w:t>ся.</w:t>
      </w:r>
    </w:p>
    <w:p w:rsidR="004642C9" w:rsidRPr="00E37D27" w:rsidRDefault="004642C9" w:rsidP="004642C9">
      <w:pPr>
        <w:pStyle w:val="a3"/>
        <w:numPr>
          <w:ilvl w:val="0"/>
          <w:numId w:val="26"/>
        </w:numPr>
        <w:tabs>
          <w:tab w:val="clear" w:pos="720"/>
          <w:tab w:val="num" w:pos="0"/>
        </w:tabs>
        <w:spacing w:line="240" w:lineRule="auto"/>
        <w:ind w:left="0" w:firstLine="360"/>
        <w:rPr>
          <w:bCs/>
          <w:sz w:val="24"/>
          <w:szCs w:val="24"/>
        </w:rPr>
      </w:pPr>
      <w:r w:rsidRPr="00E37D27">
        <w:rPr>
          <w:bCs/>
          <w:sz w:val="24"/>
          <w:szCs w:val="24"/>
        </w:rPr>
        <w:t>Ненормований робочий день засовується для осіб, праця яких е піддається точному обліку в часі; осіб, які розподіляють час роботи на свій розсуд.</w:t>
      </w:r>
    </w:p>
    <w:p w:rsidR="004642C9" w:rsidRPr="00E37D27" w:rsidRDefault="004642C9" w:rsidP="001823CA">
      <w:pPr>
        <w:pStyle w:val="a3"/>
        <w:tabs>
          <w:tab w:val="left" w:pos="1140"/>
        </w:tabs>
        <w:spacing w:line="240" w:lineRule="auto"/>
        <w:rPr>
          <w:bCs/>
          <w:sz w:val="24"/>
          <w:szCs w:val="24"/>
        </w:rPr>
      </w:pPr>
      <w:r w:rsidRPr="00E37D27">
        <w:rPr>
          <w:bCs/>
          <w:sz w:val="24"/>
          <w:szCs w:val="24"/>
        </w:rPr>
        <w:t>Ненормований робочий день не застосовується для працівників, зайнятих на роботі з непо</w:t>
      </w:r>
      <w:r w:rsidRPr="00E37D27">
        <w:rPr>
          <w:bCs/>
          <w:sz w:val="24"/>
          <w:szCs w:val="24"/>
        </w:rPr>
        <w:t>в</w:t>
      </w:r>
      <w:r w:rsidRPr="00E37D27">
        <w:rPr>
          <w:bCs/>
          <w:sz w:val="24"/>
          <w:szCs w:val="24"/>
        </w:rPr>
        <w:t xml:space="preserve">ним робочим днем. Для працівників, які працюють на умовах неповного робочого тижня, </w:t>
      </w:r>
      <w:r w:rsidR="001823CA">
        <w:rPr>
          <w:bCs/>
          <w:sz w:val="24"/>
          <w:szCs w:val="24"/>
        </w:rPr>
        <w:t xml:space="preserve">ненормований </w:t>
      </w:r>
      <w:r w:rsidRPr="00E37D27">
        <w:rPr>
          <w:bCs/>
          <w:sz w:val="24"/>
          <w:szCs w:val="24"/>
        </w:rPr>
        <w:t>робочий день може застосовуват</w:t>
      </w:r>
      <w:r w:rsidRPr="00E37D27">
        <w:rPr>
          <w:bCs/>
          <w:sz w:val="24"/>
          <w:szCs w:val="24"/>
        </w:rPr>
        <w:t>и</w:t>
      </w:r>
      <w:r w:rsidRPr="00E37D27">
        <w:rPr>
          <w:bCs/>
          <w:sz w:val="24"/>
          <w:szCs w:val="24"/>
        </w:rPr>
        <w:t>ся.</w:t>
      </w:r>
    </w:p>
    <w:p w:rsidR="00477004" w:rsidRPr="00E37D27" w:rsidRDefault="00477004" w:rsidP="004642C9">
      <w:pPr>
        <w:pStyle w:val="a3"/>
        <w:tabs>
          <w:tab w:val="left" w:pos="1140"/>
        </w:tabs>
        <w:spacing w:line="240" w:lineRule="auto"/>
        <w:jc w:val="left"/>
        <w:rPr>
          <w:bCs/>
          <w:sz w:val="24"/>
          <w:szCs w:val="24"/>
        </w:rPr>
      </w:pPr>
    </w:p>
    <w:p w:rsidR="00477004" w:rsidRPr="00E37D27" w:rsidRDefault="00477004" w:rsidP="00477004">
      <w:pPr>
        <w:shd w:val="clear" w:color="auto" w:fill="FFFFFF"/>
        <w:tabs>
          <w:tab w:val="left" w:pos="1238"/>
        </w:tabs>
        <w:spacing w:before="230" w:line="317" w:lineRule="exact"/>
        <w:ind w:left="1238" w:hanging="350"/>
        <w:rPr>
          <w:sz w:val="24"/>
          <w:szCs w:val="24"/>
          <w:lang w:val="uk-UA"/>
        </w:rPr>
      </w:pPr>
    </w:p>
    <w:p w:rsidR="00306C2B" w:rsidRPr="00E37D27" w:rsidRDefault="00306C2B" w:rsidP="00306C2B">
      <w:pPr>
        <w:pStyle w:val="a3"/>
        <w:tabs>
          <w:tab w:val="left" w:pos="1140"/>
        </w:tabs>
        <w:spacing w:line="240" w:lineRule="auto"/>
        <w:jc w:val="right"/>
        <w:rPr>
          <w:b/>
          <w:i/>
          <w:sz w:val="24"/>
          <w:szCs w:val="24"/>
        </w:rPr>
      </w:pPr>
    </w:p>
    <w:p w:rsidR="00306C2B" w:rsidRPr="00E37D27" w:rsidRDefault="00306C2B" w:rsidP="00306C2B">
      <w:pPr>
        <w:pStyle w:val="a3"/>
        <w:tabs>
          <w:tab w:val="left" w:pos="1140"/>
        </w:tabs>
        <w:spacing w:line="240" w:lineRule="auto"/>
        <w:jc w:val="right"/>
        <w:rPr>
          <w:b/>
          <w:i/>
          <w:sz w:val="24"/>
          <w:szCs w:val="24"/>
        </w:rPr>
        <w:sectPr w:rsidR="00306C2B" w:rsidRPr="00E37D27" w:rsidSect="001175A2">
          <w:footerReference w:type="even" r:id="rId9"/>
          <w:footerReference w:type="default" r:id="rId10"/>
          <w:type w:val="continuous"/>
          <w:pgSz w:w="11907" w:h="16840" w:code="9"/>
          <w:pgMar w:top="1134" w:right="567" w:bottom="1134" w:left="142" w:header="709" w:footer="709" w:gutter="0"/>
          <w:pgNumType w:start="1"/>
          <w:cols w:space="60"/>
          <w:noEndnote/>
          <w:titlePg/>
          <w:docGrid w:linePitch="272"/>
        </w:sectPr>
      </w:pPr>
    </w:p>
    <w:p w:rsidR="00306C2B" w:rsidRPr="00E37D27" w:rsidRDefault="00306C2B" w:rsidP="00306C2B">
      <w:pPr>
        <w:pStyle w:val="a3"/>
        <w:tabs>
          <w:tab w:val="left" w:pos="1140"/>
        </w:tabs>
        <w:spacing w:line="240" w:lineRule="auto"/>
        <w:jc w:val="right"/>
        <w:rPr>
          <w:b/>
          <w:i/>
          <w:sz w:val="24"/>
          <w:szCs w:val="24"/>
        </w:rPr>
      </w:pPr>
      <w:r w:rsidRPr="00E37D27">
        <w:rPr>
          <w:b/>
          <w:i/>
          <w:sz w:val="24"/>
          <w:szCs w:val="24"/>
        </w:rPr>
        <w:lastRenderedPageBreak/>
        <w:t xml:space="preserve">Додаток № </w:t>
      </w:r>
      <w:r w:rsidR="00070E84" w:rsidRPr="00E37D27">
        <w:rPr>
          <w:b/>
          <w:i/>
          <w:sz w:val="24"/>
          <w:szCs w:val="24"/>
        </w:rPr>
        <w:t>7</w:t>
      </w:r>
    </w:p>
    <w:p w:rsidR="00306C2B" w:rsidRPr="00E37D27" w:rsidRDefault="00306C2B" w:rsidP="00306C2B">
      <w:pPr>
        <w:pStyle w:val="a3"/>
        <w:tabs>
          <w:tab w:val="left" w:pos="1140"/>
        </w:tabs>
        <w:spacing w:line="240" w:lineRule="auto"/>
        <w:jc w:val="right"/>
        <w:rPr>
          <w:i/>
          <w:sz w:val="24"/>
          <w:szCs w:val="24"/>
        </w:rPr>
      </w:pPr>
      <w:r w:rsidRPr="00E37D27">
        <w:rPr>
          <w:i/>
          <w:sz w:val="24"/>
          <w:szCs w:val="24"/>
        </w:rPr>
        <w:t xml:space="preserve">(до п. 5.1) </w:t>
      </w:r>
    </w:p>
    <w:p w:rsidR="004F27C3" w:rsidRPr="00E37D27" w:rsidRDefault="004F27C3" w:rsidP="004F27C3">
      <w:pPr>
        <w:tabs>
          <w:tab w:val="left" w:pos="5670"/>
        </w:tabs>
        <w:rPr>
          <w:sz w:val="24"/>
          <w:szCs w:val="24"/>
          <w:lang w:val="uk-UA"/>
        </w:rPr>
      </w:pPr>
      <w:r w:rsidRPr="00E37D27">
        <w:rPr>
          <w:sz w:val="24"/>
          <w:szCs w:val="24"/>
        </w:rPr>
        <w:t>П О Г О Д Ж Е Н О</w:t>
      </w:r>
      <w:r w:rsidRPr="00E37D27">
        <w:rPr>
          <w:sz w:val="24"/>
          <w:szCs w:val="24"/>
          <w:lang w:val="uk-UA"/>
        </w:rPr>
        <w:tab/>
      </w:r>
      <w:r w:rsidRPr="00E37D27">
        <w:rPr>
          <w:sz w:val="24"/>
          <w:szCs w:val="24"/>
          <w:lang w:val="uk-UA"/>
        </w:rPr>
        <w:tab/>
      </w:r>
      <w:r w:rsidRPr="00E37D27">
        <w:rPr>
          <w:sz w:val="24"/>
          <w:szCs w:val="24"/>
          <w:lang w:val="uk-UA"/>
        </w:rPr>
        <w:tab/>
      </w:r>
      <w:r w:rsidRPr="00E37D27">
        <w:rPr>
          <w:sz w:val="24"/>
          <w:szCs w:val="24"/>
          <w:lang w:val="uk-UA"/>
        </w:rPr>
        <w:tab/>
      </w:r>
      <w:r w:rsidRPr="00E37D27">
        <w:rPr>
          <w:sz w:val="24"/>
          <w:szCs w:val="24"/>
          <w:lang w:val="uk-UA"/>
        </w:rPr>
        <w:tab/>
      </w:r>
      <w:r w:rsidRPr="00E37D27">
        <w:rPr>
          <w:sz w:val="24"/>
          <w:szCs w:val="24"/>
          <w:lang w:val="uk-UA"/>
        </w:rPr>
        <w:tab/>
      </w:r>
      <w:r w:rsidRPr="00E37D27">
        <w:rPr>
          <w:sz w:val="24"/>
          <w:szCs w:val="24"/>
          <w:lang w:val="uk-UA"/>
        </w:rPr>
        <w:tab/>
      </w:r>
      <w:r w:rsidRPr="00E37D27">
        <w:rPr>
          <w:sz w:val="24"/>
          <w:szCs w:val="24"/>
          <w:lang w:val="uk-UA"/>
        </w:rPr>
        <w:tab/>
      </w:r>
      <w:r w:rsidRPr="00E37D27">
        <w:rPr>
          <w:sz w:val="24"/>
          <w:szCs w:val="24"/>
        </w:rPr>
        <w:t xml:space="preserve">З А Т В Е Р Д Ж </w:t>
      </w:r>
      <w:r w:rsidRPr="00E37D27">
        <w:rPr>
          <w:sz w:val="24"/>
          <w:szCs w:val="24"/>
          <w:lang w:val="uk-UA"/>
        </w:rPr>
        <w:t>У Ю</w:t>
      </w:r>
    </w:p>
    <w:p w:rsidR="004F27C3" w:rsidRPr="00E37D27" w:rsidRDefault="004F27C3" w:rsidP="004F27C3">
      <w:pPr>
        <w:tabs>
          <w:tab w:val="left" w:pos="5670"/>
        </w:tabs>
        <w:rPr>
          <w:sz w:val="24"/>
          <w:szCs w:val="24"/>
          <w:lang w:val="uk-UA"/>
        </w:rPr>
      </w:pPr>
      <w:r w:rsidRPr="00E37D27">
        <w:rPr>
          <w:sz w:val="24"/>
          <w:szCs w:val="24"/>
          <w:lang w:val="uk-UA"/>
        </w:rPr>
        <w:t>Протоколом ПК ЛНВК «ЗНЗ-ДНЗ № 8»</w:t>
      </w:r>
      <w:r w:rsidRPr="00E37D27">
        <w:rPr>
          <w:sz w:val="24"/>
          <w:szCs w:val="24"/>
          <w:lang w:val="uk-UA"/>
        </w:rPr>
        <w:tab/>
        <w:t xml:space="preserve"> </w:t>
      </w:r>
      <w:r w:rsidRPr="00E37D27">
        <w:rPr>
          <w:sz w:val="24"/>
          <w:szCs w:val="24"/>
          <w:lang w:val="uk-UA"/>
        </w:rPr>
        <w:tab/>
      </w:r>
      <w:r w:rsidRPr="00E37D27">
        <w:rPr>
          <w:sz w:val="24"/>
          <w:szCs w:val="24"/>
          <w:lang w:val="uk-UA"/>
        </w:rPr>
        <w:tab/>
      </w:r>
      <w:r w:rsidRPr="00E37D27">
        <w:rPr>
          <w:sz w:val="24"/>
          <w:szCs w:val="24"/>
          <w:lang w:val="uk-UA"/>
        </w:rPr>
        <w:tab/>
      </w:r>
      <w:r w:rsidRPr="00E37D27">
        <w:rPr>
          <w:sz w:val="24"/>
          <w:szCs w:val="24"/>
          <w:lang w:val="uk-UA"/>
        </w:rPr>
        <w:tab/>
      </w:r>
      <w:r w:rsidRPr="00E37D27">
        <w:rPr>
          <w:sz w:val="24"/>
          <w:szCs w:val="24"/>
          <w:lang w:val="uk-UA"/>
        </w:rPr>
        <w:tab/>
      </w:r>
      <w:r w:rsidRPr="00E37D27">
        <w:rPr>
          <w:sz w:val="24"/>
          <w:szCs w:val="24"/>
          <w:lang w:val="uk-UA"/>
        </w:rPr>
        <w:tab/>
      </w:r>
      <w:r w:rsidRPr="00E37D27">
        <w:rPr>
          <w:sz w:val="24"/>
          <w:szCs w:val="24"/>
          <w:lang w:val="uk-UA"/>
        </w:rPr>
        <w:tab/>
        <w:t>Директор ЛНВК «ЗНЗ –ДНЗ № 8»</w:t>
      </w:r>
    </w:p>
    <w:p w:rsidR="004F27C3" w:rsidRPr="00E37D27" w:rsidRDefault="004F27C3" w:rsidP="004F27C3">
      <w:pPr>
        <w:tabs>
          <w:tab w:val="left" w:pos="5670"/>
        </w:tabs>
        <w:rPr>
          <w:iCs/>
          <w:sz w:val="24"/>
          <w:szCs w:val="24"/>
        </w:rPr>
      </w:pPr>
      <w:r w:rsidRPr="00E37D27">
        <w:rPr>
          <w:sz w:val="24"/>
          <w:szCs w:val="24"/>
          <w:lang w:val="uk-UA"/>
        </w:rPr>
        <w:t xml:space="preserve">від </w:t>
      </w:r>
      <w:r w:rsidRPr="000932B2">
        <w:rPr>
          <w:color w:val="FF0000"/>
          <w:sz w:val="24"/>
          <w:szCs w:val="24"/>
          <w:lang w:val="uk-UA"/>
        </w:rPr>
        <w:t>29.05.2014 № 5</w:t>
      </w:r>
      <w:r w:rsidRPr="00E37D27">
        <w:rPr>
          <w:sz w:val="24"/>
          <w:szCs w:val="24"/>
          <w:lang w:val="uk-UA"/>
        </w:rPr>
        <w:tab/>
      </w:r>
    </w:p>
    <w:p w:rsidR="004F27C3" w:rsidRPr="00E37D27" w:rsidRDefault="004F27C3" w:rsidP="004F27C3">
      <w:pPr>
        <w:tabs>
          <w:tab w:val="left" w:pos="5670"/>
        </w:tabs>
        <w:rPr>
          <w:sz w:val="24"/>
          <w:szCs w:val="24"/>
          <w:lang w:val="uk-UA"/>
        </w:rPr>
      </w:pPr>
      <w:r w:rsidRPr="00E37D27">
        <w:rPr>
          <w:sz w:val="24"/>
          <w:szCs w:val="24"/>
        </w:rPr>
        <w:t xml:space="preserve">Голова ПК ЛНВК «ЗНЗ –ДНЗ № 8» </w:t>
      </w:r>
    </w:p>
    <w:p w:rsidR="004F27C3" w:rsidRPr="00E37D27" w:rsidRDefault="004F27C3" w:rsidP="004F27C3">
      <w:pPr>
        <w:tabs>
          <w:tab w:val="left" w:pos="5670"/>
        </w:tabs>
        <w:rPr>
          <w:sz w:val="24"/>
          <w:szCs w:val="24"/>
          <w:lang w:val="uk-UA"/>
        </w:rPr>
      </w:pPr>
      <w:r w:rsidRPr="00E37D27">
        <w:rPr>
          <w:sz w:val="24"/>
          <w:szCs w:val="24"/>
          <w:lang w:val="uk-UA"/>
        </w:rPr>
        <w:t xml:space="preserve">____________ О.А.Остапенко </w:t>
      </w:r>
      <w:r w:rsidRPr="00E37D27">
        <w:rPr>
          <w:sz w:val="24"/>
          <w:szCs w:val="24"/>
          <w:lang w:val="uk-UA"/>
        </w:rPr>
        <w:tab/>
      </w:r>
      <w:r w:rsidRPr="00E37D27">
        <w:rPr>
          <w:sz w:val="24"/>
          <w:szCs w:val="24"/>
          <w:lang w:val="uk-UA"/>
        </w:rPr>
        <w:tab/>
      </w:r>
      <w:r w:rsidRPr="00E37D27">
        <w:rPr>
          <w:sz w:val="24"/>
          <w:szCs w:val="24"/>
          <w:lang w:val="uk-UA"/>
        </w:rPr>
        <w:tab/>
      </w:r>
      <w:r w:rsidRPr="00E37D27">
        <w:rPr>
          <w:sz w:val="24"/>
          <w:szCs w:val="24"/>
          <w:lang w:val="uk-UA"/>
        </w:rPr>
        <w:tab/>
      </w:r>
      <w:r w:rsidRPr="00E37D27">
        <w:rPr>
          <w:sz w:val="24"/>
          <w:szCs w:val="24"/>
          <w:lang w:val="uk-UA"/>
        </w:rPr>
        <w:tab/>
      </w:r>
      <w:r w:rsidRPr="00E37D27">
        <w:rPr>
          <w:sz w:val="24"/>
          <w:szCs w:val="24"/>
          <w:lang w:val="uk-UA"/>
        </w:rPr>
        <w:tab/>
      </w:r>
      <w:r w:rsidRPr="00E37D27">
        <w:rPr>
          <w:sz w:val="24"/>
          <w:szCs w:val="24"/>
          <w:lang w:val="uk-UA"/>
        </w:rPr>
        <w:tab/>
      </w:r>
      <w:r w:rsidRPr="00E37D27">
        <w:rPr>
          <w:sz w:val="24"/>
          <w:szCs w:val="24"/>
          <w:lang w:val="uk-UA"/>
        </w:rPr>
        <w:tab/>
        <w:t>________________ С.Я.Решетов</w:t>
      </w:r>
    </w:p>
    <w:p w:rsidR="00306C2B" w:rsidRPr="00E37D27" w:rsidRDefault="00306C2B" w:rsidP="00306C2B">
      <w:pPr>
        <w:pStyle w:val="a3"/>
        <w:spacing w:line="240" w:lineRule="auto"/>
        <w:jc w:val="center"/>
        <w:rPr>
          <w:sz w:val="24"/>
          <w:szCs w:val="24"/>
        </w:rPr>
      </w:pPr>
    </w:p>
    <w:p w:rsidR="00306C2B" w:rsidRPr="00E37D27" w:rsidRDefault="00306C2B" w:rsidP="00306C2B">
      <w:pPr>
        <w:pStyle w:val="a3"/>
        <w:spacing w:line="240" w:lineRule="auto"/>
        <w:jc w:val="center"/>
        <w:rPr>
          <w:sz w:val="24"/>
          <w:szCs w:val="24"/>
        </w:rPr>
      </w:pPr>
      <w:r w:rsidRPr="00E37D27">
        <w:rPr>
          <w:sz w:val="24"/>
          <w:szCs w:val="24"/>
        </w:rPr>
        <w:t>ШТАТНИЙ РОЗПИС</w:t>
      </w:r>
    </w:p>
    <w:p w:rsidR="00306C2B" w:rsidRPr="00E37D27" w:rsidRDefault="00306C2B" w:rsidP="00306C2B">
      <w:pPr>
        <w:pStyle w:val="a3"/>
        <w:tabs>
          <w:tab w:val="left" w:pos="1140"/>
          <w:tab w:val="left" w:pos="5670"/>
        </w:tabs>
        <w:spacing w:line="240" w:lineRule="auto"/>
        <w:rPr>
          <w:sz w:val="24"/>
          <w:szCs w:val="24"/>
        </w:rPr>
      </w:pPr>
      <w:r w:rsidRPr="00E37D27">
        <w:rPr>
          <w:sz w:val="24"/>
          <w:szCs w:val="24"/>
        </w:rPr>
        <w:t xml:space="preserve">Лозівського навчально-виховного комплексу </w:t>
      </w:r>
      <w:r w:rsidR="00B80A10">
        <w:rPr>
          <w:sz w:val="24"/>
          <w:szCs w:val="24"/>
        </w:rPr>
        <w:t>«</w:t>
      </w:r>
      <w:r w:rsidRPr="00E37D27">
        <w:rPr>
          <w:sz w:val="24"/>
          <w:szCs w:val="24"/>
        </w:rPr>
        <w:t>загаль</w:t>
      </w:r>
      <w:r w:rsidR="00E04997">
        <w:rPr>
          <w:sz w:val="24"/>
          <w:szCs w:val="24"/>
        </w:rPr>
        <w:t>ноосвітній навчальний заклад-</w:t>
      </w:r>
      <w:r w:rsidRPr="00E37D27">
        <w:rPr>
          <w:sz w:val="24"/>
          <w:szCs w:val="24"/>
        </w:rPr>
        <w:t>дошк</w:t>
      </w:r>
      <w:r w:rsidR="006D77B3">
        <w:rPr>
          <w:sz w:val="24"/>
          <w:szCs w:val="24"/>
        </w:rPr>
        <w:t>ільний навчальний заклад на 2019</w:t>
      </w:r>
      <w:r w:rsidRPr="00E37D27">
        <w:rPr>
          <w:sz w:val="24"/>
          <w:szCs w:val="24"/>
        </w:rPr>
        <w:t xml:space="preserve"> р. (сума в гривнях)</w:t>
      </w:r>
    </w:p>
    <w:p w:rsidR="00306C2B" w:rsidRPr="00E37D27" w:rsidRDefault="00306C2B" w:rsidP="00306C2B">
      <w:pPr>
        <w:pStyle w:val="a3"/>
        <w:tabs>
          <w:tab w:val="left" w:pos="1140"/>
          <w:tab w:val="left" w:pos="5670"/>
        </w:tabs>
        <w:spacing w:line="240" w:lineRule="auto"/>
        <w:jc w:val="right"/>
        <w:rPr>
          <w:bCs/>
          <w:iCs/>
          <w:sz w:val="24"/>
          <w:szCs w:val="24"/>
        </w:rPr>
      </w:pPr>
      <w:r w:rsidRPr="00E37D27">
        <w:rPr>
          <w:sz w:val="24"/>
          <w:szCs w:val="24"/>
        </w:rPr>
        <w:t xml:space="preserve"> 1 березня 2014 року</w:t>
      </w:r>
    </w:p>
    <w:p w:rsidR="00306C2B" w:rsidRPr="00E37D27" w:rsidRDefault="00306C2B" w:rsidP="00306C2B">
      <w:pPr>
        <w:pStyle w:val="a3"/>
        <w:tabs>
          <w:tab w:val="left" w:pos="1140"/>
          <w:tab w:val="left" w:pos="5670"/>
        </w:tabs>
        <w:spacing w:line="240" w:lineRule="auto"/>
        <w:rPr>
          <w:b/>
          <w:bCs/>
          <w:iCs/>
          <w:szCs w:val="28"/>
        </w:rPr>
      </w:pPr>
    </w:p>
    <w:tbl>
      <w:tblPr>
        <w:tblW w:w="20444" w:type="dxa"/>
        <w:tblInd w:w="93" w:type="dxa"/>
        <w:tblLook w:val="04A0"/>
      </w:tblPr>
      <w:tblGrid>
        <w:gridCol w:w="794"/>
        <w:gridCol w:w="4298"/>
        <w:gridCol w:w="1020"/>
        <w:gridCol w:w="1457"/>
        <w:gridCol w:w="1177"/>
        <w:gridCol w:w="1045"/>
        <w:gridCol w:w="1116"/>
        <w:gridCol w:w="1139"/>
        <w:gridCol w:w="1156"/>
        <w:gridCol w:w="1332"/>
        <w:gridCol w:w="1041"/>
        <w:gridCol w:w="1135"/>
        <w:gridCol w:w="1068"/>
        <w:gridCol w:w="1280"/>
        <w:gridCol w:w="1488"/>
      </w:tblGrid>
      <w:tr w:rsidR="004C2EE8" w:rsidRPr="004C2EE8" w:rsidTr="004C2EE8">
        <w:trPr>
          <w:trHeight w:val="315"/>
        </w:trPr>
        <w:tc>
          <w:tcPr>
            <w:tcW w:w="7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2EE8" w:rsidRPr="004C2EE8" w:rsidRDefault="004C2EE8" w:rsidP="004C2EE8">
            <w:pPr>
              <w:jc w:val="center"/>
              <w:rPr>
                <w:sz w:val="24"/>
                <w:szCs w:val="24"/>
              </w:rPr>
            </w:pPr>
            <w:r w:rsidRPr="004C2EE8">
              <w:rPr>
                <w:sz w:val="24"/>
                <w:szCs w:val="24"/>
              </w:rPr>
              <w:t>№ п/п</w:t>
            </w:r>
          </w:p>
        </w:tc>
        <w:tc>
          <w:tcPr>
            <w:tcW w:w="42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2EE8" w:rsidRPr="004C2EE8" w:rsidRDefault="004C2EE8" w:rsidP="004C2EE8">
            <w:pPr>
              <w:jc w:val="center"/>
              <w:rPr>
                <w:sz w:val="24"/>
                <w:szCs w:val="24"/>
              </w:rPr>
            </w:pPr>
            <w:r w:rsidRPr="004C2EE8">
              <w:rPr>
                <w:sz w:val="24"/>
                <w:szCs w:val="24"/>
              </w:rPr>
              <w:t>Назва структурного підрозділу та посад</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2EE8" w:rsidRPr="004C2EE8" w:rsidRDefault="004C2EE8" w:rsidP="004C2EE8">
            <w:pPr>
              <w:jc w:val="center"/>
            </w:pPr>
            <w:r w:rsidRPr="004C2EE8">
              <w:t>Тариф. розряд</w:t>
            </w:r>
          </w:p>
        </w:tc>
        <w:tc>
          <w:tcPr>
            <w:tcW w:w="14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2EE8" w:rsidRPr="004C2EE8" w:rsidRDefault="004C2EE8" w:rsidP="004C2EE8">
            <w:pPr>
              <w:jc w:val="center"/>
            </w:pPr>
            <w:r w:rsidRPr="004C2EE8">
              <w:t>Код по класифікатору професій</w:t>
            </w:r>
          </w:p>
        </w:tc>
        <w:tc>
          <w:tcPr>
            <w:tcW w:w="11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EE8" w:rsidRPr="004C2EE8" w:rsidRDefault="004C2EE8" w:rsidP="004C2EE8">
            <w:pPr>
              <w:jc w:val="center"/>
              <w:rPr>
                <w:sz w:val="24"/>
                <w:szCs w:val="24"/>
              </w:rPr>
            </w:pPr>
            <w:r w:rsidRPr="004C2EE8">
              <w:rPr>
                <w:sz w:val="24"/>
                <w:szCs w:val="24"/>
              </w:rPr>
              <w:t>Кількість штатних посад</w:t>
            </w:r>
          </w:p>
        </w:tc>
        <w:tc>
          <w:tcPr>
            <w:tcW w:w="10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EE8" w:rsidRPr="004C2EE8" w:rsidRDefault="004C2EE8" w:rsidP="004C2EE8">
            <w:pPr>
              <w:jc w:val="center"/>
              <w:rPr>
                <w:sz w:val="24"/>
                <w:szCs w:val="24"/>
              </w:rPr>
            </w:pPr>
            <w:r w:rsidRPr="004C2EE8">
              <w:rPr>
                <w:sz w:val="24"/>
                <w:szCs w:val="24"/>
              </w:rPr>
              <w:t>Посадо-вий оклад</w:t>
            </w:r>
          </w:p>
        </w:tc>
        <w:tc>
          <w:tcPr>
            <w:tcW w:w="7885" w:type="dxa"/>
            <w:gridSpan w:val="7"/>
            <w:tcBorders>
              <w:top w:val="single" w:sz="4" w:space="0" w:color="auto"/>
              <w:left w:val="nil"/>
              <w:bottom w:val="single" w:sz="4" w:space="0" w:color="auto"/>
              <w:right w:val="nil"/>
            </w:tcBorders>
            <w:shd w:val="clear" w:color="auto" w:fill="auto"/>
            <w:vAlign w:val="center"/>
            <w:hideMark/>
          </w:tcPr>
          <w:p w:rsidR="004C2EE8" w:rsidRPr="004C2EE8" w:rsidRDefault="004C2EE8" w:rsidP="004C2EE8">
            <w:pPr>
              <w:jc w:val="center"/>
              <w:rPr>
                <w:sz w:val="24"/>
                <w:szCs w:val="24"/>
              </w:rPr>
            </w:pPr>
            <w:r w:rsidRPr="004C2EE8">
              <w:rPr>
                <w:sz w:val="24"/>
                <w:szCs w:val="24"/>
              </w:rPr>
              <w:t>Доплати, надбавки</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2EE8" w:rsidRPr="004C2EE8" w:rsidRDefault="004C2EE8" w:rsidP="004C2EE8">
            <w:pPr>
              <w:jc w:val="center"/>
              <w:rPr>
                <w:sz w:val="24"/>
                <w:szCs w:val="24"/>
              </w:rPr>
            </w:pPr>
            <w:r w:rsidRPr="004C2EE8">
              <w:rPr>
                <w:sz w:val="24"/>
                <w:szCs w:val="24"/>
              </w:rPr>
              <w:t>Фонд заробітної плати на місяць</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EE8" w:rsidRPr="004C2EE8" w:rsidRDefault="004C2EE8" w:rsidP="004C2EE8">
            <w:pPr>
              <w:jc w:val="center"/>
              <w:rPr>
                <w:sz w:val="24"/>
                <w:szCs w:val="24"/>
              </w:rPr>
            </w:pPr>
            <w:r w:rsidRPr="004C2EE8">
              <w:rPr>
                <w:sz w:val="24"/>
                <w:szCs w:val="24"/>
              </w:rPr>
              <w:t>Фонд заробітної плати на 4 місяці 2018 р.</w:t>
            </w:r>
          </w:p>
        </w:tc>
      </w:tr>
      <w:tr w:rsidR="004C2EE8" w:rsidRPr="004C2EE8" w:rsidTr="007F01FE">
        <w:trPr>
          <w:trHeight w:val="988"/>
        </w:trPr>
        <w:tc>
          <w:tcPr>
            <w:tcW w:w="794" w:type="dxa"/>
            <w:vMerge/>
            <w:tcBorders>
              <w:top w:val="single" w:sz="4" w:space="0" w:color="auto"/>
              <w:left w:val="single" w:sz="4" w:space="0" w:color="auto"/>
              <w:bottom w:val="single" w:sz="4" w:space="0" w:color="000000"/>
              <w:right w:val="single" w:sz="4" w:space="0" w:color="auto"/>
            </w:tcBorders>
            <w:vAlign w:val="center"/>
            <w:hideMark/>
          </w:tcPr>
          <w:p w:rsidR="004C2EE8" w:rsidRPr="004C2EE8" w:rsidRDefault="004C2EE8" w:rsidP="004C2EE8">
            <w:pPr>
              <w:rPr>
                <w:sz w:val="24"/>
                <w:szCs w:val="24"/>
              </w:rPr>
            </w:pPr>
          </w:p>
        </w:tc>
        <w:tc>
          <w:tcPr>
            <w:tcW w:w="4298" w:type="dxa"/>
            <w:vMerge/>
            <w:tcBorders>
              <w:top w:val="single" w:sz="4" w:space="0" w:color="auto"/>
              <w:left w:val="single" w:sz="4" w:space="0" w:color="auto"/>
              <w:bottom w:val="single" w:sz="4" w:space="0" w:color="000000"/>
              <w:right w:val="single" w:sz="4" w:space="0" w:color="auto"/>
            </w:tcBorders>
            <w:vAlign w:val="center"/>
            <w:hideMark/>
          </w:tcPr>
          <w:p w:rsidR="004C2EE8" w:rsidRPr="004C2EE8" w:rsidRDefault="004C2EE8" w:rsidP="004C2EE8">
            <w:pPr>
              <w:rPr>
                <w:sz w:val="24"/>
                <w:szCs w:val="24"/>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4C2EE8" w:rsidRPr="004C2EE8" w:rsidRDefault="004C2EE8" w:rsidP="004C2EE8"/>
        </w:tc>
        <w:tc>
          <w:tcPr>
            <w:tcW w:w="1457" w:type="dxa"/>
            <w:vMerge/>
            <w:tcBorders>
              <w:top w:val="single" w:sz="4" w:space="0" w:color="auto"/>
              <w:left w:val="single" w:sz="4" w:space="0" w:color="auto"/>
              <w:bottom w:val="single" w:sz="4" w:space="0" w:color="000000"/>
              <w:right w:val="single" w:sz="4" w:space="0" w:color="auto"/>
            </w:tcBorders>
            <w:vAlign w:val="center"/>
            <w:hideMark/>
          </w:tcPr>
          <w:p w:rsidR="004C2EE8" w:rsidRPr="004C2EE8" w:rsidRDefault="004C2EE8" w:rsidP="004C2EE8"/>
        </w:tc>
        <w:tc>
          <w:tcPr>
            <w:tcW w:w="1177" w:type="dxa"/>
            <w:vMerge/>
            <w:tcBorders>
              <w:top w:val="single" w:sz="4" w:space="0" w:color="auto"/>
              <w:left w:val="single" w:sz="4" w:space="0" w:color="auto"/>
              <w:bottom w:val="single" w:sz="4" w:space="0" w:color="auto"/>
              <w:right w:val="single" w:sz="4" w:space="0" w:color="auto"/>
            </w:tcBorders>
            <w:vAlign w:val="center"/>
            <w:hideMark/>
          </w:tcPr>
          <w:p w:rsidR="004C2EE8" w:rsidRPr="004C2EE8" w:rsidRDefault="004C2EE8" w:rsidP="004C2EE8">
            <w:pPr>
              <w:rPr>
                <w:sz w:val="24"/>
                <w:szCs w:val="24"/>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4C2EE8" w:rsidRPr="004C2EE8" w:rsidRDefault="004C2EE8" w:rsidP="004C2EE8">
            <w:pPr>
              <w:rPr>
                <w:sz w:val="24"/>
                <w:szCs w:val="24"/>
              </w:rPr>
            </w:pPr>
          </w:p>
        </w:tc>
        <w:tc>
          <w:tcPr>
            <w:tcW w:w="1116" w:type="dxa"/>
            <w:tcBorders>
              <w:top w:val="nil"/>
              <w:left w:val="nil"/>
              <w:bottom w:val="single" w:sz="4" w:space="0" w:color="auto"/>
              <w:right w:val="single" w:sz="4" w:space="0" w:color="auto"/>
            </w:tcBorders>
            <w:shd w:val="clear" w:color="auto" w:fill="auto"/>
            <w:vAlign w:val="center"/>
            <w:hideMark/>
          </w:tcPr>
          <w:p w:rsidR="004C2EE8" w:rsidRPr="004C2EE8" w:rsidRDefault="004C2EE8" w:rsidP="004C2EE8">
            <w:pPr>
              <w:jc w:val="center"/>
              <w:rPr>
                <w:sz w:val="24"/>
                <w:szCs w:val="24"/>
              </w:rPr>
            </w:pPr>
            <w:r w:rsidRPr="004C2EE8">
              <w:rPr>
                <w:sz w:val="24"/>
                <w:szCs w:val="24"/>
              </w:rPr>
              <w:t>102 інст.</w:t>
            </w:r>
          </w:p>
        </w:tc>
        <w:tc>
          <w:tcPr>
            <w:tcW w:w="1139" w:type="dxa"/>
            <w:tcBorders>
              <w:top w:val="nil"/>
              <w:left w:val="nil"/>
              <w:bottom w:val="single" w:sz="4" w:space="0" w:color="auto"/>
              <w:right w:val="single" w:sz="4" w:space="0" w:color="auto"/>
            </w:tcBorders>
            <w:shd w:val="clear" w:color="auto" w:fill="auto"/>
            <w:vAlign w:val="center"/>
            <w:hideMark/>
          </w:tcPr>
          <w:p w:rsidR="004C2EE8" w:rsidRPr="004C2EE8" w:rsidRDefault="004C2EE8" w:rsidP="004C2EE8">
            <w:pPr>
              <w:jc w:val="center"/>
              <w:rPr>
                <w:sz w:val="24"/>
                <w:szCs w:val="24"/>
              </w:rPr>
            </w:pPr>
            <w:r w:rsidRPr="004C2EE8">
              <w:rPr>
                <w:sz w:val="24"/>
                <w:szCs w:val="24"/>
              </w:rPr>
              <w:t>вислуга років</w:t>
            </w:r>
          </w:p>
        </w:tc>
        <w:tc>
          <w:tcPr>
            <w:tcW w:w="1156" w:type="dxa"/>
            <w:tcBorders>
              <w:top w:val="nil"/>
              <w:left w:val="nil"/>
              <w:bottom w:val="single" w:sz="4" w:space="0" w:color="auto"/>
              <w:right w:val="single" w:sz="4" w:space="0" w:color="auto"/>
            </w:tcBorders>
            <w:shd w:val="clear" w:color="auto" w:fill="auto"/>
            <w:vAlign w:val="center"/>
            <w:hideMark/>
          </w:tcPr>
          <w:p w:rsidR="004C2EE8" w:rsidRPr="004C2EE8" w:rsidRDefault="004C2EE8" w:rsidP="004C2EE8">
            <w:pPr>
              <w:jc w:val="center"/>
              <w:rPr>
                <w:sz w:val="22"/>
                <w:szCs w:val="22"/>
              </w:rPr>
            </w:pPr>
            <w:r w:rsidRPr="004C2EE8">
              <w:rPr>
                <w:sz w:val="22"/>
                <w:szCs w:val="22"/>
              </w:rPr>
              <w:t>доплата 20%,50%</w:t>
            </w:r>
          </w:p>
        </w:tc>
        <w:tc>
          <w:tcPr>
            <w:tcW w:w="1230" w:type="dxa"/>
            <w:tcBorders>
              <w:top w:val="nil"/>
              <w:left w:val="nil"/>
              <w:bottom w:val="single" w:sz="4" w:space="0" w:color="auto"/>
              <w:right w:val="single" w:sz="4" w:space="0" w:color="auto"/>
            </w:tcBorders>
            <w:shd w:val="clear" w:color="auto" w:fill="auto"/>
            <w:vAlign w:val="center"/>
            <w:hideMark/>
          </w:tcPr>
          <w:p w:rsidR="004C2EE8" w:rsidRPr="004C2EE8" w:rsidRDefault="004C2EE8" w:rsidP="004C2EE8">
            <w:pPr>
              <w:jc w:val="center"/>
              <w:rPr>
                <w:sz w:val="22"/>
                <w:szCs w:val="22"/>
              </w:rPr>
            </w:pPr>
            <w:r w:rsidRPr="004C2EE8">
              <w:rPr>
                <w:sz w:val="22"/>
                <w:szCs w:val="22"/>
              </w:rPr>
              <w:t>до мінімальної зарплати (3723,00)</w:t>
            </w:r>
          </w:p>
        </w:tc>
        <w:tc>
          <w:tcPr>
            <w:tcW w:w="1041" w:type="dxa"/>
            <w:tcBorders>
              <w:top w:val="nil"/>
              <w:left w:val="nil"/>
              <w:bottom w:val="single" w:sz="4" w:space="0" w:color="auto"/>
              <w:right w:val="single" w:sz="4" w:space="0" w:color="auto"/>
            </w:tcBorders>
            <w:shd w:val="clear" w:color="auto" w:fill="auto"/>
            <w:vAlign w:val="center"/>
            <w:hideMark/>
          </w:tcPr>
          <w:p w:rsidR="004C2EE8" w:rsidRPr="004C2EE8" w:rsidRDefault="004C2EE8" w:rsidP="004C2EE8">
            <w:pPr>
              <w:jc w:val="center"/>
              <w:rPr>
                <w:sz w:val="24"/>
                <w:szCs w:val="24"/>
              </w:rPr>
            </w:pPr>
            <w:r w:rsidRPr="004C2EE8">
              <w:rPr>
                <w:sz w:val="24"/>
                <w:szCs w:val="24"/>
              </w:rPr>
              <w:t>доплата за наказом</w:t>
            </w:r>
          </w:p>
        </w:tc>
        <w:tc>
          <w:tcPr>
            <w:tcW w:w="1135" w:type="dxa"/>
            <w:tcBorders>
              <w:top w:val="nil"/>
              <w:left w:val="nil"/>
              <w:bottom w:val="single" w:sz="4" w:space="0" w:color="auto"/>
              <w:right w:val="single" w:sz="4" w:space="0" w:color="auto"/>
            </w:tcBorders>
            <w:shd w:val="clear" w:color="auto" w:fill="auto"/>
            <w:vAlign w:val="center"/>
            <w:hideMark/>
          </w:tcPr>
          <w:p w:rsidR="004C2EE8" w:rsidRPr="004C2EE8" w:rsidRDefault="004C2EE8" w:rsidP="004C2EE8">
            <w:pPr>
              <w:jc w:val="center"/>
              <w:rPr>
                <w:sz w:val="24"/>
                <w:szCs w:val="24"/>
              </w:rPr>
            </w:pPr>
            <w:r w:rsidRPr="004C2EE8">
              <w:rPr>
                <w:sz w:val="24"/>
                <w:szCs w:val="24"/>
              </w:rPr>
              <w:t>шкідливі умови</w:t>
            </w:r>
          </w:p>
        </w:tc>
        <w:tc>
          <w:tcPr>
            <w:tcW w:w="1068" w:type="dxa"/>
            <w:tcBorders>
              <w:top w:val="nil"/>
              <w:left w:val="nil"/>
              <w:bottom w:val="single" w:sz="4" w:space="0" w:color="auto"/>
              <w:right w:val="single" w:sz="4" w:space="0" w:color="auto"/>
            </w:tcBorders>
            <w:shd w:val="clear" w:color="auto" w:fill="auto"/>
            <w:vAlign w:val="center"/>
            <w:hideMark/>
          </w:tcPr>
          <w:p w:rsidR="004C2EE8" w:rsidRPr="004C2EE8" w:rsidRDefault="004C2EE8" w:rsidP="004C2EE8">
            <w:pPr>
              <w:jc w:val="center"/>
              <w:rPr>
                <w:sz w:val="24"/>
                <w:szCs w:val="24"/>
              </w:rPr>
            </w:pPr>
            <w:r w:rsidRPr="004C2EE8">
              <w:rPr>
                <w:sz w:val="24"/>
                <w:szCs w:val="24"/>
              </w:rPr>
              <w:t>нічні    святкові</w:t>
            </w: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4C2EE8" w:rsidRPr="004C2EE8" w:rsidRDefault="004C2EE8" w:rsidP="004C2EE8">
            <w:pPr>
              <w:rPr>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4C2EE8" w:rsidRPr="004C2EE8" w:rsidRDefault="004C2EE8" w:rsidP="004C2EE8">
            <w:pPr>
              <w:rPr>
                <w:sz w:val="24"/>
                <w:szCs w:val="24"/>
              </w:rPr>
            </w:pPr>
          </w:p>
        </w:tc>
      </w:tr>
      <w:tr w:rsidR="004C2EE8" w:rsidRPr="004C2EE8" w:rsidTr="004C2EE8">
        <w:trPr>
          <w:trHeight w:val="255"/>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4C2EE8" w:rsidRPr="004C2EE8" w:rsidRDefault="004C2EE8" w:rsidP="004C2EE8">
            <w:pPr>
              <w:jc w:val="center"/>
            </w:pPr>
            <w:r w:rsidRPr="004C2EE8">
              <w:t>1</w:t>
            </w:r>
          </w:p>
        </w:tc>
        <w:tc>
          <w:tcPr>
            <w:tcW w:w="4298" w:type="dxa"/>
            <w:tcBorders>
              <w:top w:val="nil"/>
              <w:left w:val="nil"/>
              <w:bottom w:val="single" w:sz="4" w:space="0" w:color="auto"/>
              <w:right w:val="single" w:sz="4" w:space="0" w:color="auto"/>
            </w:tcBorders>
            <w:shd w:val="clear" w:color="auto" w:fill="auto"/>
            <w:vAlign w:val="center"/>
            <w:hideMark/>
          </w:tcPr>
          <w:p w:rsidR="004C2EE8" w:rsidRPr="004C2EE8" w:rsidRDefault="004C2EE8" w:rsidP="004C2EE8">
            <w:pPr>
              <w:jc w:val="center"/>
            </w:pPr>
            <w:r w:rsidRPr="004C2EE8">
              <w:t>2</w:t>
            </w:r>
          </w:p>
        </w:tc>
        <w:tc>
          <w:tcPr>
            <w:tcW w:w="1020" w:type="dxa"/>
            <w:tcBorders>
              <w:top w:val="nil"/>
              <w:left w:val="nil"/>
              <w:bottom w:val="single" w:sz="4" w:space="0" w:color="auto"/>
              <w:right w:val="single" w:sz="4" w:space="0" w:color="auto"/>
            </w:tcBorders>
            <w:shd w:val="clear" w:color="auto" w:fill="auto"/>
            <w:vAlign w:val="center"/>
            <w:hideMark/>
          </w:tcPr>
          <w:p w:rsidR="004C2EE8" w:rsidRPr="004C2EE8" w:rsidRDefault="004C2EE8" w:rsidP="004C2EE8">
            <w:pPr>
              <w:jc w:val="center"/>
            </w:pPr>
            <w:r w:rsidRPr="004C2EE8">
              <w:t>3</w:t>
            </w:r>
          </w:p>
        </w:tc>
        <w:tc>
          <w:tcPr>
            <w:tcW w:w="1457" w:type="dxa"/>
            <w:tcBorders>
              <w:top w:val="nil"/>
              <w:left w:val="nil"/>
              <w:bottom w:val="single" w:sz="4" w:space="0" w:color="auto"/>
              <w:right w:val="single" w:sz="4" w:space="0" w:color="auto"/>
            </w:tcBorders>
            <w:shd w:val="clear" w:color="auto" w:fill="auto"/>
            <w:vAlign w:val="center"/>
            <w:hideMark/>
          </w:tcPr>
          <w:p w:rsidR="004C2EE8" w:rsidRPr="004C2EE8" w:rsidRDefault="004C2EE8" w:rsidP="004C2EE8">
            <w:pPr>
              <w:jc w:val="center"/>
            </w:pPr>
            <w:r w:rsidRPr="004C2EE8">
              <w:t>4</w:t>
            </w:r>
          </w:p>
        </w:tc>
        <w:tc>
          <w:tcPr>
            <w:tcW w:w="1177" w:type="dxa"/>
            <w:tcBorders>
              <w:top w:val="nil"/>
              <w:left w:val="nil"/>
              <w:bottom w:val="single" w:sz="4" w:space="0" w:color="auto"/>
              <w:right w:val="single" w:sz="4" w:space="0" w:color="auto"/>
            </w:tcBorders>
            <w:shd w:val="clear" w:color="auto" w:fill="auto"/>
            <w:vAlign w:val="center"/>
            <w:hideMark/>
          </w:tcPr>
          <w:p w:rsidR="004C2EE8" w:rsidRPr="004C2EE8" w:rsidRDefault="004C2EE8" w:rsidP="004C2EE8">
            <w:pPr>
              <w:jc w:val="center"/>
            </w:pPr>
            <w:r w:rsidRPr="004C2EE8">
              <w:t>5</w:t>
            </w:r>
          </w:p>
        </w:tc>
        <w:tc>
          <w:tcPr>
            <w:tcW w:w="1045" w:type="dxa"/>
            <w:tcBorders>
              <w:top w:val="nil"/>
              <w:left w:val="nil"/>
              <w:bottom w:val="single" w:sz="4" w:space="0" w:color="auto"/>
              <w:right w:val="single" w:sz="4" w:space="0" w:color="auto"/>
            </w:tcBorders>
            <w:shd w:val="clear" w:color="auto" w:fill="auto"/>
            <w:vAlign w:val="center"/>
            <w:hideMark/>
          </w:tcPr>
          <w:p w:rsidR="004C2EE8" w:rsidRPr="004C2EE8" w:rsidRDefault="004C2EE8" w:rsidP="004C2EE8">
            <w:pPr>
              <w:jc w:val="center"/>
            </w:pPr>
            <w:r w:rsidRPr="004C2EE8">
              <w:t>6</w:t>
            </w:r>
          </w:p>
        </w:tc>
        <w:tc>
          <w:tcPr>
            <w:tcW w:w="1116" w:type="dxa"/>
            <w:tcBorders>
              <w:top w:val="nil"/>
              <w:left w:val="nil"/>
              <w:bottom w:val="single" w:sz="4" w:space="0" w:color="auto"/>
              <w:right w:val="single" w:sz="4" w:space="0" w:color="auto"/>
            </w:tcBorders>
            <w:shd w:val="clear" w:color="auto" w:fill="auto"/>
            <w:vAlign w:val="center"/>
            <w:hideMark/>
          </w:tcPr>
          <w:p w:rsidR="004C2EE8" w:rsidRPr="004C2EE8" w:rsidRDefault="004C2EE8" w:rsidP="004C2EE8">
            <w:pPr>
              <w:jc w:val="center"/>
            </w:pPr>
            <w:r w:rsidRPr="004C2EE8">
              <w:t>7</w:t>
            </w:r>
          </w:p>
        </w:tc>
        <w:tc>
          <w:tcPr>
            <w:tcW w:w="1139" w:type="dxa"/>
            <w:tcBorders>
              <w:top w:val="nil"/>
              <w:left w:val="nil"/>
              <w:bottom w:val="single" w:sz="4" w:space="0" w:color="auto"/>
              <w:right w:val="single" w:sz="4" w:space="0" w:color="auto"/>
            </w:tcBorders>
            <w:shd w:val="clear" w:color="auto" w:fill="auto"/>
            <w:vAlign w:val="center"/>
            <w:hideMark/>
          </w:tcPr>
          <w:p w:rsidR="004C2EE8" w:rsidRPr="004C2EE8" w:rsidRDefault="004C2EE8" w:rsidP="004C2EE8">
            <w:pPr>
              <w:jc w:val="center"/>
            </w:pPr>
            <w:r w:rsidRPr="004C2EE8">
              <w:t>8</w:t>
            </w:r>
          </w:p>
        </w:tc>
        <w:tc>
          <w:tcPr>
            <w:tcW w:w="1156" w:type="dxa"/>
            <w:tcBorders>
              <w:top w:val="nil"/>
              <w:left w:val="nil"/>
              <w:bottom w:val="single" w:sz="4" w:space="0" w:color="auto"/>
              <w:right w:val="single" w:sz="4" w:space="0" w:color="auto"/>
            </w:tcBorders>
            <w:shd w:val="clear" w:color="auto" w:fill="auto"/>
            <w:vAlign w:val="center"/>
            <w:hideMark/>
          </w:tcPr>
          <w:p w:rsidR="004C2EE8" w:rsidRPr="004C2EE8" w:rsidRDefault="004C2EE8" w:rsidP="004C2EE8">
            <w:pPr>
              <w:jc w:val="center"/>
            </w:pPr>
            <w:r w:rsidRPr="004C2EE8">
              <w:t>9</w:t>
            </w:r>
          </w:p>
        </w:tc>
        <w:tc>
          <w:tcPr>
            <w:tcW w:w="1230" w:type="dxa"/>
            <w:tcBorders>
              <w:top w:val="nil"/>
              <w:left w:val="nil"/>
              <w:bottom w:val="single" w:sz="4" w:space="0" w:color="auto"/>
              <w:right w:val="single" w:sz="4" w:space="0" w:color="auto"/>
            </w:tcBorders>
            <w:shd w:val="clear" w:color="auto" w:fill="auto"/>
            <w:vAlign w:val="center"/>
            <w:hideMark/>
          </w:tcPr>
          <w:p w:rsidR="004C2EE8" w:rsidRPr="004C2EE8" w:rsidRDefault="004C2EE8" w:rsidP="004C2EE8">
            <w:pPr>
              <w:jc w:val="center"/>
            </w:pPr>
            <w:r w:rsidRPr="004C2EE8">
              <w:t>10</w:t>
            </w:r>
          </w:p>
        </w:tc>
        <w:tc>
          <w:tcPr>
            <w:tcW w:w="1041" w:type="dxa"/>
            <w:tcBorders>
              <w:top w:val="nil"/>
              <w:left w:val="nil"/>
              <w:bottom w:val="single" w:sz="4" w:space="0" w:color="auto"/>
              <w:right w:val="single" w:sz="4" w:space="0" w:color="auto"/>
            </w:tcBorders>
            <w:shd w:val="clear" w:color="auto" w:fill="auto"/>
            <w:vAlign w:val="center"/>
            <w:hideMark/>
          </w:tcPr>
          <w:p w:rsidR="004C2EE8" w:rsidRPr="004C2EE8" w:rsidRDefault="004C2EE8" w:rsidP="004C2EE8">
            <w:pPr>
              <w:jc w:val="center"/>
            </w:pPr>
            <w:r w:rsidRPr="004C2EE8">
              <w:t>11</w:t>
            </w:r>
          </w:p>
        </w:tc>
        <w:tc>
          <w:tcPr>
            <w:tcW w:w="1135" w:type="dxa"/>
            <w:tcBorders>
              <w:top w:val="nil"/>
              <w:left w:val="nil"/>
              <w:bottom w:val="single" w:sz="4" w:space="0" w:color="auto"/>
              <w:right w:val="single" w:sz="4" w:space="0" w:color="auto"/>
            </w:tcBorders>
            <w:shd w:val="clear" w:color="auto" w:fill="auto"/>
            <w:vAlign w:val="center"/>
            <w:hideMark/>
          </w:tcPr>
          <w:p w:rsidR="004C2EE8" w:rsidRPr="004C2EE8" w:rsidRDefault="004C2EE8" w:rsidP="004C2EE8">
            <w:pPr>
              <w:jc w:val="center"/>
            </w:pPr>
            <w:r w:rsidRPr="004C2EE8">
              <w:t>12</w:t>
            </w:r>
          </w:p>
        </w:tc>
        <w:tc>
          <w:tcPr>
            <w:tcW w:w="1068" w:type="dxa"/>
            <w:tcBorders>
              <w:top w:val="nil"/>
              <w:left w:val="nil"/>
              <w:bottom w:val="single" w:sz="4" w:space="0" w:color="auto"/>
              <w:right w:val="single" w:sz="4" w:space="0" w:color="auto"/>
            </w:tcBorders>
            <w:shd w:val="clear" w:color="auto" w:fill="auto"/>
            <w:vAlign w:val="center"/>
            <w:hideMark/>
          </w:tcPr>
          <w:p w:rsidR="004C2EE8" w:rsidRPr="004C2EE8" w:rsidRDefault="004C2EE8" w:rsidP="004C2EE8">
            <w:pPr>
              <w:jc w:val="center"/>
            </w:pPr>
            <w:r w:rsidRPr="004C2EE8">
              <w:t>13</w:t>
            </w:r>
          </w:p>
        </w:tc>
        <w:tc>
          <w:tcPr>
            <w:tcW w:w="1280" w:type="dxa"/>
            <w:tcBorders>
              <w:top w:val="nil"/>
              <w:left w:val="nil"/>
              <w:bottom w:val="single" w:sz="4" w:space="0" w:color="auto"/>
              <w:right w:val="single" w:sz="4" w:space="0" w:color="auto"/>
            </w:tcBorders>
            <w:shd w:val="clear" w:color="auto" w:fill="auto"/>
            <w:vAlign w:val="center"/>
            <w:hideMark/>
          </w:tcPr>
          <w:p w:rsidR="004C2EE8" w:rsidRPr="004C2EE8" w:rsidRDefault="004C2EE8" w:rsidP="004C2EE8">
            <w:pPr>
              <w:jc w:val="center"/>
            </w:pPr>
            <w:r w:rsidRPr="004C2EE8">
              <w:t>14</w:t>
            </w:r>
          </w:p>
        </w:tc>
        <w:tc>
          <w:tcPr>
            <w:tcW w:w="1488" w:type="dxa"/>
            <w:tcBorders>
              <w:top w:val="nil"/>
              <w:left w:val="nil"/>
              <w:bottom w:val="single" w:sz="4" w:space="0" w:color="auto"/>
              <w:right w:val="single" w:sz="4" w:space="0" w:color="auto"/>
            </w:tcBorders>
            <w:shd w:val="clear" w:color="auto" w:fill="auto"/>
            <w:noWrap/>
            <w:vAlign w:val="center"/>
            <w:hideMark/>
          </w:tcPr>
          <w:p w:rsidR="004C2EE8" w:rsidRPr="004C2EE8" w:rsidRDefault="004C2EE8" w:rsidP="004C2EE8">
            <w:pPr>
              <w:jc w:val="center"/>
            </w:pPr>
            <w:r w:rsidRPr="004C2EE8">
              <w:t>15</w:t>
            </w:r>
          </w:p>
        </w:tc>
      </w:tr>
      <w:tr w:rsidR="004C2EE8" w:rsidRPr="004C2EE8" w:rsidTr="004C2EE8">
        <w:trPr>
          <w:trHeight w:val="315"/>
        </w:trPr>
        <w:tc>
          <w:tcPr>
            <w:tcW w:w="794" w:type="dxa"/>
            <w:tcBorders>
              <w:top w:val="nil"/>
              <w:left w:val="single" w:sz="4" w:space="0" w:color="auto"/>
              <w:bottom w:val="single" w:sz="4" w:space="0" w:color="auto"/>
              <w:right w:val="single" w:sz="4" w:space="0" w:color="auto"/>
            </w:tcBorders>
            <w:shd w:val="clear" w:color="000000" w:fill="DBE5F1"/>
            <w:noWrap/>
            <w:vAlign w:val="center"/>
            <w:hideMark/>
          </w:tcPr>
          <w:p w:rsidR="004C2EE8" w:rsidRPr="004C2EE8" w:rsidRDefault="004C2EE8" w:rsidP="004C2EE8">
            <w:pPr>
              <w:jc w:val="center"/>
              <w:rPr>
                <w:sz w:val="24"/>
                <w:szCs w:val="24"/>
              </w:rPr>
            </w:pPr>
            <w:r w:rsidRPr="004C2EE8">
              <w:rPr>
                <w:sz w:val="24"/>
                <w:szCs w:val="24"/>
              </w:rPr>
              <w:t>І</w:t>
            </w:r>
          </w:p>
        </w:tc>
        <w:tc>
          <w:tcPr>
            <w:tcW w:w="4298" w:type="dxa"/>
            <w:tcBorders>
              <w:top w:val="nil"/>
              <w:left w:val="nil"/>
              <w:bottom w:val="single" w:sz="4" w:space="0" w:color="auto"/>
              <w:right w:val="single" w:sz="4" w:space="0" w:color="auto"/>
            </w:tcBorders>
            <w:shd w:val="clear" w:color="000000" w:fill="DBE5F1"/>
            <w:noWrap/>
            <w:vAlign w:val="center"/>
            <w:hideMark/>
          </w:tcPr>
          <w:p w:rsidR="004C2EE8" w:rsidRPr="004C2EE8" w:rsidRDefault="004C2EE8" w:rsidP="004C2EE8">
            <w:pPr>
              <w:jc w:val="center"/>
              <w:rPr>
                <w:b/>
                <w:bCs/>
                <w:sz w:val="24"/>
                <w:szCs w:val="24"/>
              </w:rPr>
            </w:pPr>
            <w:r w:rsidRPr="004C2EE8">
              <w:rPr>
                <w:b/>
                <w:bCs/>
                <w:sz w:val="24"/>
                <w:szCs w:val="24"/>
              </w:rPr>
              <w:t>ЗНЗ</w:t>
            </w:r>
          </w:p>
        </w:tc>
        <w:tc>
          <w:tcPr>
            <w:tcW w:w="1020" w:type="dxa"/>
            <w:tcBorders>
              <w:top w:val="nil"/>
              <w:left w:val="nil"/>
              <w:bottom w:val="single" w:sz="4" w:space="0" w:color="auto"/>
              <w:right w:val="single" w:sz="4" w:space="0" w:color="auto"/>
            </w:tcBorders>
            <w:shd w:val="clear" w:color="000000" w:fill="DBE5F1"/>
            <w:noWrap/>
            <w:vAlign w:val="center"/>
            <w:hideMark/>
          </w:tcPr>
          <w:p w:rsidR="004C2EE8" w:rsidRPr="004C2EE8" w:rsidRDefault="004C2EE8" w:rsidP="004C2EE8">
            <w:pPr>
              <w:jc w:val="center"/>
              <w:rPr>
                <w:b/>
                <w:bCs/>
              </w:rPr>
            </w:pPr>
            <w:r w:rsidRPr="004C2EE8">
              <w:rPr>
                <w:b/>
                <w:bCs/>
              </w:rPr>
              <w:t> </w:t>
            </w:r>
          </w:p>
        </w:tc>
        <w:tc>
          <w:tcPr>
            <w:tcW w:w="1457" w:type="dxa"/>
            <w:tcBorders>
              <w:top w:val="nil"/>
              <w:left w:val="nil"/>
              <w:bottom w:val="single" w:sz="4" w:space="0" w:color="auto"/>
              <w:right w:val="single" w:sz="4" w:space="0" w:color="auto"/>
            </w:tcBorders>
            <w:shd w:val="clear" w:color="000000" w:fill="DBE5F1"/>
            <w:noWrap/>
            <w:vAlign w:val="center"/>
            <w:hideMark/>
          </w:tcPr>
          <w:p w:rsidR="004C2EE8" w:rsidRPr="004C2EE8" w:rsidRDefault="004C2EE8" w:rsidP="004C2EE8">
            <w:pPr>
              <w:jc w:val="center"/>
            </w:pPr>
            <w:r w:rsidRPr="004C2EE8">
              <w:t> </w:t>
            </w:r>
          </w:p>
        </w:tc>
        <w:tc>
          <w:tcPr>
            <w:tcW w:w="1177" w:type="dxa"/>
            <w:tcBorders>
              <w:top w:val="nil"/>
              <w:left w:val="nil"/>
              <w:bottom w:val="single" w:sz="4" w:space="0" w:color="auto"/>
              <w:right w:val="single" w:sz="4" w:space="0" w:color="auto"/>
            </w:tcBorders>
            <w:shd w:val="clear" w:color="000000" w:fill="DBE5F1"/>
            <w:vAlign w:val="center"/>
            <w:hideMark/>
          </w:tcPr>
          <w:p w:rsidR="004C2EE8" w:rsidRPr="004C2EE8" w:rsidRDefault="004C2EE8" w:rsidP="004C2EE8">
            <w:pPr>
              <w:jc w:val="center"/>
            </w:pPr>
            <w:r w:rsidRPr="004C2EE8">
              <w:t> </w:t>
            </w:r>
          </w:p>
        </w:tc>
        <w:tc>
          <w:tcPr>
            <w:tcW w:w="1045" w:type="dxa"/>
            <w:tcBorders>
              <w:top w:val="nil"/>
              <w:left w:val="nil"/>
              <w:bottom w:val="single" w:sz="4" w:space="0" w:color="auto"/>
              <w:right w:val="single" w:sz="4" w:space="0" w:color="auto"/>
            </w:tcBorders>
            <w:shd w:val="clear" w:color="000000" w:fill="DBE5F1"/>
            <w:vAlign w:val="center"/>
            <w:hideMark/>
          </w:tcPr>
          <w:p w:rsidR="004C2EE8" w:rsidRPr="004C2EE8" w:rsidRDefault="004C2EE8" w:rsidP="004C2EE8">
            <w:pPr>
              <w:jc w:val="center"/>
            </w:pPr>
            <w:r w:rsidRPr="004C2EE8">
              <w:t> </w:t>
            </w:r>
          </w:p>
        </w:tc>
        <w:tc>
          <w:tcPr>
            <w:tcW w:w="1116" w:type="dxa"/>
            <w:tcBorders>
              <w:top w:val="nil"/>
              <w:left w:val="nil"/>
              <w:bottom w:val="single" w:sz="4" w:space="0" w:color="auto"/>
              <w:right w:val="single" w:sz="4" w:space="0" w:color="auto"/>
            </w:tcBorders>
            <w:shd w:val="clear" w:color="000000" w:fill="DBE5F1"/>
            <w:vAlign w:val="center"/>
            <w:hideMark/>
          </w:tcPr>
          <w:p w:rsidR="004C2EE8" w:rsidRPr="004C2EE8" w:rsidRDefault="004C2EE8" w:rsidP="004C2EE8">
            <w:pPr>
              <w:jc w:val="center"/>
            </w:pPr>
            <w:r w:rsidRPr="004C2EE8">
              <w:t> </w:t>
            </w:r>
          </w:p>
        </w:tc>
        <w:tc>
          <w:tcPr>
            <w:tcW w:w="1139" w:type="dxa"/>
            <w:tcBorders>
              <w:top w:val="nil"/>
              <w:left w:val="nil"/>
              <w:bottom w:val="single" w:sz="4" w:space="0" w:color="auto"/>
              <w:right w:val="single" w:sz="4" w:space="0" w:color="auto"/>
            </w:tcBorders>
            <w:shd w:val="clear" w:color="000000" w:fill="DBE5F1"/>
            <w:vAlign w:val="center"/>
            <w:hideMark/>
          </w:tcPr>
          <w:p w:rsidR="004C2EE8" w:rsidRPr="004C2EE8" w:rsidRDefault="004C2EE8" w:rsidP="004C2EE8">
            <w:pPr>
              <w:jc w:val="center"/>
            </w:pPr>
            <w:r w:rsidRPr="004C2EE8">
              <w:t> </w:t>
            </w:r>
          </w:p>
        </w:tc>
        <w:tc>
          <w:tcPr>
            <w:tcW w:w="1156" w:type="dxa"/>
            <w:tcBorders>
              <w:top w:val="nil"/>
              <w:left w:val="nil"/>
              <w:bottom w:val="single" w:sz="4" w:space="0" w:color="auto"/>
              <w:right w:val="single" w:sz="4" w:space="0" w:color="auto"/>
            </w:tcBorders>
            <w:shd w:val="clear" w:color="000000" w:fill="DBE5F1"/>
            <w:vAlign w:val="center"/>
            <w:hideMark/>
          </w:tcPr>
          <w:p w:rsidR="004C2EE8" w:rsidRPr="004C2EE8" w:rsidRDefault="004C2EE8" w:rsidP="004C2EE8">
            <w:pPr>
              <w:jc w:val="center"/>
            </w:pPr>
            <w:r w:rsidRPr="004C2EE8">
              <w:t> </w:t>
            </w:r>
          </w:p>
        </w:tc>
        <w:tc>
          <w:tcPr>
            <w:tcW w:w="1230" w:type="dxa"/>
            <w:tcBorders>
              <w:top w:val="nil"/>
              <w:left w:val="nil"/>
              <w:bottom w:val="single" w:sz="4" w:space="0" w:color="auto"/>
              <w:right w:val="single" w:sz="4" w:space="0" w:color="auto"/>
            </w:tcBorders>
            <w:shd w:val="clear" w:color="000000" w:fill="DBE5F1"/>
            <w:vAlign w:val="center"/>
            <w:hideMark/>
          </w:tcPr>
          <w:p w:rsidR="004C2EE8" w:rsidRPr="004C2EE8" w:rsidRDefault="004C2EE8" w:rsidP="004C2EE8">
            <w:pPr>
              <w:jc w:val="center"/>
            </w:pPr>
            <w:r w:rsidRPr="004C2EE8">
              <w:t> </w:t>
            </w:r>
          </w:p>
        </w:tc>
        <w:tc>
          <w:tcPr>
            <w:tcW w:w="1041" w:type="dxa"/>
            <w:tcBorders>
              <w:top w:val="nil"/>
              <w:left w:val="nil"/>
              <w:bottom w:val="single" w:sz="4" w:space="0" w:color="auto"/>
              <w:right w:val="single" w:sz="4" w:space="0" w:color="auto"/>
            </w:tcBorders>
            <w:shd w:val="clear" w:color="000000" w:fill="DBE5F1"/>
            <w:vAlign w:val="center"/>
            <w:hideMark/>
          </w:tcPr>
          <w:p w:rsidR="004C2EE8" w:rsidRPr="004C2EE8" w:rsidRDefault="004C2EE8" w:rsidP="004C2EE8">
            <w:pPr>
              <w:jc w:val="center"/>
            </w:pPr>
            <w:r w:rsidRPr="004C2EE8">
              <w:t> </w:t>
            </w:r>
          </w:p>
        </w:tc>
        <w:tc>
          <w:tcPr>
            <w:tcW w:w="1135" w:type="dxa"/>
            <w:tcBorders>
              <w:top w:val="nil"/>
              <w:left w:val="nil"/>
              <w:bottom w:val="single" w:sz="4" w:space="0" w:color="auto"/>
              <w:right w:val="single" w:sz="4" w:space="0" w:color="auto"/>
            </w:tcBorders>
            <w:shd w:val="clear" w:color="000000" w:fill="DBE5F1"/>
            <w:vAlign w:val="center"/>
            <w:hideMark/>
          </w:tcPr>
          <w:p w:rsidR="004C2EE8" w:rsidRPr="004C2EE8" w:rsidRDefault="004C2EE8" w:rsidP="004C2EE8">
            <w:pPr>
              <w:jc w:val="center"/>
            </w:pPr>
            <w:r w:rsidRPr="004C2EE8">
              <w:t> </w:t>
            </w:r>
          </w:p>
        </w:tc>
        <w:tc>
          <w:tcPr>
            <w:tcW w:w="1068" w:type="dxa"/>
            <w:tcBorders>
              <w:top w:val="nil"/>
              <w:left w:val="nil"/>
              <w:bottom w:val="single" w:sz="4" w:space="0" w:color="auto"/>
              <w:right w:val="single" w:sz="4" w:space="0" w:color="auto"/>
            </w:tcBorders>
            <w:shd w:val="clear" w:color="000000" w:fill="DBE5F1"/>
            <w:vAlign w:val="center"/>
            <w:hideMark/>
          </w:tcPr>
          <w:p w:rsidR="004C2EE8" w:rsidRPr="004C2EE8" w:rsidRDefault="004C2EE8" w:rsidP="004C2EE8">
            <w:pPr>
              <w:jc w:val="center"/>
            </w:pPr>
            <w:r w:rsidRPr="004C2EE8">
              <w:t> </w:t>
            </w:r>
          </w:p>
        </w:tc>
        <w:tc>
          <w:tcPr>
            <w:tcW w:w="1280" w:type="dxa"/>
            <w:tcBorders>
              <w:top w:val="nil"/>
              <w:left w:val="nil"/>
              <w:bottom w:val="single" w:sz="4" w:space="0" w:color="auto"/>
              <w:right w:val="single" w:sz="4" w:space="0" w:color="auto"/>
            </w:tcBorders>
            <w:shd w:val="clear" w:color="000000" w:fill="DBE5F1"/>
            <w:vAlign w:val="center"/>
            <w:hideMark/>
          </w:tcPr>
          <w:p w:rsidR="004C2EE8" w:rsidRPr="004C2EE8" w:rsidRDefault="004C2EE8" w:rsidP="004C2EE8">
            <w:pPr>
              <w:jc w:val="center"/>
            </w:pPr>
            <w:r w:rsidRPr="004C2EE8">
              <w:t> </w:t>
            </w:r>
          </w:p>
        </w:tc>
        <w:tc>
          <w:tcPr>
            <w:tcW w:w="1488" w:type="dxa"/>
            <w:tcBorders>
              <w:top w:val="nil"/>
              <w:left w:val="nil"/>
              <w:bottom w:val="single" w:sz="4" w:space="0" w:color="auto"/>
              <w:right w:val="single" w:sz="4" w:space="0" w:color="auto"/>
            </w:tcBorders>
            <w:shd w:val="clear" w:color="000000" w:fill="DBE5F1"/>
            <w:vAlign w:val="center"/>
            <w:hideMark/>
          </w:tcPr>
          <w:p w:rsidR="004C2EE8" w:rsidRPr="004C2EE8" w:rsidRDefault="004C2EE8" w:rsidP="004C2EE8">
            <w:pPr>
              <w:jc w:val="center"/>
            </w:pPr>
            <w:r w:rsidRPr="004C2EE8">
              <w:t> </w:t>
            </w:r>
          </w:p>
        </w:tc>
      </w:tr>
      <w:tr w:rsidR="004C2EE8" w:rsidRPr="004C2EE8" w:rsidTr="004C2EE8">
        <w:trPr>
          <w:trHeight w:val="315"/>
        </w:trPr>
        <w:tc>
          <w:tcPr>
            <w:tcW w:w="794" w:type="dxa"/>
            <w:tcBorders>
              <w:top w:val="nil"/>
              <w:left w:val="single" w:sz="4" w:space="0" w:color="auto"/>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w:t>
            </w:r>
          </w:p>
        </w:tc>
        <w:tc>
          <w:tcPr>
            <w:tcW w:w="4298" w:type="dxa"/>
            <w:tcBorders>
              <w:top w:val="nil"/>
              <w:left w:val="nil"/>
              <w:bottom w:val="single" w:sz="4" w:space="0" w:color="auto"/>
              <w:right w:val="single" w:sz="4" w:space="0" w:color="auto"/>
            </w:tcBorders>
            <w:shd w:val="clear" w:color="000000" w:fill="FFFFFF"/>
            <w:vAlign w:val="center"/>
            <w:hideMark/>
          </w:tcPr>
          <w:p w:rsidR="004C2EE8" w:rsidRPr="004C2EE8" w:rsidRDefault="004C2EE8" w:rsidP="004C2EE8">
            <w:pPr>
              <w:rPr>
                <w:sz w:val="24"/>
                <w:szCs w:val="24"/>
              </w:rPr>
            </w:pPr>
            <w:r w:rsidRPr="004C2EE8">
              <w:rPr>
                <w:sz w:val="24"/>
                <w:szCs w:val="24"/>
              </w:rPr>
              <w:t xml:space="preserve">Директор </w:t>
            </w:r>
          </w:p>
        </w:tc>
        <w:tc>
          <w:tcPr>
            <w:tcW w:w="1020" w:type="dxa"/>
            <w:tcBorders>
              <w:top w:val="nil"/>
              <w:left w:val="nil"/>
              <w:bottom w:val="single" w:sz="4" w:space="0" w:color="auto"/>
              <w:right w:val="single" w:sz="4" w:space="0" w:color="auto"/>
            </w:tcBorders>
            <w:shd w:val="clear" w:color="000000" w:fill="FFFFFF"/>
            <w:vAlign w:val="center"/>
            <w:hideMark/>
          </w:tcPr>
          <w:p w:rsidR="004C2EE8" w:rsidRPr="004C2EE8" w:rsidRDefault="004C2EE8" w:rsidP="004C2EE8">
            <w:pPr>
              <w:jc w:val="center"/>
              <w:rPr>
                <w:i/>
                <w:iCs/>
              </w:rPr>
            </w:pPr>
            <w:r w:rsidRPr="004C2EE8">
              <w:rPr>
                <w:i/>
                <w:iCs/>
              </w:rPr>
              <w:t>17</w:t>
            </w:r>
          </w:p>
        </w:tc>
        <w:tc>
          <w:tcPr>
            <w:tcW w:w="1457"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pPr>
            <w:r w:rsidRPr="004C2EE8">
              <w:t>1210.1</w:t>
            </w:r>
          </w:p>
        </w:tc>
        <w:tc>
          <w:tcPr>
            <w:tcW w:w="1177"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w:t>
            </w:r>
          </w:p>
        </w:tc>
        <w:tc>
          <w:tcPr>
            <w:tcW w:w="1045"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5814,6</w:t>
            </w:r>
          </w:p>
        </w:tc>
        <w:tc>
          <w:tcPr>
            <w:tcW w:w="1116"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39"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1162,92</w:t>
            </w:r>
          </w:p>
        </w:tc>
        <w:tc>
          <w:tcPr>
            <w:tcW w:w="1156"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1162,92</w:t>
            </w:r>
          </w:p>
        </w:tc>
        <w:tc>
          <w:tcPr>
            <w:tcW w:w="123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1744,38</w:t>
            </w:r>
          </w:p>
        </w:tc>
        <w:tc>
          <w:tcPr>
            <w:tcW w:w="1135"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06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28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9884,82</w:t>
            </w:r>
          </w:p>
        </w:tc>
        <w:tc>
          <w:tcPr>
            <w:tcW w:w="148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39539,28</w:t>
            </w:r>
          </w:p>
        </w:tc>
      </w:tr>
      <w:tr w:rsidR="004C2EE8" w:rsidRPr="004C2EE8" w:rsidTr="004C2EE8">
        <w:trPr>
          <w:trHeight w:val="315"/>
        </w:trPr>
        <w:tc>
          <w:tcPr>
            <w:tcW w:w="794" w:type="dxa"/>
            <w:tcBorders>
              <w:top w:val="nil"/>
              <w:left w:val="single" w:sz="4" w:space="0" w:color="auto"/>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2</w:t>
            </w:r>
          </w:p>
        </w:tc>
        <w:tc>
          <w:tcPr>
            <w:tcW w:w="429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rPr>
                <w:sz w:val="24"/>
                <w:szCs w:val="24"/>
              </w:rPr>
            </w:pPr>
            <w:r w:rsidRPr="004C2EE8">
              <w:rPr>
                <w:sz w:val="24"/>
                <w:szCs w:val="24"/>
              </w:rPr>
              <w:t>Заступник директора з НВР, ВР</w:t>
            </w:r>
          </w:p>
        </w:tc>
        <w:tc>
          <w:tcPr>
            <w:tcW w:w="102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i/>
                <w:iCs/>
              </w:rPr>
            </w:pPr>
            <w:r w:rsidRPr="004C2EE8">
              <w:rPr>
                <w:i/>
                <w:iCs/>
              </w:rPr>
              <w:t>17</w:t>
            </w:r>
          </w:p>
        </w:tc>
        <w:tc>
          <w:tcPr>
            <w:tcW w:w="1457"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pPr>
            <w:r w:rsidRPr="004C2EE8">
              <w:t>1210.1</w:t>
            </w:r>
          </w:p>
        </w:tc>
        <w:tc>
          <w:tcPr>
            <w:tcW w:w="1177"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1,5</w:t>
            </w:r>
          </w:p>
        </w:tc>
        <w:tc>
          <w:tcPr>
            <w:tcW w:w="1045"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5523,9</w:t>
            </w:r>
          </w:p>
        </w:tc>
        <w:tc>
          <w:tcPr>
            <w:tcW w:w="1116"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39"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2485,72</w:t>
            </w:r>
          </w:p>
        </w:tc>
        <w:tc>
          <w:tcPr>
            <w:tcW w:w="1156"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1657,16</w:t>
            </w:r>
          </w:p>
        </w:tc>
        <w:tc>
          <w:tcPr>
            <w:tcW w:w="123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06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28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12428,69</w:t>
            </w:r>
          </w:p>
        </w:tc>
        <w:tc>
          <w:tcPr>
            <w:tcW w:w="148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49714,76</w:t>
            </w:r>
          </w:p>
        </w:tc>
      </w:tr>
      <w:tr w:rsidR="004C2EE8" w:rsidRPr="004C2EE8" w:rsidTr="004C2EE8">
        <w:trPr>
          <w:trHeight w:val="315"/>
        </w:trPr>
        <w:tc>
          <w:tcPr>
            <w:tcW w:w="794" w:type="dxa"/>
            <w:tcBorders>
              <w:top w:val="nil"/>
              <w:left w:val="single" w:sz="4" w:space="0" w:color="auto"/>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3</w:t>
            </w:r>
          </w:p>
        </w:tc>
        <w:tc>
          <w:tcPr>
            <w:tcW w:w="429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rPr>
                <w:sz w:val="24"/>
                <w:szCs w:val="24"/>
              </w:rPr>
            </w:pPr>
            <w:r w:rsidRPr="004C2EE8">
              <w:rPr>
                <w:sz w:val="24"/>
                <w:szCs w:val="24"/>
              </w:rPr>
              <w:t xml:space="preserve">Практичний психолог </w:t>
            </w:r>
          </w:p>
        </w:tc>
        <w:tc>
          <w:tcPr>
            <w:tcW w:w="102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i/>
                <w:iCs/>
              </w:rPr>
            </w:pPr>
            <w:r w:rsidRPr="004C2EE8">
              <w:rPr>
                <w:i/>
                <w:iCs/>
              </w:rPr>
              <w:t>13</w:t>
            </w:r>
          </w:p>
        </w:tc>
        <w:tc>
          <w:tcPr>
            <w:tcW w:w="1457"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pPr>
            <w:r w:rsidRPr="004C2EE8">
              <w:t>2445.2</w:t>
            </w:r>
          </w:p>
        </w:tc>
        <w:tc>
          <w:tcPr>
            <w:tcW w:w="1177"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0,5</w:t>
            </w:r>
          </w:p>
        </w:tc>
        <w:tc>
          <w:tcPr>
            <w:tcW w:w="1045"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4400</w:t>
            </w:r>
          </w:p>
        </w:tc>
        <w:tc>
          <w:tcPr>
            <w:tcW w:w="1116"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39"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440,00</w:t>
            </w:r>
          </w:p>
        </w:tc>
        <w:tc>
          <w:tcPr>
            <w:tcW w:w="1156"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220,00</w:t>
            </w:r>
          </w:p>
        </w:tc>
        <w:tc>
          <w:tcPr>
            <w:tcW w:w="123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06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28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2860,00</w:t>
            </w:r>
          </w:p>
        </w:tc>
        <w:tc>
          <w:tcPr>
            <w:tcW w:w="148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11440,00</w:t>
            </w:r>
          </w:p>
        </w:tc>
      </w:tr>
      <w:tr w:rsidR="004C2EE8" w:rsidRPr="004C2EE8" w:rsidTr="004C2EE8">
        <w:trPr>
          <w:trHeight w:val="315"/>
        </w:trPr>
        <w:tc>
          <w:tcPr>
            <w:tcW w:w="794" w:type="dxa"/>
            <w:tcBorders>
              <w:top w:val="nil"/>
              <w:left w:val="single" w:sz="4" w:space="0" w:color="auto"/>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4</w:t>
            </w:r>
          </w:p>
        </w:tc>
        <w:tc>
          <w:tcPr>
            <w:tcW w:w="429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rPr>
                <w:sz w:val="24"/>
                <w:szCs w:val="24"/>
              </w:rPr>
            </w:pPr>
            <w:r w:rsidRPr="004C2EE8">
              <w:rPr>
                <w:sz w:val="24"/>
                <w:szCs w:val="24"/>
              </w:rPr>
              <w:t xml:space="preserve">Соціальний педагог </w:t>
            </w:r>
          </w:p>
        </w:tc>
        <w:tc>
          <w:tcPr>
            <w:tcW w:w="102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i/>
                <w:iCs/>
              </w:rPr>
            </w:pPr>
            <w:r w:rsidRPr="004C2EE8">
              <w:rPr>
                <w:i/>
                <w:iCs/>
              </w:rPr>
              <w:t>12</w:t>
            </w:r>
          </w:p>
        </w:tc>
        <w:tc>
          <w:tcPr>
            <w:tcW w:w="1457"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pPr>
            <w:r w:rsidRPr="004C2EE8">
              <w:t>2340</w:t>
            </w:r>
          </w:p>
        </w:tc>
        <w:tc>
          <w:tcPr>
            <w:tcW w:w="1177"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0,5</w:t>
            </w:r>
          </w:p>
        </w:tc>
        <w:tc>
          <w:tcPr>
            <w:tcW w:w="1045"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3872</w:t>
            </w:r>
          </w:p>
        </w:tc>
        <w:tc>
          <w:tcPr>
            <w:tcW w:w="1116"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39"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580,80</w:t>
            </w:r>
          </w:p>
        </w:tc>
        <w:tc>
          <w:tcPr>
            <w:tcW w:w="1156"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193,60</w:t>
            </w:r>
          </w:p>
        </w:tc>
        <w:tc>
          <w:tcPr>
            <w:tcW w:w="123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06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28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2710,40</w:t>
            </w:r>
          </w:p>
        </w:tc>
        <w:tc>
          <w:tcPr>
            <w:tcW w:w="148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10841,60</w:t>
            </w:r>
          </w:p>
        </w:tc>
      </w:tr>
      <w:tr w:rsidR="004C2EE8" w:rsidRPr="004C2EE8" w:rsidTr="004C2EE8">
        <w:trPr>
          <w:trHeight w:val="315"/>
        </w:trPr>
        <w:tc>
          <w:tcPr>
            <w:tcW w:w="794" w:type="dxa"/>
            <w:tcBorders>
              <w:top w:val="nil"/>
              <w:left w:val="single" w:sz="4" w:space="0" w:color="auto"/>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5</w:t>
            </w:r>
          </w:p>
        </w:tc>
        <w:tc>
          <w:tcPr>
            <w:tcW w:w="429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rPr>
                <w:sz w:val="24"/>
                <w:szCs w:val="24"/>
              </w:rPr>
            </w:pPr>
            <w:r w:rsidRPr="004C2EE8">
              <w:rPr>
                <w:sz w:val="24"/>
                <w:szCs w:val="24"/>
              </w:rPr>
              <w:t xml:space="preserve">Педагог - організатор </w:t>
            </w:r>
          </w:p>
        </w:tc>
        <w:tc>
          <w:tcPr>
            <w:tcW w:w="102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i/>
                <w:iCs/>
              </w:rPr>
            </w:pPr>
            <w:r w:rsidRPr="004C2EE8">
              <w:rPr>
                <w:i/>
                <w:iCs/>
              </w:rPr>
              <w:t>11</w:t>
            </w:r>
          </w:p>
        </w:tc>
        <w:tc>
          <w:tcPr>
            <w:tcW w:w="1457"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pPr>
            <w:r w:rsidRPr="004C2EE8">
              <w:t>2359.2</w:t>
            </w:r>
          </w:p>
        </w:tc>
        <w:tc>
          <w:tcPr>
            <w:tcW w:w="1177"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w:t>
            </w:r>
          </w:p>
        </w:tc>
        <w:tc>
          <w:tcPr>
            <w:tcW w:w="1045"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3818,1</w:t>
            </w:r>
          </w:p>
        </w:tc>
        <w:tc>
          <w:tcPr>
            <w:tcW w:w="1116"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rPr>
                <w:sz w:val="24"/>
                <w:szCs w:val="24"/>
              </w:rPr>
            </w:pPr>
            <w:r w:rsidRPr="004C2EE8">
              <w:rPr>
                <w:sz w:val="24"/>
                <w:szCs w:val="24"/>
              </w:rPr>
              <w:t> </w:t>
            </w:r>
          </w:p>
        </w:tc>
        <w:tc>
          <w:tcPr>
            <w:tcW w:w="1139"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381,81</w:t>
            </w:r>
          </w:p>
        </w:tc>
        <w:tc>
          <w:tcPr>
            <w:tcW w:w="1156"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381,81</w:t>
            </w:r>
          </w:p>
        </w:tc>
        <w:tc>
          <w:tcPr>
            <w:tcW w:w="123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rPr>
                <w:sz w:val="24"/>
                <w:szCs w:val="24"/>
              </w:rPr>
            </w:pPr>
            <w:r w:rsidRPr="004C2EE8">
              <w:rPr>
                <w:sz w:val="24"/>
                <w:szCs w:val="24"/>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rPr>
                <w:sz w:val="24"/>
                <w:szCs w:val="24"/>
              </w:rPr>
            </w:pPr>
            <w:r w:rsidRPr="004C2EE8">
              <w:rPr>
                <w:sz w:val="24"/>
                <w:szCs w:val="24"/>
              </w:rPr>
              <w:t> </w:t>
            </w:r>
          </w:p>
        </w:tc>
        <w:tc>
          <w:tcPr>
            <w:tcW w:w="106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rPr>
                <w:sz w:val="24"/>
                <w:szCs w:val="24"/>
              </w:rPr>
            </w:pPr>
            <w:r w:rsidRPr="004C2EE8">
              <w:rPr>
                <w:sz w:val="24"/>
                <w:szCs w:val="24"/>
              </w:rPr>
              <w:t> </w:t>
            </w:r>
          </w:p>
        </w:tc>
        <w:tc>
          <w:tcPr>
            <w:tcW w:w="128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4581,72</w:t>
            </w:r>
          </w:p>
        </w:tc>
        <w:tc>
          <w:tcPr>
            <w:tcW w:w="148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18326,88</w:t>
            </w:r>
          </w:p>
        </w:tc>
      </w:tr>
      <w:tr w:rsidR="004C2EE8" w:rsidRPr="004C2EE8" w:rsidTr="004C2EE8">
        <w:trPr>
          <w:trHeight w:val="315"/>
        </w:trPr>
        <w:tc>
          <w:tcPr>
            <w:tcW w:w="794" w:type="dxa"/>
            <w:tcBorders>
              <w:top w:val="nil"/>
              <w:left w:val="single" w:sz="4" w:space="0" w:color="auto"/>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6</w:t>
            </w:r>
          </w:p>
        </w:tc>
        <w:tc>
          <w:tcPr>
            <w:tcW w:w="429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rPr>
                <w:sz w:val="24"/>
                <w:szCs w:val="24"/>
              </w:rPr>
            </w:pPr>
            <w:r w:rsidRPr="004C2EE8">
              <w:rPr>
                <w:sz w:val="24"/>
                <w:szCs w:val="24"/>
              </w:rPr>
              <w:t xml:space="preserve">Вихователь ГПД </w:t>
            </w:r>
          </w:p>
        </w:tc>
        <w:tc>
          <w:tcPr>
            <w:tcW w:w="102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i/>
                <w:iCs/>
              </w:rPr>
            </w:pPr>
            <w:r w:rsidRPr="004C2EE8">
              <w:rPr>
                <w:i/>
                <w:iCs/>
              </w:rPr>
              <w:t>12</w:t>
            </w:r>
          </w:p>
        </w:tc>
        <w:tc>
          <w:tcPr>
            <w:tcW w:w="1457"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pPr>
            <w:r w:rsidRPr="004C2EE8">
              <w:t>3340</w:t>
            </w:r>
          </w:p>
        </w:tc>
        <w:tc>
          <w:tcPr>
            <w:tcW w:w="1177"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1,5</w:t>
            </w:r>
          </w:p>
        </w:tc>
        <w:tc>
          <w:tcPr>
            <w:tcW w:w="1045"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4206,33</w:t>
            </w:r>
          </w:p>
        </w:tc>
        <w:tc>
          <w:tcPr>
            <w:tcW w:w="1116"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39"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936,00</w:t>
            </w:r>
          </w:p>
        </w:tc>
        <w:tc>
          <w:tcPr>
            <w:tcW w:w="1156"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630,95</w:t>
            </w:r>
          </w:p>
        </w:tc>
        <w:tc>
          <w:tcPr>
            <w:tcW w:w="123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06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28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7876,45</w:t>
            </w:r>
          </w:p>
        </w:tc>
        <w:tc>
          <w:tcPr>
            <w:tcW w:w="148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31505,80</w:t>
            </w:r>
          </w:p>
        </w:tc>
      </w:tr>
      <w:tr w:rsidR="004C2EE8" w:rsidRPr="004C2EE8" w:rsidTr="004C2EE8">
        <w:trPr>
          <w:trHeight w:val="330"/>
        </w:trPr>
        <w:tc>
          <w:tcPr>
            <w:tcW w:w="794" w:type="dxa"/>
            <w:tcBorders>
              <w:top w:val="nil"/>
              <w:left w:val="single" w:sz="4" w:space="0" w:color="auto"/>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7</w:t>
            </w:r>
          </w:p>
        </w:tc>
        <w:tc>
          <w:tcPr>
            <w:tcW w:w="429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rPr>
                <w:sz w:val="24"/>
                <w:szCs w:val="24"/>
              </w:rPr>
            </w:pPr>
            <w:r w:rsidRPr="004C2EE8">
              <w:rPr>
                <w:sz w:val="24"/>
                <w:szCs w:val="24"/>
              </w:rPr>
              <w:t xml:space="preserve">Керівник гуртка </w:t>
            </w:r>
          </w:p>
        </w:tc>
        <w:tc>
          <w:tcPr>
            <w:tcW w:w="1020" w:type="dxa"/>
            <w:tcBorders>
              <w:top w:val="nil"/>
              <w:left w:val="nil"/>
              <w:bottom w:val="double" w:sz="6" w:space="0" w:color="auto"/>
              <w:right w:val="single" w:sz="4" w:space="0" w:color="auto"/>
            </w:tcBorders>
            <w:shd w:val="clear" w:color="000000" w:fill="FFFFFF"/>
            <w:vAlign w:val="center"/>
            <w:hideMark/>
          </w:tcPr>
          <w:p w:rsidR="004C2EE8" w:rsidRPr="004C2EE8" w:rsidRDefault="004C2EE8" w:rsidP="004C2EE8">
            <w:pPr>
              <w:jc w:val="center"/>
              <w:rPr>
                <w:i/>
                <w:iCs/>
              </w:rPr>
            </w:pPr>
            <w:r w:rsidRPr="004C2EE8">
              <w:rPr>
                <w:i/>
                <w:iCs/>
              </w:rPr>
              <w:t>10-13</w:t>
            </w:r>
          </w:p>
        </w:tc>
        <w:tc>
          <w:tcPr>
            <w:tcW w:w="1457"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pPr>
            <w:r w:rsidRPr="004C2EE8">
              <w:t>1229.6</w:t>
            </w:r>
          </w:p>
        </w:tc>
        <w:tc>
          <w:tcPr>
            <w:tcW w:w="1177"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w:t>
            </w:r>
          </w:p>
        </w:tc>
        <w:tc>
          <w:tcPr>
            <w:tcW w:w="1045"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3753,57</w:t>
            </w:r>
          </w:p>
        </w:tc>
        <w:tc>
          <w:tcPr>
            <w:tcW w:w="1116"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39"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829,11</w:t>
            </w:r>
          </w:p>
        </w:tc>
        <w:tc>
          <w:tcPr>
            <w:tcW w:w="1156"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375,36</w:t>
            </w:r>
          </w:p>
        </w:tc>
        <w:tc>
          <w:tcPr>
            <w:tcW w:w="123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06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28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4958,04</w:t>
            </w:r>
          </w:p>
        </w:tc>
        <w:tc>
          <w:tcPr>
            <w:tcW w:w="148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19832,16</w:t>
            </w:r>
          </w:p>
        </w:tc>
      </w:tr>
      <w:tr w:rsidR="004C2EE8" w:rsidRPr="004C2EE8" w:rsidTr="004C2EE8">
        <w:trPr>
          <w:trHeight w:val="345"/>
        </w:trPr>
        <w:tc>
          <w:tcPr>
            <w:tcW w:w="794" w:type="dxa"/>
            <w:tcBorders>
              <w:top w:val="nil"/>
              <w:left w:val="single" w:sz="4" w:space="0" w:color="auto"/>
              <w:bottom w:val="double" w:sz="6"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8</w:t>
            </w:r>
          </w:p>
        </w:tc>
        <w:tc>
          <w:tcPr>
            <w:tcW w:w="4298" w:type="dxa"/>
            <w:tcBorders>
              <w:top w:val="nil"/>
              <w:left w:val="nil"/>
              <w:bottom w:val="double" w:sz="6" w:space="0" w:color="auto"/>
              <w:right w:val="single" w:sz="4" w:space="0" w:color="auto"/>
            </w:tcBorders>
            <w:shd w:val="clear" w:color="000000" w:fill="FFFFFF"/>
            <w:vAlign w:val="center"/>
            <w:hideMark/>
          </w:tcPr>
          <w:p w:rsidR="004C2EE8" w:rsidRPr="004C2EE8" w:rsidRDefault="004C2EE8" w:rsidP="004C2EE8">
            <w:pPr>
              <w:rPr>
                <w:sz w:val="24"/>
                <w:szCs w:val="24"/>
              </w:rPr>
            </w:pPr>
            <w:r w:rsidRPr="004C2EE8">
              <w:rPr>
                <w:sz w:val="24"/>
                <w:szCs w:val="24"/>
              </w:rPr>
              <w:t>Вчитель</w:t>
            </w:r>
            <w:r w:rsidRPr="004C2EE8">
              <w:t xml:space="preserve"> </w:t>
            </w:r>
          </w:p>
        </w:tc>
        <w:tc>
          <w:tcPr>
            <w:tcW w:w="1020" w:type="dxa"/>
            <w:tcBorders>
              <w:top w:val="single" w:sz="4" w:space="0" w:color="auto"/>
              <w:left w:val="nil"/>
              <w:bottom w:val="double" w:sz="6" w:space="0" w:color="auto"/>
              <w:right w:val="single" w:sz="4" w:space="0" w:color="auto"/>
            </w:tcBorders>
            <w:shd w:val="clear" w:color="000000" w:fill="FFFFFF"/>
            <w:vAlign w:val="center"/>
            <w:hideMark/>
          </w:tcPr>
          <w:p w:rsidR="004C2EE8" w:rsidRPr="004C2EE8" w:rsidRDefault="004C2EE8" w:rsidP="004C2EE8">
            <w:pPr>
              <w:jc w:val="center"/>
              <w:rPr>
                <w:i/>
                <w:iCs/>
              </w:rPr>
            </w:pPr>
            <w:r w:rsidRPr="004C2EE8">
              <w:rPr>
                <w:i/>
                <w:iCs/>
              </w:rPr>
              <w:t>10-14</w:t>
            </w:r>
          </w:p>
        </w:tc>
        <w:tc>
          <w:tcPr>
            <w:tcW w:w="1457" w:type="dxa"/>
            <w:tcBorders>
              <w:top w:val="nil"/>
              <w:left w:val="nil"/>
              <w:bottom w:val="double" w:sz="6" w:space="0" w:color="auto"/>
              <w:right w:val="single" w:sz="4" w:space="0" w:color="auto"/>
            </w:tcBorders>
            <w:shd w:val="clear" w:color="000000" w:fill="FFFFFF"/>
            <w:noWrap/>
            <w:vAlign w:val="center"/>
            <w:hideMark/>
          </w:tcPr>
          <w:p w:rsidR="004C2EE8" w:rsidRPr="004C2EE8" w:rsidRDefault="004C2EE8" w:rsidP="004C2EE8">
            <w:pPr>
              <w:jc w:val="center"/>
            </w:pPr>
            <w:r w:rsidRPr="004C2EE8">
              <w:t>2331</w:t>
            </w:r>
          </w:p>
        </w:tc>
        <w:tc>
          <w:tcPr>
            <w:tcW w:w="1177" w:type="dxa"/>
            <w:tcBorders>
              <w:top w:val="nil"/>
              <w:left w:val="nil"/>
              <w:bottom w:val="double" w:sz="6"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37,65</w:t>
            </w:r>
          </w:p>
        </w:tc>
        <w:tc>
          <w:tcPr>
            <w:tcW w:w="1045" w:type="dxa"/>
            <w:tcBorders>
              <w:top w:val="nil"/>
              <w:left w:val="nil"/>
              <w:bottom w:val="double" w:sz="6"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4282,76</w:t>
            </w:r>
          </w:p>
        </w:tc>
        <w:tc>
          <w:tcPr>
            <w:tcW w:w="1116" w:type="dxa"/>
            <w:tcBorders>
              <w:top w:val="nil"/>
              <w:left w:val="nil"/>
              <w:bottom w:val="double" w:sz="6"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47727,93</w:t>
            </w:r>
          </w:p>
        </w:tc>
        <w:tc>
          <w:tcPr>
            <w:tcW w:w="1139" w:type="dxa"/>
            <w:tcBorders>
              <w:top w:val="nil"/>
              <w:left w:val="nil"/>
              <w:bottom w:val="double" w:sz="6"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38854,69</w:t>
            </w:r>
          </w:p>
        </w:tc>
        <w:tc>
          <w:tcPr>
            <w:tcW w:w="1156" w:type="dxa"/>
            <w:tcBorders>
              <w:top w:val="nil"/>
              <w:left w:val="nil"/>
              <w:bottom w:val="double" w:sz="6"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18020,71</w:t>
            </w:r>
          </w:p>
        </w:tc>
        <w:tc>
          <w:tcPr>
            <w:tcW w:w="1230" w:type="dxa"/>
            <w:tcBorders>
              <w:top w:val="nil"/>
              <w:left w:val="nil"/>
              <w:bottom w:val="double" w:sz="6"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041" w:type="dxa"/>
            <w:tcBorders>
              <w:top w:val="nil"/>
              <w:left w:val="nil"/>
              <w:bottom w:val="double" w:sz="6"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35" w:type="dxa"/>
            <w:tcBorders>
              <w:top w:val="nil"/>
              <w:left w:val="nil"/>
              <w:bottom w:val="double" w:sz="6"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068" w:type="dxa"/>
            <w:tcBorders>
              <w:top w:val="nil"/>
              <w:left w:val="nil"/>
              <w:bottom w:val="double" w:sz="6"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280" w:type="dxa"/>
            <w:tcBorders>
              <w:top w:val="nil"/>
              <w:left w:val="nil"/>
              <w:bottom w:val="double" w:sz="6"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265848,90</w:t>
            </w:r>
          </w:p>
        </w:tc>
        <w:tc>
          <w:tcPr>
            <w:tcW w:w="1488" w:type="dxa"/>
            <w:tcBorders>
              <w:top w:val="nil"/>
              <w:left w:val="nil"/>
              <w:bottom w:val="double" w:sz="6"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1063395,60</w:t>
            </w:r>
          </w:p>
        </w:tc>
      </w:tr>
      <w:tr w:rsidR="004C2EE8" w:rsidRPr="004C2EE8" w:rsidTr="004C2EE8">
        <w:trPr>
          <w:trHeight w:val="330"/>
        </w:trPr>
        <w:tc>
          <w:tcPr>
            <w:tcW w:w="794" w:type="dxa"/>
            <w:tcBorders>
              <w:top w:val="nil"/>
              <w:left w:val="single" w:sz="4" w:space="0" w:color="auto"/>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9</w:t>
            </w:r>
          </w:p>
        </w:tc>
        <w:tc>
          <w:tcPr>
            <w:tcW w:w="429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rPr>
                <w:sz w:val="24"/>
                <w:szCs w:val="24"/>
              </w:rPr>
            </w:pPr>
            <w:r w:rsidRPr="004C2EE8">
              <w:rPr>
                <w:sz w:val="24"/>
                <w:szCs w:val="24"/>
              </w:rPr>
              <w:t xml:space="preserve">Завідувач бібліотеки </w:t>
            </w:r>
          </w:p>
        </w:tc>
        <w:tc>
          <w:tcPr>
            <w:tcW w:w="102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i/>
                <w:iCs/>
              </w:rPr>
            </w:pPr>
            <w:r w:rsidRPr="004C2EE8">
              <w:rPr>
                <w:i/>
                <w:iCs/>
              </w:rPr>
              <w:t>8</w:t>
            </w:r>
          </w:p>
        </w:tc>
        <w:tc>
          <w:tcPr>
            <w:tcW w:w="1457"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pPr>
            <w:r w:rsidRPr="004C2EE8">
              <w:t>1229.6</w:t>
            </w:r>
          </w:p>
        </w:tc>
        <w:tc>
          <w:tcPr>
            <w:tcW w:w="1177"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w:t>
            </w:r>
          </w:p>
        </w:tc>
        <w:tc>
          <w:tcPr>
            <w:tcW w:w="1045"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2890</w:t>
            </w:r>
          </w:p>
        </w:tc>
        <w:tc>
          <w:tcPr>
            <w:tcW w:w="1116"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39"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289,00</w:t>
            </w:r>
          </w:p>
        </w:tc>
        <w:tc>
          <w:tcPr>
            <w:tcW w:w="1156"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722,50</w:t>
            </w:r>
          </w:p>
        </w:tc>
        <w:tc>
          <w:tcPr>
            <w:tcW w:w="123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06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28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3901,50</w:t>
            </w:r>
          </w:p>
        </w:tc>
        <w:tc>
          <w:tcPr>
            <w:tcW w:w="148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15606,00</w:t>
            </w:r>
          </w:p>
        </w:tc>
      </w:tr>
      <w:tr w:rsidR="004C2EE8" w:rsidRPr="004C2EE8" w:rsidTr="004C2EE8">
        <w:trPr>
          <w:trHeight w:val="315"/>
        </w:trPr>
        <w:tc>
          <w:tcPr>
            <w:tcW w:w="794" w:type="dxa"/>
            <w:tcBorders>
              <w:top w:val="nil"/>
              <w:left w:val="single" w:sz="4" w:space="0" w:color="auto"/>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10</w:t>
            </w:r>
          </w:p>
        </w:tc>
        <w:tc>
          <w:tcPr>
            <w:tcW w:w="429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rPr>
                <w:sz w:val="24"/>
                <w:szCs w:val="24"/>
              </w:rPr>
            </w:pPr>
            <w:r w:rsidRPr="004C2EE8">
              <w:rPr>
                <w:sz w:val="24"/>
                <w:szCs w:val="24"/>
              </w:rPr>
              <w:t xml:space="preserve">Завідувач господарства  </w:t>
            </w:r>
          </w:p>
        </w:tc>
        <w:tc>
          <w:tcPr>
            <w:tcW w:w="102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i/>
                <w:iCs/>
              </w:rPr>
            </w:pPr>
            <w:r w:rsidRPr="004C2EE8">
              <w:rPr>
                <w:i/>
                <w:iCs/>
              </w:rPr>
              <w:t>8</w:t>
            </w:r>
          </w:p>
        </w:tc>
        <w:tc>
          <w:tcPr>
            <w:tcW w:w="1457"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pPr>
            <w:r w:rsidRPr="004C2EE8">
              <w:t>1239</w:t>
            </w:r>
          </w:p>
        </w:tc>
        <w:tc>
          <w:tcPr>
            <w:tcW w:w="1177"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w:t>
            </w:r>
          </w:p>
        </w:tc>
        <w:tc>
          <w:tcPr>
            <w:tcW w:w="1045"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2890</w:t>
            </w:r>
          </w:p>
        </w:tc>
        <w:tc>
          <w:tcPr>
            <w:tcW w:w="1116"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39"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56"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23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833,00</w:t>
            </w:r>
          </w:p>
        </w:tc>
        <w:tc>
          <w:tcPr>
            <w:tcW w:w="1041"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06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28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3723,00</w:t>
            </w:r>
          </w:p>
        </w:tc>
        <w:tc>
          <w:tcPr>
            <w:tcW w:w="148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14892,00</w:t>
            </w:r>
          </w:p>
        </w:tc>
      </w:tr>
      <w:tr w:rsidR="004C2EE8" w:rsidRPr="004C2EE8" w:rsidTr="004C2EE8">
        <w:trPr>
          <w:trHeight w:val="315"/>
        </w:trPr>
        <w:tc>
          <w:tcPr>
            <w:tcW w:w="794" w:type="dxa"/>
            <w:tcBorders>
              <w:top w:val="nil"/>
              <w:left w:val="single" w:sz="4" w:space="0" w:color="auto"/>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11</w:t>
            </w:r>
          </w:p>
        </w:tc>
        <w:tc>
          <w:tcPr>
            <w:tcW w:w="429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rPr>
                <w:sz w:val="24"/>
                <w:szCs w:val="24"/>
              </w:rPr>
            </w:pPr>
            <w:r w:rsidRPr="004C2EE8">
              <w:rPr>
                <w:sz w:val="24"/>
                <w:szCs w:val="24"/>
              </w:rPr>
              <w:t xml:space="preserve">Секретар-друкарка </w:t>
            </w:r>
          </w:p>
        </w:tc>
        <w:tc>
          <w:tcPr>
            <w:tcW w:w="102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i/>
                <w:iCs/>
              </w:rPr>
            </w:pPr>
            <w:r w:rsidRPr="004C2EE8">
              <w:rPr>
                <w:i/>
                <w:iCs/>
              </w:rPr>
              <w:t>5</w:t>
            </w:r>
          </w:p>
        </w:tc>
        <w:tc>
          <w:tcPr>
            <w:tcW w:w="1457"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pPr>
            <w:r w:rsidRPr="004C2EE8">
              <w:t>4115</w:t>
            </w:r>
          </w:p>
        </w:tc>
        <w:tc>
          <w:tcPr>
            <w:tcW w:w="1177"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w:t>
            </w:r>
          </w:p>
        </w:tc>
        <w:tc>
          <w:tcPr>
            <w:tcW w:w="1045"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2396</w:t>
            </w:r>
          </w:p>
        </w:tc>
        <w:tc>
          <w:tcPr>
            <w:tcW w:w="1116"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39"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56"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23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1327,00</w:t>
            </w:r>
          </w:p>
        </w:tc>
        <w:tc>
          <w:tcPr>
            <w:tcW w:w="1041"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06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28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3723,00</w:t>
            </w:r>
          </w:p>
        </w:tc>
        <w:tc>
          <w:tcPr>
            <w:tcW w:w="148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14892,00</w:t>
            </w:r>
          </w:p>
        </w:tc>
      </w:tr>
      <w:tr w:rsidR="004C2EE8" w:rsidRPr="004C2EE8" w:rsidTr="004C2EE8">
        <w:trPr>
          <w:trHeight w:val="315"/>
        </w:trPr>
        <w:tc>
          <w:tcPr>
            <w:tcW w:w="794" w:type="dxa"/>
            <w:tcBorders>
              <w:top w:val="nil"/>
              <w:left w:val="single" w:sz="4" w:space="0" w:color="auto"/>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lastRenderedPageBreak/>
              <w:t>12</w:t>
            </w:r>
          </w:p>
        </w:tc>
        <w:tc>
          <w:tcPr>
            <w:tcW w:w="429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rPr>
                <w:sz w:val="24"/>
                <w:szCs w:val="24"/>
              </w:rPr>
            </w:pPr>
            <w:r w:rsidRPr="004C2EE8">
              <w:rPr>
                <w:sz w:val="24"/>
                <w:szCs w:val="24"/>
              </w:rPr>
              <w:t xml:space="preserve">Інженер-електронік </w:t>
            </w:r>
          </w:p>
        </w:tc>
        <w:tc>
          <w:tcPr>
            <w:tcW w:w="102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i/>
                <w:iCs/>
              </w:rPr>
            </w:pPr>
            <w:r w:rsidRPr="004C2EE8">
              <w:rPr>
                <w:i/>
                <w:iCs/>
              </w:rPr>
              <w:t>7</w:t>
            </w:r>
          </w:p>
        </w:tc>
        <w:tc>
          <w:tcPr>
            <w:tcW w:w="1457"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pPr>
            <w:r w:rsidRPr="004C2EE8">
              <w:t>2144.2</w:t>
            </w:r>
          </w:p>
        </w:tc>
        <w:tc>
          <w:tcPr>
            <w:tcW w:w="1177"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0,5</w:t>
            </w:r>
          </w:p>
        </w:tc>
        <w:tc>
          <w:tcPr>
            <w:tcW w:w="1045"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2713</w:t>
            </w:r>
          </w:p>
        </w:tc>
        <w:tc>
          <w:tcPr>
            <w:tcW w:w="1116"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39"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r w:rsidRPr="004C2EE8">
              <w:t> </w:t>
            </w:r>
          </w:p>
        </w:tc>
        <w:tc>
          <w:tcPr>
            <w:tcW w:w="1156"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r w:rsidRPr="004C2EE8">
              <w:t> </w:t>
            </w:r>
          </w:p>
        </w:tc>
        <w:tc>
          <w:tcPr>
            <w:tcW w:w="123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505,00</w:t>
            </w:r>
          </w:p>
        </w:tc>
        <w:tc>
          <w:tcPr>
            <w:tcW w:w="1041"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06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r w:rsidRPr="004C2EE8">
              <w:t> </w:t>
            </w:r>
          </w:p>
        </w:tc>
        <w:tc>
          <w:tcPr>
            <w:tcW w:w="128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1861,50</w:t>
            </w:r>
          </w:p>
        </w:tc>
        <w:tc>
          <w:tcPr>
            <w:tcW w:w="148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7446,00</w:t>
            </w:r>
          </w:p>
        </w:tc>
      </w:tr>
      <w:tr w:rsidR="004C2EE8" w:rsidRPr="004C2EE8" w:rsidTr="004C2EE8">
        <w:trPr>
          <w:trHeight w:val="315"/>
        </w:trPr>
        <w:tc>
          <w:tcPr>
            <w:tcW w:w="794" w:type="dxa"/>
            <w:tcBorders>
              <w:top w:val="nil"/>
              <w:left w:val="single" w:sz="4" w:space="0" w:color="auto"/>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13</w:t>
            </w:r>
          </w:p>
        </w:tc>
        <w:tc>
          <w:tcPr>
            <w:tcW w:w="429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rPr>
                <w:sz w:val="24"/>
                <w:szCs w:val="24"/>
              </w:rPr>
            </w:pPr>
            <w:r w:rsidRPr="004C2EE8">
              <w:rPr>
                <w:sz w:val="24"/>
                <w:szCs w:val="24"/>
              </w:rPr>
              <w:t xml:space="preserve">Кухар </w:t>
            </w:r>
          </w:p>
        </w:tc>
        <w:tc>
          <w:tcPr>
            <w:tcW w:w="102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i/>
                <w:iCs/>
              </w:rPr>
            </w:pPr>
            <w:r w:rsidRPr="004C2EE8">
              <w:rPr>
                <w:i/>
                <w:iCs/>
              </w:rPr>
              <w:t>4</w:t>
            </w:r>
          </w:p>
        </w:tc>
        <w:tc>
          <w:tcPr>
            <w:tcW w:w="1457"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pPr>
            <w:r w:rsidRPr="004C2EE8">
              <w:t>5122</w:t>
            </w:r>
          </w:p>
        </w:tc>
        <w:tc>
          <w:tcPr>
            <w:tcW w:w="1177"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2</w:t>
            </w:r>
          </w:p>
        </w:tc>
        <w:tc>
          <w:tcPr>
            <w:tcW w:w="1045"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2238</w:t>
            </w:r>
          </w:p>
        </w:tc>
        <w:tc>
          <w:tcPr>
            <w:tcW w:w="1116"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39"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56"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23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2522,40</w:t>
            </w:r>
          </w:p>
        </w:tc>
        <w:tc>
          <w:tcPr>
            <w:tcW w:w="1041"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447,60</w:t>
            </w:r>
          </w:p>
        </w:tc>
        <w:tc>
          <w:tcPr>
            <w:tcW w:w="1135"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537,12</w:t>
            </w:r>
          </w:p>
        </w:tc>
        <w:tc>
          <w:tcPr>
            <w:tcW w:w="106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28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7983,12</w:t>
            </w:r>
          </w:p>
        </w:tc>
        <w:tc>
          <w:tcPr>
            <w:tcW w:w="148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31932,48</w:t>
            </w:r>
          </w:p>
        </w:tc>
      </w:tr>
      <w:tr w:rsidR="004C2EE8" w:rsidRPr="004C2EE8" w:rsidTr="004C2EE8">
        <w:trPr>
          <w:trHeight w:val="330"/>
        </w:trPr>
        <w:tc>
          <w:tcPr>
            <w:tcW w:w="794" w:type="dxa"/>
            <w:tcBorders>
              <w:top w:val="nil"/>
              <w:left w:val="single" w:sz="4" w:space="0" w:color="auto"/>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14</w:t>
            </w:r>
          </w:p>
        </w:tc>
        <w:tc>
          <w:tcPr>
            <w:tcW w:w="429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rPr>
                <w:sz w:val="24"/>
                <w:szCs w:val="24"/>
              </w:rPr>
            </w:pPr>
            <w:r w:rsidRPr="004C2EE8">
              <w:rPr>
                <w:sz w:val="24"/>
                <w:szCs w:val="24"/>
              </w:rPr>
              <w:t xml:space="preserve">Підсобний робітник кухні </w:t>
            </w:r>
          </w:p>
        </w:tc>
        <w:tc>
          <w:tcPr>
            <w:tcW w:w="102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i/>
                <w:iCs/>
              </w:rPr>
            </w:pPr>
            <w:r w:rsidRPr="004C2EE8">
              <w:rPr>
                <w:i/>
                <w:iCs/>
              </w:rPr>
              <w:t>1</w:t>
            </w:r>
          </w:p>
        </w:tc>
        <w:tc>
          <w:tcPr>
            <w:tcW w:w="1457" w:type="dxa"/>
            <w:tcBorders>
              <w:top w:val="nil"/>
              <w:left w:val="nil"/>
              <w:bottom w:val="single" w:sz="4" w:space="0" w:color="auto"/>
              <w:right w:val="single" w:sz="4" w:space="0" w:color="auto"/>
            </w:tcBorders>
            <w:shd w:val="clear" w:color="000000" w:fill="FFFFFF"/>
            <w:vAlign w:val="center"/>
            <w:hideMark/>
          </w:tcPr>
          <w:p w:rsidR="004C2EE8" w:rsidRPr="004C2EE8" w:rsidRDefault="004C2EE8" w:rsidP="004C2EE8">
            <w:pPr>
              <w:jc w:val="center"/>
            </w:pPr>
            <w:r w:rsidRPr="004C2EE8">
              <w:t>9322</w:t>
            </w:r>
          </w:p>
        </w:tc>
        <w:tc>
          <w:tcPr>
            <w:tcW w:w="1177"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w:t>
            </w:r>
          </w:p>
        </w:tc>
        <w:tc>
          <w:tcPr>
            <w:tcW w:w="1045"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1762</w:t>
            </w:r>
          </w:p>
        </w:tc>
        <w:tc>
          <w:tcPr>
            <w:tcW w:w="1116"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39"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56"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23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1961,00</w:t>
            </w:r>
          </w:p>
        </w:tc>
        <w:tc>
          <w:tcPr>
            <w:tcW w:w="1041"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176,20</w:t>
            </w:r>
          </w:p>
        </w:tc>
        <w:tc>
          <w:tcPr>
            <w:tcW w:w="106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28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3899,20</w:t>
            </w:r>
          </w:p>
        </w:tc>
        <w:tc>
          <w:tcPr>
            <w:tcW w:w="148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15596,80</w:t>
            </w:r>
          </w:p>
        </w:tc>
      </w:tr>
      <w:tr w:rsidR="004C2EE8" w:rsidRPr="004C2EE8" w:rsidTr="004C2EE8">
        <w:trPr>
          <w:trHeight w:val="330"/>
        </w:trPr>
        <w:tc>
          <w:tcPr>
            <w:tcW w:w="794" w:type="dxa"/>
            <w:tcBorders>
              <w:top w:val="nil"/>
              <w:left w:val="single" w:sz="4" w:space="0" w:color="auto"/>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15</w:t>
            </w:r>
          </w:p>
        </w:tc>
        <w:tc>
          <w:tcPr>
            <w:tcW w:w="429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rPr>
                <w:sz w:val="24"/>
                <w:szCs w:val="24"/>
              </w:rPr>
            </w:pPr>
            <w:r w:rsidRPr="004C2EE8">
              <w:rPr>
                <w:sz w:val="24"/>
                <w:szCs w:val="24"/>
              </w:rPr>
              <w:t xml:space="preserve">Комірник </w:t>
            </w:r>
          </w:p>
        </w:tc>
        <w:tc>
          <w:tcPr>
            <w:tcW w:w="102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i/>
                <w:iCs/>
              </w:rPr>
            </w:pPr>
            <w:r w:rsidRPr="004C2EE8">
              <w:rPr>
                <w:i/>
                <w:iCs/>
              </w:rPr>
              <w:t>2</w:t>
            </w:r>
          </w:p>
        </w:tc>
        <w:tc>
          <w:tcPr>
            <w:tcW w:w="1457"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pPr>
            <w:r w:rsidRPr="004C2EE8">
              <w:t>9411</w:t>
            </w:r>
          </w:p>
        </w:tc>
        <w:tc>
          <w:tcPr>
            <w:tcW w:w="1177"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w:t>
            </w:r>
          </w:p>
        </w:tc>
        <w:tc>
          <w:tcPr>
            <w:tcW w:w="1045"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1921</w:t>
            </w:r>
          </w:p>
        </w:tc>
        <w:tc>
          <w:tcPr>
            <w:tcW w:w="1116"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39"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56"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23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1802,00</w:t>
            </w:r>
          </w:p>
        </w:tc>
        <w:tc>
          <w:tcPr>
            <w:tcW w:w="1041"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06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28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3723,00</w:t>
            </w:r>
          </w:p>
        </w:tc>
        <w:tc>
          <w:tcPr>
            <w:tcW w:w="148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14892,00</w:t>
            </w:r>
          </w:p>
        </w:tc>
      </w:tr>
      <w:tr w:rsidR="004C2EE8" w:rsidRPr="004C2EE8" w:rsidTr="004C2EE8">
        <w:trPr>
          <w:trHeight w:val="315"/>
        </w:trPr>
        <w:tc>
          <w:tcPr>
            <w:tcW w:w="794" w:type="dxa"/>
            <w:tcBorders>
              <w:top w:val="nil"/>
              <w:left w:val="single" w:sz="4" w:space="0" w:color="auto"/>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16</w:t>
            </w:r>
          </w:p>
        </w:tc>
        <w:tc>
          <w:tcPr>
            <w:tcW w:w="429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rPr>
                <w:sz w:val="24"/>
                <w:szCs w:val="24"/>
              </w:rPr>
            </w:pPr>
            <w:r w:rsidRPr="004C2EE8">
              <w:rPr>
                <w:sz w:val="24"/>
                <w:szCs w:val="24"/>
              </w:rPr>
              <w:t xml:space="preserve">Сторож </w:t>
            </w:r>
          </w:p>
        </w:tc>
        <w:tc>
          <w:tcPr>
            <w:tcW w:w="102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i/>
                <w:iCs/>
              </w:rPr>
            </w:pPr>
            <w:r w:rsidRPr="004C2EE8">
              <w:rPr>
                <w:i/>
                <w:iCs/>
              </w:rPr>
              <w:t>2</w:t>
            </w:r>
          </w:p>
        </w:tc>
        <w:tc>
          <w:tcPr>
            <w:tcW w:w="1457"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pPr>
            <w:r w:rsidRPr="004C2EE8">
              <w:t>9152</w:t>
            </w:r>
          </w:p>
        </w:tc>
        <w:tc>
          <w:tcPr>
            <w:tcW w:w="1177"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3</w:t>
            </w:r>
          </w:p>
        </w:tc>
        <w:tc>
          <w:tcPr>
            <w:tcW w:w="1045"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1921</w:t>
            </w:r>
          </w:p>
        </w:tc>
        <w:tc>
          <w:tcPr>
            <w:tcW w:w="1116"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39"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56"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23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5152,30</w:t>
            </w:r>
          </w:p>
        </w:tc>
        <w:tc>
          <w:tcPr>
            <w:tcW w:w="1041"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35" w:type="dxa"/>
            <w:tcBorders>
              <w:top w:val="nil"/>
              <w:left w:val="nil"/>
              <w:bottom w:val="nil"/>
              <w:right w:val="nil"/>
            </w:tcBorders>
            <w:shd w:val="clear" w:color="000000" w:fill="FFFFFF"/>
            <w:noWrap/>
            <w:vAlign w:val="center"/>
            <w:hideMark/>
          </w:tcPr>
          <w:p w:rsidR="004C2EE8" w:rsidRPr="004C2EE8" w:rsidRDefault="004C2EE8" w:rsidP="004C2EE8">
            <w:r w:rsidRPr="004C2EE8">
              <w:t> </w:t>
            </w:r>
          </w:p>
        </w:tc>
        <w:tc>
          <w:tcPr>
            <w:tcW w:w="1068" w:type="dxa"/>
            <w:tcBorders>
              <w:top w:val="nil"/>
              <w:left w:val="single" w:sz="4" w:space="0" w:color="auto"/>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1376,46</w:t>
            </w:r>
          </w:p>
        </w:tc>
        <w:tc>
          <w:tcPr>
            <w:tcW w:w="128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12291,76</w:t>
            </w:r>
          </w:p>
        </w:tc>
        <w:tc>
          <w:tcPr>
            <w:tcW w:w="148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49167,04</w:t>
            </w:r>
          </w:p>
        </w:tc>
      </w:tr>
      <w:tr w:rsidR="004C2EE8" w:rsidRPr="004C2EE8" w:rsidTr="004C2EE8">
        <w:trPr>
          <w:trHeight w:val="630"/>
        </w:trPr>
        <w:tc>
          <w:tcPr>
            <w:tcW w:w="794" w:type="dxa"/>
            <w:tcBorders>
              <w:top w:val="nil"/>
              <w:left w:val="single" w:sz="4" w:space="0" w:color="auto"/>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17</w:t>
            </w:r>
          </w:p>
        </w:tc>
        <w:tc>
          <w:tcPr>
            <w:tcW w:w="4298" w:type="dxa"/>
            <w:tcBorders>
              <w:top w:val="nil"/>
              <w:left w:val="nil"/>
              <w:bottom w:val="single" w:sz="4" w:space="0" w:color="auto"/>
              <w:right w:val="single" w:sz="4" w:space="0" w:color="auto"/>
            </w:tcBorders>
            <w:shd w:val="clear" w:color="000000" w:fill="FFFFFF"/>
            <w:vAlign w:val="center"/>
            <w:hideMark/>
          </w:tcPr>
          <w:p w:rsidR="004C2EE8" w:rsidRPr="004C2EE8" w:rsidRDefault="004C2EE8" w:rsidP="004C2EE8">
            <w:pPr>
              <w:rPr>
                <w:sz w:val="24"/>
                <w:szCs w:val="24"/>
              </w:rPr>
            </w:pPr>
            <w:r w:rsidRPr="004C2EE8">
              <w:rPr>
                <w:sz w:val="24"/>
                <w:szCs w:val="24"/>
              </w:rPr>
              <w:t xml:space="preserve">Робітник з комплексного обслуговування і ремонту будинків, споруд і обладнання </w:t>
            </w:r>
          </w:p>
        </w:tc>
        <w:tc>
          <w:tcPr>
            <w:tcW w:w="1020" w:type="dxa"/>
            <w:tcBorders>
              <w:top w:val="nil"/>
              <w:left w:val="nil"/>
              <w:bottom w:val="single" w:sz="4" w:space="0" w:color="auto"/>
              <w:right w:val="single" w:sz="4" w:space="0" w:color="auto"/>
            </w:tcBorders>
            <w:shd w:val="clear" w:color="000000" w:fill="FFFFFF"/>
            <w:vAlign w:val="center"/>
            <w:hideMark/>
          </w:tcPr>
          <w:p w:rsidR="004C2EE8" w:rsidRPr="004C2EE8" w:rsidRDefault="004C2EE8" w:rsidP="004C2EE8">
            <w:pPr>
              <w:jc w:val="center"/>
              <w:rPr>
                <w:i/>
                <w:iCs/>
              </w:rPr>
            </w:pPr>
            <w:r w:rsidRPr="004C2EE8">
              <w:rPr>
                <w:i/>
                <w:iCs/>
              </w:rPr>
              <w:t>2</w:t>
            </w:r>
          </w:p>
        </w:tc>
        <w:tc>
          <w:tcPr>
            <w:tcW w:w="1457"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pPr>
            <w:r w:rsidRPr="004C2EE8">
              <w:t>7129</w:t>
            </w:r>
          </w:p>
        </w:tc>
        <w:tc>
          <w:tcPr>
            <w:tcW w:w="1177"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w:t>
            </w:r>
          </w:p>
        </w:tc>
        <w:tc>
          <w:tcPr>
            <w:tcW w:w="1045"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1921</w:t>
            </w:r>
          </w:p>
        </w:tc>
        <w:tc>
          <w:tcPr>
            <w:tcW w:w="1116"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39"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56"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23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1802,00</w:t>
            </w:r>
          </w:p>
        </w:tc>
        <w:tc>
          <w:tcPr>
            <w:tcW w:w="1041"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35" w:type="dxa"/>
            <w:tcBorders>
              <w:top w:val="single" w:sz="4" w:space="0" w:color="auto"/>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06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28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3723,00</w:t>
            </w:r>
          </w:p>
        </w:tc>
        <w:tc>
          <w:tcPr>
            <w:tcW w:w="148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14892,00</w:t>
            </w:r>
          </w:p>
        </w:tc>
      </w:tr>
      <w:tr w:rsidR="004C2EE8" w:rsidRPr="004C2EE8" w:rsidTr="004C2EE8">
        <w:trPr>
          <w:trHeight w:val="315"/>
        </w:trPr>
        <w:tc>
          <w:tcPr>
            <w:tcW w:w="794" w:type="dxa"/>
            <w:tcBorders>
              <w:top w:val="nil"/>
              <w:left w:val="single" w:sz="4" w:space="0" w:color="auto"/>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18</w:t>
            </w:r>
          </w:p>
        </w:tc>
        <w:tc>
          <w:tcPr>
            <w:tcW w:w="4298" w:type="dxa"/>
            <w:tcBorders>
              <w:top w:val="nil"/>
              <w:left w:val="nil"/>
              <w:bottom w:val="single" w:sz="4" w:space="0" w:color="auto"/>
              <w:right w:val="single" w:sz="4" w:space="0" w:color="auto"/>
            </w:tcBorders>
            <w:shd w:val="clear" w:color="000000" w:fill="FFFFFF"/>
            <w:vAlign w:val="center"/>
            <w:hideMark/>
          </w:tcPr>
          <w:p w:rsidR="004C2EE8" w:rsidRPr="004C2EE8" w:rsidRDefault="004C2EE8" w:rsidP="004C2EE8">
            <w:pPr>
              <w:rPr>
                <w:sz w:val="24"/>
                <w:szCs w:val="24"/>
              </w:rPr>
            </w:pPr>
            <w:r w:rsidRPr="004C2EE8">
              <w:rPr>
                <w:sz w:val="24"/>
                <w:szCs w:val="24"/>
              </w:rPr>
              <w:t xml:space="preserve">Прибиральник службових приміщень </w:t>
            </w:r>
          </w:p>
        </w:tc>
        <w:tc>
          <w:tcPr>
            <w:tcW w:w="1020" w:type="dxa"/>
            <w:tcBorders>
              <w:top w:val="nil"/>
              <w:left w:val="nil"/>
              <w:bottom w:val="single" w:sz="4" w:space="0" w:color="auto"/>
              <w:right w:val="single" w:sz="4" w:space="0" w:color="auto"/>
            </w:tcBorders>
            <w:shd w:val="clear" w:color="000000" w:fill="FFFFFF"/>
            <w:vAlign w:val="center"/>
            <w:hideMark/>
          </w:tcPr>
          <w:p w:rsidR="004C2EE8" w:rsidRPr="004C2EE8" w:rsidRDefault="004C2EE8" w:rsidP="004C2EE8">
            <w:pPr>
              <w:jc w:val="center"/>
              <w:rPr>
                <w:i/>
                <w:iCs/>
              </w:rPr>
            </w:pPr>
            <w:r w:rsidRPr="004C2EE8">
              <w:rPr>
                <w:i/>
                <w:iCs/>
              </w:rPr>
              <w:t>2</w:t>
            </w:r>
          </w:p>
        </w:tc>
        <w:tc>
          <w:tcPr>
            <w:tcW w:w="1457"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pPr>
            <w:r w:rsidRPr="004C2EE8">
              <w:t>9132</w:t>
            </w:r>
          </w:p>
        </w:tc>
        <w:tc>
          <w:tcPr>
            <w:tcW w:w="1177"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9,05</w:t>
            </w:r>
          </w:p>
        </w:tc>
        <w:tc>
          <w:tcPr>
            <w:tcW w:w="1045"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1921</w:t>
            </w:r>
          </w:p>
        </w:tc>
        <w:tc>
          <w:tcPr>
            <w:tcW w:w="1116"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39"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56"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23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16308,10</w:t>
            </w:r>
          </w:p>
        </w:tc>
        <w:tc>
          <w:tcPr>
            <w:tcW w:w="1041"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1738,51</w:t>
            </w:r>
          </w:p>
        </w:tc>
        <w:tc>
          <w:tcPr>
            <w:tcW w:w="1068" w:type="dxa"/>
            <w:tcBorders>
              <w:top w:val="nil"/>
              <w:left w:val="nil"/>
              <w:bottom w:val="nil"/>
              <w:right w:val="nil"/>
            </w:tcBorders>
            <w:shd w:val="clear" w:color="000000" w:fill="FFFFFF"/>
            <w:noWrap/>
            <w:vAlign w:val="center"/>
            <w:hideMark/>
          </w:tcPr>
          <w:p w:rsidR="004C2EE8" w:rsidRPr="004C2EE8" w:rsidRDefault="004C2EE8" w:rsidP="004C2EE8">
            <w:r w:rsidRPr="004C2EE8">
              <w:t> </w:t>
            </w:r>
          </w:p>
        </w:tc>
        <w:tc>
          <w:tcPr>
            <w:tcW w:w="1280" w:type="dxa"/>
            <w:tcBorders>
              <w:top w:val="nil"/>
              <w:left w:val="single" w:sz="4" w:space="0" w:color="auto"/>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35431,66</w:t>
            </w:r>
          </w:p>
        </w:tc>
        <w:tc>
          <w:tcPr>
            <w:tcW w:w="148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141726,64</w:t>
            </w:r>
          </w:p>
        </w:tc>
      </w:tr>
      <w:tr w:rsidR="004C2EE8" w:rsidRPr="004C2EE8" w:rsidTr="004C2EE8">
        <w:trPr>
          <w:trHeight w:val="315"/>
        </w:trPr>
        <w:tc>
          <w:tcPr>
            <w:tcW w:w="794" w:type="dxa"/>
            <w:tcBorders>
              <w:top w:val="nil"/>
              <w:left w:val="single" w:sz="4" w:space="0" w:color="auto"/>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19</w:t>
            </w:r>
          </w:p>
        </w:tc>
        <w:tc>
          <w:tcPr>
            <w:tcW w:w="429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rPr>
                <w:sz w:val="24"/>
                <w:szCs w:val="24"/>
              </w:rPr>
            </w:pPr>
            <w:r w:rsidRPr="004C2EE8">
              <w:rPr>
                <w:sz w:val="24"/>
                <w:szCs w:val="24"/>
              </w:rPr>
              <w:t xml:space="preserve">Гардеробник </w:t>
            </w:r>
          </w:p>
        </w:tc>
        <w:tc>
          <w:tcPr>
            <w:tcW w:w="102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i/>
                <w:iCs/>
              </w:rPr>
            </w:pPr>
            <w:r w:rsidRPr="004C2EE8">
              <w:rPr>
                <w:i/>
                <w:iCs/>
              </w:rPr>
              <w:t>1</w:t>
            </w:r>
          </w:p>
        </w:tc>
        <w:tc>
          <w:tcPr>
            <w:tcW w:w="1457"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pPr>
            <w:r w:rsidRPr="004C2EE8">
              <w:t>9152</w:t>
            </w:r>
          </w:p>
        </w:tc>
        <w:tc>
          <w:tcPr>
            <w:tcW w:w="1177"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2,5</w:t>
            </w:r>
          </w:p>
        </w:tc>
        <w:tc>
          <w:tcPr>
            <w:tcW w:w="1045"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1762</w:t>
            </w:r>
          </w:p>
        </w:tc>
        <w:tc>
          <w:tcPr>
            <w:tcW w:w="1116"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39"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56"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23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4902,50</w:t>
            </w:r>
          </w:p>
        </w:tc>
        <w:tc>
          <w:tcPr>
            <w:tcW w:w="1041"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068" w:type="dxa"/>
            <w:tcBorders>
              <w:top w:val="single" w:sz="4" w:space="0" w:color="auto"/>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28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9307,50</w:t>
            </w:r>
          </w:p>
        </w:tc>
        <w:tc>
          <w:tcPr>
            <w:tcW w:w="148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37230,00</w:t>
            </w:r>
          </w:p>
        </w:tc>
      </w:tr>
      <w:tr w:rsidR="004C2EE8" w:rsidRPr="004C2EE8" w:rsidTr="004C2EE8">
        <w:trPr>
          <w:trHeight w:val="330"/>
        </w:trPr>
        <w:tc>
          <w:tcPr>
            <w:tcW w:w="794" w:type="dxa"/>
            <w:tcBorders>
              <w:top w:val="nil"/>
              <w:left w:val="single" w:sz="4" w:space="0" w:color="auto"/>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20</w:t>
            </w:r>
          </w:p>
        </w:tc>
        <w:tc>
          <w:tcPr>
            <w:tcW w:w="429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rPr>
                <w:sz w:val="24"/>
                <w:szCs w:val="24"/>
              </w:rPr>
            </w:pPr>
            <w:r w:rsidRPr="004C2EE8">
              <w:rPr>
                <w:sz w:val="24"/>
                <w:szCs w:val="24"/>
              </w:rPr>
              <w:t xml:space="preserve">Двірник </w:t>
            </w:r>
          </w:p>
        </w:tc>
        <w:tc>
          <w:tcPr>
            <w:tcW w:w="102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i/>
                <w:iCs/>
              </w:rPr>
            </w:pPr>
            <w:r w:rsidRPr="004C2EE8">
              <w:rPr>
                <w:i/>
                <w:iCs/>
              </w:rPr>
              <w:t>1</w:t>
            </w:r>
          </w:p>
        </w:tc>
        <w:tc>
          <w:tcPr>
            <w:tcW w:w="1457"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pPr>
            <w:r w:rsidRPr="004C2EE8">
              <w:t>9162</w:t>
            </w:r>
          </w:p>
        </w:tc>
        <w:tc>
          <w:tcPr>
            <w:tcW w:w="1177"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2</w:t>
            </w:r>
          </w:p>
        </w:tc>
        <w:tc>
          <w:tcPr>
            <w:tcW w:w="1045"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1762</w:t>
            </w:r>
          </w:p>
        </w:tc>
        <w:tc>
          <w:tcPr>
            <w:tcW w:w="1116"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39"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56"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23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3922,00</w:t>
            </w:r>
          </w:p>
        </w:tc>
        <w:tc>
          <w:tcPr>
            <w:tcW w:w="1041"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06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 </w:t>
            </w:r>
          </w:p>
        </w:tc>
        <w:tc>
          <w:tcPr>
            <w:tcW w:w="128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7446,00</w:t>
            </w:r>
          </w:p>
        </w:tc>
        <w:tc>
          <w:tcPr>
            <w:tcW w:w="148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sz w:val="24"/>
                <w:szCs w:val="24"/>
              </w:rPr>
            </w:pPr>
            <w:r w:rsidRPr="004C2EE8">
              <w:rPr>
                <w:sz w:val="24"/>
                <w:szCs w:val="24"/>
              </w:rPr>
              <w:t>29784,00</w:t>
            </w:r>
          </w:p>
        </w:tc>
      </w:tr>
      <w:tr w:rsidR="004C2EE8" w:rsidRPr="004C2EE8" w:rsidTr="004C2EE8">
        <w:trPr>
          <w:trHeight w:val="390"/>
        </w:trPr>
        <w:tc>
          <w:tcPr>
            <w:tcW w:w="794" w:type="dxa"/>
            <w:tcBorders>
              <w:top w:val="nil"/>
              <w:left w:val="single" w:sz="4" w:space="0" w:color="auto"/>
              <w:bottom w:val="single" w:sz="4" w:space="0" w:color="auto"/>
              <w:right w:val="single" w:sz="4" w:space="0" w:color="auto"/>
            </w:tcBorders>
            <w:shd w:val="clear" w:color="000000" w:fill="FFFFFF"/>
            <w:noWrap/>
            <w:vAlign w:val="center"/>
            <w:hideMark/>
          </w:tcPr>
          <w:p w:rsidR="004C2EE8" w:rsidRPr="004C2EE8" w:rsidRDefault="004C2EE8" w:rsidP="004C2EE8">
            <w:pPr>
              <w:jc w:val="center"/>
              <w:rPr>
                <w:b/>
                <w:bCs/>
                <w:sz w:val="24"/>
                <w:szCs w:val="24"/>
              </w:rPr>
            </w:pPr>
            <w:r w:rsidRPr="004C2EE8">
              <w:rPr>
                <w:b/>
                <w:bCs/>
                <w:sz w:val="24"/>
                <w:szCs w:val="24"/>
              </w:rPr>
              <w:t> </w:t>
            </w:r>
          </w:p>
        </w:tc>
        <w:tc>
          <w:tcPr>
            <w:tcW w:w="429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rPr>
                <w:b/>
                <w:bCs/>
                <w:sz w:val="28"/>
                <w:szCs w:val="28"/>
              </w:rPr>
            </w:pPr>
            <w:r w:rsidRPr="004C2EE8">
              <w:rPr>
                <w:b/>
                <w:bCs/>
                <w:sz w:val="28"/>
                <w:szCs w:val="28"/>
              </w:rPr>
              <w:t>Разом</w:t>
            </w:r>
          </w:p>
        </w:tc>
        <w:tc>
          <w:tcPr>
            <w:tcW w:w="102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b/>
                <w:bCs/>
              </w:rPr>
            </w:pPr>
            <w:r w:rsidRPr="004C2EE8">
              <w:rPr>
                <w:b/>
                <w:bCs/>
              </w:rPr>
              <w:t>х</w:t>
            </w:r>
          </w:p>
        </w:tc>
        <w:tc>
          <w:tcPr>
            <w:tcW w:w="1457"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b/>
                <w:bCs/>
              </w:rPr>
            </w:pPr>
            <w:r w:rsidRPr="004C2EE8">
              <w:rPr>
                <w:b/>
                <w:bCs/>
              </w:rPr>
              <w:t>х</w:t>
            </w:r>
          </w:p>
        </w:tc>
        <w:tc>
          <w:tcPr>
            <w:tcW w:w="1177"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b/>
                <w:bCs/>
                <w:sz w:val="24"/>
                <w:szCs w:val="24"/>
              </w:rPr>
            </w:pPr>
            <w:r w:rsidRPr="004C2EE8">
              <w:rPr>
                <w:b/>
                <w:bCs/>
                <w:sz w:val="24"/>
                <w:szCs w:val="24"/>
              </w:rPr>
              <w:t>69,7</w:t>
            </w:r>
          </w:p>
        </w:tc>
        <w:tc>
          <w:tcPr>
            <w:tcW w:w="1045"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b/>
                <w:bCs/>
                <w:sz w:val="24"/>
                <w:szCs w:val="24"/>
              </w:rPr>
            </w:pPr>
            <w:r w:rsidRPr="004C2EE8">
              <w:rPr>
                <w:b/>
                <w:bCs/>
                <w:sz w:val="24"/>
                <w:szCs w:val="24"/>
              </w:rPr>
              <w:t>х</w:t>
            </w:r>
          </w:p>
        </w:tc>
        <w:tc>
          <w:tcPr>
            <w:tcW w:w="1116"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b/>
                <w:bCs/>
                <w:sz w:val="24"/>
                <w:szCs w:val="24"/>
              </w:rPr>
            </w:pPr>
            <w:r w:rsidRPr="004C2EE8">
              <w:rPr>
                <w:b/>
                <w:bCs/>
                <w:sz w:val="24"/>
                <w:szCs w:val="24"/>
              </w:rPr>
              <w:t>47727,93</w:t>
            </w:r>
          </w:p>
        </w:tc>
        <w:tc>
          <w:tcPr>
            <w:tcW w:w="1139"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b/>
                <w:bCs/>
                <w:sz w:val="24"/>
                <w:szCs w:val="24"/>
              </w:rPr>
            </w:pPr>
            <w:r w:rsidRPr="004C2EE8">
              <w:rPr>
                <w:b/>
                <w:bCs/>
                <w:sz w:val="24"/>
                <w:szCs w:val="24"/>
              </w:rPr>
              <w:t>45960,05</w:t>
            </w:r>
          </w:p>
        </w:tc>
        <w:tc>
          <w:tcPr>
            <w:tcW w:w="1156"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b/>
                <w:bCs/>
                <w:sz w:val="24"/>
                <w:szCs w:val="24"/>
              </w:rPr>
            </w:pPr>
            <w:r w:rsidRPr="004C2EE8">
              <w:rPr>
                <w:b/>
                <w:bCs/>
                <w:sz w:val="24"/>
                <w:szCs w:val="24"/>
              </w:rPr>
              <w:t>23365,01</w:t>
            </w:r>
          </w:p>
        </w:tc>
        <w:tc>
          <w:tcPr>
            <w:tcW w:w="123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b/>
                <w:bCs/>
                <w:sz w:val="24"/>
                <w:szCs w:val="24"/>
              </w:rPr>
            </w:pPr>
            <w:r w:rsidRPr="004C2EE8">
              <w:rPr>
                <w:b/>
                <w:bCs/>
                <w:sz w:val="24"/>
                <w:szCs w:val="24"/>
              </w:rPr>
              <w:t>41037,30</w:t>
            </w:r>
          </w:p>
        </w:tc>
        <w:tc>
          <w:tcPr>
            <w:tcW w:w="1041"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b/>
                <w:bCs/>
                <w:sz w:val="24"/>
                <w:szCs w:val="24"/>
              </w:rPr>
            </w:pPr>
            <w:r w:rsidRPr="004C2EE8">
              <w:rPr>
                <w:b/>
                <w:bCs/>
                <w:sz w:val="24"/>
                <w:szCs w:val="24"/>
              </w:rPr>
              <w:t>2191,98</w:t>
            </w:r>
          </w:p>
        </w:tc>
        <w:tc>
          <w:tcPr>
            <w:tcW w:w="1135"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b/>
                <w:bCs/>
                <w:sz w:val="24"/>
                <w:szCs w:val="24"/>
              </w:rPr>
            </w:pPr>
            <w:r w:rsidRPr="004C2EE8">
              <w:rPr>
                <w:b/>
                <w:bCs/>
                <w:sz w:val="24"/>
                <w:szCs w:val="24"/>
              </w:rPr>
              <w:t>2451,83</w:t>
            </w:r>
          </w:p>
        </w:tc>
        <w:tc>
          <w:tcPr>
            <w:tcW w:w="106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b/>
                <w:bCs/>
                <w:sz w:val="24"/>
                <w:szCs w:val="24"/>
              </w:rPr>
            </w:pPr>
            <w:r w:rsidRPr="004C2EE8">
              <w:rPr>
                <w:b/>
                <w:bCs/>
                <w:sz w:val="24"/>
                <w:szCs w:val="24"/>
              </w:rPr>
              <w:t>1376,46</w:t>
            </w:r>
          </w:p>
        </w:tc>
        <w:tc>
          <w:tcPr>
            <w:tcW w:w="1280"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b/>
                <w:bCs/>
                <w:sz w:val="24"/>
                <w:szCs w:val="24"/>
              </w:rPr>
            </w:pPr>
            <w:r w:rsidRPr="004C2EE8">
              <w:rPr>
                <w:b/>
                <w:bCs/>
                <w:sz w:val="24"/>
                <w:szCs w:val="24"/>
              </w:rPr>
              <w:t>408163,26</w:t>
            </w:r>
          </w:p>
        </w:tc>
        <w:tc>
          <w:tcPr>
            <w:tcW w:w="1488" w:type="dxa"/>
            <w:tcBorders>
              <w:top w:val="nil"/>
              <w:left w:val="nil"/>
              <w:bottom w:val="single" w:sz="4" w:space="0" w:color="auto"/>
              <w:right w:val="single" w:sz="4" w:space="0" w:color="auto"/>
            </w:tcBorders>
            <w:shd w:val="clear" w:color="000000" w:fill="FFFFFF"/>
            <w:noWrap/>
            <w:vAlign w:val="center"/>
            <w:hideMark/>
          </w:tcPr>
          <w:p w:rsidR="004C2EE8" w:rsidRPr="004C2EE8" w:rsidRDefault="004C2EE8" w:rsidP="004C2EE8">
            <w:pPr>
              <w:jc w:val="center"/>
              <w:rPr>
                <w:b/>
                <w:bCs/>
                <w:sz w:val="24"/>
                <w:szCs w:val="24"/>
              </w:rPr>
            </w:pPr>
            <w:r w:rsidRPr="004C2EE8">
              <w:rPr>
                <w:b/>
                <w:bCs/>
                <w:sz w:val="24"/>
                <w:szCs w:val="24"/>
              </w:rPr>
              <w:t>1632653,04</w:t>
            </w:r>
          </w:p>
        </w:tc>
      </w:tr>
    </w:tbl>
    <w:p w:rsidR="00306C2B" w:rsidRDefault="00306C2B" w:rsidP="00477004">
      <w:pPr>
        <w:shd w:val="clear" w:color="auto" w:fill="FFFFFF"/>
        <w:tabs>
          <w:tab w:val="left" w:pos="1238"/>
        </w:tabs>
        <w:spacing w:before="230" w:line="317" w:lineRule="exact"/>
        <w:ind w:left="1238" w:hanging="350"/>
        <w:rPr>
          <w:sz w:val="24"/>
          <w:szCs w:val="24"/>
          <w:lang w:val="uk-UA"/>
        </w:rPr>
      </w:pPr>
    </w:p>
    <w:p w:rsidR="007F01FE" w:rsidRDefault="007F01FE" w:rsidP="00477004">
      <w:pPr>
        <w:shd w:val="clear" w:color="auto" w:fill="FFFFFF"/>
        <w:tabs>
          <w:tab w:val="left" w:pos="1238"/>
        </w:tabs>
        <w:spacing w:before="230" w:line="317" w:lineRule="exact"/>
        <w:ind w:left="1238" w:hanging="350"/>
        <w:rPr>
          <w:sz w:val="24"/>
          <w:szCs w:val="24"/>
          <w:lang w:val="uk-UA"/>
        </w:rPr>
      </w:pPr>
    </w:p>
    <w:p w:rsidR="007F01FE" w:rsidRDefault="007F01FE" w:rsidP="00477004">
      <w:pPr>
        <w:shd w:val="clear" w:color="auto" w:fill="FFFFFF"/>
        <w:tabs>
          <w:tab w:val="left" w:pos="1238"/>
        </w:tabs>
        <w:spacing w:before="230" w:line="317" w:lineRule="exact"/>
        <w:ind w:left="1238" w:hanging="350"/>
        <w:rPr>
          <w:sz w:val="24"/>
          <w:szCs w:val="24"/>
          <w:lang w:val="uk-UA"/>
        </w:rPr>
      </w:pPr>
    </w:p>
    <w:tbl>
      <w:tblPr>
        <w:tblW w:w="19680" w:type="dxa"/>
        <w:tblInd w:w="93" w:type="dxa"/>
        <w:tblLook w:val="04A0"/>
      </w:tblPr>
      <w:tblGrid>
        <w:gridCol w:w="789"/>
        <w:gridCol w:w="4382"/>
        <w:gridCol w:w="1015"/>
        <w:gridCol w:w="1457"/>
        <w:gridCol w:w="1010"/>
        <w:gridCol w:w="1034"/>
        <w:gridCol w:w="1116"/>
        <w:gridCol w:w="1136"/>
        <w:gridCol w:w="1116"/>
        <w:gridCol w:w="1230"/>
        <w:gridCol w:w="1041"/>
        <w:gridCol w:w="1135"/>
        <w:gridCol w:w="1068"/>
        <w:gridCol w:w="1277"/>
        <w:gridCol w:w="1484"/>
      </w:tblGrid>
      <w:tr w:rsidR="007F01FE" w:rsidRPr="007F01FE" w:rsidTr="007F01FE">
        <w:trPr>
          <w:trHeight w:val="315"/>
        </w:trPr>
        <w:tc>
          <w:tcPr>
            <w:tcW w:w="7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01FE" w:rsidRPr="007F01FE" w:rsidRDefault="007F01FE" w:rsidP="007F01FE">
            <w:pPr>
              <w:jc w:val="center"/>
              <w:rPr>
                <w:sz w:val="24"/>
                <w:szCs w:val="24"/>
              </w:rPr>
            </w:pPr>
            <w:r w:rsidRPr="007F01FE">
              <w:rPr>
                <w:sz w:val="24"/>
                <w:szCs w:val="24"/>
              </w:rPr>
              <w:t>№ п/п</w:t>
            </w:r>
          </w:p>
        </w:tc>
        <w:tc>
          <w:tcPr>
            <w:tcW w:w="43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01FE" w:rsidRPr="007F01FE" w:rsidRDefault="007F01FE" w:rsidP="007F01FE">
            <w:pPr>
              <w:jc w:val="center"/>
              <w:rPr>
                <w:sz w:val="24"/>
                <w:szCs w:val="24"/>
              </w:rPr>
            </w:pPr>
            <w:r w:rsidRPr="007F01FE">
              <w:rPr>
                <w:sz w:val="24"/>
                <w:szCs w:val="24"/>
              </w:rPr>
              <w:t>Назва структурного підрозділу та посад</w:t>
            </w:r>
          </w:p>
        </w:tc>
        <w:tc>
          <w:tcPr>
            <w:tcW w:w="10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01FE" w:rsidRPr="007F01FE" w:rsidRDefault="007F01FE" w:rsidP="007F01FE">
            <w:pPr>
              <w:jc w:val="center"/>
            </w:pPr>
            <w:r w:rsidRPr="007F01FE">
              <w:t>Тариф. розряд</w:t>
            </w:r>
          </w:p>
        </w:tc>
        <w:tc>
          <w:tcPr>
            <w:tcW w:w="12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01FE" w:rsidRPr="007F01FE" w:rsidRDefault="007F01FE" w:rsidP="007F01FE">
            <w:pPr>
              <w:jc w:val="center"/>
            </w:pPr>
            <w:r w:rsidRPr="007F01FE">
              <w:t>Код по класифікатору професій</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F01FE" w:rsidRPr="007F01FE" w:rsidRDefault="007F01FE" w:rsidP="007F01FE">
            <w:pPr>
              <w:jc w:val="center"/>
              <w:rPr>
                <w:sz w:val="24"/>
                <w:szCs w:val="24"/>
              </w:rPr>
            </w:pPr>
            <w:r w:rsidRPr="007F01FE">
              <w:rPr>
                <w:sz w:val="24"/>
                <w:szCs w:val="24"/>
              </w:rPr>
              <w:t>Кількість штатних посад</w:t>
            </w:r>
          </w:p>
        </w:tc>
        <w:tc>
          <w:tcPr>
            <w:tcW w:w="10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F01FE" w:rsidRPr="007F01FE" w:rsidRDefault="007F01FE" w:rsidP="007F01FE">
            <w:pPr>
              <w:jc w:val="center"/>
              <w:rPr>
                <w:sz w:val="24"/>
                <w:szCs w:val="24"/>
              </w:rPr>
            </w:pPr>
            <w:r w:rsidRPr="007F01FE">
              <w:rPr>
                <w:sz w:val="24"/>
                <w:szCs w:val="24"/>
              </w:rPr>
              <w:t>Посадовий оклад</w:t>
            </w:r>
          </w:p>
        </w:tc>
        <w:tc>
          <w:tcPr>
            <w:tcW w:w="7418" w:type="dxa"/>
            <w:gridSpan w:val="7"/>
            <w:tcBorders>
              <w:top w:val="single" w:sz="4" w:space="0" w:color="auto"/>
              <w:left w:val="nil"/>
              <w:bottom w:val="single" w:sz="4" w:space="0" w:color="auto"/>
              <w:right w:val="single" w:sz="4" w:space="0" w:color="000000"/>
            </w:tcBorders>
            <w:shd w:val="clear" w:color="auto" w:fill="auto"/>
            <w:vAlign w:val="center"/>
            <w:hideMark/>
          </w:tcPr>
          <w:p w:rsidR="007F01FE" w:rsidRPr="007F01FE" w:rsidRDefault="007F01FE" w:rsidP="007F01FE">
            <w:pPr>
              <w:jc w:val="center"/>
              <w:rPr>
                <w:sz w:val="24"/>
                <w:szCs w:val="24"/>
              </w:rPr>
            </w:pPr>
            <w:r w:rsidRPr="007F01FE">
              <w:rPr>
                <w:sz w:val="24"/>
                <w:szCs w:val="24"/>
              </w:rPr>
              <w:t>Доплати, надбавки</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01FE" w:rsidRPr="007F01FE" w:rsidRDefault="007F01FE" w:rsidP="007F01FE">
            <w:pPr>
              <w:jc w:val="center"/>
              <w:rPr>
                <w:sz w:val="24"/>
                <w:szCs w:val="24"/>
              </w:rPr>
            </w:pPr>
            <w:r w:rsidRPr="007F01FE">
              <w:rPr>
                <w:sz w:val="24"/>
                <w:szCs w:val="24"/>
              </w:rPr>
              <w:t>Фонд заробітної плати на місяць</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01FE" w:rsidRPr="007F01FE" w:rsidRDefault="007F01FE" w:rsidP="007F01FE">
            <w:pPr>
              <w:jc w:val="center"/>
              <w:rPr>
                <w:sz w:val="24"/>
                <w:szCs w:val="24"/>
              </w:rPr>
            </w:pPr>
            <w:r w:rsidRPr="007F01FE">
              <w:rPr>
                <w:sz w:val="24"/>
                <w:szCs w:val="24"/>
              </w:rPr>
              <w:t>Фонд заробітної плати на 4 місяці 2018 р.</w:t>
            </w:r>
          </w:p>
        </w:tc>
      </w:tr>
      <w:tr w:rsidR="007F01FE" w:rsidRPr="007F01FE" w:rsidTr="007F01FE">
        <w:trPr>
          <w:trHeight w:val="1200"/>
        </w:trPr>
        <w:tc>
          <w:tcPr>
            <w:tcW w:w="789" w:type="dxa"/>
            <w:vMerge/>
            <w:tcBorders>
              <w:top w:val="single" w:sz="4" w:space="0" w:color="auto"/>
              <w:left w:val="single" w:sz="4" w:space="0" w:color="auto"/>
              <w:bottom w:val="single" w:sz="4" w:space="0" w:color="auto"/>
              <w:right w:val="single" w:sz="4" w:space="0" w:color="auto"/>
            </w:tcBorders>
            <w:vAlign w:val="center"/>
            <w:hideMark/>
          </w:tcPr>
          <w:p w:rsidR="007F01FE" w:rsidRPr="007F01FE" w:rsidRDefault="007F01FE" w:rsidP="007F01FE">
            <w:pPr>
              <w:rPr>
                <w:sz w:val="24"/>
                <w:szCs w:val="24"/>
              </w:rPr>
            </w:pPr>
          </w:p>
        </w:tc>
        <w:tc>
          <w:tcPr>
            <w:tcW w:w="4382" w:type="dxa"/>
            <w:vMerge/>
            <w:tcBorders>
              <w:top w:val="single" w:sz="4" w:space="0" w:color="auto"/>
              <w:left w:val="single" w:sz="4" w:space="0" w:color="auto"/>
              <w:bottom w:val="single" w:sz="4" w:space="0" w:color="auto"/>
              <w:right w:val="single" w:sz="4" w:space="0" w:color="auto"/>
            </w:tcBorders>
            <w:vAlign w:val="center"/>
            <w:hideMark/>
          </w:tcPr>
          <w:p w:rsidR="007F01FE" w:rsidRPr="007F01FE" w:rsidRDefault="007F01FE" w:rsidP="007F01FE">
            <w:pPr>
              <w:rPr>
                <w:sz w:val="24"/>
                <w:szCs w:val="24"/>
              </w:rPr>
            </w:pPr>
          </w:p>
        </w:tc>
        <w:tc>
          <w:tcPr>
            <w:tcW w:w="1015" w:type="dxa"/>
            <w:vMerge/>
            <w:tcBorders>
              <w:top w:val="single" w:sz="4" w:space="0" w:color="auto"/>
              <w:left w:val="single" w:sz="4" w:space="0" w:color="auto"/>
              <w:bottom w:val="single" w:sz="4" w:space="0" w:color="000000"/>
              <w:right w:val="single" w:sz="4" w:space="0" w:color="auto"/>
            </w:tcBorders>
            <w:vAlign w:val="center"/>
            <w:hideMark/>
          </w:tcPr>
          <w:p w:rsidR="007F01FE" w:rsidRPr="007F01FE" w:rsidRDefault="007F01FE" w:rsidP="007F01FE"/>
        </w:tc>
        <w:tc>
          <w:tcPr>
            <w:tcW w:w="1271" w:type="dxa"/>
            <w:vMerge/>
            <w:tcBorders>
              <w:top w:val="single" w:sz="4" w:space="0" w:color="auto"/>
              <w:left w:val="single" w:sz="4" w:space="0" w:color="auto"/>
              <w:bottom w:val="single" w:sz="4" w:space="0" w:color="000000"/>
              <w:right w:val="single" w:sz="4" w:space="0" w:color="auto"/>
            </w:tcBorders>
            <w:vAlign w:val="center"/>
            <w:hideMark/>
          </w:tcPr>
          <w:p w:rsidR="007F01FE" w:rsidRPr="007F01FE" w:rsidRDefault="007F01FE" w:rsidP="007F01FE"/>
        </w:tc>
        <w:tc>
          <w:tcPr>
            <w:tcW w:w="1010" w:type="dxa"/>
            <w:vMerge/>
            <w:tcBorders>
              <w:top w:val="single" w:sz="4" w:space="0" w:color="auto"/>
              <w:left w:val="single" w:sz="4" w:space="0" w:color="auto"/>
              <w:bottom w:val="single" w:sz="4" w:space="0" w:color="auto"/>
              <w:right w:val="single" w:sz="4" w:space="0" w:color="auto"/>
            </w:tcBorders>
            <w:vAlign w:val="center"/>
            <w:hideMark/>
          </w:tcPr>
          <w:p w:rsidR="007F01FE" w:rsidRPr="007F01FE" w:rsidRDefault="007F01FE" w:rsidP="007F01FE">
            <w:pPr>
              <w:rPr>
                <w:sz w:val="24"/>
                <w:szCs w:val="24"/>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7F01FE" w:rsidRPr="007F01FE" w:rsidRDefault="007F01FE" w:rsidP="007F01FE">
            <w:pPr>
              <w:rPr>
                <w:sz w:val="24"/>
                <w:szCs w:val="24"/>
              </w:rPr>
            </w:pPr>
          </w:p>
        </w:tc>
        <w:tc>
          <w:tcPr>
            <w:tcW w:w="1047" w:type="dxa"/>
            <w:tcBorders>
              <w:top w:val="nil"/>
              <w:left w:val="nil"/>
              <w:bottom w:val="single" w:sz="4" w:space="0" w:color="auto"/>
              <w:right w:val="single" w:sz="4" w:space="0" w:color="auto"/>
            </w:tcBorders>
            <w:shd w:val="clear" w:color="auto" w:fill="auto"/>
            <w:vAlign w:val="center"/>
            <w:hideMark/>
          </w:tcPr>
          <w:p w:rsidR="007F01FE" w:rsidRPr="007F01FE" w:rsidRDefault="007F01FE" w:rsidP="007F01FE">
            <w:pPr>
              <w:jc w:val="center"/>
              <w:rPr>
                <w:sz w:val="22"/>
                <w:szCs w:val="22"/>
              </w:rPr>
            </w:pPr>
            <w:r w:rsidRPr="007F01FE">
              <w:rPr>
                <w:sz w:val="22"/>
                <w:szCs w:val="22"/>
              </w:rPr>
              <w:t>за діт., звання, лог.гр., старш.</w:t>
            </w:r>
          </w:p>
        </w:tc>
        <w:tc>
          <w:tcPr>
            <w:tcW w:w="1136" w:type="dxa"/>
            <w:tcBorders>
              <w:top w:val="nil"/>
              <w:left w:val="nil"/>
              <w:bottom w:val="single" w:sz="4" w:space="0" w:color="auto"/>
              <w:right w:val="single" w:sz="4" w:space="0" w:color="auto"/>
            </w:tcBorders>
            <w:shd w:val="clear" w:color="auto" w:fill="auto"/>
            <w:vAlign w:val="center"/>
            <w:hideMark/>
          </w:tcPr>
          <w:p w:rsidR="007F01FE" w:rsidRPr="007F01FE" w:rsidRDefault="007F01FE" w:rsidP="007F01FE">
            <w:pPr>
              <w:jc w:val="center"/>
              <w:rPr>
                <w:sz w:val="24"/>
                <w:szCs w:val="24"/>
              </w:rPr>
            </w:pPr>
            <w:r w:rsidRPr="007F01FE">
              <w:rPr>
                <w:sz w:val="24"/>
                <w:szCs w:val="24"/>
              </w:rPr>
              <w:t>за вислугу років</w:t>
            </w:r>
          </w:p>
        </w:tc>
        <w:tc>
          <w:tcPr>
            <w:tcW w:w="1047" w:type="dxa"/>
            <w:tcBorders>
              <w:top w:val="nil"/>
              <w:left w:val="nil"/>
              <w:bottom w:val="single" w:sz="4" w:space="0" w:color="auto"/>
              <w:right w:val="single" w:sz="4" w:space="0" w:color="auto"/>
            </w:tcBorders>
            <w:shd w:val="clear" w:color="auto" w:fill="auto"/>
            <w:vAlign w:val="center"/>
            <w:hideMark/>
          </w:tcPr>
          <w:p w:rsidR="007F01FE" w:rsidRPr="007F01FE" w:rsidRDefault="007F01FE" w:rsidP="007F01FE">
            <w:pPr>
              <w:jc w:val="center"/>
              <w:rPr>
                <w:sz w:val="24"/>
                <w:szCs w:val="24"/>
              </w:rPr>
            </w:pPr>
            <w:r w:rsidRPr="007F01FE">
              <w:rPr>
                <w:sz w:val="24"/>
                <w:szCs w:val="24"/>
              </w:rPr>
              <w:t>20%</w:t>
            </w:r>
          </w:p>
        </w:tc>
        <w:tc>
          <w:tcPr>
            <w:tcW w:w="1058" w:type="dxa"/>
            <w:tcBorders>
              <w:top w:val="nil"/>
              <w:left w:val="nil"/>
              <w:bottom w:val="single" w:sz="4" w:space="0" w:color="auto"/>
              <w:right w:val="single" w:sz="4" w:space="0" w:color="auto"/>
            </w:tcBorders>
            <w:shd w:val="clear" w:color="auto" w:fill="auto"/>
            <w:vAlign w:val="center"/>
            <w:hideMark/>
          </w:tcPr>
          <w:p w:rsidR="007F01FE" w:rsidRPr="007F01FE" w:rsidRDefault="007F01FE" w:rsidP="007F01FE">
            <w:pPr>
              <w:jc w:val="center"/>
            </w:pPr>
            <w:r w:rsidRPr="007F01FE">
              <w:t>до мінімальної зарплати (3723,00)</w:t>
            </w:r>
          </w:p>
        </w:tc>
        <w:tc>
          <w:tcPr>
            <w:tcW w:w="1039" w:type="dxa"/>
            <w:tcBorders>
              <w:top w:val="nil"/>
              <w:left w:val="nil"/>
              <w:bottom w:val="single" w:sz="4" w:space="0" w:color="auto"/>
              <w:right w:val="single" w:sz="4" w:space="0" w:color="auto"/>
            </w:tcBorders>
            <w:shd w:val="clear" w:color="auto" w:fill="auto"/>
            <w:vAlign w:val="center"/>
            <w:hideMark/>
          </w:tcPr>
          <w:p w:rsidR="007F01FE" w:rsidRPr="007F01FE" w:rsidRDefault="007F01FE" w:rsidP="007F01FE">
            <w:pPr>
              <w:jc w:val="center"/>
              <w:rPr>
                <w:sz w:val="24"/>
                <w:szCs w:val="24"/>
              </w:rPr>
            </w:pPr>
            <w:r w:rsidRPr="007F01FE">
              <w:rPr>
                <w:sz w:val="24"/>
                <w:szCs w:val="24"/>
              </w:rPr>
              <w:t>доплата за наказом</w:t>
            </w:r>
          </w:p>
        </w:tc>
        <w:tc>
          <w:tcPr>
            <w:tcW w:w="1049" w:type="dxa"/>
            <w:tcBorders>
              <w:top w:val="nil"/>
              <w:left w:val="nil"/>
              <w:bottom w:val="single" w:sz="4" w:space="0" w:color="auto"/>
              <w:right w:val="single" w:sz="4" w:space="0" w:color="auto"/>
            </w:tcBorders>
            <w:shd w:val="clear" w:color="auto" w:fill="auto"/>
            <w:vAlign w:val="center"/>
            <w:hideMark/>
          </w:tcPr>
          <w:p w:rsidR="007F01FE" w:rsidRPr="007F01FE" w:rsidRDefault="007F01FE" w:rsidP="007F01FE">
            <w:pPr>
              <w:jc w:val="center"/>
              <w:rPr>
                <w:sz w:val="24"/>
                <w:szCs w:val="24"/>
              </w:rPr>
            </w:pPr>
            <w:r w:rsidRPr="007F01FE">
              <w:rPr>
                <w:sz w:val="24"/>
                <w:szCs w:val="24"/>
              </w:rPr>
              <w:t>шкідливі умови</w:t>
            </w:r>
          </w:p>
        </w:tc>
        <w:tc>
          <w:tcPr>
            <w:tcW w:w="1042" w:type="dxa"/>
            <w:tcBorders>
              <w:top w:val="nil"/>
              <w:left w:val="nil"/>
              <w:bottom w:val="single" w:sz="4" w:space="0" w:color="auto"/>
              <w:right w:val="single" w:sz="4" w:space="0" w:color="auto"/>
            </w:tcBorders>
            <w:shd w:val="clear" w:color="auto" w:fill="auto"/>
            <w:vAlign w:val="center"/>
            <w:hideMark/>
          </w:tcPr>
          <w:p w:rsidR="007F01FE" w:rsidRPr="007F01FE" w:rsidRDefault="007F01FE" w:rsidP="007F01FE">
            <w:pPr>
              <w:jc w:val="center"/>
              <w:rPr>
                <w:sz w:val="24"/>
                <w:szCs w:val="24"/>
              </w:rPr>
            </w:pPr>
            <w:r w:rsidRPr="007F01FE">
              <w:rPr>
                <w:sz w:val="24"/>
                <w:szCs w:val="24"/>
              </w:rPr>
              <w:t>нічні святкові</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F01FE" w:rsidRPr="007F01FE" w:rsidRDefault="007F01FE" w:rsidP="007F01FE">
            <w:pPr>
              <w:rPr>
                <w:sz w:val="24"/>
                <w:szCs w:val="24"/>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7F01FE" w:rsidRPr="007F01FE" w:rsidRDefault="007F01FE" w:rsidP="007F01FE">
            <w:pPr>
              <w:rPr>
                <w:sz w:val="24"/>
                <w:szCs w:val="24"/>
              </w:rPr>
            </w:pPr>
          </w:p>
        </w:tc>
      </w:tr>
      <w:tr w:rsidR="007F01FE" w:rsidRPr="007F01FE" w:rsidTr="007F01FE">
        <w:trPr>
          <w:trHeight w:val="255"/>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7F01FE" w:rsidRPr="007F01FE" w:rsidRDefault="007F01FE" w:rsidP="007F01FE">
            <w:pPr>
              <w:jc w:val="center"/>
            </w:pPr>
            <w:r w:rsidRPr="007F01FE">
              <w:t>1</w:t>
            </w:r>
          </w:p>
        </w:tc>
        <w:tc>
          <w:tcPr>
            <w:tcW w:w="4382" w:type="dxa"/>
            <w:tcBorders>
              <w:top w:val="nil"/>
              <w:left w:val="nil"/>
              <w:bottom w:val="single" w:sz="4" w:space="0" w:color="auto"/>
              <w:right w:val="single" w:sz="4" w:space="0" w:color="auto"/>
            </w:tcBorders>
            <w:shd w:val="clear" w:color="auto" w:fill="auto"/>
            <w:vAlign w:val="center"/>
            <w:hideMark/>
          </w:tcPr>
          <w:p w:rsidR="007F01FE" w:rsidRPr="007F01FE" w:rsidRDefault="007F01FE" w:rsidP="007F01FE">
            <w:pPr>
              <w:jc w:val="center"/>
            </w:pPr>
            <w:r w:rsidRPr="007F01FE">
              <w:t>2</w:t>
            </w:r>
          </w:p>
        </w:tc>
        <w:tc>
          <w:tcPr>
            <w:tcW w:w="1015" w:type="dxa"/>
            <w:tcBorders>
              <w:top w:val="nil"/>
              <w:left w:val="nil"/>
              <w:bottom w:val="single" w:sz="4" w:space="0" w:color="auto"/>
              <w:right w:val="single" w:sz="4" w:space="0" w:color="auto"/>
            </w:tcBorders>
            <w:shd w:val="clear" w:color="auto" w:fill="auto"/>
            <w:vAlign w:val="center"/>
            <w:hideMark/>
          </w:tcPr>
          <w:p w:rsidR="007F01FE" w:rsidRPr="007F01FE" w:rsidRDefault="007F01FE" w:rsidP="007F01FE">
            <w:pPr>
              <w:jc w:val="center"/>
            </w:pPr>
            <w:r w:rsidRPr="007F01FE">
              <w:t>3</w:t>
            </w:r>
          </w:p>
        </w:tc>
        <w:tc>
          <w:tcPr>
            <w:tcW w:w="1271" w:type="dxa"/>
            <w:tcBorders>
              <w:top w:val="nil"/>
              <w:left w:val="nil"/>
              <w:bottom w:val="single" w:sz="4" w:space="0" w:color="auto"/>
              <w:right w:val="single" w:sz="4" w:space="0" w:color="auto"/>
            </w:tcBorders>
            <w:shd w:val="clear" w:color="auto" w:fill="auto"/>
            <w:vAlign w:val="center"/>
            <w:hideMark/>
          </w:tcPr>
          <w:p w:rsidR="007F01FE" w:rsidRPr="007F01FE" w:rsidRDefault="007F01FE" w:rsidP="007F01FE">
            <w:pPr>
              <w:jc w:val="center"/>
            </w:pPr>
            <w:r w:rsidRPr="007F01FE">
              <w:t>4</w:t>
            </w:r>
          </w:p>
        </w:tc>
        <w:tc>
          <w:tcPr>
            <w:tcW w:w="1010" w:type="dxa"/>
            <w:tcBorders>
              <w:top w:val="nil"/>
              <w:left w:val="nil"/>
              <w:bottom w:val="single" w:sz="4" w:space="0" w:color="auto"/>
              <w:right w:val="single" w:sz="4" w:space="0" w:color="auto"/>
            </w:tcBorders>
            <w:shd w:val="clear" w:color="auto" w:fill="auto"/>
            <w:vAlign w:val="center"/>
            <w:hideMark/>
          </w:tcPr>
          <w:p w:rsidR="007F01FE" w:rsidRPr="007F01FE" w:rsidRDefault="007F01FE" w:rsidP="007F01FE">
            <w:pPr>
              <w:jc w:val="center"/>
            </w:pPr>
            <w:r w:rsidRPr="007F01FE">
              <w:t>5</w:t>
            </w:r>
          </w:p>
        </w:tc>
        <w:tc>
          <w:tcPr>
            <w:tcW w:w="1034" w:type="dxa"/>
            <w:tcBorders>
              <w:top w:val="nil"/>
              <w:left w:val="nil"/>
              <w:bottom w:val="single" w:sz="4" w:space="0" w:color="auto"/>
              <w:right w:val="single" w:sz="4" w:space="0" w:color="auto"/>
            </w:tcBorders>
            <w:shd w:val="clear" w:color="auto" w:fill="auto"/>
            <w:vAlign w:val="center"/>
            <w:hideMark/>
          </w:tcPr>
          <w:p w:rsidR="007F01FE" w:rsidRPr="007F01FE" w:rsidRDefault="007F01FE" w:rsidP="007F01FE">
            <w:pPr>
              <w:jc w:val="center"/>
            </w:pPr>
            <w:r w:rsidRPr="007F01FE">
              <w:t>6</w:t>
            </w:r>
          </w:p>
        </w:tc>
        <w:tc>
          <w:tcPr>
            <w:tcW w:w="1047" w:type="dxa"/>
            <w:tcBorders>
              <w:top w:val="nil"/>
              <w:left w:val="nil"/>
              <w:bottom w:val="single" w:sz="4" w:space="0" w:color="auto"/>
              <w:right w:val="single" w:sz="4" w:space="0" w:color="auto"/>
            </w:tcBorders>
            <w:shd w:val="clear" w:color="auto" w:fill="auto"/>
            <w:vAlign w:val="center"/>
            <w:hideMark/>
          </w:tcPr>
          <w:p w:rsidR="007F01FE" w:rsidRPr="007F01FE" w:rsidRDefault="007F01FE" w:rsidP="007F01FE">
            <w:pPr>
              <w:jc w:val="center"/>
            </w:pPr>
            <w:r w:rsidRPr="007F01FE">
              <w:t>7</w:t>
            </w:r>
          </w:p>
        </w:tc>
        <w:tc>
          <w:tcPr>
            <w:tcW w:w="1136" w:type="dxa"/>
            <w:tcBorders>
              <w:top w:val="nil"/>
              <w:left w:val="nil"/>
              <w:bottom w:val="single" w:sz="4" w:space="0" w:color="auto"/>
              <w:right w:val="single" w:sz="4" w:space="0" w:color="auto"/>
            </w:tcBorders>
            <w:shd w:val="clear" w:color="auto" w:fill="auto"/>
            <w:vAlign w:val="center"/>
            <w:hideMark/>
          </w:tcPr>
          <w:p w:rsidR="007F01FE" w:rsidRPr="007F01FE" w:rsidRDefault="007F01FE" w:rsidP="007F01FE">
            <w:pPr>
              <w:jc w:val="center"/>
            </w:pPr>
            <w:r w:rsidRPr="007F01FE">
              <w:t>8</w:t>
            </w:r>
          </w:p>
        </w:tc>
        <w:tc>
          <w:tcPr>
            <w:tcW w:w="1047" w:type="dxa"/>
            <w:tcBorders>
              <w:top w:val="nil"/>
              <w:left w:val="nil"/>
              <w:bottom w:val="single" w:sz="4" w:space="0" w:color="auto"/>
              <w:right w:val="single" w:sz="4" w:space="0" w:color="auto"/>
            </w:tcBorders>
            <w:shd w:val="clear" w:color="auto" w:fill="auto"/>
            <w:vAlign w:val="center"/>
            <w:hideMark/>
          </w:tcPr>
          <w:p w:rsidR="007F01FE" w:rsidRPr="007F01FE" w:rsidRDefault="007F01FE" w:rsidP="007F01FE">
            <w:pPr>
              <w:jc w:val="center"/>
            </w:pPr>
            <w:r w:rsidRPr="007F01FE">
              <w:t>9</w:t>
            </w:r>
          </w:p>
        </w:tc>
        <w:tc>
          <w:tcPr>
            <w:tcW w:w="1058" w:type="dxa"/>
            <w:tcBorders>
              <w:top w:val="nil"/>
              <w:left w:val="nil"/>
              <w:bottom w:val="single" w:sz="4" w:space="0" w:color="auto"/>
              <w:right w:val="single" w:sz="4" w:space="0" w:color="auto"/>
            </w:tcBorders>
            <w:shd w:val="clear" w:color="auto" w:fill="auto"/>
            <w:vAlign w:val="center"/>
            <w:hideMark/>
          </w:tcPr>
          <w:p w:rsidR="007F01FE" w:rsidRPr="007F01FE" w:rsidRDefault="007F01FE" w:rsidP="007F01FE">
            <w:pPr>
              <w:jc w:val="center"/>
            </w:pPr>
            <w:r w:rsidRPr="007F01FE">
              <w:t>10</w:t>
            </w:r>
          </w:p>
        </w:tc>
        <w:tc>
          <w:tcPr>
            <w:tcW w:w="1039" w:type="dxa"/>
            <w:tcBorders>
              <w:top w:val="nil"/>
              <w:left w:val="nil"/>
              <w:bottom w:val="single" w:sz="4" w:space="0" w:color="auto"/>
              <w:right w:val="single" w:sz="4" w:space="0" w:color="auto"/>
            </w:tcBorders>
            <w:shd w:val="clear" w:color="auto" w:fill="auto"/>
            <w:vAlign w:val="center"/>
            <w:hideMark/>
          </w:tcPr>
          <w:p w:rsidR="007F01FE" w:rsidRPr="007F01FE" w:rsidRDefault="007F01FE" w:rsidP="007F01FE">
            <w:pPr>
              <w:jc w:val="center"/>
            </w:pPr>
            <w:r w:rsidRPr="007F01FE">
              <w:t>11</w:t>
            </w:r>
          </w:p>
        </w:tc>
        <w:tc>
          <w:tcPr>
            <w:tcW w:w="1049" w:type="dxa"/>
            <w:tcBorders>
              <w:top w:val="nil"/>
              <w:left w:val="nil"/>
              <w:bottom w:val="single" w:sz="4" w:space="0" w:color="auto"/>
              <w:right w:val="single" w:sz="4" w:space="0" w:color="auto"/>
            </w:tcBorders>
            <w:shd w:val="clear" w:color="auto" w:fill="auto"/>
            <w:vAlign w:val="center"/>
            <w:hideMark/>
          </w:tcPr>
          <w:p w:rsidR="007F01FE" w:rsidRPr="007F01FE" w:rsidRDefault="007F01FE" w:rsidP="007F01FE">
            <w:pPr>
              <w:jc w:val="center"/>
            </w:pPr>
            <w:r w:rsidRPr="007F01FE">
              <w:t>12</w:t>
            </w:r>
          </w:p>
        </w:tc>
        <w:tc>
          <w:tcPr>
            <w:tcW w:w="1042" w:type="dxa"/>
            <w:tcBorders>
              <w:top w:val="nil"/>
              <w:left w:val="nil"/>
              <w:bottom w:val="single" w:sz="4" w:space="0" w:color="auto"/>
              <w:right w:val="single" w:sz="4" w:space="0" w:color="auto"/>
            </w:tcBorders>
            <w:shd w:val="clear" w:color="auto" w:fill="auto"/>
            <w:vAlign w:val="center"/>
            <w:hideMark/>
          </w:tcPr>
          <w:p w:rsidR="007F01FE" w:rsidRPr="007F01FE" w:rsidRDefault="007F01FE" w:rsidP="007F01FE">
            <w:pPr>
              <w:jc w:val="center"/>
            </w:pPr>
            <w:r w:rsidRPr="007F01FE">
              <w:t>13</w:t>
            </w:r>
          </w:p>
        </w:tc>
        <w:tc>
          <w:tcPr>
            <w:tcW w:w="1277" w:type="dxa"/>
            <w:tcBorders>
              <w:top w:val="nil"/>
              <w:left w:val="nil"/>
              <w:bottom w:val="single" w:sz="4" w:space="0" w:color="auto"/>
              <w:right w:val="single" w:sz="4" w:space="0" w:color="auto"/>
            </w:tcBorders>
            <w:shd w:val="clear" w:color="auto" w:fill="auto"/>
            <w:vAlign w:val="center"/>
            <w:hideMark/>
          </w:tcPr>
          <w:p w:rsidR="007F01FE" w:rsidRPr="007F01FE" w:rsidRDefault="007F01FE" w:rsidP="007F01FE">
            <w:pPr>
              <w:jc w:val="center"/>
            </w:pPr>
            <w:r w:rsidRPr="007F01FE">
              <w:t>14</w:t>
            </w:r>
          </w:p>
        </w:tc>
        <w:tc>
          <w:tcPr>
            <w:tcW w:w="1484" w:type="dxa"/>
            <w:tcBorders>
              <w:top w:val="nil"/>
              <w:left w:val="nil"/>
              <w:bottom w:val="single" w:sz="4" w:space="0" w:color="auto"/>
              <w:right w:val="single" w:sz="4" w:space="0" w:color="auto"/>
            </w:tcBorders>
            <w:shd w:val="clear" w:color="000000" w:fill="FFFFFF"/>
            <w:vAlign w:val="center"/>
            <w:hideMark/>
          </w:tcPr>
          <w:p w:rsidR="007F01FE" w:rsidRPr="007F01FE" w:rsidRDefault="007F01FE" w:rsidP="007F01FE">
            <w:pPr>
              <w:jc w:val="center"/>
            </w:pPr>
            <w:r w:rsidRPr="007F01FE">
              <w:t>15</w:t>
            </w:r>
          </w:p>
        </w:tc>
      </w:tr>
      <w:tr w:rsidR="007F01FE" w:rsidRPr="007F01FE" w:rsidTr="007F01FE">
        <w:trPr>
          <w:trHeight w:val="315"/>
        </w:trPr>
        <w:tc>
          <w:tcPr>
            <w:tcW w:w="789" w:type="dxa"/>
            <w:tcBorders>
              <w:top w:val="nil"/>
              <w:left w:val="single" w:sz="4" w:space="0" w:color="auto"/>
              <w:bottom w:val="single" w:sz="4" w:space="0" w:color="auto"/>
              <w:right w:val="single" w:sz="4" w:space="0" w:color="auto"/>
            </w:tcBorders>
            <w:shd w:val="clear" w:color="000000" w:fill="DBE5F1"/>
            <w:noWrap/>
            <w:vAlign w:val="center"/>
            <w:hideMark/>
          </w:tcPr>
          <w:p w:rsidR="007F01FE" w:rsidRPr="007F01FE" w:rsidRDefault="007F01FE" w:rsidP="007F01FE">
            <w:pPr>
              <w:jc w:val="center"/>
              <w:rPr>
                <w:sz w:val="24"/>
                <w:szCs w:val="24"/>
              </w:rPr>
            </w:pPr>
            <w:r w:rsidRPr="007F01FE">
              <w:rPr>
                <w:sz w:val="24"/>
                <w:szCs w:val="24"/>
              </w:rPr>
              <w:t>ІІ</w:t>
            </w:r>
          </w:p>
        </w:tc>
        <w:tc>
          <w:tcPr>
            <w:tcW w:w="4382" w:type="dxa"/>
            <w:tcBorders>
              <w:top w:val="nil"/>
              <w:left w:val="nil"/>
              <w:bottom w:val="single" w:sz="4" w:space="0" w:color="auto"/>
              <w:right w:val="single" w:sz="4" w:space="0" w:color="auto"/>
            </w:tcBorders>
            <w:shd w:val="clear" w:color="000000" w:fill="DBE5F1"/>
            <w:noWrap/>
            <w:vAlign w:val="center"/>
            <w:hideMark/>
          </w:tcPr>
          <w:p w:rsidR="007F01FE" w:rsidRPr="007F01FE" w:rsidRDefault="007F01FE" w:rsidP="007F01FE">
            <w:pPr>
              <w:jc w:val="center"/>
              <w:rPr>
                <w:b/>
                <w:bCs/>
                <w:sz w:val="24"/>
                <w:szCs w:val="24"/>
              </w:rPr>
            </w:pPr>
            <w:r w:rsidRPr="007F01FE">
              <w:rPr>
                <w:b/>
                <w:bCs/>
                <w:sz w:val="24"/>
                <w:szCs w:val="24"/>
              </w:rPr>
              <w:t>ДНЗ</w:t>
            </w:r>
          </w:p>
        </w:tc>
        <w:tc>
          <w:tcPr>
            <w:tcW w:w="1015" w:type="dxa"/>
            <w:tcBorders>
              <w:top w:val="nil"/>
              <w:left w:val="nil"/>
              <w:bottom w:val="single" w:sz="4" w:space="0" w:color="auto"/>
              <w:right w:val="single" w:sz="4" w:space="0" w:color="auto"/>
            </w:tcBorders>
            <w:shd w:val="clear" w:color="000000" w:fill="DBE5F1"/>
            <w:noWrap/>
            <w:vAlign w:val="center"/>
            <w:hideMark/>
          </w:tcPr>
          <w:p w:rsidR="007F01FE" w:rsidRPr="007F01FE" w:rsidRDefault="007F01FE" w:rsidP="007F01FE">
            <w:pPr>
              <w:jc w:val="center"/>
              <w:rPr>
                <w:b/>
                <w:bCs/>
              </w:rPr>
            </w:pPr>
            <w:r w:rsidRPr="007F01FE">
              <w:rPr>
                <w:b/>
                <w:bCs/>
              </w:rPr>
              <w:t> </w:t>
            </w:r>
          </w:p>
        </w:tc>
        <w:tc>
          <w:tcPr>
            <w:tcW w:w="1271" w:type="dxa"/>
            <w:tcBorders>
              <w:top w:val="nil"/>
              <w:left w:val="nil"/>
              <w:bottom w:val="single" w:sz="4" w:space="0" w:color="auto"/>
              <w:right w:val="single" w:sz="4" w:space="0" w:color="auto"/>
            </w:tcBorders>
            <w:shd w:val="clear" w:color="000000" w:fill="DBE5F1"/>
            <w:noWrap/>
            <w:vAlign w:val="center"/>
            <w:hideMark/>
          </w:tcPr>
          <w:p w:rsidR="007F01FE" w:rsidRPr="007F01FE" w:rsidRDefault="007F01FE" w:rsidP="007F01FE">
            <w:pPr>
              <w:jc w:val="center"/>
            </w:pPr>
            <w:r w:rsidRPr="007F01FE">
              <w:t> </w:t>
            </w:r>
          </w:p>
        </w:tc>
        <w:tc>
          <w:tcPr>
            <w:tcW w:w="1010" w:type="dxa"/>
            <w:tcBorders>
              <w:top w:val="nil"/>
              <w:left w:val="nil"/>
              <w:bottom w:val="single" w:sz="4" w:space="0" w:color="auto"/>
              <w:right w:val="single" w:sz="4" w:space="0" w:color="auto"/>
            </w:tcBorders>
            <w:shd w:val="clear" w:color="000000" w:fill="DBE5F1"/>
            <w:noWrap/>
            <w:vAlign w:val="center"/>
            <w:hideMark/>
          </w:tcPr>
          <w:p w:rsidR="007F01FE" w:rsidRPr="007F01FE" w:rsidRDefault="007F01FE" w:rsidP="007F01FE">
            <w:pPr>
              <w:jc w:val="center"/>
              <w:rPr>
                <w:sz w:val="24"/>
                <w:szCs w:val="24"/>
              </w:rPr>
            </w:pPr>
            <w:r w:rsidRPr="007F01FE">
              <w:rPr>
                <w:sz w:val="24"/>
                <w:szCs w:val="24"/>
              </w:rPr>
              <w:t> </w:t>
            </w:r>
          </w:p>
        </w:tc>
        <w:tc>
          <w:tcPr>
            <w:tcW w:w="1034" w:type="dxa"/>
            <w:tcBorders>
              <w:top w:val="nil"/>
              <w:left w:val="nil"/>
              <w:bottom w:val="single" w:sz="4" w:space="0" w:color="auto"/>
              <w:right w:val="single" w:sz="4" w:space="0" w:color="auto"/>
            </w:tcBorders>
            <w:shd w:val="clear" w:color="000000" w:fill="DBE5F1"/>
            <w:noWrap/>
            <w:vAlign w:val="center"/>
            <w:hideMark/>
          </w:tcPr>
          <w:p w:rsidR="007F01FE" w:rsidRPr="007F01FE" w:rsidRDefault="007F01FE" w:rsidP="007F01FE">
            <w:pPr>
              <w:jc w:val="center"/>
              <w:rPr>
                <w:sz w:val="24"/>
                <w:szCs w:val="24"/>
              </w:rPr>
            </w:pPr>
            <w:r w:rsidRPr="007F01FE">
              <w:rPr>
                <w:sz w:val="24"/>
                <w:szCs w:val="24"/>
              </w:rPr>
              <w:t> </w:t>
            </w:r>
          </w:p>
        </w:tc>
        <w:tc>
          <w:tcPr>
            <w:tcW w:w="1047" w:type="dxa"/>
            <w:tcBorders>
              <w:top w:val="nil"/>
              <w:left w:val="nil"/>
              <w:bottom w:val="single" w:sz="4" w:space="0" w:color="auto"/>
              <w:right w:val="single" w:sz="4" w:space="0" w:color="auto"/>
            </w:tcBorders>
            <w:shd w:val="clear" w:color="000000" w:fill="DBE5F1"/>
            <w:noWrap/>
            <w:vAlign w:val="center"/>
            <w:hideMark/>
          </w:tcPr>
          <w:p w:rsidR="007F01FE" w:rsidRPr="007F01FE" w:rsidRDefault="007F01FE" w:rsidP="007F01FE">
            <w:pPr>
              <w:jc w:val="center"/>
              <w:rPr>
                <w:sz w:val="24"/>
                <w:szCs w:val="24"/>
              </w:rPr>
            </w:pPr>
            <w:r w:rsidRPr="007F01FE">
              <w:rPr>
                <w:sz w:val="24"/>
                <w:szCs w:val="24"/>
              </w:rPr>
              <w:t> </w:t>
            </w:r>
          </w:p>
        </w:tc>
        <w:tc>
          <w:tcPr>
            <w:tcW w:w="1136" w:type="dxa"/>
            <w:tcBorders>
              <w:top w:val="nil"/>
              <w:left w:val="nil"/>
              <w:bottom w:val="single" w:sz="4" w:space="0" w:color="auto"/>
              <w:right w:val="single" w:sz="4" w:space="0" w:color="auto"/>
            </w:tcBorders>
            <w:shd w:val="clear" w:color="000000" w:fill="DBE5F1"/>
            <w:noWrap/>
            <w:vAlign w:val="center"/>
            <w:hideMark/>
          </w:tcPr>
          <w:p w:rsidR="007F01FE" w:rsidRPr="007F01FE" w:rsidRDefault="007F01FE" w:rsidP="007F01FE">
            <w:pPr>
              <w:jc w:val="center"/>
              <w:rPr>
                <w:sz w:val="24"/>
                <w:szCs w:val="24"/>
              </w:rPr>
            </w:pPr>
            <w:r w:rsidRPr="007F01FE">
              <w:rPr>
                <w:sz w:val="24"/>
                <w:szCs w:val="24"/>
              </w:rPr>
              <w:t> </w:t>
            </w:r>
          </w:p>
        </w:tc>
        <w:tc>
          <w:tcPr>
            <w:tcW w:w="1047" w:type="dxa"/>
            <w:tcBorders>
              <w:top w:val="nil"/>
              <w:left w:val="nil"/>
              <w:bottom w:val="single" w:sz="4" w:space="0" w:color="auto"/>
              <w:right w:val="single" w:sz="4" w:space="0" w:color="auto"/>
            </w:tcBorders>
            <w:shd w:val="clear" w:color="000000" w:fill="DBE5F1"/>
            <w:noWrap/>
            <w:vAlign w:val="center"/>
            <w:hideMark/>
          </w:tcPr>
          <w:p w:rsidR="007F01FE" w:rsidRPr="007F01FE" w:rsidRDefault="007F01FE" w:rsidP="007F01FE">
            <w:pPr>
              <w:jc w:val="center"/>
              <w:rPr>
                <w:sz w:val="24"/>
                <w:szCs w:val="24"/>
              </w:rPr>
            </w:pPr>
            <w:r w:rsidRPr="007F01FE">
              <w:rPr>
                <w:sz w:val="24"/>
                <w:szCs w:val="24"/>
              </w:rPr>
              <w:t> </w:t>
            </w:r>
          </w:p>
        </w:tc>
        <w:tc>
          <w:tcPr>
            <w:tcW w:w="1058" w:type="dxa"/>
            <w:tcBorders>
              <w:top w:val="nil"/>
              <w:left w:val="nil"/>
              <w:bottom w:val="single" w:sz="4" w:space="0" w:color="auto"/>
              <w:right w:val="single" w:sz="4" w:space="0" w:color="auto"/>
            </w:tcBorders>
            <w:shd w:val="clear" w:color="000000" w:fill="DBE5F1"/>
            <w:noWrap/>
            <w:vAlign w:val="center"/>
            <w:hideMark/>
          </w:tcPr>
          <w:p w:rsidR="007F01FE" w:rsidRPr="007F01FE" w:rsidRDefault="007F01FE" w:rsidP="007F01FE">
            <w:pPr>
              <w:jc w:val="center"/>
              <w:rPr>
                <w:sz w:val="24"/>
                <w:szCs w:val="24"/>
              </w:rPr>
            </w:pPr>
            <w:r w:rsidRPr="007F01FE">
              <w:rPr>
                <w:sz w:val="24"/>
                <w:szCs w:val="24"/>
              </w:rPr>
              <w:t> </w:t>
            </w:r>
          </w:p>
        </w:tc>
        <w:tc>
          <w:tcPr>
            <w:tcW w:w="1039" w:type="dxa"/>
            <w:tcBorders>
              <w:top w:val="nil"/>
              <w:left w:val="nil"/>
              <w:bottom w:val="single" w:sz="4" w:space="0" w:color="auto"/>
              <w:right w:val="single" w:sz="4" w:space="0" w:color="auto"/>
            </w:tcBorders>
            <w:shd w:val="clear" w:color="000000" w:fill="DBE5F1"/>
            <w:noWrap/>
            <w:vAlign w:val="center"/>
            <w:hideMark/>
          </w:tcPr>
          <w:p w:rsidR="007F01FE" w:rsidRPr="007F01FE" w:rsidRDefault="007F01FE" w:rsidP="007F01FE">
            <w:pPr>
              <w:jc w:val="center"/>
              <w:rPr>
                <w:sz w:val="24"/>
                <w:szCs w:val="24"/>
              </w:rPr>
            </w:pPr>
            <w:r w:rsidRPr="007F01FE">
              <w:rPr>
                <w:sz w:val="24"/>
                <w:szCs w:val="24"/>
              </w:rPr>
              <w:t> </w:t>
            </w:r>
          </w:p>
        </w:tc>
        <w:tc>
          <w:tcPr>
            <w:tcW w:w="1049" w:type="dxa"/>
            <w:tcBorders>
              <w:top w:val="nil"/>
              <w:left w:val="nil"/>
              <w:bottom w:val="single" w:sz="4" w:space="0" w:color="auto"/>
              <w:right w:val="single" w:sz="4" w:space="0" w:color="auto"/>
            </w:tcBorders>
            <w:shd w:val="clear" w:color="000000" w:fill="DBE5F1"/>
            <w:noWrap/>
            <w:vAlign w:val="center"/>
            <w:hideMark/>
          </w:tcPr>
          <w:p w:rsidR="007F01FE" w:rsidRPr="007F01FE" w:rsidRDefault="007F01FE" w:rsidP="007F01FE">
            <w:pPr>
              <w:jc w:val="center"/>
              <w:rPr>
                <w:sz w:val="24"/>
                <w:szCs w:val="24"/>
              </w:rPr>
            </w:pPr>
            <w:r w:rsidRPr="007F01FE">
              <w:rPr>
                <w:sz w:val="24"/>
                <w:szCs w:val="24"/>
              </w:rPr>
              <w:t> </w:t>
            </w:r>
          </w:p>
        </w:tc>
        <w:tc>
          <w:tcPr>
            <w:tcW w:w="1042" w:type="dxa"/>
            <w:tcBorders>
              <w:top w:val="nil"/>
              <w:left w:val="nil"/>
              <w:bottom w:val="single" w:sz="4" w:space="0" w:color="auto"/>
              <w:right w:val="single" w:sz="4" w:space="0" w:color="auto"/>
            </w:tcBorders>
            <w:shd w:val="clear" w:color="000000" w:fill="DBE5F1"/>
            <w:noWrap/>
            <w:vAlign w:val="center"/>
            <w:hideMark/>
          </w:tcPr>
          <w:p w:rsidR="007F01FE" w:rsidRPr="007F01FE" w:rsidRDefault="007F01FE" w:rsidP="007F01FE">
            <w:pPr>
              <w:jc w:val="center"/>
              <w:rPr>
                <w:sz w:val="24"/>
                <w:szCs w:val="24"/>
              </w:rPr>
            </w:pPr>
            <w:r w:rsidRPr="007F01FE">
              <w:rPr>
                <w:sz w:val="24"/>
                <w:szCs w:val="24"/>
              </w:rPr>
              <w:t> </w:t>
            </w:r>
          </w:p>
        </w:tc>
        <w:tc>
          <w:tcPr>
            <w:tcW w:w="1277" w:type="dxa"/>
            <w:tcBorders>
              <w:top w:val="nil"/>
              <w:left w:val="nil"/>
              <w:bottom w:val="single" w:sz="4" w:space="0" w:color="auto"/>
              <w:right w:val="single" w:sz="4" w:space="0" w:color="auto"/>
            </w:tcBorders>
            <w:shd w:val="clear" w:color="000000" w:fill="DBE5F1"/>
            <w:noWrap/>
            <w:vAlign w:val="center"/>
            <w:hideMark/>
          </w:tcPr>
          <w:p w:rsidR="007F01FE" w:rsidRPr="007F01FE" w:rsidRDefault="007F01FE" w:rsidP="007F01FE">
            <w:pPr>
              <w:jc w:val="center"/>
              <w:rPr>
                <w:sz w:val="24"/>
                <w:szCs w:val="24"/>
              </w:rPr>
            </w:pPr>
            <w:r w:rsidRPr="007F01FE">
              <w:rPr>
                <w:sz w:val="24"/>
                <w:szCs w:val="24"/>
              </w:rPr>
              <w:t> </w:t>
            </w:r>
          </w:p>
        </w:tc>
        <w:tc>
          <w:tcPr>
            <w:tcW w:w="1484" w:type="dxa"/>
            <w:tcBorders>
              <w:top w:val="nil"/>
              <w:left w:val="nil"/>
              <w:bottom w:val="single" w:sz="4" w:space="0" w:color="auto"/>
              <w:right w:val="single" w:sz="4" w:space="0" w:color="auto"/>
            </w:tcBorders>
            <w:shd w:val="clear" w:color="000000" w:fill="DBE5F1"/>
            <w:noWrap/>
            <w:vAlign w:val="center"/>
            <w:hideMark/>
          </w:tcPr>
          <w:p w:rsidR="007F01FE" w:rsidRPr="007F01FE" w:rsidRDefault="007F01FE" w:rsidP="007F01FE">
            <w:pPr>
              <w:jc w:val="center"/>
              <w:rPr>
                <w:sz w:val="24"/>
                <w:szCs w:val="24"/>
              </w:rPr>
            </w:pPr>
            <w:r w:rsidRPr="007F01FE">
              <w:rPr>
                <w:sz w:val="24"/>
                <w:szCs w:val="24"/>
              </w:rPr>
              <w:t> </w:t>
            </w:r>
          </w:p>
        </w:tc>
      </w:tr>
      <w:tr w:rsidR="007F01FE" w:rsidRPr="007F01FE" w:rsidTr="007F01FE">
        <w:trPr>
          <w:trHeight w:val="315"/>
        </w:trPr>
        <w:tc>
          <w:tcPr>
            <w:tcW w:w="789" w:type="dxa"/>
            <w:tcBorders>
              <w:top w:val="nil"/>
              <w:left w:val="single" w:sz="4" w:space="0" w:color="auto"/>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1</w:t>
            </w:r>
          </w:p>
        </w:tc>
        <w:tc>
          <w:tcPr>
            <w:tcW w:w="4382"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rPr>
                <w:sz w:val="24"/>
                <w:szCs w:val="24"/>
              </w:rPr>
            </w:pPr>
            <w:r w:rsidRPr="007F01FE">
              <w:rPr>
                <w:sz w:val="24"/>
                <w:szCs w:val="24"/>
              </w:rPr>
              <w:t>Заступник директора з НВР</w:t>
            </w:r>
          </w:p>
        </w:tc>
        <w:tc>
          <w:tcPr>
            <w:tcW w:w="1015"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i/>
                <w:iCs/>
              </w:rPr>
            </w:pPr>
            <w:r w:rsidRPr="007F01FE">
              <w:rPr>
                <w:i/>
                <w:iCs/>
              </w:rPr>
              <w:t>17</w:t>
            </w:r>
          </w:p>
        </w:tc>
        <w:tc>
          <w:tcPr>
            <w:tcW w:w="1271"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pPr>
            <w:r w:rsidRPr="007F01FE">
              <w:t>1210.1</w:t>
            </w:r>
          </w:p>
        </w:tc>
        <w:tc>
          <w:tcPr>
            <w:tcW w:w="1010"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1</w:t>
            </w:r>
          </w:p>
        </w:tc>
        <w:tc>
          <w:tcPr>
            <w:tcW w:w="1034"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5021,70</w:t>
            </w:r>
          </w:p>
        </w:tc>
        <w:tc>
          <w:tcPr>
            <w:tcW w:w="104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1506,51</w:t>
            </w:r>
          </w:p>
        </w:tc>
        <w:tc>
          <w:tcPr>
            <w:tcW w:w="104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502,17</w:t>
            </w:r>
          </w:p>
        </w:tc>
        <w:tc>
          <w:tcPr>
            <w:tcW w:w="1058"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39"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49"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42"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7030,38</w:t>
            </w:r>
          </w:p>
        </w:tc>
        <w:tc>
          <w:tcPr>
            <w:tcW w:w="1484"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28121,52</w:t>
            </w:r>
          </w:p>
        </w:tc>
      </w:tr>
      <w:tr w:rsidR="007F01FE" w:rsidRPr="007F01FE" w:rsidTr="007F01FE">
        <w:trPr>
          <w:trHeight w:val="315"/>
        </w:trPr>
        <w:tc>
          <w:tcPr>
            <w:tcW w:w="789" w:type="dxa"/>
            <w:tcBorders>
              <w:top w:val="nil"/>
              <w:left w:val="single" w:sz="4" w:space="0" w:color="auto"/>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2</w:t>
            </w:r>
          </w:p>
        </w:tc>
        <w:tc>
          <w:tcPr>
            <w:tcW w:w="4382"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rPr>
                <w:sz w:val="24"/>
                <w:szCs w:val="24"/>
              </w:rPr>
            </w:pPr>
            <w:r w:rsidRPr="007F01FE">
              <w:rPr>
                <w:sz w:val="24"/>
                <w:szCs w:val="24"/>
              </w:rPr>
              <w:t xml:space="preserve">Вихователь - методист </w:t>
            </w:r>
          </w:p>
        </w:tc>
        <w:tc>
          <w:tcPr>
            <w:tcW w:w="1015"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i/>
                <w:iCs/>
              </w:rPr>
            </w:pPr>
            <w:r w:rsidRPr="007F01FE">
              <w:rPr>
                <w:i/>
                <w:iCs/>
              </w:rPr>
              <w:t>14</w:t>
            </w:r>
          </w:p>
        </w:tc>
        <w:tc>
          <w:tcPr>
            <w:tcW w:w="1271"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pPr>
            <w:r w:rsidRPr="007F01FE">
              <w:t>2351.2</w:t>
            </w:r>
          </w:p>
        </w:tc>
        <w:tc>
          <w:tcPr>
            <w:tcW w:w="1010"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0,5</w:t>
            </w:r>
          </w:p>
        </w:tc>
        <w:tc>
          <w:tcPr>
            <w:tcW w:w="1034"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4264</w:t>
            </w:r>
          </w:p>
        </w:tc>
        <w:tc>
          <w:tcPr>
            <w:tcW w:w="104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639,60</w:t>
            </w:r>
          </w:p>
        </w:tc>
        <w:tc>
          <w:tcPr>
            <w:tcW w:w="104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213,20</w:t>
            </w:r>
          </w:p>
        </w:tc>
        <w:tc>
          <w:tcPr>
            <w:tcW w:w="1058"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39"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49"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42"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2984,80</w:t>
            </w:r>
          </w:p>
        </w:tc>
        <w:tc>
          <w:tcPr>
            <w:tcW w:w="1484"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11939,20</w:t>
            </w:r>
          </w:p>
        </w:tc>
      </w:tr>
      <w:tr w:rsidR="007F01FE" w:rsidRPr="007F01FE" w:rsidTr="007F01FE">
        <w:trPr>
          <w:trHeight w:val="315"/>
        </w:trPr>
        <w:tc>
          <w:tcPr>
            <w:tcW w:w="789" w:type="dxa"/>
            <w:tcBorders>
              <w:top w:val="nil"/>
              <w:left w:val="single" w:sz="4" w:space="0" w:color="auto"/>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3</w:t>
            </w:r>
          </w:p>
        </w:tc>
        <w:tc>
          <w:tcPr>
            <w:tcW w:w="4382"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rPr>
                <w:sz w:val="24"/>
                <w:szCs w:val="24"/>
              </w:rPr>
            </w:pPr>
            <w:r w:rsidRPr="007F01FE">
              <w:rPr>
                <w:sz w:val="24"/>
                <w:szCs w:val="24"/>
              </w:rPr>
              <w:t xml:space="preserve">Практичний психолог </w:t>
            </w:r>
          </w:p>
        </w:tc>
        <w:tc>
          <w:tcPr>
            <w:tcW w:w="1015"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i/>
                <w:iCs/>
              </w:rPr>
            </w:pPr>
            <w:r w:rsidRPr="007F01FE">
              <w:rPr>
                <w:i/>
                <w:iCs/>
              </w:rPr>
              <w:t>13</w:t>
            </w:r>
          </w:p>
        </w:tc>
        <w:tc>
          <w:tcPr>
            <w:tcW w:w="1271"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pPr>
            <w:r w:rsidRPr="007F01FE">
              <w:t>2445.2</w:t>
            </w:r>
          </w:p>
        </w:tc>
        <w:tc>
          <w:tcPr>
            <w:tcW w:w="1010"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0,5</w:t>
            </w:r>
          </w:p>
        </w:tc>
        <w:tc>
          <w:tcPr>
            <w:tcW w:w="1034"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4000</w:t>
            </w:r>
          </w:p>
        </w:tc>
        <w:tc>
          <w:tcPr>
            <w:tcW w:w="104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400,00</w:t>
            </w:r>
          </w:p>
        </w:tc>
        <w:tc>
          <w:tcPr>
            <w:tcW w:w="104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200,00</w:t>
            </w:r>
          </w:p>
        </w:tc>
        <w:tc>
          <w:tcPr>
            <w:tcW w:w="1058"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39"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49"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42"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2600,00</w:t>
            </w:r>
          </w:p>
        </w:tc>
        <w:tc>
          <w:tcPr>
            <w:tcW w:w="1484"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10400,00</w:t>
            </w:r>
          </w:p>
        </w:tc>
      </w:tr>
      <w:tr w:rsidR="007F01FE" w:rsidRPr="007F01FE" w:rsidTr="007F01FE">
        <w:trPr>
          <w:trHeight w:val="315"/>
        </w:trPr>
        <w:tc>
          <w:tcPr>
            <w:tcW w:w="789" w:type="dxa"/>
            <w:tcBorders>
              <w:top w:val="nil"/>
              <w:left w:val="single" w:sz="4" w:space="0" w:color="auto"/>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4</w:t>
            </w:r>
          </w:p>
        </w:tc>
        <w:tc>
          <w:tcPr>
            <w:tcW w:w="4382"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rPr>
                <w:sz w:val="24"/>
                <w:szCs w:val="24"/>
              </w:rPr>
            </w:pPr>
            <w:r w:rsidRPr="007F01FE">
              <w:rPr>
                <w:sz w:val="24"/>
                <w:szCs w:val="24"/>
              </w:rPr>
              <w:t xml:space="preserve">Керівник музичний </w:t>
            </w:r>
          </w:p>
        </w:tc>
        <w:tc>
          <w:tcPr>
            <w:tcW w:w="1015"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i/>
                <w:iCs/>
              </w:rPr>
            </w:pPr>
            <w:r w:rsidRPr="007F01FE">
              <w:rPr>
                <w:i/>
                <w:iCs/>
              </w:rPr>
              <w:t>9</w:t>
            </w:r>
          </w:p>
        </w:tc>
        <w:tc>
          <w:tcPr>
            <w:tcW w:w="1271"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pPr>
            <w:r w:rsidRPr="007F01FE">
              <w:t>2455.2</w:t>
            </w:r>
          </w:p>
        </w:tc>
        <w:tc>
          <w:tcPr>
            <w:tcW w:w="1010"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1</w:t>
            </w:r>
          </w:p>
        </w:tc>
        <w:tc>
          <w:tcPr>
            <w:tcW w:w="1034"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3048</w:t>
            </w:r>
          </w:p>
        </w:tc>
        <w:tc>
          <w:tcPr>
            <w:tcW w:w="104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304,80</w:t>
            </w:r>
          </w:p>
        </w:tc>
        <w:tc>
          <w:tcPr>
            <w:tcW w:w="104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304,80</w:t>
            </w:r>
          </w:p>
        </w:tc>
        <w:tc>
          <w:tcPr>
            <w:tcW w:w="1058"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39"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49"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42"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3657,60</w:t>
            </w:r>
          </w:p>
        </w:tc>
        <w:tc>
          <w:tcPr>
            <w:tcW w:w="1484"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14630,40</w:t>
            </w:r>
          </w:p>
        </w:tc>
      </w:tr>
      <w:tr w:rsidR="007F01FE" w:rsidRPr="007F01FE" w:rsidTr="007F01FE">
        <w:trPr>
          <w:trHeight w:val="315"/>
        </w:trPr>
        <w:tc>
          <w:tcPr>
            <w:tcW w:w="789" w:type="dxa"/>
            <w:tcBorders>
              <w:top w:val="nil"/>
              <w:left w:val="single" w:sz="4" w:space="0" w:color="auto"/>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5</w:t>
            </w:r>
          </w:p>
        </w:tc>
        <w:tc>
          <w:tcPr>
            <w:tcW w:w="4382"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rPr>
                <w:sz w:val="24"/>
                <w:szCs w:val="24"/>
              </w:rPr>
            </w:pPr>
            <w:r w:rsidRPr="007F01FE">
              <w:rPr>
                <w:sz w:val="24"/>
                <w:szCs w:val="24"/>
              </w:rPr>
              <w:t xml:space="preserve">Інструктор з фізкультури </w:t>
            </w:r>
          </w:p>
        </w:tc>
        <w:tc>
          <w:tcPr>
            <w:tcW w:w="1015"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i/>
                <w:iCs/>
              </w:rPr>
            </w:pPr>
            <w:r w:rsidRPr="007F01FE">
              <w:rPr>
                <w:i/>
                <w:iCs/>
              </w:rPr>
              <w:t>9</w:t>
            </w:r>
          </w:p>
        </w:tc>
        <w:tc>
          <w:tcPr>
            <w:tcW w:w="1271"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pPr>
            <w:r w:rsidRPr="007F01FE">
              <w:t>3475</w:t>
            </w:r>
          </w:p>
        </w:tc>
        <w:tc>
          <w:tcPr>
            <w:tcW w:w="1010"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0,5</w:t>
            </w:r>
          </w:p>
        </w:tc>
        <w:tc>
          <w:tcPr>
            <w:tcW w:w="1034"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3048</w:t>
            </w:r>
          </w:p>
        </w:tc>
        <w:tc>
          <w:tcPr>
            <w:tcW w:w="104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304,80</w:t>
            </w:r>
          </w:p>
        </w:tc>
        <w:tc>
          <w:tcPr>
            <w:tcW w:w="104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152,40</w:t>
            </w:r>
          </w:p>
        </w:tc>
        <w:tc>
          <w:tcPr>
            <w:tcW w:w="1058"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39"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49"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42"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1981,20</w:t>
            </w:r>
          </w:p>
        </w:tc>
        <w:tc>
          <w:tcPr>
            <w:tcW w:w="1484"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7924,80</w:t>
            </w:r>
          </w:p>
        </w:tc>
      </w:tr>
      <w:tr w:rsidR="007F01FE" w:rsidRPr="007F01FE" w:rsidTr="007F01FE">
        <w:trPr>
          <w:trHeight w:val="315"/>
        </w:trPr>
        <w:tc>
          <w:tcPr>
            <w:tcW w:w="789" w:type="dxa"/>
            <w:tcBorders>
              <w:top w:val="nil"/>
              <w:left w:val="single" w:sz="4" w:space="0" w:color="auto"/>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6</w:t>
            </w:r>
          </w:p>
        </w:tc>
        <w:tc>
          <w:tcPr>
            <w:tcW w:w="4382"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rPr>
                <w:sz w:val="24"/>
                <w:szCs w:val="24"/>
              </w:rPr>
            </w:pPr>
            <w:r w:rsidRPr="007F01FE">
              <w:rPr>
                <w:sz w:val="24"/>
                <w:szCs w:val="24"/>
              </w:rPr>
              <w:t xml:space="preserve">Керівник гуртка </w:t>
            </w:r>
          </w:p>
        </w:tc>
        <w:tc>
          <w:tcPr>
            <w:tcW w:w="1015"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i/>
                <w:iCs/>
              </w:rPr>
            </w:pPr>
            <w:r w:rsidRPr="007F01FE">
              <w:rPr>
                <w:i/>
                <w:iCs/>
              </w:rPr>
              <w:t>10</w:t>
            </w:r>
          </w:p>
        </w:tc>
        <w:tc>
          <w:tcPr>
            <w:tcW w:w="1271"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pPr>
            <w:r w:rsidRPr="007F01FE">
              <w:t>1229.6</w:t>
            </w:r>
          </w:p>
        </w:tc>
        <w:tc>
          <w:tcPr>
            <w:tcW w:w="1010"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0,5</w:t>
            </w:r>
          </w:p>
        </w:tc>
        <w:tc>
          <w:tcPr>
            <w:tcW w:w="1034"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3207</w:t>
            </w:r>
          </w:p>
        </w:tc>
        <w:tc>
          <w:tcPr>
            <w:tcW w:w="104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400,87</w:t>
            </w:r>
          </w:p>
        </w:tc>
        <w:tc>
          <w:tcPr>
            <w:tcW w:w="104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160,36</w:t>
            </w:r>
          </w:p>
        </w:tc>
        <w:tc>
          <w:tcPr>
            <w:tcW w:w="1058"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39"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49"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42"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2164,73</w:t>
            </w:r>
          </w:p>
        </w:tc>
        <w:tc>
          <w:tcPr>
            <w:tcW w:w="1484"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8658,92</w:t>
            </w:r>
          </w:p>
        </w:tc>
      </w:tr>
      <w:tr w:rsidR="007F01FE" w:rsidRPr="007F01FE" w:rsidTr="007F01FE">
        <w:trPr>
          <w:trHeight w:val="330"/>
        </w:trPr>
        <w:tc>
          <w:tcPr>
            <w:tcW w:w="789" w:type="dxa"/>
            <w:tcBorders>
              <w:top w:val="nil"/>
              <w:left w:val="single" w:sz="4" w:space="0" w:color="auto"/>
              <w:bottom w:val="double" w:sz="6"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lastRenderedPageBreak/>
              <w:t>7</w:t>
            </w:r>
          </w:p>
        </w:tc>
        <w:tc>
          <w:tcPr>
            <w:tcW w:w="4382" w:type="dxa"/>
            <w:tcBorders>
              <w:top w:val="nil"/>
              <w:left w:val="nil"/>
              <w:bottom w:val="double" w:sz="6" w:space="0" w:color="auto"/>
              <w:right w:val="single" w:sz="4" w:space="0" w:color="auto"/>
            </w:tcBorders>
            <w:shd w:val="clear" w:color="000000" w:fill="FFFFFF"/>
            <w:noWrap/>
            <w:vAlign w:val="center"/>
            <w:hideMark/>
          </w:tcPr>
          <w:p w:rsidR="007F01FE" w:rsidRPr="007F01FE" w:rsidRDefault="007F01FE" w:rsidP="007F01FE">
            <w:pPr>
              <w:rPr>
                <w:sz w:val="24"/>
                <w:szCs w:val="24"/>
              </w:rPr>
            </w:pPr>
            <w:r w:rsidRPr="007F01FE">
              <w:rPr>
                <w:sz w:val="24"/>
                <w:szCs w:val="24"/>
              </w:rPr>
              <w:t>Вихователь (10р.-1,5; 11р.-4,2; 12р.-0,5)</w:t>
            </w:r>
          </w:p>
        </w:tc>
        <w:tc>
          <w:tcPr>
            <w:tcW w:w="1015" w:type="dxa"/>
            <w:tcBorders>
              <w:top w:val="nil"/>
              <w:left w:val="nil"/>
              <w:bottom w:val="double" w:sz="6" w:space="0" w:color="auto"/>
              <w:right w:val="single" w:sz="4" w:space="0" w:color="auto"/>
            </w:tcBorders>
            <w:shd w:val="clear" w:color="000000" w:fill="FFFFFF"/>
            <w:noWrap/>
            <w:vAlign w:val="center"/>
            <w:hideMark/>
          </w:tcPr>
          <w:p w:rsidR="007F01FE" w:rsidRPr="007F01FE" w:rsidRDefault="007F01FE" w:rsidP="007F01FE">
            <w:pPr>
              <w:jc w:val="center"/>
              <w:rPr>
                <w:i/>
                <w:iCs/>
              </w:rPr>
            </w:pPr>
            <w:r w:rsidRPr="007F01FE">
              <w:rPr>
                <w:i/>
                <w:iCs/>
              </w:rPr>
              <w:t>10-12</w:t>
            </w:r>
          </w:p>
        </w:tc>
        <w:tc>
          <w:tcPr>
            <w:tcW w:w="1271" w:type="dxa"/>
            <w:tcBorders>
              <w:top w:val="nil"/>
              <w:left w:val="nil"/>
              <w:bottom w:val="double" w:sz="6" w:space="0" w:color="auto"/>
              <w:right w:val="single" w:sz="4" w:space="0" w:color="auto"/>
            </w:tcBorders>
            <w:shd w:val="clear" w:color="000000" w:fill="FFFFFF"/>
            <w:noWrap/>
            <w:vAlign w:val="center"/>
            <w:hideMark/>
          </w:tcPr>
          <w:p w:rsidR="007F01FE" w:rsidRPr="007F01FE" w:rsidRDefault="007F01FE" w:rsidP="007F01FE">
            <w:pPr>
              <w:jc w:val="center"/>
            </w:pPr>
            <w:r w:rsidRPr="007F01FE">
              <w:t>3340</w:t>
            </w:r>
          </w:p>
        </w:tc>
        <w:tc>
          <w:tcPr>
            <w:tcW w:w="1010" w:type="dxa"/>
            <w:tcBorders>
              <w:top w:val="nil"/>
              <w:left w:val="nil"/>
              <w:bottom w:val="double" w:sz="6"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6,2</w:t>
            </w:r>
          </w:p>
        </w:tc>
        <w:tc>
          <w:tcPr>
            <w:tcW w:w="1034" w:type="dxa"/>
            <w:tcBorders>
              <w:top w:val="nil"/>
              <w:left w:val="nil"/>
              <w:bottom w:val="double" w:sz="6"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3539,24</w:t>
            </w:r>
          </w:p>
        </w:tc>
        <w:tc>
          <w:tcPr>
            <w:tcW w:w="1047" w:type="dxa"/>
            <w:tcBorders>
              <w:top w:val="nil"/>
              <w:left w:val="nil"/>
              <w:bottom w:val="double" w:sz="6"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213,2</w:t>
            </w:r>
          </w:p>
        </w:tc>
        <w:tc>
          <w:tcPr>
            <w:tcW w:w="1136" w:type="dxa"/>
            <w:tcBorders>
              <w:top w:val="nil"/>
              <w:left w:val="nil"/>
              <w:bottom w:val="double" w:sz="6"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2227,05</w:t>
            </w:r>
          </w:p>
        </w:tc>
        <w:tc>
          <w:tcPr>
            <w:tcW w:w="1047" w:type="dxa"/>
            <w:tcBorders>
              <w:top w:val="nil"/>
              <w:left w:val="nil"/>
              <w:bottom w:val="double" w:sz="6"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2215,65</w:t>
            </w:r>
          </w:p>
        </w:tc>
        <w:tc>
          <w:tcPr>
            <w:tcW w:w="1058" w:type="dxa"/>
            <w:tcBorders>
              <w:top w:val="nil"/>
              <w:left w:val="nil"/>
              <w:bottom w:val="double" w:sz="6"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39" w:type="dxa"/>
            <w:tcBorders>
              <w:top w:val="nil"/>
              <w:left w:val="nil"/>
              <w:bottom w:val="double" w:sz="6"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49" w:type="dxa"/>
            <w:tcBorders>
              <w:top w:val="nil"/>
              <w:left w:val="nil"/>
              <w:bottom w:val="double" w:sz="6"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42" w:type="dxa"/>
            <w:tcBorders>
              <w:top w:val="nil"/>
              <w:left w:val="nil"/>
              <w:bottom w:val="double" w:sz="6"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277" w:type="dxa"/>
            <w:tcBorders>
              <w:top w:val="nil"/>
              <w:left w:val="nil"/>
              <w:bottom w:val="double" w:sz="6"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26599,20</w:t>
            </w:r>
          </w:p>
        </w:tc>
        <w:tc>
          <w:tcPr>
            <w:tcW w:w="1484" w:type="dxa"/>
            <w:tcBorders>
              <w:top w:val="nil"/>
              <w:left w:val="nil"/>
              <w:bottom w:val="double" w:sz="6"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106396,80</w:t>
            </w:r>
          </w:p>
        </w:tc>
      </w:tr>
      <w:tr w:rsidR="007F01FE" w:rsidRPr="007F01FE" w:rsidTr="007F01FE">
        <w:trPr>
          <w:trHeight w:val="330"/>
        </w:trPr>
        <w:tc>
          <w:tcPr>
            <w:tcW w:w="789" w:type="dxa"/>
            <w:tcBorders>
              <w:top w:val="nil"/>
              <w:left w:val="single" w:sz="4" w:space="0" w:color="auto"/>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8</w:t>
            </w:r>
          </w:p>
        </w:tc>
        <w:tc>
          <w:tcPr>
            <w:tcW w:w="4382"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rPr>
                <w:sz w:val="24"/>
                <w:szCs w:val="24"/>
              </w:rPr>
            </w:pPr>
            <w:r w:rsidRPr="007F01FE">
              <w:rPr>
                <w:sz w:val="24"/>
                <w:szCs w:val="24"/>
              </w:rPr>
              <w:t>Сестра медична старша</w:t>
            </w:r>
          </w:p>
        </w:tc>
        <w:tc>
          <w:tcPr>
            <w:tcW w:w="1015"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i/>
                <w:iCs/>
              </w:rPr>
            </w:pPr>
            <w:r w:rsidRPr="007F01FE">
              <w:rPr>
                <w:i/>
                <w:iCs/>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pPr>
            <w:r w:rsidRPr="007F01FE">
              <w:t>3231</w:t>
            </w:r>
          </w:p>
        </w:tc>
        <w:tc>
          <w:tcPr>
            <w:tcW w:w="1010"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1</w:t>
            </w:r>
          </w:p>
        </w:tc>
        <w:tc>
          <w:tcPr>
            <w:tcW w:w="1034"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2555</w:t>
            </w:r>
          </w:p>
        </w:tc>
        <w:tc>
          <w:tcPr>
            <w:tcW w:w="104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255,50</w:t>
            </w:r>
          </w:p>
        </w:tc>
        <w:tc>
          <w:tcPr>
            <w:tcW w:w="1136"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843,15</w:t>
            </w:r>
          </w:p>
        </w:tc>
        <w:tc>
          <w:tcPr>
            <w:tcW w:w="104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58"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69,35</w:t>
            </w:r>
          </w:p>
        </w:tc>
        <w:tc>
          <w:tcPr>
            <w:tcW w:w="1039"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49"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42"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3723,00</w:t>
            </w:r>
          </w:p>
        </w:tc>
        <w:tc>
          <w:tcPr>
            <w:tcW w:w="1484"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14892,00</w:t>
            </w:r>
          </w:p>
        </w:tc>
      </w:tr>
      <w:tr w:rsidR="007F01FE" w:rsidRPr="007F01FE" w:rsidTr="007F01FE">
        <w:trPr>
          <w:trHeight w:val="315"/>
        </w:trPr>
        <w:tc>
          <w:tcPr>
            <w:tcW w:w="789" w:type="dxa"/>
            <w:tcBorders>
              <w:top w:val="nil"/>
              <w:left w:val="single" w:sz="4" w:space="0" w:color="auto"/>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9</w:t>
            </w:r>
          </w:p>
        </w:tc>
        <w:tc>
          <w:tcPr>
            <w:tcW w:w="4382"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rPr>
                <w:sz w:val="24"/>
                <w:szCs w:val="24"/>
              </w:rPr>
            </w:pPr>
            <w:r w:rsidRPr="007F01FE">
              <w:rPr>
                <w:sz w:val="24"/>
                <w:szCs w:val="24"/>
              </w:rPr>
              <w:t>Сестра медична з дієтичного харчування</w:t>
            </w:r>
          </w:p>
        </w:tc>
        <w:tc>
          <w:tcPr>
            <w:tcW w:w="1015"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i/>
                <w:iCs/>
              </w:rPr>
            </w:pPr>
            <w:r w:rsidRPr="007F01FE">
              <w:rPr>
                <w:i/>
                <w:iCs/>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pPr>
            <w:r w:rsidRPr="007F01FE">
              <w:t>3231</w:t>
            </w:r>
          </w:p>
        </w:tc>
        <w:tc>
          <w:tcPr>
            <w:tcW w:w="1010"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0,25</w:t>
            </w:r>
          </w:p>
        </w:tc>
        <w:tc>
          <w:tcPr>
            <w:tcW w:w="1034"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2555</w:t>
            </w:r>
          </w:p>
        </w:tc>
        <w:tc>
          <w:tcPr>
            <w:tcW w:w="104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rPr>
                <w:sz w:val="24"/>
                <w:szCs w:val="24"/>
              </w:rPr>
            </w:pPr>
            <w:r w:rsidRPr="007F01FE">
              <w:rPr>
                <w:sz w:val="24"/>
                <w:szCs w:val="24"/>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191,63</w:t>
            </w:r>
          </w:p>
        </w:tc>
        <w:tc>
          <w:tcPr>
            <w:tcW w:w="104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58"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100,37</w:t>
            </w:r>
          </w:p>
        </w:tc>
        <w:tc>
          <w:tcPr>
            <w:tcW w:w="1039"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49"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42"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930,75</w:t>
            </w:r>
          </w:p>
        </w:tc>
        <w:tc>
          <w:tcPr>
            <w:tcW w:w="1484"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3723,00</w:t>
            </w:r>
          </w:p>
        </w:tc>
      </w:tr>
      <w:tr w:rsidR="007F01FE" w:rsidRPr="007F01FE" w:rsidTr="007F01FE">
        <w:trPr>
          <w:trHeight w:val="315"/>
        </w:trPr>
        <w:tc>
          <w:tcPr>
            <w:tcW w:w="789" w:type="dxa"/>
            <w:tcBorders>
              <w:top w:val="nil"/>
              <w:left w:val="single" w:sz="4" w:space="0" w:color="auto"/>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10</w:t>
            </w:r>
          </w:p>
        </w:tc>
        <w:tc>
          <w:tcPr>
            <w:tcW w:w="4382" w:type="dxa"/>
            <w:tcBorders>
              <w:top w:val="nil"/>
              <w:left w:val="nil"/>
              <w:bottom w:val="single" w:sz="4" w:space="0" w:color="auto"/>
              <w:right w:val="single" w:sz="4" w:space="0" w:color="auto"/>
            </w:tcBorders>
            <w:shd w:val="clear" w:color="000000" w:fill="FFFFFF"/>
            <w:vAlign w:val="center"/>
            <w:hideMark/>
          </w:tcPr>
          <w:p w:rsidR="007F01FE" w:rsidRPr="007F01FE" w:rsidRDefault="007F01FE" w:rsidP="007F01FE">
            <w:pPr>
              <w:rPr>
                <w:sz w:val="24"/>
                <w:szCs w:val="24"/>
              </w:rPr>
            </w:pPr>
            <w:r w:rsidRPr="007F01FE">
              <w:rPr>
                <w:sz w:val="24"/>
                <w:szCs w:val="24"/>
              </w:rPr>
              <w:t xml:space="preserve">Прибиральник службових приміщень </w:t>
            </w:r>
          </w:p>
        </w:tc>
        <w:tc>
          <w:tcPr>
            <w:tcW w:w="1015"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i/>
                <w:iCs/>
              </w:rPr>
            </w:pPr>
            <w:r w:rsidRPr="007F01FE">
              <w:rPr>
                <w:i/>
                <w:iCs/>
              </w:rPr>
              <w:t>2</w:t>
            </w:r>
          </w:p>
        </w:tc>
        <w:tc>
          <w:tcPr>
            <w:tcW w:w="1271"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pPr>
            <w:r w:rsidRPr="007F01FE">
              <w:t>9132</w:t>
            </w:r>
          </w:p>
        </w:tc>
        <w:tc>
          <w:tcPr>
            <w:tcW w:w="1010"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0,33</w:t>
            </w:r>
          </w:p>
        </w:tc>
        <w:tc>
          <w:tcPr>
            <w:tcW w:w="1034"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1921</w:t>
            </w:r>
          </w:p>
        </w:tc>
        <w:tc>
          <w:tcPr>
            <w:tcW w:w="104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4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58"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594,66</w:t>
            </w:r>
          </w:p>
        </w:tc>
        <w:tc>
          <w:tcPr>
            <w:tcW w:w="1039"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49"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42"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1228,59</w:t>
            </w:r>
          </w:p>
        </w:tc>
        <w:tc>
          <w:tcPr>
            <w:tcW w:w="1484"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4914,36</w:t>
            </w:r>
          </w:p>
        </w:tc>
      </w:tr>
      <w:tr w:rsidR="007F01FE" w:rsidRPr="007F01FE" w:rsidTr="007F01FE">
        <w:trPr>
          <w:trHeight w:val="330"/>
        </w:trPr>
        <w:tc>
          <w:tcPr>
            <w:tcW w:w="789" w:type="dxa"/>
            <w:tcBorders>
              <w:top w:val="nil"/>
              <w:left w:val="single" w:sz="4" w:space="0" w:color="auto"/>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11</w:t>
            </w:r>
          </w:p>
        </w:tc>
        <w:tc>
          <w:tcPr>
            <w:tcW w:w="4382"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rPr>
                <w:sz w:val="24"/>
                <w:szCs w:val="24"/>
              </w:rPr>
            </w:pPr>
            <w:r w:rsidRPr="007F01FE">
              <w:rPr>
                <w:sz w:val="24"/>
                <w:szCs w:val="24"/>
              </w:rPr>
              <w:t xml:space="preserve">Кухар </w:t>
            </w:r>
          </w:p>
        </w:tc>
        <w:tc>
          <w:tcPr>
            <w:tcW w:w="1015"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i/>
                <w:iCs/>
              </w:rPr>
            </w:pPr>
            <w:r w:rsidRPr="007F01FE">
              <w:rPr>
                <w:i/>
                <w:iCs/>
              </w:rPr>
              <w:t>4</w:t>
            </w:r>
          </w:p>
        </w:tc>
        <w:tc>
          <w:tcPr>
            <w:tcW w:w="1271"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pPr>
            <w:r w:rsidRPr="007F01FE">
              <w:t>5122</w:t>
            </w:r>
          </w:p>
        </w:tc>
        <w:tc>
          <w:tcPr>
            <w:tcW w:w="1010"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2</w:t>
            </w:r>
          </w:p>
        </w:tc>
        <w:tc>
          <w:tcPr>
            <w:tcW w:w="1034"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2238</w:t>
            </w:r>
          </w:p>
        </w:tc>
        <w:tc>
          <w:tcPr>
            <w:tcW w:w="104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4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58"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2970,00</w:t>
            </w:r>
          </w:p>
        </w:tc>
        <w:tc>
          <w:tcPr>
            <w:tcW w:w="1039"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49"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537,12</w:t>
            </w:r>
          </w:p>
        </w:tc>
        <w:tc>
          <w:tcPr>
            <w:tcW w:w="1042"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7983,12</w:t>
            </w:r>
          </w:p>
        </w:tc>
        <w:tc>
          <w:tcPr>
            <w:tcW w:w="1484"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31932,48</w:t>
            </w:r>
          </w:p>
        </w:tc>
      </w:tr>
      <w:tr w:rsidR="007F01FE" w:rsidRPr="007F01FE" w:rsidTr="007F01FE">
        <w:trPr>
          <w:trHeight w:val="330"/>
        </w:trPr>
        <w:tc>
          <w:tcPr>
            <w:tcW w:w="789" w:type="dxa"/>
            <w:tcBorders>
              <w:top w:val="nil"/>
              <w:left w:val="single" w:sz="4" w:space="0" w:color="auto"/>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12</w:t>
            </w:r>
          </w:p>
        </w:tc>
        <w:tc>
          <w:tcPr>
            <w:tcW w:w="4382"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rPr>
                <w:sz w:val="24"/>
                <w:szCs w:val="24"/>
              </w:rPr>
            </w:pPr>
            <w:r w:rsidRPr="007F01FE">
              <w:rPr>
                <w:sz w:val="24"/>
                <w:szCs w:val="24"/>
              </w:rPr>
              <w:t xml:space="preserve">Підсобний робітник кухні </w:t>
            </w:r>
          </w:p>
        </w:tc>
        <w:tc>
          <w:tcPr>
            <w:tcW w:w="1015"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i/>
                <w:iCs/>
              </w:rPr>
            </w:pPr>
            <w:r w:rsidRPr="007F01FE">
              <w:rPr>
                <w:i/>
                <w:iCs/>
              </w:rPr>
              <w:t>1</w:t>
            </w:r>
          </w:p>
        </w:tc>
        <w:tc>
          <w:tcPr>
            <w:tcW w:w="1271"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pPr>
            <w:r w:rsidRPr="007F01FE">
              <w:t>9322</w:t>
            </w:r>
          </w:p>
        </w:tc>
        <w:tc>
          <w:tcPr>
            <w:tcW w:w="1010"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1</w:t>
            </w:r>
          </w:p>
        </w:tc>
        <w:tc>
          <w:tcPr>
            <w:tcW w:w="1034"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1762</w:t>
            </w:r>
          </w:p>
        </w:tc>
        <w:tc>
          <w:tcPr>
            <w:tcW w:w="104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4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58"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1961,00</w:t>
            </w:r>
          </w:p>
        </w:tc>
        <w:tc>
          <w:tcPr>
            <w:tcW w:w="1039"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49"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176,20</w:t>
            </w:r>
          </w:p>
        </w:tc>
        <w:tc>
          <w:tcPr>
            <w:tcW w:w="1042"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3899,20</w:t>
            </w:r>
          </w:p>
        </w:tc>
        <w:tc>
          <w:tcPr>
            <w:tcW w:w="1484"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15596,80</w:t>
            </w:r>
          </w:p>
        </w:tc>
      </w:tr>
      <w:tr w:rsidR="007F01FE" w:rsidRPr="007F01FE" w:rsidTr="007F01FE">
        <w:trPr>
          <w:trHeight w:val="315"/>
        </w:trPr>
        <w:tc>
          <w:tcPr>
            <w:tcW w:w="789" w:type="dxa"/>
            <w:tcBorders>
              <w:top w:val="nil"/>
              <w:left w:val="single" w:sz="4" w:space="0" w:color="auto"/>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13</w:t>
            </w:r>
          </w:p>
        </w:tc>
        <w:tc>
          <w:tcPr>
            <w:tcW w:w="4382"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rPr>
                <w:sz w:val="24"/>
                <w:szCs w:val="24"/>
              </w:rPr>
            </w:pPr>
            <w:r w:rsidRPr="007F01FE">
              <w:rPr>
                <w:sz w:val="24"/>
                <w:szCs w:val="24"/>
              </w:rPr>
              <w:t xml:space="preserve">Помічник вихователя </w:t>
            </w:r>
          </w:p>
        </w:tc>
        <w:tc>
          <w:tcPr>
            <w:tcW w:w="1015"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i/>
                <w:iCs/>
              </w:rPr>
            </w:pPr>
            <w:r w:rsidRPr="007F01FE">
              <w:rPr>
                <w:i/>
                <w:iCs/>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pPr>
            <w:r w:rsidRPr="007F01FE">
              <w:t>5131</w:t>
            </w:r>
          </w:p>
        </w:tc>
        <w:tc>
          <w:tcPr>
            <w:tcW w:w="1010"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4</w:t>
            </w:r>
          </w:p>
        </w:tc>
        <w:tc>
          <w:tcPr>
            <w:tcW w:w="1034"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2555</w:t>
            </w:r>
          </w:p>
        </w:tc>
        <w:tc>
          <w:tcPr>
            <w:tcW w:w="104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4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58"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4672,00</w:t>
            </w:r>
          </w:p>
        </w:tc>
        <w:tc>
          <w:tcPr>
            <w:tcW w:w="1039"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49"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1022,00</w:t>
            </w:r>
          </w:p>
        </w:tc>
        <w:tc>
          <w:tcPr>
            <w:tcW w:w="1042"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15914,00</w:t>
            </w:r>
          </w:p>
        </w:tc>
        <w:tc>
          <w:tcPr>
            <w:tcW w:w="1484"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63656,00</w:t>
            </w:r>
          </w:p>
        </w:tc>
      </w:tr>
      <w:tr w:rsidR="007F01FE" w:rsidRPr="007F01FE" w:rsidTr="007F01FE">
        <w:trPr>
          <w:trHeight w:val="315"/>
        </w:trPr>
        <w:tc>
          <w:tcPr>
            <w:tcW w:w="789" w:type="dxa"/>
            <w:tcBorders>
              <w:top w:val="nil"/>
              <w:left w:val="single" w:sz="4" w:space="0" w:color="auto"/>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14</w:t>
            </w:r>
          </w:p>
        </w:tc>
        <w:tc>
          <w:tcPr>
            <w:tcW w:w="4382"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rPr>
                <w:sz w:val="24"/>
                <w:szCs w:val="24"/>
              </w:rPr>
            </w:pPr>
            <w:r w:rsidRPr="007F01FE">
              <w:rPr>
                <w:sz w:val="24"/>
                <w:szCs w:val="24"/>
              </w:rPr>
              <w:t xml:space="preserve">Каштелян </w:t>
            </w:r>
          </w:p>
        </w:tc>
        <w:tc>
          <w:tcPr>
            <w:tcW w:w="1015"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i/>
                <w:iCs/>
              </w:rPr>
            </w:pPr>
            <w:r w:rsidRPr="007F01FE">
              <w:rPr>
                <w:i/>
                <w:iCs/>
              </w:rPr>
              <w:t>2</w:t>
            </w:r>
          </w:p>
        </w:tc>
        <w:tc>
          <w:tcPr>
            <w:tcW w:w="1271"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pPr>
            <w:r w:rsidRPr="007F01FE">
              <w:t>9132</w:t>
            </w:r>
          </w:p>
        </w:tc>
        <w:tc>
          <w:tcPr>
            <w:tcW w:w="1010"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0,5</w:t>
            </w:r>
          </w:p>
        </w:tc>
        <w:tc>
          <w:tcPr>
            <w:tcW w:w="1034"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1921</w:t>
            </w:r>
          </w:p>
        </w:tc>
        <w:tc>
          <w:tcPr>
            <w:tcW w:w="104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4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58"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901,00</w:t>
            </w:r>
          </w:p>
        </w:tc>
        <w:tc>
          <w:tcPr>
            <w:tcW w:w="1039"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49"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42"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1861,50</w:t>
            </w:r>
          </w:p>
        </w:tc>
        <w:tc>
          <w:tcPr>
            <w:tcW w:w="1484"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7446,00</w:t>
            </w:r>
          </w:p>
        </w:tc>
      </w:tr>
      <w:tr w:rsidR="007F01FE" w:rsidRPr="007F01FE" w:rsidTr="007F01FE">
        <w:trPr>
          <w:trHeight w:val="330"/>
        </w:trPr>
        <w:tc>
          <w:tcPr>
            <w:tcW w:w="789" w:type="dxa"/>
            <w:tcBorders>
              <w:top w:val="nil"/>
              <w:left w:val="single" w:sz="4" w:space="0" w:color="auto"/>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15</w:t>
            </w:r>
          </w:p>
        </w:tc>
        <w:tc>
          <w:tcPr>
            <w:tcW w:w="4382"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rPr>
                <w:sz w:val="24"/>
                <w:szCs w:val="24"/>
              </w:rPr>
            </w:pPr>
            <w:r w:rsidRPr="007F01FE">
              <w:rPr>
                <w:sz w:val="24"/>
                <w:szCs w:val="24"/>
              </w:rPr>
              <w:t>Діловод</w:t>
            </w:r>
          </w:p>
        </w:tc>
        <w:tc>
          <w:tcPr>
            <w:tcW w:w="1015"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i/>
                <w:iCs/>
              </w:rPr>
            </w:pPr>
            <w:r w:rsidRPr="007F01FE">
              <w:rPr>
                <w:i/>
                <w:iCs/>
              </w:rPr>
              <w:t> </w:t>
            </w:r>
          </w:p>
        </w:tc>
        <w:tc>
          <w:tcPr>
            <w:tcW w:w="1271"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pPr>
            <w:r w:rsidRPr="007F01FE">
              <w:t> </w:t>
            </w:r>
          </w:p>
        </w:tc>
        <w:tc>
          <w:tcPr>
            <w:tcW w:w="1010"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0,3</w:t>
            </w:r>
          </w:p>
        </w:tc>
        <w:tc>
          <w:tcPr>
            <w:tcW w:w="1034"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2396</w:t>
            </w:r>
          </w:p>
        </w:tc>
        <w:tc>
          <w:tcPr>
            <w:tcW w:w="104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4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58"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398,10</w:t>
            </w:r>
          </w:p>
        </w:tc>
        <w:tc>
          <w:tcPr>
            <w:tcW w:w="1039"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49"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42"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1116,90</w:t>
            </w:r>
          </w:p>
        </w:tc>
        <w:tc>
          <w:tcPr>
            <w:tcW w:w="1484"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4467,60</w:t>
            </w:r>
          </w:p>
        </w:tc>
      </w:tr>
      <w:tr w:rsidR="007F01FE" w:rsidRPr="007F01FE" w:rsidTr="007F01FE">
        <w:trPr>
          <w:trHeight w:val="315"/>
        </w:trPr>
        <w:tc>
          <w:tcPr>
            <w:tcW w:w="789" w:type="dxa"/>
            <w:tcBorders>
              <w:top w:val="nil"/>
              <w:left w:val="single" w:sz="4" w:space="0" w:color="auto"/>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16</w:t>
            </w:r>
          </w:p>
        </w:tc>
        <w:tc>
          <w:tcPr>
            <w:tcW w:w="4382"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rPr>
                <w:sz w:val="24"/>
                <w:szCs w:val="24"/>
              </w:rPr>
            </w:pPr>
            <w:r w:rsidRPr="007F01FE">
              <w:rPr>
                <w:sz w:val="24"/>
                <w:szCs w:val="24"/>
              </w:rPr>
              <w:t>Оператор пральних машин</w:t>
            </w:r>
          </w:p>
        </w:tc>
        <w:tc>
          <w:tcPr>
            <w:tcW w:w="1015"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i/>
                <w:iCs/>
              </w:rPr>
            </w:pPr>
            <w:r w:rsidRPr="007F01FE">
              <w:rPr>
                <w:i/>
                <w:iCs/>
              </w:rPr>
              <w:t>2</w:t>
            </w:r>
          </w:p>
        </w:tc>
        <w:tc>
          <w:tcPr>
            <w:tcW w:w="1271"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pPr>
            <w:r w:rsidRPr="007F01FE">
              <w:t>8264</w:t>
            </w:r>
          </w:p>
        </w:tc>
        <w:tc>
          <w:tcPr>
            <w:tcW w:w="1010"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1</w:t>
            </w:r>
          </w:p>
        </w:tc>
        <w:tc>
          <w:tcPr>
            <w:tcW w:w="1034"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1921</w:t>
            </w:r>
          </w:p>
        </w:tc>
        <w:tc>
          <w:tcPr>
            <w:tcW w:w="104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4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58"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1802,00</w:t>
            </w:r>
          </w:p>
        </w:tc>
        <w:tc>
          <w:tcPr>
            <w:tcW w:w="1039"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49"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153,68</w:t>
            </w:r>
          </w:p>
        </w:tc>
        <w:tc>
          <w:tcPr>
            <w:tcW w:w="1042"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3876,68</w:t>
            </w:r>
          </w:p>
        </w:tc>
        <w:tc>
          <w:tcPr>
            <w:tcW w:w="1484"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15506,72</w:t>
            </w:r>
          </w:p>
        </w:tc>
      </w:tr>
      <w:tr w:rsidR="007F01FE" w:rsidRPr="007F01FE" w:rsidTr="007F01FE">
        <w:trPr>
          <w:trHeight w:val="630"/>
        </w:trPr>
        <w:tc>
          <w:tcPr>
            <w:tcW w:w="789" w:type="dxa"/>
            <w:tcBorders>
              <w:top w:val="nil"/>
              <w:left w:val="single" w:sz="4" w:space="0" w:color="auto"/>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17</w:t>
            </w:r>
          </w:p>
        </w:tc>
        <w:tc>
          <w:tcPr>
            <w:tcW w:w="4382" w:type="dxa"/>
            <w:tcBorders>
              <w:top w:val="nil"/>
              <w:left w:val="nil"/>
              <w:bottom w:val="single" w:sz="4" w:space="0" w:color="auto"/>
              <w:right w:val="single" w:sz="4" w:space="0" w:color="auto"/>
            </w:tcBorders>
            <w:shd w:val="clear" w:color="000000" w:fill="FFFFFF"/>
            <w:vAlign w:val="center"/>
            <w:hideMark/>
          </w:tcPr>
          <w:p w:rsidR="007F01FE" w:rsidRPr="007F01FE" w:rsidRDefault="007F01FE" w:rsidP="007F01FE">
            <w:pPr>
              <w:rPr>
                <w:sz w:val="24"/>
                <w:szCs w:val="24"/>
              </w:rPr>
            </w:pPr>
            <w:r w:rsidRPr="007F01FE">
              <w:rPr>
                <w:sz w:val="24"/>
                <w:szCs w:val="24"/>
              </w:rPr>
              <w:t xml:space="preserve">Робітник з комплексного обслуговування і ремонту будинків, споруд і обладнання </w:t>
            </w:r>
          </w:p>
        </w:tc>
        <w:tc>
          <w:tcPr>
            <w:tcW w:w="1015" w:type="dxa"/>
            <w:tcBorders>
              <w:top w:val="nil"/>
              <w:left w:val="nil"/>
              <w:bottom w:val="single" w:sz="4" w:space="0" w:color="auto"/>
              <w:right w:val="single" w:sz="4" w:space="0" w:color="auto"/>
            </w:tcBorders>
            <w:shd w:val="clear" w:color="000000" w:fill="FFFFFF"/>
            <w:vAlign w:val="center"/>
            <w:hideMark/>
          </w:tcPr>
          <w:p w:rsidR="007F01FE" w:rsidRPr="007F01FE" w:rsidRDefault="007F01FE" w:rsidP="007F01FE">
            <w:pPr>
              <w:jc w:val="center"/>
              <w:rPr>
                <w:i/>
                <w:iCs/>
              </w:rPr>
            </w:pPr>
            <w:r w:rsidRPr="007F01FE">
              <w:rPr>
                <w:i/>
                <w:iCs/>
              </w:rPr>
              <w:t>2</w:t>
            </w:r>
          </w:p>
        </w:tc>
        <w:tc>
          <w:tcPr>
            <w:tcW w:w="1271" w:type="dxa"/>
            <w:tcBorders>
              <w:top w:val="nil"/>
              <w:left w:val="nil"/>
              <w:bottom w:val="single" w:sz="4" w:space="0" w:color="auto"/>
              <w:right w:val="single" w:sz="4" w:space="0" w:color="auto"/>
            </w:tcBorders>
            <w:shd w:val="clear" w:color="000000" w:fill="FFFFFF"/>
            <w:vAlign w:val="center"/>
            <w:hideMark/>
          </w:tcPr>
          <w:p w:rsidR="007F01FE" w:rsidRPr="007F01FE" w:rsidRDefault="007F01FE" w:rsidP="007F01FE">
            <w:pPr>
              <w:jc w:val="center"/>
            </w:pPr>
            <w:r w:rsidRPr="007F01FE">
              <w:t>7129</w:t>
            </w:r>
          </w:p>
        </w:tc>
        <w:tc>
          <w:tcPr>
            <w:tcW w:w="1010"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0,5</w:t>
            </w:r>
          </w:p>
        </w:tc>
        <w:tc>
          <w:tcPr>
            <w:tcW w:w="1034"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1921</w:t>
            </w:r>
          </w:p>
        </w:tc>
        <w:tc>
          <w:tcPr>
            <w:tcW w:w="104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4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58"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901,00</w:t>
            </w:r>
          </w:p>
        </w:tc>
        <w:tc>
          <w:tcPr>
            <w:tcW w:w="1039"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49"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042"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1861,50</w:t>
            </w:r>
          </w:p>
        </w:tc>
        <w:tc>
          <w:tcPr>
            <w:tcW w:w="1484"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sz w:val="24"/>
                <w:szCs w:val="24"/>
              </w:rPr>
            </w:pPr>
            <w:r w:rsidRPr="007F01FE">
              <w:rPr>
                <w:sz w:val="24"/>
                <w:szCs w:val="24"/>
              </w:rPr>
              <w:t>7446,00</w:t>
            </w:r>
          </w:p>
        </w:tc>
      </w:tr>
      <w:tr w:rsidR="007F01FE" w:rsidRPr="007F01FE" w:rsidTr="007F01FE">
        <w:trPr>
          <w:trHeight w:val="390"/>
        </w:trPr>
        <w:tc>
          <w:tcPr>
            <w:tcW w:w="789" w:type="dxa"/>
            <w:tcBorders>
              <w:top w:val="nil"/>
              <w:left w:val="single" w:sz="4" w:space="0" w:color="auto"/>
              <w:bottom w:val="single" w:sz="4" w:space="0" w:color="auto"/>
              <w:right w:val="single" w:sz="4" w:space="0" w:color="auto"/>
            </w:tcBorders>
            <w:shd w:val="clear" w:color="000000" w:fill="FFFFFF"/>
            <w:noWrap/>
            <w:vAlign w:val="center"/>
            <w:hideMark/>
          </w:tcPr>
          <w:p w:rsidR="007F01FE" w:rsidRPr="007F01FE" w:rsidRDefault="007F01FE" w:rsidP="007F01FE">
            <w:pPr>
              <w:rPr>
                <w:b/>
                <w:bCs/>
              </w:rPr>
            </w:pPr>
            <w:r w:rsidRPr="007F01FE">
              <w:rPr>
                <w:b/>
                <w:bCs/>
              </w:rPr>
              <w:t> </w:t>
            </w:r>
          </w:p>
        </w:tc>
        <w:tc>
          <w:tcPr>
            <w:tcW w:w="4382"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rPr>
                <w:b/>
                <w:bCs/>
                <w:sz w:val="28"/>
                <w:szCs w:val="28"/>
              </w:rPr>
            </w:pPr>
            <w:r w:rsidRPr="007F01FE">
              <w:rPr>
                <w:b/>
                <w:bCs/>
                <w:sz w:val="28"/>
                <w:szCs w:val="28"/>
              </w:rPr>
              <w:t>Разом ДНЗ</w:t>
            </w:r>
          </w:p>
        </w:tc>
        <w:tc>
          <w:tcPr>
            <w:tcW w:w="1015"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b/>
                <w:bCs/>
              </w:rPr>
            </w:pPr>
            <w:r w:rsidRPr="007F01FE">
              <w:rPr>
                <w:b/>
                <w:bCs/>
              </w:rPr>
              <w:t>х</w:t>
            </w:r>
          </w:p>
        </w:tc>
        <w:tc>
          <w:tcPr>
            <w:tcW w:w="1271"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b/>
                <w:bCs/>
              </w:rPr>
            </w:pPr>
            <w:r w:rsidRPr="007F01FE">
              <w:rPr>
                <w:b/>
                <w:bCs/>
              </w:rPr>
              <w:t>х</w:t>
            </w:r>
          </w:p>
        </w:tc>
        <w:tc>
          <w:tcPr>
            <w:tcW w:w="1010"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b/>
                <w:bCs/>
                <w:sz w:val="24"/>
                <w:szCs w:val="24"/>
              </w:rPr>
            </w:pPr>
            <w:r w:rsidRPr="007F01FE">
              <w:rPr>
                <w:b/>
                <w:bCs/>
                <w:sz w:val="24"/>
                <w:szCs w:val="24"/>
              </w:rPr>
              <w:t>21,08</w:t>
            </w:r>
          </w:p>
        </w:tc>
        <w:tc>
          <w:tcPr>
            <w:tcW w:w="1034"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b/>
                <w:bCs/>
                <w:sz w:val="24"/>
                <w:szCs w:val="24"/>
              </w:rPr>
            </w:pPr>
            <w:r w:rsidRPr="007F01FE">
              <w:rPr>
                <w:b/>
                <w:bCs/>
                <w:sz w:val="24"/>
                <w:szCs w:val="24"/>
              </w:rPr>
              <w:t>х</w:t>
            </w:r>
          </w:p>
        </w:tc>
        <w:tc>
          <w:tcPr>
            <w:tcW w:w="104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b/>
                <w:bCs/>
                <w:sz w:val="24"/>
                <w:szCs w:val="24"/>
              </w:rPr>
            </w:pPr>
            <w:r w:rsidRPr="007F01FE">
              <w:rPr>
                <w:b/>
                <w:bCs/>
                <w:sz w:val="24"/>
                <w:szCs w:val="24"/>
              </w:rPr>
              <w:t>468,7</w:t>
            </w:r>
          </w:p>
        </w:tc>
        <w:tc>
          <w:tcPr>
            <w:tcW w:w="1136"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b/>
                <w:bCs/>
                <w:sz w:val="24"/>
                <w:szCs w:val="24"/>
              </w:rPr>
            </w:pPr>
            <w:r w:rsidRPr="007F01FE">
              <w:rPr>
                <w:b/>
                <w:bCs/>
                <w:sz w:val="24"/>
                <w:szCs w:val="24"/>
              </w:rPr>
              <w:t>6818,41</w:t>
            </w:r>
          </w:p>
        </w:tc>
        <w:tc>
          <w:tcPr>
            <w:tcW w:w="104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b/>
                <w:bCs/>
                <w:sz w:val="24"/>
                <w:szCs w:val="24"/>
              </w:rPr>
            </w:pPr>
            <w:r w:rsidRPr="007F01FE">
              <w:rPr>
                <w:b/>
                <w:bCs/>
                <w:sz w:val="24"/>
                <w:szCs w:val="24"/>
              </w:rPr>
              <w:t>3748,58</w:t>
            </w:r>
          </w:p>
        </w:tc>
        <w:tc>
          <w:tcPr>
            <w:tcW w:w="1058"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b/>
                <w:bCs/>
                <w:sz w:val="24"/>
                <w:szCs w:val="24"/>
              </w:rPr>
            </w:pPr>
            <w:r w:rsidRPr="007F01FE">
              <w:rPr>
                <w:b/>
                <w:bCs/>
                <w:sz w:val="24"/>
                <w:szCs w:val="24"/>
              </w:rPr>
              <w:t>14369,48</w:t>
            </w:r>
          </w:p>
        </w:tc>
        <w:tc>
          <w:tcPr>
            <w:tcW w:w="1039"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b/>
                <w:bCs/>
                <w:sz w:val="24"/>
                <w:szCs w:val="24"/>
              </w:rPr>
            </w:pPr>
            <w:r w:rsidRPr="007F01FE">
              <w:rPr>
                <w:b/>
                <w:bCs/>
                <w:sz w:val="24"/>
                <w:szCs w:val="24"/>
              </w:rPr>
              <w:t>0</w:t>
            </w:r>
          </w:p>
        </w:tc>
        <w:tc>
          <w:tcPr>
            <w:tcW w:w="1049"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b/>
                <w:bCs/>
                <w:sz w:val="24"/>
                <w:szCs w:val="24"/>
              </w:rPr>
            </w:pPr>
            <w:r w:rsidRPr="007F01FE">
              <w:rPr>
                <w:b/>
                <w:bCs/>
                <w:sz w:val="24"/>
                <w:szCs w:val="24"/>
              </w:rPr>
              <w:t>1889</w:t>
            </w:r>
          </w:p>
        </w:tc>
        <w:tc>
          <w:tcPr>
            <w:tcW w:w="1042"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b/>
                <w:bCs/>
                <w:sz w:val="24"/>
                <w:szCs w:val="24"/>
              </w:rPr>
            </w:pPr>
            <w:r w:rsidRPr="007F01FE">
              <w:rPr>
                <w:b/>
                <w:bCs/>
                <w:sz w:val="24"/>
                <w:szCs w:val="24"/>
              </w:rPr>
              <w:t>0</w:t>
            </w:r>
          </w:p>
        </w:tc>
        <w:tc>
          <w:tcPr>
            <w:tcW w:w="127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b/>
                <w:bCs/>
                <w:sz w:val="24"/>
                <w:szCs w:val="24"/>
              </w:rPr>
            </w:pPr>
            <w:r w:rsidRPr="007F01FE">
              <w:rPr>
                <w:b/>
                <w:bCs/>
                <w:sz w:val="24"/>
                <w:szCs w:val="24"/>
              </w:rPr>
              <w:t>89413,15</w:t>
            </w:r>
          </w:p>
        </w:tc>
        <w:tc>
          <w:tcPr>
            <w:tcW w:w="1484"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b/>
                <w:bCs/>
                <w:sz w:val="24"/>
                <w:szCs w:val="24"/>
              </w:rPr>
            </w:pPr>
            <w:r w:rsidRPr="007F01FE">
              <w:rPr>
                <w:b/>
                <w:bCs/>
                <w:sz w:val="24"/>
                <w:szCs w:val="24"/>
              </w:rPr>
              <w:t>357652,60</w:t>
            </w:r>
          </w:p>
        </w:tc>
      </w:tr>
      <w:tr w:rsidR="007F01FE" w:rsidRPr="007F01FE" w:rsidTr="007F01FE">
        <w:trPr>
          <w:trHeight w:val="390"/>
        </w:trPr>
        <w:tc>
          <w:tcPr>
            <w:tcW w:w="789" w:type="dxa"/>
            <w:tcBorders>
              <w:top w:val="nil"/>
              <w:left w:val="single" w:sz="4" w:space="0" w:color="auto"/>
              <w:bottom w:val="single" w:sz="4" w:space="0" w:color="auto"/>
              <w:right w:val="single" w:sz="4" w:space="0" w:color="auto"/>
            </w:tcBorders>
            <w:shd w:val="clear" w:color="000000" w:fill="FFFFFF"/>
            <w:noWrap/>
            <w:vAlign w:val="center"/>
            <w:hideMark/>
          </w:tcPr>
          <w:p w:rsidR="007F01FE" w:rsidRPr="007F01FE" w:rsidRDefault="007F01FE" w:rsidP="007F01FE">
            <w:pPr>
              <w:rPr>
                <w:b/>
                <w:bCs/>
              </w:rPr>
            </w:pPr>
            <w:r w:rsidRPr="007F01FE">
              <w:rPr>
                <w:b/>
                <w:bCs/>
              </w:rPr>
              <w:t> </w:t>
            </w:r>
          </w:p>
        </w:tc>
        <w:tc>
          <w:tcPr>
            <w:tcW w:w="4382"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rPr>
                <w:b/>
                <w:bCs/>
                <w:sz w:val="28"/>
                <w:szCs w:val="28"/>
              </w:rPr>
            </w:pPr>
            <w:r w:rsidRPr="007F01FE">
              <w:rPr>
                <w:b/>
                <w:bCs/>
                <w:sz w:val="28"/>
                <w:szCs w:val="28"/>
              </w:rPr>
              <w:t>Вього НВК ЗНЗ -ДНЗ</w:t>
            </w:r>
          </w:p>
        </w:tc>
        <w:tc>
          <w:tcPr>
            <w:tcW w:w="1015"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b/>
                <w:bCs/>
              </w:rPr>
            </w:pPr>
            <w:r w:rsidRPr="007F01FE">
              <w:rPr>
                <w:b/>
                <w:bCs/>
              </w:rPr>
              <w:t>х</w:t>
            </w:r>
          </w:p>
        </w:tc>
        <w:tc>
          <w:tcPr>
            <w:tcW w:w="1271"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b/>
                <w:bCs/>
              </w:rPr>
            </w:pPr>
            <w:r w:rsidRPr="007F01FE">
              <w:rPr>
                <w:b/>
                <w:bCs/>
              </w:rPr>
              <w:t>х</w:t>
            </w:r>
          </w:p>
        </w:tc>
        <w:tc>
          <w:tcPr>
            <w:tcW w:w="1010"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b/>
                <w:bCs/>
                <w:sz w:val="24"/>
                <w:szCs w:val="24"/>
              </w:rPr>
            </w:pPr>
            <w:r w:rsidRPr="007F01FE">
              <w:rPr>
                <w:b/>
                <w:bCs/>
                <w:sz w:val="24"/>
                <w:szCs w:val="24"/>
              </w:rPr>
              <w:t>90,78</w:t>
            </w:r>
          </w:p>
        </w:tc>
        <w:tc>
          <w:tcPr>
            <w:tcW w:w="1034"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b/>
                <w:bCs/>
                <w:sz w:val="24"/>
                <w:szCs w:val="24"/>
              </w:rPr>
            </w:pPr>
            <w:r w:rsidRPr="007F01FE">
              <w:rPr>
                <w:b/>
                <w:bCs/>
                <w:sz w:val="24"/>
                <w:szCs w:val="24"/>
              </w:rPr>
              <w:t>х</w:t>
            </w:r>
          </w:p>
        </w:tc>
        <w:tc>
          <w:tcPr>
            <w:tcW w:w="104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b/>
                <w:bCs/>
                <w:sz w:val="24"/>
                <w:szCs w:val="24"/>
              </w:rPr>
            </w:pPr>
            <w:r w:rsidRPr="007F01FE">
              <w:rPr>
                <w:b/>
                <w:bCs/>
                <w:sz w:val="24"/>
                <w:szCs w:val="24"/>
              </w:rPr>
              <w:t>48196,63</w:t>
            </w:r>
          </w:p>
        </w:tc>
        <w:tc>
          <w:tcPr>
            <w:tcW w:w="1136"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b/>
                <w:bCs/>
                <w:sz w:val="24"/>
                <w:szCs w:val="24"/>
              </w:rPr>
            </w:pPr>
            <w:r w:rsidRPr="007F01FE">
              <w:rPr>
                <w:b/>
                <w:bCs/>
                <w:sz w:val="24"/>
                <w:szCs w:val="24"/>
              </w:rPr>
              <w:t>52778,46</w:t>
            </w:r>
          </w:p>
        </w:tc>
        <w:tc>
          <w:tcPr>
            <w:tcW w:w="104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b/>
                <w:bCs/>
                <w:sz w:val="24"/>
                <w:szCs w:val="24"/>
              </w:rPr>
            </w:pPr>
            <w:r w:rsidRPr="007F01FE">
              <w:rPr>
                <w:b/>
                <w:bCs/>
                <w:sz w:val="24"/>
                <w:szCs w:val="24"/>
              </w:rPr>
              <w:t>27113,59</w:t>
            </w:r>
          </w:p>
        </w:tc>
        <w:tc>
          <w:tcPr>
            <w:tcW w:w="1058"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b/>
                <w:bCs/>
                <w:sz w:val="24"/>
                <w:szCs w:val="24"/>
              </w:rPr>
            </w:pPr>
            <w:r w:rsidRPr="007F01FE">
              <w:rPr>
                <w:b/>
                <w:bCs/>
                <w:sz w:val="24"/>
                <w:szCs w:val="24"/>
              </w:rPr>
              <w:t>55406,78</w:t>
            </w:r>
          </w:p>
        </w:tc>
        <w:tc>
          <w:tcPr>
            <w:tcW w:w="1039"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b/>
                <w:bCs/>
                <w:sz w:val="24"/>
                <w:szCs w:val="24"/>
              </w:rPr>
            </w:pPr>
            <w:r w:rsidRPr="007F01FE">
              <w:rPr>
                <w:b/>
                <w:bCs/>
                <w:sz w:val="24"/>
                <w:szCs w:val="24"/>
              </w:rPr>
              <w:t>2191,98</w:t>
            </w:r>
          </w:p>
        </w:tc>
        <w:tc>
          <w:tcPr>
            <w:tcW w:w="1049"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b/>
                <w:bCs/>
                <w:sz w:val="24"/>
                <w:szCs w:val="24"/>
              </w:rPr>
            </w:pPr>
            <w:r w:rsidRPr="007F01FE">
              <w:rPr>
                <w:b/>
                <w:bCs/>
                <w:sz w:val="24"/>
                <w:szCs w:val="24"/>
              </w:rPr>
              <w:t>4340,83</w:t>
            </w:r>
          </w:p>
        </w:tc>
        <w:tc>
          <w:tcPr>
            <w:tcW w:w="1042"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b/>
                <w:bCs/>
                <w:sz w:val="24"/>
                <w:szCs w:val="24"/>
              </w:rPr>
            </w:pPr>
            <w:r w:rsidRPr="007F01FE">
              <w:rPr>
                <w:b/>
                <w:bCs/>
                <w:sz w:val="24"/>
                <w:szCs w:val="24"/>
              </w:rPr>
              <w:t>1376,46</w:t>
            </w:r>
          </w:p>
        </w:tc>
        <w:tc>
          <w:tcPr>
            <w:tcW w:w="1277"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b/>
                <w:bCs/>
                <w:sz w:val="24"/>
                <w:szCs w:val="24"/>
              </w:rPr>
            </w:pPr>
            <w:r w:rsidRPr="007F01FE">
              <w:rPr>
                <w:b/>
                <w:bCs/>
                <w:sz w:val="24"/>
                <w:szCs w:val="24"/>
              </w:rPr>
              <w:t>497576,41</w:t>
            </w:r>
          </w:p>
        </w:tc>
        <w:tc>
          <w:tcPr>
            <w:tcW w:w="1484" w:type="dxa"/>
            <w:tcBorders>
              <w:top w:val="nil"/>
              <w:left w:val="nil"/>
              <w:bottom w:val="single" w:sz="4" w:space="0" w:color="auto"/>
              <w:right w:val="single" w:sz="4" w:space="0" w:color="auto"/>
            </w:tcBorders>
            <w:shd w:val="clear" w:color="000000" w:fill="FFFFFF"/>
            <w:noWrap/>
            <w:vAlign w:val="center"/>
            <w:hideMark/>
          </w:tcPr>
          <w:p w:rsidR="007F01FE" w:rsidRPr="007F01FE" w:rsidRDefault="007F01FE" w:rsidP="007F01FE">
            <w:pPr>
              <w:jc w:val="center"/>
              <w:rPr>
                <w:b/>
                <w:bCs/>
                <w:sz w:val="24"/>
                <w:szCs w:val="24"/>
              </w:rPr>
            </w:pPr>
            <w:r w:rsidRPr="007F01FE">
              <w:rPr>
                <w:b/>
                <w:bCs/>
                <w:sz w:val="24"/>
                <w:szCs w:val="24"/>
              </w:rPr>
              <w:t>1990305,64</w:t>
            </w:r>
          </w:p>
        </w:tc>
      </w:tr>
    </w:tbl>
    <w:p w:rsidR="007F01FE" w:rsidRDefault="007F01FE" w:rsidP="00477004">
      <w:pPr>
        <w:shd w:val="clear" w:color="auto" w:fill="FFFFFF"/>
        <w:tabs>
          <w:tab w:val="left" w:pos="1238"/>
        </w:tabs>
        <w:spacing w:before="230" w:line="317" w:lineRule="exact"/>
        <w:ind w:left="1238" w:hanging="350"/>
        <w:rPr>
          <w:sz w:val="24"/>
          <w:szCs w:val="24"/>
          <w:lang w:val="uk-UA"/>
        </w:rPr>
      </w:pPr>
    </w:p>
    <w:p w:rsidR="007F01FE" w:rsidRPr="00E37D27" w:rsidRDefault="007F01FE" w:rsidP="00477004">
      <w:pPr>
        <w:shd w:val="clear" w:color="auto" w:fill="FFFFFF"/>
        <w:tabs>
          <w:tab w:val="left" w:pos="1238"/>
        </w:tabs>
        <w:spacing w:before="230" w:line="317" w:lineRule="exact"/>
        <w:ind w:left="1238" w:hanging="350"/>
        <w:rPr>
          <w:sz w:val="24"/>
          <w:szCs w:val="24"/>
          <w:lang w:val="uk-UA"/>
        </w:rPr>
        <w:sectPr w:rsidR="007F01FE" w:rsidRPr="00E37D27" w:rsidSect="00C26AD6">
          <w:pgSz w:w="16840" w:h="11907" w:orient="landscape" w:code="9"/>
          <w:pgMar w:top="567" w:right="1134" w:bottom="1701" w:left="1134" w:header="709" w:footer="709" w:gutter="0"/>
          <w:pgNumType w:start="38"/>
          <w:cols w:space="60"/>
          <w:noEndnote/>
          <w:titlePg/>
        </w:sect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CD7B10" w:rsidRDefault="00CD7B10" w:rsidP="00070E84">
      <w:pPr>
        <w:pStyle w:val="a3"/>
        <w:tabs>
          <w:tab w:val="left" w:pos="1140"/>
        </w:tabs>
        <w:spacing w:line="240" w:lineRule="auto"/>
        <w:jc w:val="right"/>
        <w:rPr>
          <w:b/>
          <w:bCs/>
          <w:iCs/>
          <w:sz w:val="24"/>
          <w:szCs w:val="24"/>
        </w:rPr>
      </w:pPr>
    </w:p>
    <w:p w:rsidR="00070E84" w:rsidRPr="00E37D27" w:rsidRDefault="00070E84" w:rsidP="00070E84">
      <w:pPr>
        <w:pStyle w:val="a3"/>
        <w:tabs>
          <w:tab w:val="left" w:pos="1140"/>
        </w:tabs>
        <w:spacing w:line="240" w:lineRule="auto"/>
        <w:jc w:val="right"/>
        <w:rPr>
          <w:b/>
          <w:bCs/>
          <w:iCs/>
          <w:sz w:val="24"/>
          <w:szCs w:val="24"/>
        </w:rPr>
      </w:pPr>
      <w:r w:rsidRPr="00E37D27">
        <w:rPr>
          <w:b/>
          <w:bCs/>
          <w:iCs/>
          <w:sz w:val="24"/>
          <w:szCs w:val="24"/>
        </w:rPr>
        <w:lastRenderedPageBreak/>
        <w:t xml:space="preserve">Додаток № 8 </w:t>
      </w:r>
    </w:p>
    <w:p w:rsidR="00070E84" w:rsidRPr="00E37D27" w:rsidRDefault="00070E84" w:rsidP="00070E84">
      <w:pPr>
        <w:pStyle w:val="a3"/>
        <w:tabs>
          <w:tab w:val="left" w:pos="1140"/>
        </w:tabs>
        <w:spacing w:line="240" w:lineRule="auto"/>
        <w:jc w:val="right"/>
        <w:rPr>
          <w:i/>
          <w:iCs/>
          <w:sz w:val="24"/>
          <w:szCs w:val="24"/>
        </w:rPr>
      </w:pPr>
      <w:r w:rsidRPr="00E37D27">
        <w:rPr>
          <w:i/>
          <w:iCs/>
          <w:sz w:val="24"/>
          <w:szCs w:val="24"/>
        </w:rPr>
        <w:t>(до п. 5.9)</w:t>
      </w:r>
    </w:p>
    <w:p w:rsidR="00070E84" w:rsidRPr="00E37D27" w:rsidRDefault="00070E84" w:rsidP="00070E84">
      <w:pPr>
        <w:pStyle w:val="a3"/>
        <w:tabs>
          <w:tab w:val="left" w:pos="1140"/>
        </w:tabs>
        <w:spacing w:line="240" w:lineRule="auto"/>
        <w:jc w:val="right"/>
        <w:rPr>
          <w:i/>
          <w:iCs/>
          <w:sz w:val="24"/>
          <w:szCs w:val="24"/>
        </w:rPr>
      </w:pPr>
    </w:p>
    <w:p w:rsidR="004F27C3" w:rsidRPr="00E37D27" w:rsidRDefault="004F27C3" w:rsidP="004F27C3">
      <w:pPr>
        <w:tabs>
          <w:tab w:val="left" w:pos="5670"/>
        </w:tabs>
        <w:rPr>
          <w:sz w:val="24"/>
          <w:szCs w:val="24"/>
          <w:lang w:val="uk-UA"/>
        </w:rPr>
      </w:pPr>
      <w:r w:rsidRPr="00E37D27">
        <w:rPr>
          <w:sz w:val="24"/>
          <w:szCs w:val="24"/>
        </w:rPr>
        <w:t>П О Г О Д Ж Е Н О</w:t>
      </w:r>
      <w:r w:rsidRPr="00E37D27">
        <w:rPr>
          <w:sz w:val="24"/>
          <w:szCs w:val="24"/>
          <w:lang w:val="uk-UA"/>
        </w:rPr>
        <w:tab/>
      </w:r>
      <w:r w:rsidRPr="00E37D27">
        <w:rPr>
          <w:sz w:val="24"/>
          <w:szCs w:val="24"/>
        </w:rPr>
        <w:t xml:space="preserve">З А Т В Е Р Д Ж </w:t>
      </w:r>
      <w:r w:rsidRPr="00E37D27">
        <w:rPr>
          <w:sz w:val="24"/>
          <w:szCs w:val="24"/>
          <w:lang w:val="uk-UA"/>
        </w:rPr>
        <w:t>У Ю</w:t>
      </w:r>
    </w:p>
    <w:p w:rsidR="004F27C3" w:rsidRPr="00E37D27" w:rsidRDefault="004F27C3" w:rsidP="004F27C3">
      <w:pPr>
        <w:tabs>
          <w:tab w:val="left" w:pos="5670"/>
        </w:tabs>
        <w:rPr>
          <w:sz w:val="24"/>
          <w:szCs w:val="24"/>
          <w:lang w:val="uk-UA"/>
        </w:rPr>
      </w:pPr>
      <w:r w:rsidRPr="00E37D27">
        <w:rPr>
          <w:sz w:val="24"/>
          <w:szCs w:val="24"/>
          <w:lang w:val="uk-UA"/>
        </w:rPr>
        <w:t>Протоколом ПК ЛНВК «ЗНЗ-ДНЗ № 8»</w:t>
      </w:r>
      <w:r w:rsidRPr="00E37D27">
        <w:rPr>
          <w:sz w:val="24"/>
          <w:szCs w:val="24"/>
          <w:lang w:val="uk-UA"/>
        </w:rPr>
        <w:tab/>
        <w:t xml:space="preserve"> Директор ЛНВК «ЗНЗ –ДНЗ № 8»</w:t>
      </w:r>
    </w:p>
    <w:p w:rsidR="004F27C3" w:rsidRPr="00E37D27" w:rsidRDefault="0016389A" w:rsidP="004F27C3">
      <w:pPr>
        <w:tabs>
          <w:tab w:val="left" w:pos="5670"/>
        </w:tabs>
        <w:rPr>
          <w:iCs/>
          <w:sz w:val="24"/>
          <w:szCs w:val="24"/>
        </w:rPr>
      </w:pPr>
      <w:r>
        <w:rPr>
          <w:sz w:val="24"/>
          <w:szCs w:val="24"/>
          <w:lang w:val="uk-UA"/>
        </w:rPr>
        <w:t>від 20.12</w:t>
      </w:r>
      <w:r w:rsidRPr="00187974">
        <w:rPr>
          <w:sz w:val="24"/>
          <w:szCs w:val="24"/>
          <w:lang w:val="uk-UA"/>
        </w:rPr>
        <w:t>.201</w:t>
      </w:r>
      <w:r>
        <w:rPr>
          <w:sz w:val="24"/>
          <w:szCs w:val="24"/>
          <w:lang w:val="uk-UA"/>
        </w:rPr>
        <w:t>8</w:t>
      </w:r>
      <w:r w:rsidRPr="00187974">
        <w:rPr>
          <w:sz w:val="24"/>
          <w:szCs w:val="24"/>
          <w:lang w:val="uk-UA"/>
        </w:rPr>
        <w:t xml:space="preserve"> № </w:t>
      </w:r>
      <w:r>
        <w:rPr>
          <w:sz w:val="24"/>
          <w:szCs w:val="24"/>
          <w:lang w:val="uk-UA"/>
        </w:rPr>
        <w:t>61</w:t>
      </w:r>
      <w:r w:rsidR="004F27C3" w:rsidRPr="00E37D27">
        <w:rPr>
          <w:sz w:val="24"/>
          <w:szCs w:val="24"/>
          <w:lang w:val="uk-UA"/>
        </w:rPr>
        <w:tab/>
      </w:r>
    </w:p>
    <w:p w:rsidR="004F27C3" w:rsidRPr="00E37D27" w:rsidRDefault="004F27C3" w:rsidP="004F27C3">
      <w:pPr>
        <w:tabs>
          <w:tab w:val="left" w:pos="5670"/>
        </w:tabs>
        <w:rPr>
          <w:sz w:val="24"/>
          <w:szCs w:val="24"/>
          <w:lang w:val="uk-UA"/>
        </w:rPr>
      </w:pPr>
      <w:r w:rsidRPr="00E37D27">
        <w:rPr>
          <w:sz w:val="24"/>
          <w:szCs w:val="24"/>
        </w:rPr>
        <w:t xml:space="preserve">Голова ПК ЛНВК «ЗНЗ –ДНЗ № 8» </w:t>
      </w:r>
    </w:p>
    <w:p w:rsidR="004F27C3" w:rsidRPr="00E37D27" w:rsidRDefault="004F27C3" w:rsidP="004F27C3">
      <w:pPr>
        <w:tabs>
          <w:tab w:val="left" w:pos="5670"/>
        </w:tabs>
        <w:rPr>
          <w:sz w:val="24"/>
          <w:szCs w:val="24"/>
          <w:lang w:val="uk-UA"/>
        </w:rPr>
      </w:pPr>
      <w:r w:rsidRPr="00E37D27">
        <w:rPr>
          <w:sz w:val="24"/>
          <w:szCs w:val="24"/>
          <w:lang w:val="uk-UA"/>
        </w:rPr>
        <w:t xml:space="preserve">____________ О.А.Остапенко </w:t>
      </w:r>
      <w:r w:rsidRPr="00E37D27">
        <w:rPr>
          <w:sz w:val="24"/>
          <w:szCs w:val="24"/>
          <w:lang w:val="uk-UA"/>
        </w:rPr>
        <w:tab/>
        <w:t>________________ С.Я.Решетов</w:t>
      </w:r>
    </w:p>
    <w:p w:rsidR="00070E84" w:rsidRPr="00E37D27" w:rsidRDefault="00070E84" w:rsidP="00070E84">
      <w:pPr>
        <w:jc w:val="center"/>
        <w:rPr>
          <w:b/>
          <w:bCs/>
          <w:sz w:val="24"/>
          <w:szCs w:val="24"/>
          <w:lang w:val="uk-UA"/>
        </w:rPr>
      </w:pPr>
    </w:p>
    <w:p w:rsidR="00070E84" w:rsidRPr="00E37D27" w:rsidRDefault="00070E84" w:rsidP="00070E84">
      <w:pPr>
        <w:jc w:val="center"/>
        <w:rPr>
          <w:b/>
          <w:bCs/>
          <w:sz w:val="24"/>
          <w:szCs w:val="24"/>
          <w:lang w:val="uk-UA"/>
        </w:rPr>
      </w:pPr>
    </w:p>
    <w:p w:rsidR="00070E84" w:rsidRPr="00E37D27" w:rsidRDefault="00070E84" w:rsidP="00070E84">
      <w:pPr>
        <w:jc w:val="center"/>
        <w:rPr>
          <w:b/>
          <w:bCs/>
          <w:sz w:val="24"/>
          <w:szCs w:val="24"/>
        </w:rPr>
      </w:pPr>
      <w:r w:rsidRPr="00E37D27">
        <w:rPr>
          <w:b/>
          <w:bCs/>
          <w:sz w:val="24"/>
          <w:szCs w:val="24"/>
        </w:rPr>
        <w:t>ПОЛОЖЕННЯ</w:t>
      </w:r>
    </w:p>
    <w:p w:rsidR="00070E84" w:rsidRPr="00E37D27" w:rsidRDefault="00070E84" w:rsidP="00070E84">
      <w:pPr>
        <w:jc w:val="center"/>
        <w:rPr>
          <w:b/>
          <w:bCs/>
          <w:spacing w:val="-9"/>
          <w:sz w:val="24"/>
          <w:szCs w:val="24"/>
          <w:lang w:val="uk-UA"/>
        </w:rPr>
      </w:pPr>
      <w:r w:rsidRPr="00E37D27">
        <w:rPr>
          <w:b/>
          <w:bCs/>
          <w:spacing w:val="-10"/>
          <w:sz w:val="24"/>
          <w:szCs w:val="24"/>
          <w:lang w:val="uk-UA"/>
        </w:rPr>
        <w:t xml:space="preserve">про виплату надбавок за вислугу років </w:t>
      </w:r>
      <w:r w:rsidRPr="00E37D27">
        <w:rPr>
          <w:b/>
          <w:bCs/>
          <w:spacing w:val="-9"/>
          <w:sz w:val="24"/>
          <w:szCs w:val="24"/>
          <w:lang w:val="uk-UA"/>
        </w:rPr>
        <w:t>педагогічним працівникам</w:t>
      </w:r>
    </w:p>
    <w:p w:rsidR="00070E84" w:rsidRPr="00E37D27" w:rsidRDefault="00070E84" w:rsidP="00070E84">
      <w:pPr>
        <w:jc w:val="center"/>
        <w:rPr>
          <w:b/>
          <w:bCs/>
          <w:sz w:val="24"/>
          <w:szCs w:val="24"/>
        </w:rPr>
      </w:pPr>
    </w:p>
    <w:p w:rsidR="00070E84" w:rsidRPr="00E37D27" w:rsidRDefault="00070E84" w:rsidP="000932B2">
      <w:pPr>
        <w:numPr>
          <w:ilvl w:val="0"/>
          <w:numId w:val="27"/>
        </w:numPr>
        <w:shd w:val="clear" w:color="auto" w:fill="FFFFFF"/>
        <w:ind w:firstLine="567"/>
        <w:jc w:val="both"/>
        <w:rPr>
          <w:spacing w:val="-16"/>
          <w:sz w:val="24"/>
          <w:szCs w:val="24"/>
          <w:lang w:val="uk-UA"/>
        </w:rPr>
      </w:pPr>
      <w:r w:rsidRPr="00E37D27">
        <w:rPr>
          <w:spacing w:val="4"/>
          <w:sz w:val="24"/>
          <w:szCs w:val="24"/>
          <w:lang w:val="uk-UA"/>
        </w:rPr>
        <w:t xml:space="preserve">Педагогічним працівникам виплачується </w:t>
      </w:r>
      <w:r w:rsidRPr="00E37D27">
        <w:rPr>
          <w:sz w:val="24"/>
          <w:szCs w:val="24"/>
          <w:lang w:val="uk-UA"/>
        </w:rPr>
        <w:t xml:space="preserve">надбавка за вислугу років щомісяця у відсотках до посадового окладу (ставки </w:t>
      </w:r>
      <w:r w:rsidRPr="00E37D27">
        <w:rPr>
          <w:spacing w:val="6"/>
          <w:sz w:val="24"/>
          <w:szCs w:val="24"/>
          <w:lang w:val="uk-UA"/>
        </w:rPr>
        <w:t>від</w:t>
      </w:r>
      <w:r w:rsidR="007858F9" w:rsidRPr="00E37D27">
        <w:rPr>
          <w:spacing w:val="6"/>
          <w:sz w:val="24"/>
          <w:szCs w:val="24"/>
          <w:lang w:val="uk-UA"/>
        </w:rPr>
        <w:t xml:space="preserve"> заробітної плати)  залежно від стажу </w:t>
      </w:r>
      <w:r w:rsidRPr="00E37D27">
        <w:rPr>
          <w:spacing w:val="6"/>
          <w:sz w:val="24"/>
          <w:szCs w:val="24"/>
          <w:lang w:val="uk-UA"/>
        </w:rPr>
        <w:t>пед</w:t>
      </w:r>
      <w:r w:rsidRPr="00E37D27">
        <w:rPr>
          <w:spacing w:val="6"/>
          <w:sz w:val="24"/>
          <w:szCs w:val="24"/>
          <w:lang w:val="uk-UA"/>
        </w:rPr>
        <w:t>а</w:t>
      </w:r>
      <w:r w:rsidRPr="00E37D27">
        <w:rPr>
          <w:spacing w:val="6"/>
          <w:sz w:val="24"/>
          <w:szCs w:val="24"/>
          <w:lang w:val="uk-UA"/>
        </w:rPr>
        <w:t>гогічн</w:t>
      </w:r>
      <w:r w:rsidR="007858F9" w:rsidRPr="00E37D27">
        <w:rPr>
          <w:spacing w:val="6"/>
          <w:sz w:val="24"/>
          <w:szCs w:val="24"/>
          <w:lang w:val="uk-UA"/>
        </w:rPr>
        <w:t xml:space="preserve">ої роботи у </w:t>
      </w:r>
      <w:r w:rsidRPr="00E37D27">
        <w:rPr>
          <w:spacing w:val="6"/>
          <w:sz w:val="24"/>
          <w:szCs w:val="24"/>
          <w:lang w:val="uk-UA"/>
        </w:rPr>
        <w:t xml:space="preserve">таких </w:t>
      </w:r>
      <w:r w:rsidRPr="00E37D27">
        <w:rPr>
          <w:spacing w:val="2"/>
          <w:sz w:val="24"/>
          <w:szCs w:val="24"/>
          <w:lang w:val="uk-UA"/>
        </w:rPr>
        <w:t xml:space="preserve">розмірах: понад 3 роки – 10 відсотків, понад 10 років </w:t>
      </w:r>
      <w:r w:rsidR="00B80A10">
        <w:rPr>
          <w:spacing w:val="2"/>
          <w:sz w:val="24"/>
          <w:szCs w:val="24"/>
          <w:lang w:val="uk-UA"/>
        </w:rPr>
        <w:t>–</w:t>
      </w:r>
      <w:r w:rsidRPr="00E37D27">
        <w:rPr>
          <w:spacing w:val="2"/>
          <w:sz w:val="24"/>
          <w:szCs w:val="24"/>
          <w:lang w:val="uk-UA"/>
        </w:rPr>
        <w:t xml:space="preserve"> 20 відсотків, п</w:t>
      </w:r>
      <w:r w:rsidRPr="00E37D27">
        <w:rPr>
          <w:spacing w:val="2"/>
          <w:sz w:val="24"/>
          <w:szCs w:val="24"/>
          <w:lang w:val="uk-UA"/>
        </w:rPr>
        <w:t>о</w:t>
      </w:r>
      <w:r w:rsidRPr="00E37D27">
        <w:rPr>
          <w:spacing w:val="2"/>
          <w:sz w:val="24"/>
          <w:szCs w:val="24"/>
          <w:lang w:val="uk-UA"/>
        </w:rPr>
        <w:t xml:space="preserve">над 20 років </w:t>
      </w:r>
      <w:r w:rsidR="00B80A10">
        <w:rPr>
          <w:spacing w:val="2"/>
          <w:sz w:val="24"/>
          <w:szCs w:val="24"/>
          <w:lang w:val="uk-UA"/>
        </w:rPr>
        <w:t>–</w:t>
      </w:r>
      <w:r w:rsidRPr="00E37D27">
        <w:rPr>
          <w:spacing w:val="2"/>
          <w:sz w:val="24"/>
          <w:szCs w:val="24"/>
          <w:lang w:val="uk-UA"/>
        </w:rPr>
        <w:t xml:space="preserve"> 30 відсотків.</w:t>
      </w:r>
    </w:p>
    <w:p w:rsidR="00070E84" w:rsidRPr="00E37D27" w:rsidRDefault="007858F9" w:rsidP="000932B2">
      <w:pPr>
        <w:numPr>
          <w:ilvl w:val="0"/>
          <w:numId w:val="27"/>
        </w:numPr>
        <w:shd w:val="clear" w:color="auto" w:fill="FFFFFF"/>
        <w:ind w:firstLine="567"/>
        <w:jc w:val="both"/>
        <w:rPr>
          <w:spacing w:val="-10"/>
          <w:sz w:val="24"/>
          <w:szCs w:val="24"/>
          <w:lang w:val="uk-UA"/>
        </w:rPr>
      </w:pPr>
      <w:r w:rsidRPr="00E37D27">
        <w:rPr>
          <w:spacing w:val="4"/>
          <w:sz w:val="24"/>
          <w:szCs w:val="24"/>
          <w:lang w:val="uk-UA"/>
        </w:rPr>
        <w:t xml:space="preserve">До стажу педагогічної роботи для виплати надбавки за вислугу </w:t>
      </w:r>
      <w:r w:rsidR="00070E84" w:rsidRPr="00E37D27">
        <w:rPr>
          <w:spacing w:val="4"/>
          <w:sz w:val="24"/>
          <w:szCs w:val="24"/>
          <w:lang w:val="uk-UA"/>
        </w:rPr>
        <w:t xml:space="preserve">років </w:t>
      </w:r>
      <w:r w:rsidR="00070E84" w:rsidRPr="00E37D27">
        <w:rPr>
          <w:spacing w:val="1"/>
          <w:sz w:val="24"/>
          <w:szCs w:val="24"/>
          <w:lang w:val="uk-UA"/>
        </w:rPr>
        <w:t xml:space="preserve">педагогічних працівників зараховується час роботи на посадах, передбачених </w:t>
      </w:r>
      <w:r w:rsidR="00070E84" w:rsidRPr="00E37D27">
        <w:rPr>
          <w:spacing w:val="8"/>
          <w:sz w:val="24"/>
          <w:szCs w:val="24"/>
          <w:lang w:val="uk-UA"/>
        </w:rPr>
        <w:t>переліком, з</w:t>
      </w:r>
      <w:r w:rsidR="00070E84" w:rsidRPr="00E37D27">
        <w:rPr>
          <w:spacing w:val="8"/>
          <w:sz w:val="24"/>
          <w:szCs w:val="24"/>
          <w:lang w:val="uk-UA"/>
        </w:rPr>
        <w:t>а</w:t>
      </w:r>
      <w:r w:rsidR="00070E84" w:rsidRPr="00E37D27">
        <w:rPr>
          <w:spacing w:val="8"/>
          <w:sz w:val="24"/>
          <w:szCs w:val="24"/>
          <w:lang w:val="uk-UA"/>
        </w:rPr>
        <w:t xml:space="preserve">твердженим постановою </w:t>
      </w:r>
      <w:r w:rsidRPr="00E37D27">
        <w:rPr>
          <w:spacing w:val="8"/>
          <w:sz w:val="24"/>
          <w:szCs w:val="24"/>
          <w:lang w:val="uk-UA"/>
        </w:rPr>
        <w:t xml:space="preserve">Кабінету Міністрів України від </w:t>
      </w:r>
      <w:r w:rsidR="00070E84" w:rsidRPr="00E37D27">
        <w:rPr>
          <w:spacing w:val="8"/>
          <w:sz w:val="24"/>
          <w:szCs w:val="24"/>
          <w:lang w:val="uk-UA"/>
        </w:rPr>
        <w:t>14</w:t>
      </w:r>
      <w:r w:rsidR="00070E84" w:rsidRPr="00E37D27">
        <w:rPr>
          <w:spacing w:val="1"/>
          <w:sz w:val="24"/>
          <w:szCs w:val="24"/>
          <w:lang w:val="uk-UA"/>
        </w:rPr>
        <w:t>червня 2000 р. № 963 (з урах</w:t>
      </w:r>
      <w:r w:rsidR="00070E84" w:rsidRPr="00E37D27">
        <w:rPr>
          <w:spacing w:val="1"/>
          <w:sz w:val="24"/>
          <w:szCs w:val="24"/>
          <w:lang w:val="uk-UA"/>
        </w:rPr>
        <w:t>у</w:t>
      </w:r>
      <w:r w:rsidR="00070E84" w:rsidRPr="00E37D27">
        <w:rPr>
          <w:spacing w:val="1"/>
          <w:sz w:val="24"/>
          <w:szCs w:val="24"/>
          <w:lang w:val="uk-UA"/>
        </w:rPr>
        <w:t>ванням змін від 06.05.01. № 432), а також:</w:t>
      </w:r>
    </w:p>
    <w:p w:rsidR="00070E84" w:rsidRPr="00E37D27" w:rsidRDefault="007858F9" w:rsidP="000932B2">
      <w:pPr>
        <w:numPr>
          <w:ilvl w:val="0"/>
          <w:numId w:val="29"/>
        </w:numPr>
        <w:shd w:val="clear" w:color="auto" w:fill="FFFFFF"/>
        <w:ind w:left="0" w:firstLine="567"/>
        <w:jc w:val="both"/>
        <w:rPr>
          <w:sz w:val="24"/>
          <w:szCs w:val="24"/>
          <w:lang w:val="uk-UA"/>
        </w:rPr>
      </w:pPr>
      <w:r w:rsidRPr="00E37D27">
        <w:rPr>
          <w:spacing w:val="8"/>
          <w:sz w:val="24"/>
          <w:szCs w:val="24"/>
          <w:lang w:val="uk-UA"/>
        </w:rPr>
        <w:t>час протягом якого виконувалися обов</w:t>
      </w:r>
      <w:r w:rsidR="00B80A10">
        <w:rPr>
          <w:spacing w:val="8"/>
          <w:sz w:val="24"/>
          <w:szCs w:val="24"/>
          <w:lang w:val="uk-UA"/>
        </w:rPr>
        <w:t>’</w:t>
      </w:r>
      <w:r w:rsidRPr="00E37D27">
        <w:rPr>
          <w:spacing w:val="8"/>
          <w:sz w:val="24"/>
          <w:szCs w:val="24"/>
          <w:lang w:val="uk-UA"/>
        </w:rPr>
        <w:t xml:space="preserve">язки батьків – </w:t>
      </w:r>
      <w:r w:rsidR="00070E84" w:rsidRPr="00E37D27">
        <w:rPr>
          <w:spacing w:val="8"/>
          <w:sz w:val="24"/>
          <w:szCs w:val="24"/>
          <w:lang w:val="uk-UA"/>
        </w:rPr>
        <w:t>вихователів</w:t>
      </w:r>
      <w:r w:rsidRPr="00E37D27">
        <w:rPr>
          <w:spacing w:val="8"/>
          <w:sz w:val="24"/>
          <w:szCs w:val="24"/>
          <w:lang w:val="uk-UA"/>
        </w:rPr>
        <w:t xml:space="preserve"> </w:t>
      </w:r>
      <w:r w:rsidR="00070E84" w:rsidRPr="00E37D27">
        <w:rPr>
          <w:sz w:val="24"/>
          <w:szCs w:val="24"/>
          <w:lang w:val="uk-UA"/>
        </w:rPr>
        <w:t>дитячих будинків сімейного типу;</w:t>
      </w:r>
    </w:p>
    <w:p w:rsidR="00070E84" w:rsidRPr="00E37D27" w:rsidRDefault="00070E84" w:rsidP="000932B2">
      <w:pPr>
        <w:numPr>
          <w:ilvl w:val="0"/>
          <w:numId w:val="29"/>
        </w:numPr>
        <w:shd w:val="clear" w:color="auto" w:fill="FFFFFF"/>
        <w:ind w:left="0" w:firstLine="567"/>
        <w:jc w:val="both"/>
        <w:rPr>
          <w:sz w:val="24"/>
          <w:szCs w:val="24"/>
          <w:lang w:val="uk-UA"/>
        </w:rPr>
      </w:pPr>
      <w:r w:rsidRPr="00E37D27">
        <w:rPr>
          <w:spacing w:val="8"/>
          <w:sz w:val="24"/>
          <w:szCs w:val="24"/>
          <w:lang w:val="uk-UA"/>
        </w:rPr>
        <w:t xml:space="preserve">час роботи на посаді групової медичної сестри дитячих ясел та ясел </w:t>
      </w:r>
      <w:r w:rsidR="00B80A10">
        <w:rPr>
          <w:spacing w:val="8"/>
          <w:sz w:val="24"/>
          <w:szCs w:val="24"/>
          <w:lang w:val="uk-UA"/>
        </w:rPr>
        <w:t>–</w:t>
      </w:r>
      <w:r w:rsidRPr="00E37D27">
        <w:rPr>
          <w:spacing w:val="-1"/>
          <w:sz w:val="24"/>
          <w:szCs w:val="24"/>
          <w:lang w:val="uk-UA"/>
        </w:rPr>
        <w:t>садків;</w:t>
      </w:r>
    </w:p>
    <w:p w:rsidR="00070E84" w:rsidRPr="00E37D27" w:rsidRDefault="00070E84" w:rsidP="000932B2">
      <w:pPr>
        <w:numPr>
          <w:ilvl w:val="0"/>
          <w:numId w:val="29"/>
        </w:numPr>
        <w:shd w:val="clear" w:color="auto" w:fill="FFFFFF"/>
        <w:ind w:left="0" w:firstLine="567"/>
        <w:jc w:val="both"/>
        <w:rPr>
          <w:sz w:val="24"/>
          <w:szCs w:val="24"/>
          <w:lang w:val="uk-UA"/>
        </w:rPr>
      </w:pPr>
      <w:r w:rsidRPr="00E37D27">
        <w:rPr>
          <w:spacing w:val="9"/>
          <w:sz w:val="24"/>
          <w:szCs w:val="24"/>
          <w:lang w:val="uk-UA"/>
        </w:rPr>
        <w:t xml:space="preserve">час роботи у спортивних школах усіх типів на посадах керівників, їх </w:t>
      </w:r>
      <w:r w:rsidRPr="00E37D27">
        <w:rPr>
          <w:spacing w:val="2"/>
          <w:sz w:val="24"/>
          <w:szCs w:val="24"/>
          <w:lang w:val="uk-UA"/>
        </w:rPr>
        <w:t xml:space="preserve">заступників з основного виду діяльності, тренерів </w:t>
      </w:r>
      <w:r w:rsidR="00B80A10">
        <w:rPr>
          <w:spacing w:val="2"/>
          <w:sz w:val="24"/>
          <w:szCs w:val="24"/>
          <w:lang w:val="uk-UA"/>
        </w:rPr>
        <w:t>–</w:t>
      </w:r>
      <w:r w:rsidRPr="00E37D27">
        <w:rPr>
          <w:spacing w:val="2"/>
          <w:sz w:val="24"/>
          <w:szCs w:val="24"/>
          <w:lang w:val="uk-UA"/>
        </w:rPr>
        <w:t xml:space="preserve"> викладачів, тренерів </w:t>
      </w:r>
      <w:r w:rsidR="00B80A10">
        <w:rPr>
          <w:spacing w:val="8"/>
          <w:sz w:val="24"/>
          <w:szCs w:val="24"/>
          <w:lang w:val="uk-UA"/>
        </w:rPr>
        <w:t>–</w:t>
      </w:r>
      <w:r w:rsidRPr="00E37D27">
        <w:rPr>
          <w:spacing w:val="8"/>
          <w:sz w:val="24"/>
          <w:szCs w:val="24"/>
          <w:lang w:val="uk-UA"/>
        </w:rPr>
        <w:t xml:space="preserve"> методистів, інструкторів </w:t>
      </w:r>
      <w:r w:rsidR="00B80A10">
        <w:rPr>
          <w:spacing w:val="8"/>
          <w:sz w:val="24"/>
          <w:szCs w:val="24"/>
          <w:lang w:val="uk-UA"/>
        </w:rPr>
        <w:t>–</w:t>
      </w:r>
      <w:r w:rsidRPr="00E37D27">
        <w:rPr>
          <w:spacing w:val="8"/>
          <w:sz w:val="24"/>
          <w:szCs w:val="24"/>
          <w:lang w:val="uk-UA"/>
        </w:rPr>
        <w:t xml:space="preserve"> методистів, акомпаніаторів та на посадах </w:t>
      </w:r>
      <w:r w:rsidRPr="00E37D27">
        <w:rPr>
          <w:spacing w:val="4"/>
          <w:sz w:val="24"/>
          <w:szCs w:val="24"/>
          <w:lang w:val="uk-UA"/>
        </w:rPr>
        <w:t xml:space="preserve">тренерів-викладачів спеціалізованих навчальних закладів спортивного </w:t>
      </w:r>
      <w:r w:rsidRPr="00E37D27">
        <w:rPr>
          <w:spacing w:val="9"/>
          <w:sz w:val="24"/>
          <w:szCs w:val="24"/>
          <w:lang w:val="uk-UA"/>
        </w:rPr>
        <w:t xml:space="preserve">профілю, тим науково </w:t>
      </w:r>
      <w:r w:rsidR="00B80A10">
        <w:rPr>
          <w:spacing w:val="9"/>
          <w:sz w:val="24"/>
          <w:szCs w:val="24"/>
          <w:lang w:val="uk-UA"/>
        </w:rPr>
        <w:t>–</w:t>
      </w:r>
      <w:r w:rsidRPr="00E37D27">
        <w:rPr>
          <w:spacing w:val="9"/>
          <w:sz w:val="24"/>
          <w:szCs w:val="24"/>
          <w:lang w:val="uk-UA"/>
        </w:rPr>
        <w:t xml:space="preserve"> педагогі</w:t>
      </w:r>
      <w:r w:rsidRPr="00E37D27">
        <w:rPr>
          <w:spacing w:val="9"/>
          <w:sz w:val="24"/>
          <w:szCs w:val="24"/>
          <w:lang w:val="uk-UA"/>
        </w:rPr>
        <w:t>ч</w:t>
      </w:r>
      <w:r w:rsidRPr="00E37D27">
        <w:rPr>
          <w:spacing w:val="9"/>
          <w:sz w:val="24"/>
          <w:szCs w:val="24"/>
          <w:lang w:val="uk-UA"/>
        </w:rPr>
        <w:t xml:space="preserve">ним працівникам, що працюють за </w:t>
      </w:r>
      <w:r w:rsidRPr="00E37D27">
        <w:rPr>
          <w:spacing w:val="13"/>
          <w:sz w:val="24"/>
          <w:szCs w:val="24"/>
          <w:lang w:val="uk-UA"/>
        </w:rPr>
        <w:t xml:space="preserve">профілем у  вищих навчальних закладах </w:t>
      </w:r>
      <w:r w:rsidRPr="00E37D27">
        <w:rPr>
          <w:spacing w:val="13"/>
          <w:sz w:val="24"/>
          <w:szCs w:val="24"/>
          <w:lang w:val="en-US"/>
        </w:rPr>
        <w:t>III</w:t>
      </w:r>
      <w:r w:rsidRPr="00E37D27">
        <w:rPr>
          <w:spacing w:val="13"/>
          <w:sz w:val="24"/>
          <w:szCs w:val="24"/>
          <w:lang w:val="uk-UA"/>
        </w:rPr>
        <w:t xml:space="preserve"> </w:t>
      </w:r>
      <w:r w:rsidR="00B80A10">
        <w:rPr>
          <w:spacing w:val="13"/>
          <w:sz w:val="24"/>
          <w:szCs w:val="24"/>
          <w:lang w:val="uk-UA"/>
        </w:rPr>
        <w:t>–</w:t>
      </w:r>
      <w:r w:rsidRPr="00E37D27">
        <w:rPr>
          <w:spacing w:val="13"/>
          <w:sz w:val="24"/>
          <w:szCs w:val="24"/>
          <w:lang w:val="uk-UA"/>
        </w:rPr>
        <w:t xml:space="preserve"> </w:t>
      </w:r>
      <w:r w:rsidRPr="00E37D27">
        <w:rPr>
          <w:spacing w:val="13"/>
          <w:sz w:val="24"/>
          <w:szCs w:val="24"/>
          <w:lang w:val="en-US"/>
        </w:rPr>
        <w:t>IV</w:t>
      </w:r>
      <w:r w:rsidR="007858F9" w:rsidRPr="00E37D27">
        <w:rPr>
          <w:spacing w:val="13"/>
          <w:sz w:val="24"/>
          <w:szCs w:val="24"/>
          <w:lang w:val="uk-UA"/>
        </w:rPr>
        <w:t xml:space="preserve"> рівня </w:t>
      </w:r>
      <w:r w:rsidRPr="00E37D27">
        <w:rPr>
          <w:spacing w:val="13"/>
          <w:sz w:val="24"/>
          <w:szCs w:val="24"/>
          <w:lang w:val="uk-UA"/>
        </w:rPr>
        <w:t xml:space="preserve">акредитації, </w:t>
      </w:r>
      <w:r w:rsidR="007858F9" w:rsidRPr="00E37D27">
        <w:rPr>
          <w:spacing w:val="2"/>
          <w:sz w:val="24"/>
          <w:szCs w:val="24"/>
          <w:lang w:val="uk-UA"/>
        </w:rPr>
        <w:t xml:space="preserve">керівників </w:t>
      </w:r>
      <w:r w:rsidRPr="00E37D27">
        <w:rPr>
          <w:spacing w:val="2"/>
          <w:sz w:val="24"/>
          <w:szCs w:val="24"/>
          <w:lang w:val="uk-UA"/>
        </w:rPr>
        <w:t>фіз</w:t>
      </w:r>
      <w:r w:rsidR="007858F9" w:rsidRPr="00E37D27">
        <w:rPr>
          <w:spacing w:val="2"/>
          <w:sz w:val="24"/>
          <w:szCs w:val="24"/>
          <w:lang w:val="uk-UA"/>
        </w:rPr>
        <w:t xml:space="preserve">ичного виховання, керівників </w:t>
      </w:r>
      <w:r w:rsidRPr="00E37D27">
        <w:rPr>
          <w:spacing w:val="2"/>
          <w:sz w:val="24"/>
          <w:szCs w:val="24"/>
          <w:lang w:val="uk-UA"/>
        </w:rPr>
        <w:t>фізк</w:t>
      </w:r>
      <w:r w:rsidRPr="00E37D27">
        <w:rPr>
          <w:spacing w:val="2"/>
          <w:sz w:val="24"/>
          <w:szCs w:val="24"/>
          <w:lang w:val="uk-UA"/>
        </w:rPr>
        <w:t>у</w:t>
      </w:r>
      <w:r w:rsidR="007858F9" w:rsidRPr="00E37D27">
        <w:rPr>
          <w:spacing w:val="2"/>
          <w:sz w:val="24"/>
          <w:szCs w:val="24"/>
          <w:lang w:val="uk-UA"/>
        </w:rPr>
        <w:t>льтури</w:t>
      </w:r>
      <w:r w:rsidRPr="00E37D27">
        <w:rPr>
          <w:spacing w:val="2"/>
          <w:sz w:val="24"/>
          <w:szCs w:val="24"/>
          <w:lang w:val="uk-UA"/>
        </w:rPr>
        <w:t xml:space="preserve"> вищих</w:t>
      </w:r>
      <w:r w:rsidR="007858F9" w:rsidRPr="00E37D27">
        <w:rPr>
          <w:spacing w:val="2"/>
          <w:sz w:val="24"/>
          <w:szCs w:val="24"/>
          <w:lang w:val="uk-UA"/>
        </w:rPr>
        <w:t xml:space="preserve"> </w:t>
      </w:r>
      <w:r w:rsidRPr="00E37D27">
        <w:rPr>
          <w:spacing w:val="7"/>
          <w:sz w:val="24"/>
          <w:szCs w:val="24"/>
          <w:lang w:val="uk-UA"/>
        </w:rPr>
        <w:t xml:space="preserve">навчальних закладів І </w:t>
      </w:r>
      <w:r w:rsidR="00B80A10">
        <w:rPr>
          <w:spacing w:val="7"/>
          <w:sz w:val="24"/>
          <w:szCs w:val="24"/>
          <w:lang w:val="uk-UA"/>
        </w:rPr>
        <w:t>–</w:t>
      </w:r>
      <w:r w:rsidRPr="00E37D27">
        <w:rPr>
          <w:spacing w:val="7"/>
          <w:sz w:val="24"/>
          <w:szCs w:val="24"/>
          <w:lang w:val="uk-UA"/>
        </w:rPr>
        <w:t xml:space="preserve"> </w:t>
      </w:r>
      <w:r w:rsidRPr="00E37D27">
        <w:rPr>
          <w:spacing w:val="7"/>
          <w:sz w:val="24"/>
          <w:szCs w:val="24"/>
          <w:lang w:val="en-US"/>
        </w:rPr>
        <w:t>II</w:t>
      </w:r>
      <w:r w:rsidRPr="00E37D27">
        <w:rPr>
          <w:spacing w:val="7"/>
          <w:sz w:val="24"/>
          <w:szCs w:val="24"/>
          <w:lang w:val="uk-UA"/>
        </w:rPr>
        <w:t xml:space="preserve"> рівня акредитації та професійно – технічних </w:t>
      </w:r>
      <w:r w:rsidRPr="00E37D27">
        <w:rPr>
          <w:spacing w:val="5"/>
          <w:sz w:val="24"/>
          <w:szCs w:val="24"/>
          <w:lang w:val="uk-UA"/>
        </w:rPr>
        <w:t>навчал</w:t>
      </w:r>
      <w:r w:rsidRPr="00E37D27">
        <w:rPr>
          <w:spacing w:val="5"/>
          <w:sz w:val="24"/>
          <w:szCs w:val="24"/>
          <w:lang w:val="uk-UA"/>
        </w:rPr>
        <w:t>ь</w:t>
      </w:r>
      <w:r w:rsidRPr="00E37D27">
        <w:rPr>
          <w:spacing w:val="5"/>
          <w:sz w:val="24"/>
          <w:szCs w:val="24"/>
          <w:lang w:val="uk-UA"/>
        </w:rPr>
        <w:t xml:space="preserve">них закладів, учителів фізкультури, керівників гуртків, секцій, </w:t>
      </w:r>
      <w:r w:rsidRPr="00E37D27">
        <w:rPr>
          <w:spacing w:val="9"/>
          <w:sz w:val="24"/>
          <w:szCs w:val="24"/>
          <w:lang w:val="uk-UA"/>
        </w:rPr>
        <w:t>студій та інших форм гуртк</w:t>
      </w:r>
      <w:r w:rsidRPr="00E37D27">
        <w:rPr>
          <w:spacing w:val="9"/>
          <w:sz w:val="24"/>
          <w:szCs w:val="24"/>
          <w:lang w:val="uk-UA"/>
        </w:rPr>
        <w:t>о</w:t>
      </w:r>
      <w:r w:rsidRPr="00E37D27">
        <w:rPr>
          <w:spacing w:val="9"/>
          <w:sz w:val="24"/>
          <w:szCs w:val="24"/>
          <w:lang w:val="uk-UA"/>
        </w:rPr>
        <w:t xml:space="preserve">вої роботи, які працюють за профілем у </w:t>
      </w:r>
      <w:r w:rsidRPr="00E37D27">
        <w:rPr>
          <w:spacing w:val="1"/>
          <w:sz w:val="24"/>
          <w:szCs w:val="24"/>
          <w:lang w:val="uk-UA"/>
        </w:rPr>
        <w:t>позашкільних та дошкільних навчальних закл</w:t>
      </w:r>
      <w:r w:rsidRPr="00E37D27">
        <w:rPr>
          <w:spacing w:val="1"/>
          <w:sz w:val="24"/>
          <w:szCs w:val="24"/>
          <w:lang w:val="uk-UA"/>
        </w:rPr>
        <w:t>а</w:t>
      </w:r>
      <w:r w:rsidRPr="00E37D27">
        <w:rPr>
          <w:spacing w:val="1"/>
          <w:sz w:val="24"/>
          <w:szCs w:val="24"/>
          <w:lang w:val="uk-UA"/>
        </w:rPr>
        <w:t>дах;</w:t>
      </w:r>
    </w:p>
    <w:p w:rsidR="00070E84" w:rsidRPr="00E37D27" w:rsidRDefault="00070E84" w:rsidP="000932B2">
      <w:pPr>
        <w:numPr>
          <w:ilvl w:val="0"/>
          <w:numId w:val="29"/>
        </w:numPr>
        <w:shd w:val="clear" w:color="auto" w:fill="FFFFFF"/>
        <w:ind w:left="0" w:firstLine="567"/>
        <w:jc w:val="both"/>
        <w:rPr>
          <w:sz w:val="24"/>
          <w:szCs w:val="24"/>
          <w:lang w:val="uk-UA"/>
        </w:rPr>
      </w:pPr>
      <w:r w:rsidRPr="00E37D27">
        <w:rPr>
          <w:spacing w:val="1"/>
          <w:sz w:val="24"/>
          <w:szCs w:val="24"/>
          <w:lang w:val="uk-UA"/>
        </w:rPr>
        <w:t>час роботи на посаді старшого піонервожатого у період до 1 квітня 1991 року;</w:t>
      </w:r>
    </w:p>
    <w:p w:rsidR="007858F9" w:rsidRPr="00E37D27" w:rsidRDefault="00070E84" w:rsidP="000932B2">
      <w:pPr>
        <w:numPr>
          <w:ilvl w:val="0"/>
          <w:numId w:val="29"/>
        </w:numPr>
        <w:shd w:val="clear" w:color="auto" w:fill="FFFFFF"/>
        <w:ind w:left="0" w:firstLine="567"/>
        <w:jc w:val="both"/>
        <w:rPr>
          <w:sz w:val="24"/>
          <w:szCs w:val="24"/>
          <w:lang w:val="uk-UA"/>
        </w:rPr>
      </w:pPr>
      <w:r w:rsidRPr="00E37D27">
        <w:rPr>
          <w:spacing w:val="1"/>
          <w:sz w:val="24"/>
          <w:szCs w:val="24"/>
          <w:lang w:val="uk-UA"/>
        </w:rPr>
        <w:t>час роботи на посаді військового керівника та керівника допризовної підготовки у період до 1 вересня 1994 року;</w:t>
      </w:r>
    </w:p>
    <w:p w:rsidR="00070E84" w:rsidRPr="00E37D27" w:rsidRDefault="00070E84" w:rsidP="000932B2">
      <w:pPr>
        <w:numPr>
          <w:ilvl w:val="0"/>
          <w:numId w:val="29"/>
        </w:numPr>
        <w:shd w:val="clear" w:color="auto" w:fill="FFFFFF"/>
        <w:ind w:left="0" w:firstLine="567"/>
        <w:jc w:val="both"/>
        <w:rPr>
          <w:sz w:val="24"/>
          <w:szCs w:val="24"/>
          <w:lang w:val="uk-UA"/>
        </w:rPr>
      </w:pPr>
      <w:r w:rsidRPr="00E37D27">
        <w:rPr>
          <w:spacing w:val="1"/>
          <w:sz w:val="24"/>
          <w:szCs w:val="24"/>
          <w:lang w:val="uk-UA"/>
        </w:rPr>
        <w:t>час роботи викладачів професійно-теоретичної підготовки, старших майстрів та майстрів виробничого навчання професійно-технічних навчальних закладів за відповідною профес</w:t>
      </w:r>
      <w:r w:rsidRPr="00E37D27">
        <w:rPr>
          <w:spacing w:val="1"/>
          <w:sz w:val="24"/>
          <w:szCs w:val="24"/>
          <w:lang w:val="uk-UA"/>
        </w:rPr>
        <w:t>і</w:t>
      </w:r>
      <w:r w:rsidRPr="00E37D27">
        <w:rPr>
          <w:spacing w:val="1"/>
          <w:sz w:val="24"/>
          <w:szCs w:val="24"/>
          <w:lang w:val="uk-UA"/>
        </w:rPr>
        <w:t>єю (спеціальністю) на виробництві та у сфері послуг.</w:t>
      </w:r>
    </w:p>
    <w:p w:rsidR="00070E84" w:rsidRPr="00E37D27" w:rsidRDefault="00070E84" w:rsidP="000932B2">
      <w:pPr>
        <w:shd w:val="clear" w:color="auto" w:fill="FFFFFF"/>
        <w:ind w:firstLine="567"/>
        <w:jc w:val="both"/>
        <w:rPr>
          <w:sz w:val="24"/>
          <w:szCs w:val="24"/>
          <w:lang w:val="uk-UA"/>
        </w:rPr>
      </w:pPr>
      <w:r w:rsidRPr="00E37D27">
        <w:rPr>
          <w:spacing w:val="1"/>
          <w:sz w:val="24"/>
          <w:szCs w:val="24"/>
          <w:lang w:val="uk-UA"/>
        </w:rPr>
        <w:t>До стажу педагогічної роботи зараховується робота на відповідних посадах у закладах</w:t>
      </w:r>
      <w:r w:rsidR="007A53ED" w:rsidRPr="00E37D27">
        <w:rPr>
          <w:spacing w:val="1"/>
          <w:sz w:val="24"/>
          <w:szCs w:val="24"/>
          <w:lang w:val="uk-UA"/>
        </w:rPr>
        <w:t xml:space="preserve"> </w:t>
      </w:r>
      <w:r w:rsidRPr="00E37D27">
        <w:rPr>
          <w:spacing w:val="1"/>
          <w:sz w:val="24"/>
          <w:szCs w:val="24"/>
          <w:lang w:val="uk-UA"/>
        </w:rPr>
        <w:t>осв</w:t>
      </w:r>
      <w:r w:rsidRPr="00E37D27">
        <w:rPr>
          <w:spacing w:val="1"/>
          <w:sz w:val="24"/>
          <w:szCs w:val="24"/>
          <w:lang w:val="uk-UA"/>
        </w:rPr>
        <w:t>і</w:t>
      </w:r>
      <w:r w:rsidRPr="00E37D27">
        <w:rPr>
          <w:spacing w:val="1"/>
          <w:sz w:val="24"/>
          <w:szCs w:val="24"/>
          <w:lang w:val="uk-UA"/>
        </w:rPr>
        <w:t>ти СРСР.</w:t>
      </w:r>
    </w:p>
    <w:p w:rsidR="00070E84" w:rsidRPr="00E37D27" w:rsidRDefault="00070E84" w:rsidP="000932B2">
      <w:pPr>
        <w:numPr>
          <w:ilvl w:val="0"/>
          <w:numId w:val="27"/>
        </w:numPr>
        <w:shd w:val="clear" w:color="auto" w:fill="FFFFFF"/>
        <w:ind w:firstLine="567"/>
        <w:jc w:val="both"/>
        <w:rPr>
          <w:sz w:val="24"/>
          <w:szCs w:val="24"/>
        </w:rPr>
      </w:pPr>
      <w:r w:rsidRPr="00E37D27">
        <w:rPr>
          <w:spacing w:val="-1"/>
          <w:sz w:val="24"/>
          <w:szCs w:val="24"/>
          <w:lang w:val="uk-UA"/>
        </w:rPr>
        <w:t xml:space="preserve">Час роботи на посадах педагогічних та науково — педагогічних працівників за </w:t>
      </w:r>
      <w:r w:rsidRPr="00E37D27">
        <w:rPr>
          <w:spacing w:val="1"/>
          <w:sz w:val="24"/>
          <w:szCs w:val="24"/>
          <w:lang w:val="uk-UA"/>
        </w:rPr>
        <w:t xml:space="preserve">межами України зараховується до стажу педагогічної роботи, якщо </w:t>
      </w:r>
      <w:r w:rsidRPr="00E37D27">
        <w:rPr>
          <w:spacing w:val="8"/>
          <w:sz w:val="24"/>
          <w:szCs w:val="24"/>
          <w:lang w:val="uk-UA"/>
        </w:rPr>
        <w:t>міжнародними угодами (д</w:t>
      </w:r>
      <w:r w:rsidRPr="00E37D27">
        <w:rPr>
          <w:spacing w:val="8"/>
          <w:sz w:val="24"/>
          <w:szCs w:val="24"/>
          <w:lang w:val="uk-UA"/>
        </w:rPr>
        <w:t>о</w:t>
      </w:r>
      <w:r w:rsidRPr="00E37D27">
        <w:rPr>
          <w:spacing w:val="8"/>
          <w:sz w:val="24"/>
          <w:szCs w:val="24"/>
          <w:lang w:val="uk-UA"/>
        </w:rPr>
        <w:t xml:space="preserve">говорами) передбачено зарахування роботи до </w:t>
      </w:r>
      <w:r w:rsidRPr="00E37D27">
        <w:rPr>
          <w:spacing w:val="1"/>
          <w:sz w:val="24"/>
          <w:szCs w:val="24"/>
          <w:lang w:val="uk-UA"/>
        </w:rPr>
        <w:t>стажу, необхідною для призначення трудових пенсій.</w:t>
      </w:r>
    </w:p>
    <w:p w:rsidR="007858F9" w:rsidRPr="00E37D27" w:rsidRDefault="00070E84" w:rsidP="000932B2">
      <w:pPr>
        <w:shd w:val="clear" w:color="auto" w:fill="FFFFFF"/>
        <w:tabs>
          <w:tab w:val="left" w:pos="346"/>
        </w:tabs>
        <w:ind w:firstLine="567"/>
        <w:jc w:val="both"/>
        <w:rPr>
          <w:spacing w:val="-12"/>
          <w:sz w:val="24"/>
          <w:szCs w:val="24"/>
          <w:lang w:val="uk-UA"/>
        </w:rPr>
      </w:pPr>
      <w:r w:rsidRPr="00E37D27">
        <w:rPr>
          <w:spacing w:val="6"/>
          <w:sz w:val="24"/>
          <w:szCs w:val="24"/>
          <w:lang w:val="uk-UA"/>
        </w:rPr>
        <w:t xml:space="preserve">Працівниками підприємств, установ, організацій, які крім основної роботи </w:t>
      </w:r>
      <w:r w:rsidRPr="00E37D27">
        <w:rPr>
          <w:spacing w:val="3"/>
          <w:sz w:val="24"/>
          <w:szCs w:val="24"/>
          <w:lang w:val="uk-UA"/>
        </w:rPr>
        <w:t xml:space="preserve">займалися викладацькою роботою у навчальних закладах обсягом не менше </w:t>
      </w:r>
      <w:r w:rsidRPr="00E37D27">
        <w:rPr>
          <w:spacing w:val="4"/>
          <w:sz w:val="24"/>
          <w:szCs w:val="24"/>
          <w:lang w:val="uk-UA"/>
        </w:rPr>
        <w:t xml:space="preserve">ніж 180 годин на навчальний рік, до стажу педагогічної роботи для виплати </w:t>
      </w:r>
      <w:r w:rsidRPr="00E37D27">
        <w:rPr>
          <w:spacing w:val="2"/>
          <w:sz w:val="24"/>
          <w:szCs w:val="24"/>
          <w:lang w:val="uk-UA"/>
        </w:rPr>
        <w:t>надбавки за вислугу років з</w:t>
      </w:r>
      <w:r w:rsidRPr="00E37D27">
        <w:rPr>
          <w:spacing w:val="2"/>
          <w:sz w:val="24"/>
          <w:szCs w:val="24"/>
          <w:lang w:val="uk-UA"/>
        </w:rPr>
        <w:t>а</w:t>
      </w:r>
      <w:r w:rsidRPr="00E37D27">
        <w:rPr>
          <w:spacing w:val="2"/>
          <w:sz w:val="24"/>
          <w:szCs w:val="24"/>
          <w:lang w:val="uk-UA"/>
        </w:rPr>
        <w:t xml:space="preserve">раховуються місяці, протягом яких проводилася </w:t>
      </w:r>
      <w:r w:rsidRPr="00E37D27">
        <w:rPr>
          <w:spacing w:val="1"/>
          <w:sz w:val="24"/>
          <w:szCs w:val="24"/>
          <w:lang w:val="uk-UA"/>
        </w:rPr>
        <w:t xml:space="preserve">викладацька робота, які крім основної роботи працювали за сумісництвом на </w:t>
      </w:r>
      <w:r w:rsidRPr="00E37D27">
        <w:rPr>
          <w:spacing w:val="11"/>
          <w:sz w:val="24"/>
          <w:szCs w:val="24"/>
          <w:lang w:val="uk-UA"/>
        </w:rPr>
        <w:t xml:space="preserve">посадах науково </w:t>
      </w:r>
      <w:r w:rsidR="00B80A10">
        <w:rPr>
          <w:spacing w:val="11"/>
          <w:sz w:val="24"/>
          <w:szCs w:val="24"/>
          <w:lang w:val="uk-UA"/>
        </w:rPr>
        <w:t>–</w:t>
      </w:r>
      <w:r w:rsidRPr="00E37D27">
        <w:rPr>
          <w:spacing w:val="11"/>
          <w:sz w:val="24"/>
          <w:szCs w:val="24"/>
          <w:lang w:val="uk-UA"/>
        </w:rPr>
        <w:t xml:space="preserve"> педагогічних або педагог</w:t>
      </w:r>
      <w:r w:rsidRPr="00E37D27">
        <w:rPr>
          <w:spacing w:val="11"/>
          <w:sz w:val="24"/>
          <w:szCs w:val="24"/>
          <w:lang w:val="uk-UA"/>
        </w:rPr>
        <w:t>і</w:t>
      </w:r>
      <w:r w:rsidRPr="00E37D27">
        <w:rPr>
          <w:spacing w:val="11"/>
          <w:sz w:val="24"/>
          <w:szCs w:val="24"/>
          <w:lang w:val="uk-UA"/>
        </w:rPr>
        <w:t xml:space="preserve">чних працівників з обсягом </w:t>
      </w:r>
      <w:r w:rsidRPr="00E37D27">
        <w:rPr>
          <w:spacing w:val="1"/>
          <w:sz w:val="24"/>
          <w:szCs w:val="24"/>
          <w:lang w:val="uk-UA"/>
        </w:rPr>
        <w:t xml:space="preserve">роботи не менше ніж на 0,25 посадового окладу </w:t>
      </w:r>
      <w:r w:rsidRPr="00E37D27">
        <w:rPr>
          <w:spacing w:val="1"/>
          <w:sz w:val="24"/>
          <w:szCs w:val="24"/>
          <w:lang w:val="uk-UA"/>
        </w:rPr>
        <w:lastRenderedPageBreak/>
        <w:t xml:space="preserve">(ставки заробітної плати), до </w:t>
      </w:r>
      <w:r w:rsidR="007858F9" w:rsidRPr="00E37D27">
        <w:rPr>
          <w:spacing w:val="4"/>
          <w:sz w:val="24"/>
          <w:szCs w:val="24"/>
          <w:lang w:val="uk-UA"/>
        </w:rPr>
        <w:t xml:space="preserve">стажу педагогічної роботи для виплати надбавки за вислугу </w:t>
      </w:r>
      <w:r w:rsidRPr="00E37D27">
        <w:rPr>
          <w:spacing w:val="4"/>
          <w:sz w:val="24"/>
          <w:szCs w:val="24"/>
          <w:lang w:val="uk-UA"/>
        </w:rPr>
        <w:t xml:space="preserve">років </w:t>
      </w:r>
      <w:r w:rsidRPr="00E37D27">
        <w:rPr>
          <w:spacing w:val="1"/>
          <w:sz w:val="24"/>
          <w:szCs w:val="24"/>
          <w:lang w:val="uk-UA"/>
        </w:rPr>
        <w:t>зараховується період р</w:t>
      </w:r>
      <w:r w:rsidRPr="00E37D27">
        <w:rPr>
          <w:spacing w:val="1"/>
          <w:sz w:val="24"/>
          <w:szCs w:val="24"/>
          <w:lang w:val="uk-UA"/>
        </w:rPr>
        <w:t>о</w:t>
      </w:r>
      <w:r w:rsidRPr="00E37D27">
        <w:rPr>
          <w:spacing w:val="1"/>
          <w:sz w:val="24"/>
          <w:szCs w:val="24"/>
          <w:lang w:val="uk-UA"/>
        </w:rPr>
        <w:t>боти на цих посадах.</w:t>
      </w:r>
    </w:p>
    <w:p w:rsidR="007858F9" w:rsidRPr="00E37D27" w:rsidRDefault="007858F9" w:rsidP="000932B2">
      <w:pPr>
        <w:shd w:val="clear" w:color="auto" w:fill="FFFFFF"/>
        <w:tabs>
          <w:tab w:val="left" w:pos="346"/>
        </w:tabs>
        <w:ind w:firstLine="567"/>
        <w:jc w:val="both"/>
        <w:rPr>
          <w:spacing w:val="-12"/>
          <w:sz w:val="24"/>
          <w:szCs w:val="24"/>
          <w:lang w:val="uk-UA"/>
        </w:rPr>
      </w:pPr>
      <w:r w:rsidRPr="00E37D27">
        <w:rPr>
          <w:spacing w:val="6"/>
          <w:sz w:val="24"/>
          <w:szCs w:val="24"/>
          <w:lang w:val="uk-UA"/>
        </w:rPr>
        <w:t xml:space="preserve">До стажу </w:t>
      </w:r>
      <w:r w:rsidR="00070E84" w:rsidRPr="00E37D27">
        <w:rPr>
          <w:spacing w:val="6"/>
          <w:sz w:val="24"/>
          <w:szCs w:val="24"/>
          <w:lang w:val="uk-UA"/>
        </w:rPr>
        <w:t>педагогі</w:t>
      </w:r>
      <w:r w:rsidRPr="00E37D27">
        <w:rPr>
          <w:spacing w:val="6"/>
          <w:sz w:val="24"/>
          <w:szCs w:val="24"/>
          <w:lang w:val="uk-UA"/>
        </w:rPr>
        <w:t xml:space="preserve">чної роботи зараховується  час </w:t>
      </w:r>
      <w:r w:rsidR="00070E84" w:rsidRPr="00E37D27">
        <w:rPr>
          <w:spacing w:val="6"/>
          <w:sz w:val="24"/>
          <w:szCs w:val="24"/>
          <w:lang w:val="uk-UA"/>
        </w:rPr>
        <w:t>перебуванн</w:t>
      </w:r>
      <w:r w:rsidRPr="00E37D27">
        <w:rPr>
          <w:spacing w:val="6"/>
          <w:sz w:val="24"/>
          <w:szCs w:val="24"/>
          <w:lang w:val="uk-UA"/>
        </w:rPr>
        <w:t xml:space="preserve">я </w:t>
      </w:r>
      <w:r w:rsidR="00070E84" w:rsidRPr="00E37D27">
        <w:rPr>
          <w:spacing w:val="6"/>
          <w:sz w:val="24"/>
          <w:szCs w:val="24"/>
          <w:lang w:val="uk-UA"/>
        </w:rPr>
        <w:t xml:space="preserve">громадян </w:t>
      </w:r>
      <w:r w:rsidR="00070E84" w:rsidRPr="00E37D27">
        <w:rPr>
          <w:spacing w:val="9"/>
          <w:sz w:val="24"/>
          <w:szCs w:val="24"/>
          <w:lang w:val="uk-UA"/>
        </w:rPr>
        <w:t>України на військовій службі, час перебування у відпустці по догляду за дитиною до дос</w:t>
      </w:r>
      <w:r w:rsidR="00070E84" w:rsidRPr="00E37D27">
        <w:rPr>
          <w:spacing w:val="9"/>
          <w:sz w:val="24"/>
          <w:szCs w:val="24"/>
          <w:lang w:val="uk-UA"/>
        </w:rPr>
        <w:t>я</w:t>
      </w:r>
      <w:r w:rsidR="00070E84" w:rsidRPr="00E37D27">
        <w:rPr>
          <w:spacing w:val="9"/>
          <w:sz w:val="24"/>
          <w:szCs w:val="24"/>
          <w:lang w:val="uk-UA"/>
        </w:rPr>
        <w:t xml:space="preserve">гнення нею трирічного віку та відпустка без збереження </w:t>
      </w:r>
      <w:r w:rsidR="00070E84" w:rsidRPr="00E37D27">
        <w:rPr>
          <w:spacing w:val="1"/>
          <w:sz w:val="24"/>
          <w:szCs w:val="24"/>
          <w:lang w:val="uk-UA"/>
        </w:rPr>
        <w:t>заробітної плати (ч. 3 і ч. 6 ст. 179 КЗпП Укра</w:t>
      </w:r>
      <w:r w:rsidR="00070E84" w:rsidRPr="00E37D27">
        <w:rPr>
          <w:spacing w:val="1"/>
          <w:sz w:val="24"/>
          <w:szCs w:val="24"/>
          <w:lang w:val="uk-UA"/>
        </w:rPr>
        <w:t>ї</w:t>
      </w:r>
      <w:r w:rsidR="00070E84" w:rsidRPr="00E37D27">
        <w:rPr>
          <w:spacing w:val="1"/>
          <w:sz w:val="24"/>
          <w:szCs w:val="24"/>
          <w:lang w:val="uk-UA"/>
        </w:rPr>
        <w:t>ни).</w:t>
      </w:r>
    </w:p>
    <w:p w:rsidR="007858F9" w:rsidRPr="00E37D27" w:rsidRDefault="00070E84" w:rsidP="000932B2">
      <w:pPr>
        <w:shd w:val="clear" w:color="auto" w:fill="FFFFFF"/>
        <w:tabs>
          <w:tab w:val="left" w:pos="346"/>
        </w:tabs>
        <w:ind w:firstLine="567"/>
        <w:jc w:val="both"/>
        <w:rPr>
          <w:spacing w:val="-12"/>
          <w:sz w:val="24"/>
          <w:szCs w:val="24"/>
          <w:lang w:val="uk-UA"/>
        </w:rPr>
      </w:pPr>
      <w:r w:rsidRPr="00E37D27">
        <w:rPr>
          <w:spacing w:val="4"/>
          <w:sz w:val="24"/>
          <w:szCs w:val="24"/>
          <w:lang w:val="uk-UA"/>
        </w:rPr>
        <w:t xml:space="preserve">Основним документом для визначення стажу педагогічної роботи є трудова </w:t>
      </w:r>
      <w:r w:rsidRPr="00E37D27">
        <w:rPr>
          <w:spacing w:val="5"/>
          <w:sz w:val="24"/>
          <w:szCs w:val="24"/>
          <w:lang w:val="uk-UA"/>
        </w:rPr>
        <w:t xml:space="preserve">книжка та інші документи, що відповідно до законодавства підтверджують </w:t>
      </w:r>
      <w:r w:rsidRPr="00E37D27">
        <w:rPr>
          <w:spacing w:val="-1"/>
          <w:sz w:val="24"/>
          <w:szCs w:val="24"/>
          <w:lang w:val="uk-UA"/>
        </w:rPr>
        <w:t>стаж роботи.</w:t>
      </w:r>
    </w:p>
    <w:p w:rsidR="007858F9" w:rsidRPr="00E37D27" w:rsidRDefault="00070E84" w:rsidP="000932B2">
      <w:pPr>
        <w:shd w:val="clear" w:color="auto" w:fill="FFFFFF"/>
        <w:tabs>
          <w:tab w:val="left" w:pos="-1701"/>
        </w:tabs>
        <w:ind w:firstLine="567"/>
        <w:jc w:val="both"/>
        <w:rPr>
          <w:spacing w:val="-12"/>
          <w:sz w:val="24"/>
          <w:szCs w:val="24"/>
          <w:lang w:val="uk-UA"/>
        </w:rPr>
      </w:pPr>
      <w:r w:rsidRPr="00E37D27">
        <w:rPr>
          <w:spacing w:val="-11"/>
          <w:sz w:val="24"/>
          <w:szCs w:val="24"/>
          <w:lang w:val="uk-UA"/>
        </w:rPr>
        <w:t>7.</w:t>
      </w:r>
      <w:r w:rsidR="007858F9" w:rsidRPr="00E37D27">
        <w:rPr>
          <w:sz w:val="24"/>
          <w:szCs w:val="24"/>
          <w:lang w:val="uk-UA"/>
        </w:rPr>
        <w:t xml:space="preserve"> </w:t>
      </w:r>
      <w:r w:rsidRPr="00E37D27">
        <w:rPr>
          <w:spacing w:val="4"/>
          <w:sz w:val="24"/>
          <w:szCs w:val="24"/>
          <w:lang w:val="uk-UA"/>
        </w:rPr>
        <w:t>Зміна розміру надбавки за вислугу років проводиться з місяця, що настає за мі</w:t>
      </w:r>
      <w:r w:rsidR="007858F9" w:rsidRPr="00E37D27">
        <w:rPr>
          <w:spacing w:val="4"/>
          <w:sz w:val="24"/>
          <w:szCs w:val="24"/>
          <w:lang w:val="uk-UA"/>
        </w:rPr>
        <w:t xml:space="preserve">сяцем, коли виникло таке право, якщо документи, </w:t>
      </w:r>
      <w:r w:rsidRPr="00E37D27">
        <w:rPr>
          <w:spacing w:val="4"/>
          <w:sz w:val="24"/>
          <w:szCs w:val="24"/>
          <w:lang w:val="uk-UA"/>
        </w:rPr>
        <w:t>необхід</w:t>
      </w:r>
      <w:r w:rsidR="007858F9" w:rsidRPr="00E37D27">
        <w:rPr>
          <w:spacing w:val="4"/>
          <w:sz w:val="24"/>
          <w:szCs w:val="24"/>
          <w:lang w:val="uk-UA"/>
        </w:rPr>
        <w:t xml:space="preserve">ні </w:t>
      </w:r>
      <w:r w:rsidRPr="00E37D27">
        <w:rPr>
          <w:spacing w:val="4"/>
          <w:sz w:val="24"/>
          <w:szCs w:val="24"/>
          <w:lang w:val="uk-UA"/>
        </w:rPr>
        <w:t xml:space="preserve">для </w:t>
      </w:r>
      <w:r w:rsidRPr="00E37D27">
        <w:rPr>
          <w:spacing w:val="8"/>
          <w:sz w:val="24"/>
          <w:szCs w:val="24"/>
          <w:lang w:val="uk-UA"/>
        </w:rPr>
        <w:t>своєчасного і пр</w:t>
      </w:r>
      <w:r w:rsidRPr="00E37D27">
        <w:rPr>
          <w:spacing w:val="8"/>
          <w:sz w:val="24"/>
          <w:szCs w:val="24"/>
          <w:lang w:val="uk-UA"/>
        </w:rPr>
        <w:t>а</w:t>
      </w:r>
      <w:r w:rsidRPr="00E37D27">
        <w:rPr>
          <w:spacing w:val="8"/>
          <w:sz w:val="24"/>
          <w:szCs w:val="24"/>
          <w:lang w:val="uk-UA"/>
        </w:rPr>
        <w:t>вильного обчислення стажу, знаходяться в навчальному</w:t>
      </w:r>
      <w:r w:rsidRPr="00E37D27">
        <w:rPr>
          <w:spacing w:val="1"/>
          <w:sz w:val="24"/>
          <w:szCs w:val="24"/>
        </w:rPr>
        <w:t xml:space="preserve"> </w:t>
      </w:r>
      <w:r w:rsidRPr="00E37D27">
        <w:rPr>
          <w:spacing w:val="1"/>
          <w:sz w:val="24"/>
          <w:szCs w:val="24"/>
          <w:lang w:val="uk-UA"/>
        </w:rPr>
        <w:t>закладі чи установі освіти, або з дня подання таких документів працівником.</w:t>
      </w:r>
    </w:p>
    <w:p w:rsidR="00070E84" w:rsidRPr="00E37D27" w:rsidRDefault="00070E84" w:rsidP="000932B2">
      <w:pPr>
        <w:shd w:val="clear" w:color="auto" w:fill="FFFFFF"/>
        <w:tabs>
          <w:tab w:val="left" w:pos="346"/>
        </w:tabs>
        <w:ind w:firstLine="567"/>
        <w:jc w:val="both"/>
        <w:rPr>
          <w:spacing w:val="-12"/>
          <w:sz w:val="24"/>
          <w:szCs w:val="24"/>
          <w:lang w:val="uk-UA"/>
        </w:rPr>
      </w:pPr>
      <w:r w:rsidRPr="00E37D27">
        <w:rPr>
          <w:spacing w:val="-11"/>
          <w:sz w:val="24"/>
          <w:szCs w:val="24"/>
          <w:lang w:val="uk-UA"/>
        </w:rPr>
        <w:t>8.</w:t>
      </w:r>
      <w:r w:rsidR="007858F9" w:rsidRPr="00E37D27">
        <w:rPr>
          <w:sz w:val="24"/>
          <w:szCs w:val="24"/>
          <w:lang w:val="uk-UA"/>
        </w:rPr>
        <w:t xml:space="preserve"> </w:t>
      </w:r>
      <w:r w:rsidRPr="00E37D27">
        <w:rPr>
          <w:spacing w:val="12"/>
          <w:sz w:val="24"/>
          <w:szCs w:val="24"/>
          <w:lang w:val="uk-UA"/>
        </w:rPr>
        <w:t xml:space="preserve">У разі коли педагогічні та науково </w:t>
      </w:r>
      <w:r w:rsidR="00B80A10">
        <w:rPr>
          <w:spacing w:val="12"/>
          <w:sz w:val="24"/>
          <w:szCs w:val="24"/>
          <w:lang w:val="uk-UA"/>
        </w:rPr>
        <w:t>–</w:t>
      </w:r>
      <w:r w:rsidRPr="00E37D27">
        <w:rPr>
          <w:spacing w:val="12"/>
          <w:sz w:val="24"/>
          <w:szCs w:val="24"/>
          <w:lang w:val="uk-UA"/>
        </w:rPr>
        <w:t xml:space="preserve"> педагогічні працівники виконують </w:t>
      </w:r>
      <w:r w:rsidRPr="00E37D27">
        <w:rPr>
          <w:spacing w:val="5"/>
          <w:sz w:val="24"/>
          <w:szCs w:val="24"/>
          <w:lang w:val="uk-UA"/>
        </w:rPr>
        <w:t xml:space="preserve"> роботу обсягом менше або більше норми, передбаченої ставкою заробітної </w:t>
      </w:r>
      <w:r w:rsidRPr="00E37D27">
        <w:rPr>
          <w:spacing w:val="9"/>
          <w:sz w:val="24"/>
          <w:szCs w:val="24"/>
          <w:lang w:val="uk-UA"/>
        </w:rPr>
        <w:t xml:space="preserve">плати,  розмір  надбавки за вислугу років зменшується  або збільшується </w:t>
      </w:r>
      <w:r w:rsidRPr="00E37D27">
        <w:rPr>
          <w:spacing w:val="1"/>
          <w:sz w:val="24"/>
          <w:szCs w:val="24"/>
          <w:lang w:val="uk-UA"/>
        </w:rPr>
        <w:t>пропорційно навантаженню (обсягу р</w:t>
      </w:r>
      <w:r w:rsidRPr="00E37D27">
        <w:rPr>
          <w:spacing w:val="1"/>
          <w:sz w:val="24"/>
          <w:szCs w:val="24"/>
          <w:lang w:val="uk-UA"/>
        </w:rPr>
        <w:t>о</w:t>
      </w:r>
      <w:r w:rsidRPr="00E37D27">
        <w:rPr>
          <w:spacing w:val="1"/>
          <w:sz w:val="24"/>
          <w:szCs w:val="24"/>
          <w:lang w:val="uk-UA"/>
        </w:rPr>
        <w:t>боти).</w:t>
      </w:r>
    </w:p>
    <w:p w:rsidR="00306C2B" w:rsidRPr="00E37D27" w:rsidRDefault="00306C2B" w:rsidP="00477004">
      <w:pPr>
        <w:shd w:val="clear" w:color="auto" w:fill="FFFFFF"/>
        <w:tabs>
          <w:tab w:val="left" w:pos="1238"/>
        </w:tabs>
        <w:spacing w:before="230" w:line="317" w:lineRule="exact"/>
        <w:ind w:left="1238" w:hanging="350"/>
        <w:rPr>
          <w:sz w:val="24"/>
          <w:szCs w:val="24"/>
          <w:lang w:val="uk-UA"/>
        </w:rPr>
      </w:pPr>
    </w:p>
    <w:p w:rsidR="00306C2B" w:rsidRPr="00E37D27" w:rsidRDefault="00306C2B" w:rsidP="00477004">
      <w:pPr>
        <w:shd w:val="clear" w:color="auto" w:fill="FFFFFF"/>
        <w:tabs>
          <w:tab w:val="left" w:pos="1238"/>
        </w:tabs>
        <w:spacing w:before="230" w:line="317" w:lineRule="exact"/>
        <w:ind w:left="1238" w:hanging="350"/>
        <w:rPr>
          <w:sz w:val="24"/>
          <w:szCs w:val="24"/>
          <w:lang w:val="uk-UA"/>
        </w:rPr>
      </w:pPr>
    </w:p>
    <w:p w:rsidR="00306C2B" w:rsidRPr="00E37D27" w:rsidRDefault="00306C2B" w:rsidP="00477004">
      <w:pPr>
        <w:shd w:val="clear" w:color="auto" w:fill="FFFFFF"/>
        <w:tabs>
          <w:tab w:val="left" w:pos="1238"/>
        </w:tabs>
        <w:spacing w:before="230" w:line="317" w:lineRule="exact"/>
        <w:ind w:left="1238" w:hanging="350"/>
        <w:rPr>
          <w:sz w:val="24"/>
          <w:szCs w:val="24"/>
          <w:lang w:val="uk-UA"/>
        </w:rPr>
        <w:sectPr w:rsidR="00306C2B" w:rsidRPr="00E37D27" w:rsidSect="00C26AD6">
          <w:pgSz w:w="11907" w:h="16840" w:code="9"/>
          <w:pgMar w:top="1134" w:right="567" w:bottom="1134" w:left="1701" w:header="709" w:footer="709" w:gutter="0"/>
          <w:pgNumType w:start="40"/>
          <w:cols w:space="60"/>
          <w:noEndnote/>
          <w:titlePg/>
        </w:sectPr>
      </w:pPr>
    </w:p>
    <w:p w:rsidR="00477004" w:rsidRPr="00E37D27" w:rsidRDefault="00477004" w:rsidP="00477004">
      <w:pPr>
        <w:pStyle w:val="a3"/>
        <w:tabs>
          <w:tab w:val="left" w:pos="1140"/>
        </w:tabs>
        <w:spacing w:line="240" w:lineRule="auto"/>
        <w:jc w:val="left"/>
        <w:rPr>
          <w:sz w:val="24"/>
          <w:szCs w:val="24"/>
        </w:rPr>
      </w:pPr>
    </w:p>
    <w:p w:rsidR="00477004" w:rsidRPr="00E37D27" w:rsidRDefault="00477004" w:rsidP="00477004">
      <w:pPr>
        <w:pStyle w:val="a3"/>
        <w:tabs>
          <w:tab w:val="left" w:pos="1140"/>
        </w:tabs>
        <w:spacing w:line="240" w:lineRule="auto"/>
        <w:jc w:val="left"/>
        <w:rPr>
          <w:sz w:val="24"/>
          <w:szCs w:val="24"/>
        </w:rPr>
      </w:pPr>
    </w:p>
    <w:p w:rsidR="00477004" w:rsidRPr="00E37D27" w:rsidRDefault="00477004" w:rsidP="00477004">
      <w:pPr>
        <w:pStyle w:val="a3"/>
        <w:tabs>
          <w:tab w:val="left" w:pos="1140"/>
        </w:tabs>
        <w:spacing w:line="240" w:lineRule="auto"/>
        <w:jc w:val="right"/>
        <w:rPr>
          <w:b/>
          <w:bCs/>
          <w:i/>
          <w:iCs/>
          <w:sz w:val="24"/>
          <w:szCs w:val="24"/>
        </w:rPr>
      </w:pPr>
    </w:p>
    <w:p w:rsidR="00187974" w:rsidRDefault="00187974" w:rsidP="00477004">
      <w:pPr>
        <w:pStyle w:val="a3"/>
        <w:tabs>
          <w:tab w:val="left" w:pos="1140"/>
        </w:tabs>
        <w:spacing w:line="240" w:lineRule="auto"/>
        <w:jc w:val="right"/>
        <w:rPr>
          <w:b/>
          <w:bCs/>
          <w:iCs/>
          <w:sz w:val="24"/>
          <w:szCs w:val="24"/>
        </w:rPr>
      </w:pPr>
    </w:p>
    <w:p w:rsidR="00187974" w:rsidRDefault="00187974" w:rsidP="00477004">
      <w:pPr>
        <w:pStyle w:val="a3"/>
        <w:tabs>
          <w:tab w:val="left" w:pos="1140"/>
        </w:tabs>
        <w:spacing w:line="240" w:lineRule="auto"/>
        <w:jc w:val="right"/>
        <w:rPr>
          <w:b/>
          <w:bCs/>
          <w:iCs/>
          <w:sz w:val="24"/>
          <w:szCs w:val="24"/>
        </w:rPr>
      </w:pPr>
    </w:p>
    <w:p w:rsidR="00187974" w:rsidRDefault="00187974" w:rsidP="00477004">
      <w:pPr>
        <w:pStyle w:val="a3"/>
        <w:tabs>
          <w:tab w:val="left" w:pos="1140"/>
        </w:tabs>
        <w:spacing w:line="240" w:lineRule="auto"/>
        <w:jc w:val="right"/>
        <w:rPr>
          <w:b/>
          <w:bCs/>
          <w:iCs/>
          <w:sz w:val="24"/>
          <w:szCs w:val="24"/>
        </w:rPr>
      </w:pPr>
    </w:p>
    <w:p w:rsidR="00187974" w:rsidRDefault="00187974" w:rsidP="00477004">
      <w:pPr>
        <w:pStyle w:val="a3"/>
        <w:tabs>
          <w:tab w:val="left" w:pos="1140"/>
        </w:tabs>
        <w:spacing w:line="240" w:lineRule="auto"/>
        <w:jc w:val="right"/>
        <w:rPr>
          <w:b/>
          <w:bCs/>
          <w:iCs/>
          <w:sz w:val="24"/>
          <w:szCs w:val="24"/>
        </w:rPr>
      </w:pPr>
    </w:p>
    <w:p w:rsidR="00187974" w:rsidRDefault="00187974" w:rsidP="00477004">
      <w:pPr>
        <w:pStyle w:val="a3"/>
        <w:tabs>
          <w:tab w:val="left" w:pos="1140"/>
        </w:tabs>
        <w:spacing w:line="240" w:lineRule="auto"/>
        <w:jc w:val="right"/>
        <w:rPr>
          <w:b/>
          <w:bCs/>
          <w:iCs/>
          <w:sz w:val="24"/>
          <w:szCs w:val="24"/>
        </w:rPr>
      </w:pPr>
    </w:p>
    <w:p w:rsidR="00187974" w:rsidRDefault="00187974" w:rsidP="00477004">
      <w:pPr>
        <w:pStyle w:val="a3"/>
        <w:tabs>
          <w:tab w:val="left" w:pos="1140"/>
        </w:tabs>
        <w:spacing w:line="240" w:lineRule="auto"/>
        <w:jc w:val="right"/>
        <w:rPr>
          <w:b/>
          <w:bCs/>
          <w:iCs/>
          <w:sz w:val="24"/>
          <w:szCs w:val="24"/>
        </w:rPr>
      </w:pPr>
    </w:p>
    <w:p w:rsidR="00187974" w:rsidRDefault="00187974" w:rsidP="00477004">
      <w:pPr>
        <w:pStyle w:val="a3"/>
        <w:tabs>
          <w:tab w:val="left" w:pos="1140"/>
        </w:tabs>
        <w:spacing w:line="240" w:lineRule="auto"/>
        <w:jc w:val="right"/>
        <w:rPr>
          <w:b/>
          <w:bCs/>
          <w:iCs/>
          <w:sz w:val="24"/>
          <w:szCs w:val="24"/>
        </w:rPr>
      </w:pPr>
    </w:p>
    <w:p w:rsidR="00187974" w:rsidRDefault="00187974" w:rsidP="00477004">
      <w:pPr>
        <w:pStyle w:val="a3"/>
        <w:tabs>
          <w:tab w:val="left" w:pos="1140"/>
        </w:tabs>
        <w:spacing w:line="240" w:lineRule="auto"/>
        <w:jc w:val="right"/>
        <w:rPr>
          <w:b/>
          <w:bCs/>
          <w:iCs/>
          <w:sz w:val="24"/>
          <w:szCs w:val="24"/>
        </w:rPr>
      </w:pPr>
    </w:p>
    <w:p w:rsidR="00187974" w:rsidRDefault="00187974" w:rsidP="00477004">
      <w:pPr>
        <w:pStyle w:val="a3"/>
        <w:tabs>
          <w:tab w:val="left" w:pos="1140"/>
        </w:tabs>
        <w:spacing w:line="240" w:lineRule="auto"/>
        <w:jc w:val="right"/>
        <w:rPr>
          <w:b/>
          <w:bCs/>
          <w:iCs/>
          <w:sz w:val="24"/>
          <w:szCs w:val="24"/>
        </w:rPr>
      </w:pPr>
    </w:p>
    <w:p w:rsidR="00187974" w:rsidRDefault="00187974" w:rsidP="00477004">
      <w:pPr>
        <w:pStyle w:val="a3"/>
        <w:tabs>
          <w:tab w:val="left" w:pos="1140"/>
        </w:tabs>
        <w:spacing w:line="240" w:lineRule="auto"/>
        <w:jc w:val="right"/>
        <w:rPr>
          <w:b/>
          <w:bCs/>
          <w:iCs/>
          <w:sz w:val="24"/>
          <w:szCs w:val="24"/>
        </w:rPr>
      </w:pPr>
    </w:p>
    <w:p w:rsidR="00187974" w:rsidRDefault="00187974" w:rsidP="00477004">
      <w:pPr>
        <w:pStyle w:val="a3"/>
        <w:tabs>
          <w:tab w:val="left" w:pos="1140"/>
        </w:tabs>
        <w:spacing w:line="240" w:lineRule="auto"/>
        <w:jc w:val="right"/>
        <w:rPr>
          <w:b/>
          <w:bCs/>
          <w:iCs/>
          <w:sz w:val="24"/>
          <w:szCs w:val="24"/>
        </w:rPr>
      </w:pPr>
    </w:p>
    <w:p w:rsidR="00187974" w:rsidRDefault="00187974" w:rsidP="00477004">
      <w:pPr>
        <w:pStyle w:val="a3"/>
        <w:tabs>
          <w:tab w:val="left" w:pos="1140"/>
        </w:tabs>
        <w:spacing w:line="240" w:lineRule="auto"/>
        <w:jc w:val="right"/>
        <w:rPr>
          <w:b/>
          <w:bCs/>
          <w:iCs/>
          <w:sz w:val="24"/>
          <w:szCs w:val="24"/>
        </w:rPr>
      </w:pPr>
    </w:p>
    <w:p w:rsidR="00187974" w:rsidRDefault="00187974" w:rsidP="00477004">
      <w:pPr>
        <w:pStyle w:val="a3"/>
        <w:tabs>
          <w:tab w:val="left" w:pos="1140"/>
        </w:tabs>
        <w:spacing w:line="240" w:lineRule="auto"/>
        <w:jc w:val="right"/>
        <w:rPr>
          <w:b/>
          <w:bCs/>
          <w:iCs/>
          <w:sz w:val="24"/>
          <w:szCs w:val="24"/>
        </w:rPr>
      </w:pPr>
    </w:p>
    <w:p w:rsidR="00187974" w:rsidRDefault="00187974" w:rsidP="00477004">
      <w:pPr>
        <w:pStyle w:val="a3"/>
        <w:tabs>
          <w:tab w:val="left" w:pos="1140"/>
        </w:tabs>
        <w:spacing w:line="240" w:lineRule="auto"/>
        <w:jc w:val="right"/>
        <w:rPr>
          <w:b/>
          <w:bCs/>
          <w:iCs/>
          <w:sz w:val="24"/>
          <w:szCs w:val="24"/>
        </w:rPr>
      </w:pPr>
    </w:p>
    <w:p w:rsidR="00187974" w:rsidRDefault="00187974" w:rsidP="00477004">
      <w:pPr>
        <w:pStyle w:val="a3"/>
        <w:tabs>
          <w:tab w:val="left" w:pos="1140"/>
        </w:tabs>
        <w:spacing w:line="240" w:lineRule="auto"/>
        <w:jc w:val="right"/>
        <w:rPr>
          <w:b/>
          <w:bCs/>
          <w:iCs/>
          <w:sz w:val="24"/>
          <w:szCs w:val="24"/>
        </w:rPr>
      </w:pPr>
    </w:p>
    <w:p w:rsidR="00187974" w:rsidRDefault="00187974" w:rsidP="00477004">
      <w:pPr>
        <w:pStyle w:val="a3"/>
        <w:tabs>
          <w:tab w:val="left" w:pos="1140"/>
        </w:tabs>
        <w:spacing w:line="240" w:lineRule="auto"/>
        <w:jc w:val="right"/>
        <w:rPr>
          <w:b/>
          <w:bCs/>
          <w:iCs/>
          <w:sz w:val="24"/>
          <w:szCs w:val="24"/>
        </w:rPr>
      </w:pPr>
    </w:p>
    <w:p w:rsidR="00187974" w:rsidRDefault="00187974" w:rsidP="00477004">
      <w:pPr>
        <w:pStyle w:val="a3"/>
        <w:tabs>
          <w:tab w:val="left" w:pos="1140"/>
        </w:tabs>
        <w:spacing w:line="240" w:lineRule="auto"/>
        <w:jc w:val="right"/>
        <w:rPr>
          <w:b/>
          <w:bCs/>
          <w:iCs/>
          <w:sz w:val="24"/>
          <w:szCs w:val="24"/>
        </w:rPr>
      </w:pPr>
    </w:p>
    <w:p w:rsidR="00187974" w:rsidRDefault="00187974" w:rsidP="00477004">
      <w:pPr>
        <w:pStyle w:val="a3"/>
        <w:tabs>
          <w:tab w:val="left" w:pos="1140"/>
        </w:tabs>
        <w:spacing w:line="240" w:lineRule="auto"/>
        <w:jc w:val="right"/>
        <w:rPr>
          <w:b/>
          <w:bCs/>
          <w:iCs/>
          <w:sz w:val="24"/>
          <w:szCs w:val="24"/>
        </w:rPr>
      </w:pPr>
    </w:p>
    <w:p w:rsidR="00187974" w:rsidRDefault="00187974" w:rsidP="00477004">
      <w:pPr>
        <w:pStyle w:val="a3"/>
        <w:tabs>
          <w:tab w:val="left" w:pos="1140"/>
        </w:tabs>
        <w:spacing w:line="240" w:lineRule="auto"/>
        <w:jc w:val="right"/>
        <w:rPr>
          <w:b/>
          <w:bCs/>
          <w:iCs/>
          <w:sz w:val="24"/>
          <w:szCs w:val="24"/>
        </w:rPr>
      </w:pPr>
    </w:p>
    <w:p w:rsidR="00187974" w:rsidRDefault="00187974" w:rsidP="00477004">
      <w:pPr>
        <w:pStyle w:val="a3"/>
        <w:tabs>
          <w:tab w:val="left" w:pos="1140"/>
        </w:tabs>
        <w:spacing w:line="240" w:lineRule="auto"/>
        <w:jc w:val="right"/>
        <w:rPr>
          <w:b/>
          <w:bCs/>
          <w:iCs/>
          <w:sz w:val="24"/>
          <w:szCs w:val="24"/>
        </w:rPr>
      </w:pPr>
    </w:p>
    <w:p w:rsidR="00187974" w:rsidRDefault="00187974" w:rsidP="00477004">
      <w:pPr>
        <w:pStyle w:val="a3"/>
        <w:tabs>
          <w:tab w:val="left" w:pos="1140"/>
        </w:tabs>
        <w:spacing w:line="240" w:lineRule="auto"/>
        <w:jc w:val="right"/>
        <w:rPr>
          <w:b/>
          <w:bCs/>
          <w:iCs/>
          <w:sz w:val="24"/>
          <w:szCs w:val="24"/>
        </w:rPr>
      </w:pPr>
    </w:p>
    <w:p w:rsidR="00187974" w:rsidRDefault="00187974" w:rsidP="00477004">
      <w:pPr>
        <w:pStyle w:val="a3"/>
        <w:tabs>
          <w:tab w:val="left" w:pos="1140"/>
        </w:tabs>
        <w:spacing w:line="240" w:lineRule="auto"/>
        <w:jc w:val="right"/>
        <w:rPr>
          <w:b/>
          <w:bCs/>
          <w:iCs/>
          <w:sz w:val="24"/>
          <w:szCs w:val="24"/>
        </w:rPr>
      </w:pPr>
    </w:p>
    <w:p w:rsidR="00187974" w:rsidRDefault="00187974" w:rsidP="00477004">
      <w:pPr>
        <w:pStyle w:val="a3"/>
        <w:tabs>
          <w:tab w:val="left" w:pos="1140"/>
        </w:tabs>
        <w:spacing w:line="240" w:lineRule="auto"/>
        <w:jc w:val="right"/>
        <w:rPr>
          <w:b/>
          <w:bCs/>
          <w:iCs/>
          <w:sz w:val="24"/>
          <w:szCs w:val="24"/>
        </w:rPr>
      </w:pPr>
    </w:p>
    <w:p w:rsidR="00187974" w:rsidRDefault="00187974" w:rsidP="00477004">
      <w:pPr>
        <w:pStyle w:val="a3"/>
        <w:tabs>
          <w:tab w:val="left" w:pos="1140"/>
        </w:tabs>
        <w:spacing w:line="240" w:lineRule="auto"/>
        <w:jc w:val="right"/>
        <w:rPr>
          <w:b/>
          <w:bCs/>
          <w:iCs/>
          <w:sz w:val="24"/>
          <w:szCs w:val="24"/>
        </w:rPr>
      </w:pPr>
    </w:p>
    <w:p w:rsidR="00187974" w:rsidRDefault="00187974" w:rsidP="00477004">
      <w:pPr>
        <w:pStyle w:val="a3"/>
        <w:tabs>
          <w:tab w:val="left" w:pos="1140"/>
        </w:tabs>
        <w:spacing w:line="240" w:lineRule="auto"/>
        <w:jc w:val="right"/>
        <w:rPr>
          <w:b/>
          <w:bCs/>
          <w:iCs/>
          <w:sz w:val="24"/>
          <w:szCs w:val="24"/>
        </w:rPr>
      </w:pPr>
    </w:p>
    <w:p w:rsidR="00CD7B10" w:rsidRDefault="00CD7B10" w:rsidP="00477004">
      <w:pPr>
        <w:pStyle w:val="a3"/>
        <w:tabs>
          <w:tab w:val="left" w:pos="1140"/>
        </w:tabs>
        <w:spacing w:line="240" w:lineRule="auto"/>
        <w:jc w:val="right"/>
        <w:rPr>
          <w:b/>
          <w:bCs/>
          <w:iCs/>
          <w:sz w:val="24"/>
          <w:szCs w:val="24"/>
        </w:rPr>
      </w:pPr>
    </w:p>
    <w:p w:rsidR="00187974" w:rsidRDefault="00187974" w:rsidP="00477004">
      <w:pPr>
        <w:pStyle w:val="a3"/>
        <w:tabs>
          <w:tab w:val="left" w:pos="1140"/>
        </w:tabs>
        <w:spacing w:line="240" w:lineRule="auto"/>
        <w:jc w:val="right"/>
        <w:rPr>
          <w:b/>
          <w:bCs/>
          <w:iCs/>
          <w:sz w:val="24"/>
          <w:szCs w:val="24"/>
        </w:rPr>
      </w:pPr>
    </w:p>
    <w:p w:rsidR="00187974" w:rsidRDefault="00187974" w:rsidP="00477004">
      <w:pPr>
        <w:pStyle w:val="a3"/>
        <w:tabs>
          <w:tab w:val="left" w:pos="1140"/>
        </w:tabs>
        <w:spacing w:line="240" w:lineRule="auto"/>
        <w:jc w:val="right"/>
        <w:rPr>
          <w:b/>
          <w:bCs/>
          <w:iCs/>
          <w:sz w:val="24"/>
          <w:szCs w:val="24"/>
        </w:rPr>
      </w:pPr>
    </w:p>
    <w:p w:rsidR="00187974" w:rsidRDefault="00187974" w:rsidP="00477004">
      <w:pPr>
        <w:pStyle w:val="a3"/>
        <w:tabs>
          <w:tab w:val="left" w:pos="1140"/>
        </w:tabs>
        <w:spacing w:line="240" w:lineRule="auto"/>
        <w:jc w:val="right"/>
        <w:rPr>
          <w:b/>
          <w:bCs/>
          <w:iCs/>
          <w:sz w:val="24"/>
          <w:szCs w:val="24"/>
        </w:rPr>
      </w:pPr>
    </w:p>
    <w:p w:rsidR="00477004" w:rsidRPr="00E37D27" w:rsidRDefault="00477004" w:rsidP="00477004">
      <w:pPr>
        <w:pStyle w:val="a3"/>
        <w:tabs>
          <w:tab w:val="left" w:pos="1140"/>
        </w:tabs>
        <w:spacing w:line="240" w:lineRule="auto"/>
        <w:jc w:val="right"/>
        <w:rPr>
          <w:b/>
          <w:bCs/>
          <w:iCs/>
          <w:sz w:val="24"/>
          <w:szCs w:val="24"/>
        </w:rPr>
      </w:pPr>
      <w:r w:rsidRPr="00E37D27">
        <w:rPr>
          <w:b/>
          <w:bCs/>
          <w:iCs/>
          <w:sz w:val="24"/>
          <w:szCs w:val="24"/>
        </w:rPr>
        <w:lastRenderedPageBreak/>
        <w:t xml:space="preserve">Додаток № </w:t>
      </w:r>
      <w:r w:rsidR="00070E84" w:rsidRPr="00E37D27">
        <w:rPr>
          <w:b/>
          <w:bCs/>
          <w:iCs/>
          <w:sz w:val="24"/>
          <w:szCs w:val="24"/>
        </w:rPr>
        <w:t>8</w:t>
      </w:r>
      <w:r w:rsidRPr="00E37D27">
        <w:rPr>
          <w:b/>
          <w:bCs/>
          <w:iCs/>
          <w:sz w:val="24"/>
          <w:szCs w:val="24"/>
        </w:rPr>
        <w:t>а</w:t>
      </w:r>
    </w:p>
    <w:p w:rsidR="00477004" w:rsidRPr="00E37D27" w:rsidRDefault="00477004" w:rsidP="00477004">
      <w:pPr>
        <w:pStyle w:val="a3"/>
        <w:tabs>
          <w:tab w:val="left" w:pos="1140"/>
        </w:tabs>
        <w:spacing w:line="240" w:lineRule="auto"/>
        <w:jc w:val="right"/>
        <w:rPr>
          <w:i/>
          <w:iCs/>
          <w:sz w:val="24"/>
          <w:szCs w:val="24"/>
        </w:rPr>
      </w:pPr>
      <w:r w:rsidRPr="00E37D27">
        <w:rPr>
          <w:i/>
          <w:iCs/>
          <w:sz w:val="24"/>
          <w:szCs w:val="24"/>
        </w:rPr>
        <w:t>(до п. 5.9)</w:t>
      </w:r>
    </w:p>
    <w:p w:rsidR="00477004" w:rsidRPr="00E37D27" w:rsidRDefault="00477004" w:rsidP="00477004">
      <w:pPr>
        <w:pStyle w:val="a3"/>
        <w:tabs>
          <w:tab w:val="left" w:pos="1140"/>
        </w:tabs>
        <w:spacing w:line="240" w:lineRule="auto"/>
        <w:jc w:val="right"/>
        <w:rPr>
          <w:i/>
          <w:iCs/>
          <w:sz w:val="24"/>
          <w:szCs w:val="24"/>
        </w:rPr>
      </w:pPr>
    </w:p>
    <w:p w:rsidR="00477004" w:rsidRPr="00E37D27" w:rsidRDefault="00477004" w:rsidP="00477004">
      <w:pPr>
        <w:tabs>
          <w:tab w:val="left" w:pos="5670"/>
        </w:tabs>
        <w:rPr>
          <w:sz w:val="24"/>
          <w:szCs w:val="24"/>
          <w:lang w:val="uk-UA"/>
        </w:rPr>
      </w:pPr>
    </w:p>
    <w:p w:rsidR="007858F9" w:rsidRPr="00E37D27" w:rsidRDefault="007858F9" w:rsidP="007858F9">
      <w:pPr>
        <w:tabs>
          <w:tab w:val="left" w:pos="5670"/>
        </w:tabs>
        <w:rPr>
          <w:sz w:val="24"/>
          <w:szCs w:val="24"/>
          <w:lang w:val="uk-UA"/>
        </w:rPr>
      </w:pPr>
      <w:r w:rsidRPr="00E37D27">
        <w:rPr>
          <w:sz w:val="24"/>
          <w:szCs w:val="24"/>
        </w:rPr>
        <w:t>П О Г О Д Ж Е Н О</w:t>
      </w:r>
      <w:r w:rsidRPr="00E37D27">
        <w:rPr>
          <w:sz w:val="24"/>
          <w:szCs w:val="24"/>
          <w:lang w:val="uk-UA"/>
        </w:rPr>
        <w:tab/>
      </w:r>
      <w:r w:rsidRPr="00E37D27">
        <w:rPr>
          <w:sz w:val="24"/>
          <w:szCs w:val="24"/>
        </w:rPr>
        <w:t xml:space="preserve">З А Т В Е Р Д Ж </w:t>
      </w:r>
      <w:r w:rsidRPr="00E37D27">
        <w:rPr>
          <w:sz w:val="24"/>
          <w:szCs w:val="24"/>
          <w:lang w:val="uk-UA"/>
        </w:rPr>
        <w:t>У Ю</w:t>
      </w:r>
    </w:p>
    <w:p w:rsidR="007858F9" w:rsidRPr="00E37D27" w:rsidRDefault="007858F9" w:rsidP="007858F9">
      <w:pPr>
        <w:tabs>
          <w:tab w:val="left" w:pos="5670"/>
        </w:tabs>
        <w:rPr>
          <w:sz w:val="24"/>
          <w:szCs w:val="24"/>
          <w:lang w:val="uk-UA"/>
        </w:rPr>
      </w:pPr>
      <w:r w:rsidRPr="00E37D27">
        <w:rPr>
          <w:sz w:val="24"/>
          <w:szCs w:val="24"/>
          <w:lang w:val="uk-UA"/>
        </w:rPr>
        <w:t>Протоколом ПК ЛНВК «ЗНЗ-ДНЗ № 8»</w:t>
      </w:r>
      <w:r w:rsidRPr="00E37D27">
        <w:rPr>
          <w:sz w:val="24"/>
          <w:szCs w:val="24"/>
          <w:lang w:val="uk-UA"/>
        </w:rPr>
        <w:tab/>
        <w:t xml:space="preserve"> Директор ЛНВК «ЗНЗ –ДНЗ № 8»</w:t>
      </w:r>
    </w:p>
    <w:p w:rsidR="007858F9" w:rsidRPr="00E37D27" w:rsidRDefault="0016389A" w:rsidP="007858F9">
      <w:pPr>
        <w:tabs>
          <w:tab w:val="left" w:pos="5670"/>
        </w:tabs>
        <w:rPr>
          <w:iCs/>
          <w:sz w:val="24"/>
          <w:szCs w:val="24"/>
        </w:rPr>
      </w:pPr>
      <w:r>
        <w:rPr>
          <w:sz w:val="24"/>
          <w:szCs w:val="24"/>
          <w:lang w:val="uk-UA"/>
        </w:rPr>
        <w:t>від 20.12</w:t>
      </w:r>
      <w:r w:rsidRPr="00187974">
        <w:rPr>
          <w:sz w:val="24"/>
          <w:szCs w:val="24"/>
          <w:lang w:val="uk-UA"/>
        </w:rPr>
        <w:t>.201</w:t>
      </w:r>
      <w:r>
        <w:rPr>
          <w:sz w:val="24"/>
          <w:szCs w:val="24"/>
          <w:lang w:val="uk-UA"/>
        </w:rPr>
        <w:t>8</w:t>
      </w:r>
      <w:r w:rsidRPr="00187974">
        <w:rPr>
          <w:sz w:val="24"/>
          <w:szCs w:val="24"/>
          <w:lang w:val="uk-UA"/>
        </w:rPr>
        <w:t xml:space="preserve"> № </w:t>
      </w:r>
      <w:r>
        <w:rPr>
          <w:sz w:val="24"/>
          <w:szCs w:val="24"/>
          <w:lang w:val="uk-UA"/>
        </w:rPr>
        <w:t>61</w:t>
      </w:r>
      <w:r w:rsidR="007858F9" w:rsidRPr="00E37D27">
        <w:rPr>
          <w:sz w:val="24"/>
          <w:szCs w:val="24"/>
          <w:lang w:val="uk-UA"/>
        </w:rPr>
        <w:tab/>
      </w:r>
    </w:p>
    <w:p w:rsidR="007858F9" w:rsidRPr="00E37D27" w:rsidRDefault="007858F9" w:rsidP="007858F9">
      <w:pPr>
        <w:tabs>
          <w:tab w:val="left" w:pos="5670"/>
        </w:tabs>
        <w:rPr>
          <w:sz w:val="24"/>
          <w:szCs w:val="24"/>
          <w:lang w:val="uk-UA"/>
        </w:rPr>
      </w:pPr>
      <w:r w:rsidRPr="00E37D27">
        <w:rPr>
          <w:sz w:val="24"/>
          <w:szCs w:val="24"/>
        </w:rPr>
        <w:t xml:space="preserve">Голова ПК ЛНВК «ЗНЗ –ДНЗ № 8» </w:t>
      </w:r>
    </w:p>
    <w:p w:rsidR="007858F9" w:rsidRPr="00E37D27" w:rsidRDefault="007858F9" w:rsidP="007858F9">
      <w:pPr>
        <w:tabs>
          <w:tab w:val="left" w:pos="5670"/>
        </w:tabs>
        <w:rPr>
          <w:sz w:val="24"/>
          <w:szCs w:val="24"/>
          <w:lang w:val="uk-UA"/>
        </w:rPr>
      </w:pPr>
      <w:r w:rsidRPr="00E37D27">
        <w:rPr>
          <w:sz w:val="24"/>
          <w:szCs w:val="24"/>
          <w:lang w:val="uk-UA"/>
        </w:rPr>
        <w:t xml:space="preserve">____________ О.А.Остапенко </w:t>
      </w:r>
      <w:r w:rsidRPr="00E37D27">
        <w:rPr>
          <w:sz w:val="24"/>
          <w:szCs w:val="24"/>
          <w:lang w:val="uk-UA"/>
        </w:rPr>
        <w:tab/>
        <w:t>________________ С.Я.Решетов</w:t>
      </w:r>
    </w:p>
    <w:p w:rsidR="00477004" w:rsidRPr="00E37D27" w:rsidRDefault="00477004" w:rsidP="00477004">
      <w:pPr>
        <w:pStyle w:val="a3"/>
        <w:tabs>
          <w:tab w:val="left" w:pos="1140"/>
        </w:tabs>
        <w:spacing w:line="240" w:lineRule="auto"/>
        <w:jc w:val="left"/>
        <w:rPr>
          <w:b/>
          <w:bCs/>
          <w:sz w:val="24"/>
          <w:szCs w:val="24"/>
        </w:rPr>
      </w:pPr>
    </w:p>
    <w:p w:rsidR="00477004" w:rsidRPr="00E37D27" w:rsidRDefault="00477004" w:rsidP="00477004">
      <w:pPr>
        <w:pStyle w:val="a3"/>
        <w:tabs>
          <w:tab w:val="left" w:pos="1140"/>
        </w:tabs>
        <w:spacing w:line="240" w:lineRule="auto"/>
        <w:jc w:val="center"/>
        <w:rPr>
          <w:b/>
          <w:bCs/>
          <w:sz w:val="24"/>
          <w:szCs w:val="24"/>
          <w:lang w:val="ru-RU"/>
        </w:rPr>
      </w:pPr>
    </w:p>
    <w:p w:rsidR="00477004" w:rsidRPr="00E37D27" w:rsidRDefault="00477004" w:rsidP="00477004">
      <w:pPr>
        <w:pStyle w:val="a3"/>
        <w:tabs>
          <w:tab w:val="left" w:pos="1140"/>
        </w:tabs>
        <w:spacing w:line="240" w:lineRule="auto"/>
        <w:jc w:val="center"/>
        <w:rPr>
          <w:b/>
          <w:bCs/>
          <w:sz w:val="24"/>
          <w:szCs w:val="24"/>
          <w:lang w:val="ru-RU"/>
        </w:rPr>
      </w:pPr>
      <w:r w:rsidRPr="00E37D27">
        <w:rPr>
          <w:b/>
          <w:bCs/>
          <w:sz w:val="24"/>
          <w:szCs w:val="24"/>
          <w:lang w:val="ru-RU"/>
        </w:rPr>
        <w:t>ПОЛОЖЕННЯ</w:t>
      </w:r>
    </w:p>
    <w:p w:rsidR="00477004" w:rsidRPr="000932B2" w:rsidRDefault="00477004" w:rsidP="00477004">
      <w:pPr>
        <w:pStyle w:val="a3"/>
        <w:tabs>
          <w:tab w:val="left" w:pos="1140"/>
        </w:tabs>
        <w:spacing w:line="240" w:lineRule="auto"/>
        <w:jc w:val="center"/>
        <w:rPr>
          <w:b/>
          <w:bCs/>
          <w:sz w:val="24"/>
          <w:szCs w:val="24"/>
        </w:rPr>
      </w:pPr>
      <w:r w:rsidRPr="00E37D27">
        <w:rPr>
          <w:b/>
          <w:bCs/>
          <w:sz w:val="24"/>
          <w:szCs w:val="24"/>
        </w:rPr>
        <w:t>про виплату доплати за вислугу років працівникам бібліотеки</w:t>
      </w:r>
      <w:r w:rsidR="000932B2">
        <w:rPr>
          <w:b/>
          <w:bCs/>
          <w:sz w:val="24"/>
          <w:szCs w:val="24"/>
        </w:rPr>
        <w:t xml:space="preserve"> </w:t>
      </w:r>
      <w:r w:rsidRPr="00E37D27">
        <w:rPr>
          <w:b/>
          <w:bCs/>
          <w:sz w:val="24"/>
          <w:szCs w:val="24"/>
        </w:rPr>
        <w:t>закладу</w:t>
      </w:r>
    </w:p>
    <w:p w:rsidR="00477004" w:rsidRPr="00E37D27" w:rsidRDefault="00477004" w:rsidP="007858F9">
      <w:pPr>
        <w:pStyle w:val="a3"/>
        <w:spacing w:line="240" w:lineRule="auto"/>
        <w:jc w:val="left"/>
        <w:rPr>
          <w:sz w:val="24"/>
          <w:szCs w:val="24"/>
        </w:rPr>
      </w:pPr>
    </w:p>
    <w:p w:rsidR="007858F9" w:rsidRPr="00E37D27" w:rsidRDefault="00477004" w:rsidP="007858F9">
      <w:pPr>
        <w:pStyle w:val="a3"/>
        <w:numPr>
          <w:ilvl w:val="0"/>
          <w:numId w:val="39"/>
        </w:numPr>
        <w:tabs>
          <w:tab w:val="left" w:pos="1140"/>
        </w:tabs>
        <w:spacing w:line="240" w:lineRule="auto"/>
        <w:ind w:firstLine="567"/>
        <w:rPr>
          <w:sz w:val="24"/>
          <w:szCs w:val="24"/>
        </w:rPr>
      </w:pPr>
      <w:r w:rsidRPr="00E37D27">
        <w:rPr>
          <w:sz w:val="24"/>
          <w:szCs w:val="24"/>
        </w:rPr>
        <w:t>Працівникам бібліотеки навчального закладу виплачується доплата за в</w:t>
      </w:r>
      <w:r w:rsidRPr="00E37D27">
        <w:rPr>
          <w:sz w:val="24"/>
          <w:szCs w:val="24"/>
        </w:rPr>
        <w:t>и</w:t>
      </w:r>
      <w:r w:rsidRPr="00E37D27">
        <w:rPr>
          <w:sz w:val="24"/>
          <w:szCs w:val="24"/>
        </w:rPr>
        <w:t xml:space="preserve">слугу років щомісяця у % до </w:t>
      </w:r>
      <w:r w:rsidRPr="00E37D27">
        <w:rPr>
          <w:sz w:val="24"/>
          <w:szCs w:val="24"/>
          <w:lang w:val="ru-RU"/>
        </w:rPr>
        <w:t>по</w:t>
      </w:r>
      <w:r w:rsidRPr="00E37D27">
        <w:rPr>
          <w:sz w:val="24"/>
          <w:szCs w:val="24"/>
        </w:rPr>
        <w:t>с</w:t>
      </w:r>
      <w:r w:rsidRPr="00E37D27">
        <w:rPr>
          <w:sz w:val="24"/>
          <w:szCs w:val="24"/>
          <w:lang w:val="ru-RU"/>
        </w:rPr>
        <w:t>а</w:t>
      </w:r>
      <w:r w:rsidRPr="00E37D27">
        <w:rPr>
          <w:sz w:val="24"/>
          <w:szCs w:val="24"/>
        </w:rPr>
        <w:t>дового окладу залежно від стажу роботи і таких розмірах: понад 3 роки</w:t>
      </w:r>
      <w:r w:rsidRPr="00E37D27">
        <w:rPr>
          <w:sz w:val="24"/>
          <w:szCs w:val="24"/>
          <w:lang w:val="ru-RU"/>
        </w:rPr>
        <w:t xml:space="preserve"> </w:t>
      </w:r>
      <w:r w:rsidR="00B80A10">
        <w:rPr>
          <w:sz w:val="24"/>
          <w:szCs w:val="24"/>
          <w:lang w:val="ru-RU"/>
        </w:rPr>
        <w:t>–</w:t>
      </w:r>
      <w:r w:rsidRPr="00E37D27">
        <w:rPr>
          <w:sz w:val="24"/>
          <w:szCs w:val="24"/>
        </w:rPr>
        <w:t xml:space="preserve"> 10%, понад 10 років – 20%, понад 20 р</w:t>
      </w:r>
      <w:r w:rsidRPr="00E37D27">
        <w:rPr>
          <w:sz w:val="24"/>
          <w:szCs w:val="24"/>
        </w:rPr>
        <w:t>о</w:t>
      </w:r>
      <w:r w:rsidRPr="00E37D27">
        <w:rPr>
          <w:sz w:val="24"/>
          <w:szCs w:val="24"/>
        </w:rPr>
        <w:t>ків – 30%.</w:t>
      </w:r>
    </w:p>
    <w:p w:rsidR="007858F9" w:rsidRPr="00E37D27" w:rsidRDefault="00477004" w:rsidP="007858F9">
      <w:pPr>
        <w:pStyle w:val="a3"/>
        <w:numPr>
          <w:ilvl w:val="0"/>
          <w:numId w:val="39"/>
        </w:numPr>
        <w:tabs>
          <w:tab w:val="left" w:pos="1140"/>
        </w:tabs>
        <w:spacing w:line="240" w:lineRule="auto"/>
        <w:ind w:firstLine="567"/>
        <w:rPr>
          <w:sz w:val="24"/>
          <w:szCs w:val="24"/>
        </w:rPr>
      </w:pPr>
      <w:r w:rsidRPr="00E37D27">
        <w:rPr>
          <w:sz w:val="24"/>
          <w:szCs w:val="24"/>
        </w:rPr>
        <w:t>Доплата за вислугу років виплачується щомісяця працівникам бібліотеки на посадах передбачених переліком затвердженим постановою КМУ від 22.01.2005 р. № 84, крім тих, що мають право на виплату надбавки за стаж р</w:t>
      </w:r>
      <w:r w:rsidRPr="00E37D27">
        <w:rPr>
          <w:sz w:val="24"/>
          <w:szCs w:val="24"/>
        </w:rPr>
        <w:t>о</w:t>
      </w:r>
      <w:r w:rsidRPr="00E37D27">
        <w:rPr>
          <w:sz w:val="24"/>
          <w:szCs w:val="24"/>
        </w:rPr>
        <w:t>боти на інших підставах.</w:t>
      </w:r>
    </w:p>
    <w:p w:rsidR="007858F9" w:rsidRPr="00E37D27" w:rsidRDefault="00477004" w:rsidP="007858F9">
      <w:pPr>
        <w:pStyle w:val="a3"/>
        <w:numPr>
          <w:ilvl w:val="0"/>
          <w:numId w:val="39"/>
        </w:numPr>
        <w:tabs>
          <w:tab w:val="left" w:pos="1140"/>
        </w:tabs>
        <w:spacing w:line="240" w:lineRule="auto"/>
        <w:ind w:firstLine="567"/>
        <w:rPr>
          <w:sz w:val="24"/>
          <w:szCs w:val="24"/>
        </w:rPr>
      </w:pPr>
      <w:r w:rsidRPr="00E37D27">
        <w:rPr>
          <w:sz w:val="24"/>
          <w:szCs w:val="24"/>
        </w:rPr>
        <w:t>До стажу роботи, що дає право на встановлення доплати за вислугу років, зарахов</w:t>
      </w:r>
      <w:r w:rsidRPr="00E37D27">
        <w:rPr>
          <w:sz w:val="24"/>
          <w:szCs w:val="24"/>
        </w:rPr>
        <w:t>у</w:t>
      </w:r>
      <w:r w:rsidRPr="00E37D27">
        <w:rPr>
          <w:sz w:val="24"/>
          <w:szCs w:val="24"/>
        </w:rPr>
        <w:t>ється:</w:t>
      </w:r>
    </w:p>
    <w:p w:rsidR="007858F9" w:rsidRPr="00E37D27" w:rsidRDefault="00477004" w:rsidP="007858F9">
      <w:pPr>
        <w:pStyle w:val="a3"/>
        <w:numPr>
          <w:ilvl w:val="0"/>
          <w:numId w:val="29"/>
        </w:numPr>
        <w:tabs>
          <w:tab w:val="left" w:pos="0"/>
        </w:tabs>
        <w:spacing w:line="240" w:lineRule="auto"/>
        <w:ind w:left="0" w:firstLine="567"/>
        <w:rPr>
          <w:sz w:val="24"/>
          <w:szCs w:val="24"/>
        </w:rPr>
      </w:pPr>
      <w:r w:rsidRPr="00E37D27">
        <w:rPr>
          <w:sz w:val="24"/>
          <w:szCs w:val="24"/>
        </w:rPr>
        <w:t xml:space="preserve">час роботи в бібліотеках України колишнього союзу СРСР на зазначених у переліку посадах; </w:t>
      </w:r>
    </w:p>
    <w:p w:rsidR="007858F9" w:rsidRPr="00E37D27" w:rsidRDefault="00477004" w:rsidP="007858F9">
      <w:pPr>
        <w:pStyle w:val="a3"/>
        <w:numPr>
          <w:ilvl w:val="0"/>
          <w:numId w:val="29"/>
        </w:numPr>
        <w:tabs>
          <w:tab w:val="left" w:pos="0"/>
        </w:tabs>
        <w:spacing w:line="240" w:lineRule="auto"/>
        <w:ind w:left="0" w:firstLine="567"/>
        <w:rPr>
          <w:sz w:val="24"/>
          <w:szCs w:val="24"/>
        </w:rPr>
      </w:pPr>
      <w:r w:rsidRPr="00E37D27">
        <w:rPr>
          <w:sz w:val="24"/>
          <w:szCs w:val="24"/>
        </w:rPr>
        <w:t>відпустка по догляду за дитиною до досягнення нею 3-річного віку, а у разі коли д</w:t>
      </w:r>
      <w:r w:rsidRPr="00E37D27">
        <w:rPr>
          <w:sz w:val="24"/>
          <w:szCs w:val="24"/>
        </w:rPr>
        <w:t>и</w:t>
      </w:r>
      <w:r w:rsidRPr="00E37D27">
        <w:rPr>
          <w:sz w:val="24"/>
          <w:szCs w:val="24"/>
        </w:rPr>
        <w:t>тина потребує домашнього догляду – додаткова відпустка без збереження заробітної плати тривалістю, визначеною медичним висно</w:t>
      </w:r>
      <w:r w:rsidRPr="00E37D27">
        <w:rPr>
          <w:sz w:val="24"/>
          <w:szCs w:val="24"/>
        </w:rPr>
        <w:t>в</w:t>
      </w:r>
      <w:r w:rsidRPr="00E37D27">
        <w:rPr>
          <w:sz w:val="24"/>
          <w:szCs w:val="24"/>
        </w:rPr>
        <w:t>ком, але не більше ніж до досягнення дитиною 6-річного в</w:t>
      </w:r>
      <w:r w:rsidRPr="00E37D27">
        <w:rPr>
          <w:sz w:val="24"/>
          <w:szCs w:val="24"/>
        </w:rPr>
        <w:t>і</w:t>
      </w:r>
      <w:r w:rsidRPr="00E37D27">
        <w:rPr>
          <w:sz w:val="24"/>
          <w:szCs w:val="24"/>
        </w:rPr>
        <w:t>ку;</w:t>
      </w:r>
    </w:p>
    <w:p w:rsidR="007858F9" w:rsidRPr="00E37D27" w:rsidRDefault="00477004" w:rsidP="007858F9">
      <w:pPr>
        <w:pStyle w:val="a3"/>
        <w:numPr>
          <w:ilvl w:val="0"/>
          <w:numId w:val="29"/>
        </w:numPr>
        <w:tabs>
          <w:tab w:val="left" w:pos="0"/>
        </w:tabs>
        <w:spacing w:line="240" w:lineRule="auto"/>
        <w:ind w:left="0" w:firstLine="567"/>
        <w:rPr>
          <w:sz w:val="24"/>
          <w:szCs w:val="24"/>
        </w:rPr>
      </w:pPr>
      <w:r w:rsidRPr="00E37D27">
        <w:rPr>
          <w:sz w:val="24"/>
          <w:szCs w:val="24"/>
        </w:rPr>
        <w:t>час відведений на підвищення кваліфікації з відривом від роботи, якщо працівник до і після періоду підвищення кваліфікації працював у біблі</w:t>
      </w:r>
      <w:r w:rsidRPr="00E37D27">
        <w:rPr>
          <w:sz w:val="24"/>
          <w:szCs w:val="24"/>
        </w:rPr>
        <w:t>о</w:t>
      </w:r>
      <w:r w:rsidRPr="00E37D27">
        <w:rPr>
          <w:sz w:val="24"/>
          <w:szCs w:val="24"/>
        </w:rPr>
        <w:t>теці;</w:t>
      </w:r>
    </w:p>
    <w:p w:rsidR="007858F9" w:rsidRPr="00E37D27" w:rsidRDefault="00477004" w:rsidP="007858F9">
      <w:pPr>
        <w:pStyle w:val="a3"/>
        <w:numPr>
          <w:ilvl w:val="0"/>
          <w:numId w:val="29"/>
        </w:numPr>
        <w:tabs>
          <w:tab w:val="left" w:pos="0"/>
        </w:tabs>
        <w:spacing w:line="240" w:lineRule="auto"/>
        <w:ind w:left="0" w:firstLine="567"/>
        <w:rPr>
          <w:sz w:val="24"/>
          <w:szCs w:val="24"/>
        </w:rPr>
      </w:pPr>
      <w:r w:rsidRPr="00E37D27">
        <w:rPr>
          <w:sz w:val="24"/>
          <w:szCs w:val="24"/>
        </w:rPr>
        <w:t>строкова військова служба, якщо працівник до призиву на військову сл</w:t>
      </w:r>
      <w:r w:rsidRPr="00E37D27">
        <w:rPr>
          <w:sz w:val="24"/>
          <w:szCs w:val="24"/>
        </w:rPr>
        <w:t>у</w:t>
      </w:r>
      <w:r w:rsidRPr="00E37D27">
        <w:rPr>
          <w:sz w:val="24"/>
          <w:szCs w:val="24"/>
        </w:rPr>
        <w:t>жбу працював у бібліотеці та протягом трьох місяців після звільнення з військової служби (без урахування часу проїзду на постійне місце проживання був прийнятий на роботу в бібліотеку);</w:t>
      </w:r>
    </w:p>
    <w:p w:rsidR="007858F9" w:rsidRPr="00E37D27" w:rsidRDefault="00477004" w:rsidP="007858F9">
      <w:pPr>
        <w:pStyle w:val="a3"/>
        <w:numPr>
          <w:ilvl w:val="0"/>
          <w:numId w:val="29"/>
        </w:numPr>
        <w:tabs>
          <w:tab w:val="left" w:pos="0"/>
        </w:tabs>
        <w:spacing w:line="240" w:lineRule="auto"/>
        <w:ind w:left="0" w:firstLine="567"/>
        <w:rPr>
          <w:sz w:val="24"/>
          <w:szCs w:val="24"/>
        </w:rPr>
      </w:pPr>
      <w:r w:rsidRPr="00E37D27">
        <w:rPr>
          <w:sz w:val="24"/>
          <w:szCs w:val="24"/>
        </w:rPr>
        <w:t>час, коли працівник фактично не працював, але за ним згідно з законодавством збер</w:t>
      </w:r>
      <w:r w:rsidRPr="00E37D27">
        <w:rPr>
          <w:sz w:val="24"/>
          <w:szCs w:val="24"/>
        </w:rPr>
        <w:t>і</w:t>
      </w:r>
      <w:r w:rsidRPr="00E37D27">
        <w:rPr>
          <w:sz w:val="24"/>
          <w:szCs w:val="24"/>
        </w:rPr>
        <w:t>галося місце роботи (посада) та заробітна плата повністю або частково (у тому числі час оплачуваною вимушеною прогулу і спричиненого незаконним звільненням або переведеним на іншу роботу);</w:t>
      </w:r>
    </w:p>
    <w:p w:rsidR="007858F9" w:rsidRPr="00E37D27" w:rsidRDefault="00477004" w:rsidP="007858F9">
      <w:pPr>
        <w:pStyle w:val="a3"/>
        <w:numPr>
          <w:ilvl w:val="0"/>
          <w:numId w:val="39"/>
        </w:numPr>
        <w:tabs>
          <w:tab w:val="left" w:pos="1140"/>
        </w:tabs>
        <w:spacing w:line="240" w:lineRule="auto"/>
        <w:ind w:firstLine="567"/>
        <w:rPr>
          <w:sz w:val="24"/>
          <w:szCs w:val="24"/>
        </w:rPr>
      </w:pPr>
      <w:r w:rsidRPr="00E37D27">
        <w:rPr>
          <w:sz w:val="24"/>
          <w:szCs w:val="24"/>
        </w:rPr>
        <w:t>Документом для визначення стажу роботи, який дає право на одержання доплати за вислугу років є трудова книжка та інший документ, що відповідно до законодавства підтвердж</w:t>
      </w:r>
      <w:r w:rsidRPr="00E37D27">
        <w:rPr>
          <w:sz w:val="24"/>
          <w:szCs w:val="24"/>
        </w:rPr>
        <w:t>у</w:t>
      </w:r>
      <w:r w:rsidRPr="00E37D27">
        <w:rPr>
          <w:sz w:val="24"/>
          <w:szCs w:val="24"/>
        </w:rPr>
        <w:t>ють наявність стажу роботи.</w:t>
      </w:r>
    </w:p>
    <w:p w:rsidR="007858F9" w:rsidRPr="00E37D27" w:rsidRDefault="00477004" w:rsidP="007858F9">
      <w:pPr>
        <w:pStyle w:val="a3"/>
        <w:numPr>
          <w:ilvl w:val="0"/>
          <w:numId w:val="39"/>
        </w:numPr>
        <w:tabs>
          <w:tab w:val="left" w:pos="1140"/>
        </w:tabs>
        <w:spacing w:line="240" w:lineRule="auto"/>
        <w:ind w:firstLine="567"/>
        <w:rPr>
          <w:sz w:val="24"/>
          <w:szCs w:val="24"/>
        </w:rPr>
      </w:pPr>
      <w:r w:rsidRPr="00E37D27">
        <w:rPr>
          <w:sz w:val="24"/>
          <w:szCs w:val="24"/>
        </w:rPr>
        <w:t>Доплата за вислугу років обчислюється з посадового окладу без урахування інших надбавок і доплат. Доплата виплачується працівникам бібліотек з дня прийняття на роботу і у р</w:t>
      </w:r>
      <w:r w:rsidRPr="00E37D27">
        <w:rPr>
          <w:sz w:val="24"/>
          <w:szCs w:val="24"/>
        </w:rPr>
        <w:t>а</w:t>
      </w:r>
      <w:r w:rsidRPr="00E37D27">
        <w:rPr>
          <w:sz w:val="24"/>
          <w:szCs w:val="24"/>
        </w:rPr>
        <w:t xml:space="preserve">зі наявності стажу, який дає право на її одержання. </w:t>
      </w:r>
    </w:p>
    <w:p w:rsidR="007858F9" w:rsidRPr="00E37D27" w:rsidRDefault="00477004" w:rsidP="007858F9">
      <w:pPr>
        <w:pStyle w:val="a3"/>
        <w:tabs>
          <w:tab w:val="left" w:pos="1140"/>
        </w:tabs>
        <w:spacing w:line="240" w:lineRule="auto"/>
        <w:ind w:firstLine="567"/>
        <w:rPr>
          <w:sz w:val="24"/>
          <w:szCs w:val="24"/>
        </w:rPr>
      </w:pPr>
      <w:r w:rsidRPr="00E37D27">
        <w:rPr>
          <w:sz w:val="24"/>
          <w:szCs w:val="24"/>
        </w:rPr>
        <w:t>Нарахування та виплата доплати проводиться щомісяця за фактично відпр</w:t>
      </w:r>
      <w:r w:rsidRPr="00E37D27">
        <w:rPr>
          <w:sz w:val="24"/>
          <w:szCs w:val="24"/>
        </w:rPr>
        <w:t>а</w:t>
      </w:r>
      <w:r w:rsidRPr="00E37D27">
        <w:rPr>
          <w:sz w:val="24"/>
          <w:szCs w:val="24"/>
        </w:rPr>
        <w:t>цьований час у межах коштів передбачених на оплату праці за основним місцем роботи. Особам, які працюють за сумісництвом зазн</w:t>
      </w:r>
      <w:r w:rsidRPr="00E37D27">
        <w:rPr>
          <w:sz w:val="24"/>
          <w:szCs w:val="24"/>
        </w:rPr>
        <w:t>а</w:t>
      </w:r>
      <w:r w:rsidRPr="00E37D27">
        <w:rPr>
          <w:sz w:val="24"/>
          <w:szCs w:val="24"/>
        </w:rPr>
        <w:t>чена доплата не виплачується.</w:t>
      </w:r>
    </w:p>
    <w:p w:rsidR="007858F9" w:rsidRPr="00E37D27" w:rsidRDefault="00477004" w:rsidP="007858F9">
      <w:pPr>
        <w:pStyle w:val="a3"/>
        <w:numPr>
          <w:ilvl w:val="0"/>
          <w:numId w:val="39"/>
        </w:numPr>
        <w:tabs>
          <w:tab w:val="left" w:pos="1140"/>
        </w:tabs>
        <w:spacing w:line="240" w:lineRule="auto"/>
        <w:ind w:firstLine="567"/>
        <w:rPr>
          <w:sz w:val="24"/>
          <w:szCs w:val="24"/>
        </w:rPr>
      </w:pPr>
      <w:r w:rsidRPr="00E37D27">
        <w:rPr>
          <w:sz w:val="24"/>
          <w:szCs w:val="24"/>
        </w:rPr>
        <w:t>У разі, коли працівник тимчасово заміщує відсутнього працівника допл</w:t>
      </w:r>
      <w:r w:rsidRPr="00E37D27">
        <w:rPr>
          <w:sz w:val="24"/>
          <w:szCs w:val="24"/>
        </w:rPr>
        <w:t>а</w:t>
      </w:r>
      <w:r w:rsidRPr="00E37D27">
        <w:rPr>
          <w:sz w:val="24"/>
          <w:szCs w:val="24"/>
        </w:rPr>
        <w:t>та за вислугу років обчислюється з посадового окладу за основною посадою (мі</w:t>
      </w:r>
      <w:r w:rsidRPr="00E37D27">
        <w:rPr>
          <w:sz w:val="24"/>
          <w:szCs w:val="24"/>
        </w:rPr>
        <w:t>с</w:t>
      </w:r>
      <w:r w:rsidRPr="00E37D27">
        <w:rPr>
          <w:sz w:val="24"/>
          <w:szCs w:val="24"/>
        </w:rPr>
        <w:t>цем роботи).</w:t>
      </w:r>
    </w:p>
    <w:p w:rsidR="00477004" w:rsidRPr="00E37D27" w:rsidRDefault="00477004" w:rsidP="007858F9">
      <w:pPr>
        <w:pStyle w:val="a3"/>
        <w:numPr>
          <w:ilvl w:val="0"/>
          <w:numId w:val="39"/>
        </w:numPr>
        <w:tabs>
          <w:tab w:val="left" w:pos="1140"/>
        </w:tabs>
        <w:spacing w:line="240" w:lineRule="auto"/>
        <w:ind w:firstLine="567"/>
        <w:rPr>
          <w:sz w:val="24"/>
          <w:szCs w:val="24"/>
        </w:rPr>
        <w:sectPr w:rsidR="00477004" w:rsidRPr="00E37D27" w:rsidSect="00C26AD6">
          <w:footerReference w:type="even" r:id="rId11"/>
          <w:footerReference w:type="default" r:id="rId12"/>
          <w:footerReference w:type="first" r:id="rId13"/>
          <w:type w:val="continuous"/>
          <w:pgSz w:w="11907" w:h="16840" w:code="9"/>
          <w:pgMar w:top="1134" w:right="567" w:bottom="1134" w:left="1701" w:header="709" w:footer="709" w:gutter="0"/>
          <w:cols w:space="60"/>
          <w:noEndnote/>
          <w:titlePg/>
          <w:docGrid w:linePitch="272"/>
        </w:sectPr>
      </w:pPr>
      <w:r w:rsidRPr="00E37D27">
        <w:rPr>
          <w:sz w:val="24"/>
          <w:szCs w:val="24"/>
        </w:rPr>
        <w:t>Працівникам, у яких права на одержання або підвищення розміру доплати за вислугу років виникло календарного місяця доплата встановлюється у початку наступного м</w:t>
      </w:r>
      <w:r w:rsidRPr="00E37D27">
        <w:rPr>
          <w:sz w:val="24"/>
          <w:szCs w:val="24"/>
        </w:rPr>
        <w:t>і</w:t>
      </w:r>
      <w:r w:rsidRPr="00E37D27">
        <w:rPr>
          <w:sz w:val="24"/>
          <w:szCs w:val="24"/>
        </w:rPr>
        <w:t>сяця.</w:t>
      </w:r>
    </w:p>
    <w:p w:rsidR="00854B43" w:rsidRPr="00E37D27" w:rsidRDefault="00854B43" w:rsidP="00854B43">
      <w:pPr>
        <w:pStyle w:val="a3"/>
        <w:tabs>
          <w:tab w:val="left" w:pos="1140"/>
        </w:tabs>
        <w:spacing w:line="240" w:lineRule="auto"/>
        <w:jc w:val="right"/>
        <w:rPr>
          <w:b/>
          <w:bCs/>
          <w:iCs/>
          <w:sz w:val="24"/>
          <w:szCs w:val="24"/>
        </w:rPr>
      </w:pPr>
      <w:r w:rsidRPr="00E37D27">
        <w:rPr>
          <w:b/>
          <w:bCs/>
          <w:iCs/>
          <w:sz w:val="24"/>
          <w:szCs w:val="24"/>
        </w:rPr>
        <w:lastRenderedPageBreak/>
        <w:t xml:space="preserve">Додаток № </w:t>
      </w:r>
      <w:r w:rsidR="00070E84" w:rsidRPr="00E37D27">
        <w:rPr>
          <w:b/>
          <w:bCs/>
          <w:iCs/>
          <w:sz w:val="24"/>
          <w:szCs w:val="24"/>
        </w:rPr>
        <w:t>9</w:t>
      </w:r>
    </w:p>
    <w:p w:rsidR="00854B43" w:rsidRPr="00E37D27" w:rsidRDefault="00854B43" w:rsidP="00854B43">
      <w:pPr>
        <w:pStyle w:val="a3"/>
        <w:tabs>
          <w:tab w:val="left" w:pos="1140"/>
        </w:tabs>
        <w:spacing w:line="240" w:lineRule="auto"/>
        <w:jc w:val="right"/>
        <w:rPr>
          <w:i/>
          <w:iCs/>
          <w:sz w:val="24"/>
          <w:szCs w:val="24"/>
        </w:rPr>
      </w:pPr>
      <w:r w:rsidRPr="00E37D27">
        <w:rPr>
          <w:i/>
          <w:iCs/>
          <w:sz w:val="24"/>
          <w:szCs w:val="24"/>
        </w:rPr>
        <w:t>(до п. 5.21)</w:t>
      </w:r>
    </w:p>
    <w:p w:rsidR="00854B43" w:rsidRPr="00E37D27" w:rsidRDefault="00854B43" w:rsidP="00854B43">
      <w:pPr>
        <w:pStyle w:val="a3"/>
        <w:tabs>
          <w:tab w:val="left" w:pos="1140"/>
        </w:tabs>
        <w:spacing w:line="240" w:lineRule="auto"/>
        <w:jc w:val="right"/>
        <w:rPr>
          <w:i/>
          <w:iCs/>
          <w:sz w:val="24"/>
          <w:szCs w:val="24"/>
        </w:rPr>
      </w:pPr>
    </w:p>
    <w:p w:rsidR="00854B43" w:rsidRPr="00E37D27" w:rsidRDefault="00854B43" w:rsidP="00854B43">
      <w:pPr>
        <w:tabs>
          <w:tab w:val="left" w:pos="5670"/>
        </w:tabs>
        <w:rPr>
          <w:sz w:val="24"/>
          <w:szCs w:val="24"/>
          <w:lang w:val="uk-UA"/>
        </w:rPr>
      </w:pPr>
    </w:p>
    <w:p w:rsidR="00735C0F" w:rsidRPr="00E37D27" w:rsidRDefault="00735C0F" w:rsidP="00735C0F">
      <w:pPr>
        <w:tabs>
          <w:tab w:val="left" w:pos="5670"/>
        </w:tabs>
        <w:rPr>
          <w:sz w:val="24"/>
          <w:szCs w:val="24"/>
          <w:lang w:val="uk-UA"/>
        </w:rPr>
      </w:pPr>
      <w:r w:rsidRPr="00E37D27">
        <w:rPr>
          <w:sz w:val="24"/>
          <w:szCs w:val="24"/>
        </w:rPr>
        <w:t>П О Г О Д Ж Е Н О</w:t>
      </w:r>
      <w:r w:rsidRPr="00E37D27">
        <w:rPr>
          <w:sz w:val="24"/>
          <w:szCs w:val="24"/>
          <w:lang w:val="uk-UA"/>
        </w:rPr>
        <w:tab/>
      </w:r>
      <w:r w:rsidRPr="00E37D27">
        <w:rPr>
          <w:sz w:val="24"/>
          <w:szCs w:val="24"/>
        </w:rPr>
        <w:t xml:space="preserve">З А Т В Е Р Д Ж </w:t>
      </w:r>
      <w:r w:rsidRPr="00E37D27">
        <w:rPr>
          <w:sz w:val="24"/>
          <w:szCs w:val="24"/>
          <w:lang w:val="uk-UA"/>
        </w:rPr>
        <w:t>У Ю</w:t>
      </w:r>
    </w:p>
    <w:p w:rsidR="00735C0F" w:rsidRPr="00E37D27" w:rsidRDefault="00735C0F" w:rsidP="00735C0F">
      <w:pPr>
        <w:tabs>
          <w:tab w:val="left" w:pos="5670"/>
        </w:tabs>
        <w:rPr>
          <w:sz w:val="24"/>
          <w:szCs w:val="24"/>
          <w:lang w:val="uk-UA"/>
        </w:rPr>
      </w:pPr>
      <w:r w:rsidRPr="00E37D27">
        <w:rPr>
          <w:sz w:val="24"/>
          <w:szCs w:val="24"/>
          <w:lang w:val="uk-UA"/>
        </w:rPr>
        <w:t>Протоколом ПК ЛНВК «ЗНЗ-ДНЗ № 8»</w:t>
      </w:r>
      <w:r w:rsidRPr="00E37D27">
        <w:rPr>
          <w:sz w:val="24"/>
          <w:szCs w:val="24"/>
          <w:lang w:val="uk-UA"/>
        </w:rPr>
        <w:tab/>
        <w:t xml:space="preserve"> Директор ЛНВК «ЗНЗ –ДНЗ № 8»</w:t>
      </w:r>
    </w:p>
    <w:p w:rsidR="00735C0F" w:rsidRPr="00E37D27" w:rsidRDefault="0016389A" w:rsidP="00735C0F">
      <w:pPr>
        <w:tabs>
          <w:tab w:val="left" w:pos="5670"/>
        </w:tabs>
        <w:rPr>
          <w:iCs/>
          <w:sz w:val="24"/>
          <w:szCs w:val="24"/>
        </w:rPr>
      </w:pPr>
      <w:r>
        <w:rPr>
          <w:sz w:val="24"/>
          <w:szCs w:val="24"/>
          <w:lang w:val="uk-UA"/>
        </w:rPr>
        <w:t>від 20.12</w:t>
      </w:r>
      <w:r w:rsidRPr="00187974">
        <w:rPr>
          <w:sz w:val="24"/>
          <w:szCs w:val="24"/>
          <w:lang w:val="uk-UA"/>
        </w:rPr>
        <w:t>.201</w:t>
      </w:r>
      <w:r>
        <w:rPr>
          <w:sz w:val="24"/>
          <w:szCs w:val="24"/>
          <w:lang w:val="uk-UA"/>
        </w:rPr>
        <w:t>8</w:t>
      </w:r>
      <w:r w:rsidRPr="00187974">
        <w:rPr>
          <w:sz w:val="24"/>
          <w:szCs w:val="24"/>
          <w:lang w:val="uk-UA"/>
        </w:rPr>
        <w:t xml:space="preserve"> № </w:t>
      </w:r>
      <w:r>
        <w:rPr>
          <w:sz w:val="24"/>
          <w:szCs w:val="24"/>
          <w:lang w:val="uk-UA"/>
        </w:rPr>
        <w:t>61</w:t>
      </w:r>
      <w:r w:rsidR="00735C0F" w:rsidRPr="00E37D27">
        <w:rPr>
          <w:sz w:val="24"/>
          <w:szCs w:val="24"/>
          <w:lang w:val="uk-UA"/>
        </w:rPr>
        <w:tab/>
      </w:r>
    </w:p>
    <w:p w:rsidR="00735C0F" w:rsidRPr="00E37D27" w:rsidRDefault="00735C0F" w:rsidP="00735C0F">
      <w:pPr>
        <w:tabs>
          <w:tab w:val="left" w:pos="5670"/>
        </w:tabs>
        <w:rPr>
          <w:sz w:val="24"/>
          <w:szCs w:val="24"/>
          <w:lang w:val="uk-UA"/>
        </w:rPr>
      </w:pPr>
      <w:r w:rsidRPr="00E37D27">
        <w:rPr>
          <w:sz w:val="24"/>
          <w:szCs w:val="24"/>
        </w:rPr>
        <w:t xml:space="preserve">Голова ПК ЛНВК «ЗНЗ –ДНЗ № 8» </w:t>
      </w:r>
    </w:p>
    <w:p w:rsidR="00735C0F" w:rsidRPr="00E37D27" w:rsidRDefault="00735C0F" w:rsidP="00735C0F">
      <w:pPr>
        <w:tabs>
          <w:tab w:val="left" w:pos="5670"/>
        </w:tabs>
        <w:rPr>
          <w:sz w:val="24"/>
          <w:szCs w:val="24"/>
          <w:lang w:val="uk-UA"/>
        </w:rPr>
      </w:pPr>
      <w:r w:rsidRPr="00E37D27">
        <w:rPr>
          <w:sz w:val="24"/>
          <w:szCs w:val="24"/>
          <w:lang w:val="uk-UA"/>
        </w:rPr>
        <w:t xml:space="preserve">____________ О.А.Остапенко </w:t>
      </w:r>
      <w:r w:rsidRPr="00E37D27">
        <w:rPr>
          <w:sz w:val="24"/>
          <w:szCs w:val="24"/>
          <w:lang w:val="uk-UA"/>
        </w:rPr>
        <w:tab/>
        <w:t>________________ С.Я.Решетов</w:t>
      </w:r>
    </w:p>
    <w:p w:rsidR="00751651" w:rsidRPr="00E37D27" w:rsidRDefault="00751651" w:rsidP="00751651">
      <w:pPr>
        <w:pStyle w:val="HTML"/>
        <w:jc w:val="center"/>
        <w:rPr>
          <w:rFonts w:ascii="Times New Roman" w:hAnsi="Times New Roman" w:cs="Times New Roman"/>
          <w:b/>
          <w:bCs/>
          <w:sz w:val="24"/>
          <w:szCs w:val="24"/>
          <w:lang w:val="uk-UA"/>
        </w:rPr>
      </w:pPr>
    </w:p>
    <w:p w:rsidR="00751651" w:rsidRPr="00E37D27" w:rsidRDefault="00751651" w:rsidP="00751651">
      <w:pPr>
        <w:pStyle w:val="HTML"/>
        <w:jc w:val="center"/>
        <w:rPr>
          <w:rFonts w:ascii="Times New Roman" w:hAnsi="Times New Roman" w:cs="Times New Roman"/>
          <w:b/>
          <w:bCs/>
          <w:sz w:val="24"/>
          <w:szCs w:val="24"/>
          <w:lang w:val="uk-UA"/>
        </w:rPr>
      </w:pPr>
    </w:p>
    <w:p w:rsidR="00751651" w:rsidRPr="00E37D27" w:rsidRDefault="00751651" w:rsidP="00751651">
      <w:pPr>
        <w:pStyle w:val="HTML"/>
        <w:jc w:val="center"/>
        <w:rPr>
          <w:rFonts w:ascii="Times New Roman" w:hAnsi="Times New Roman" w:cs="Times New Roman"/>
          <w:b/>
          <w:bCs/>
          <w:sz w:val="24"/>
          <w:szCs w:val="24"/>
          <w:lang w:val="uk-UA"/>
        </w:rPr>
      </w:pPr>
    </w:p>
    <w:p w:rsidR="00751651" w:rsidRPr="00E37D27" w:rsidRDefault="00751651" w:rsidP="00751651">
      <w:pPr>
        <w:pStyle w:val="HTML"/>
        <w:jc w:val="center"/>
        <w:rPr>
          <w:rFonts w:ascii="Times New Roman" w:hAnsi="Times New Roman" w:cs="Times New Roman"/>
          <w:b/>
          <w:bCs/>
          <w:sz w:val="24"/>
          <w:szCs w:val="24"/>
          <w:lang w:val="uk-UA"/>
        </w:rPr>
      </w:pPr>
    </w:p>
    <w:p w:rsidR="00751651" w:rsidRPr="00E37D27" w:rsidRDefault="00751651" w:rsidP="00751651">
      <w:pPr>
        <w:pStyle w:val="HTML"/>
        <w:jc w:val="center"/>
        <w:rPr>
          <w:rFonts w:ascii="Times New Roman" w:hAnsi="Times New Roman" w:cs="Times New Roman"/>
          <w:b/>
          <w:bCs/>
          <w:sz w:val="28"/>
          <w:szCs w:val="28"/>
          <w:lang w:val="uk-UA"/>
        </w:rPr>
      </w:pPr>
      <w:r w:rsidRPr="00E37D27">
        <w:rPr>
          <w:rFonts w:ascii="Times New Roman" w:hAnsi="Times New Roman" w:cs="Times New Roman"/>
          <w:b/>
          <w:bCs/>
          <w:sz w:val="28"/>
          <w:szCs w:val="28"/>
          <w:lang w:val="uk-UA"/>
        </w:rPr>
        <w:t xml:space="preserve">Положення про виплату </w:t>
      </w:r>
    </w:p>
    <w:p w:rsidR="00751651" w:rsidRPr="00E37D27" w:rsidRDefault="00751651" w:rsidP="00751651">
      <w:pPr>
        <w:pStyle w:val="HTML"/>
        <w:jc w:val="center"/>
        <w:rPr>
          <w:rFonts w:ascii="Times New Roman" w:hAnsi="Times New Roman" w:cs="Times New Roman"/>
          <w:b/>
          <w:bCs/>
          <w:sz w:val="28"/>
          <w:szCs w:val="28"/>
          <w:lang w:val="uk-UA"/>
        </w:rPr>
      </w:pPr>
      <w:r w:rsidRPr="00E37D27">
        <w:rPr>
          <w:rFonts w:ascii="Times New Roman" w:hAnsi="Times New Roman" w:cs="Times New Roman"/>
          <w:b/>
          <w:bCs/>
          <w:sz w:val="28"/>
          <w:szCs w:val="28"/>
          <w:lang w:val="uk-UA"/>
        </w:rPr>
        <w:t xml:space="preserve">надбавок за вислугу років медичним працівникам </w:t>
      </w:r>
    </w:p>
    <w:p w:rsidR="00751651" w:rsidRPr="00E37D27" w:rsidRDefault="00751651" w:rsidP="00751651">
      <w:pPr>
        <w:pStyle w:val="HTML"/>
        <w:jc w:val="center"/>
        <w:rPr>
          <w:rFonts w:ascii="Times New Roman" w:hAnsi="Times New Roman" w:cs="Times New Roman"/>
          <w:b/>
          <w:bCs/>
          <w:sz w:val="28"/>
          <w:szCs w:val="28"/>
          <w:lang w:val="uk-UA"/>
        </w:rPr>
      </w:pPr>
      <w:r w:rsidRPr="00E37D27">
        <w:rPr>
          <w:rFonts w:ascii="Times New Roman" w:hAnsi="Times New Roman" w:cs="Times New Roman"/>
          <w:b/>
          <w:bCs/>
          <w:sz w:val="28"/>
          <w:szCs w:val="28"/>
          <w:lang w:val="uk-UA"/>
        </w:rPr>
        <w:t>навчального</w:t>
      </w:r>
      <w:r w:rsidR="00854B43" w:rsidRPr="00E37D27">
        <w:rPr>
          <w:rFonts w:ascii="Times New Roman" w:hAnsi="Times New Roman" w:cs="Times New Roman"/>
          <w:b/>
          <w:bCs/>
          <w:sz w:val="28"/>
          <w:szCs w:val="28"/>
          <w:lang w:val="uk-UA"/>
        </w:rPr>
        <w:t>-виховного комплексу</w:t>
      </w:r>
      <w:r w:rsidRPr="00E37D27">
        <w:rPr>
          <w:rFonts w:ascii="Times New Roman" w:hAnsi="Times New Roman" w:cs="Times New Roman"/>
          <w:b/>
          <w:bCs/>
          <w:sz w:val="28"/>
          <w:szCs w:val="28"/>
          <w:lang w:val="uk-UA"/>
        </w:rPr>
        <w:t xml:space="preserve"> закладу</w:t>
      </w:r>
    </w:p>
    <w:p w:rsidR="00751651" w:rsidRPr="00E37D27" w:rsidRDefault="00751651" w:rsidP="00751651">
      <w:pPr>
        <w:pStyle w:val="HTML"/>
        <w:jc w:val="both"/>
        <w:rPr>
          <w:rFonts w:ascii="Times New Roman" w:hAnsi="Times New Roman" w:cs="Times New Roman"/>
          <w:b/>
          <w:bCs/>
          <w:sz w:val="24"/>
          <w:szCs w:val="24"/>
          <w:lang w:val="uk-UA"/>
        </w:rPr>
      </w:pPr>
    </w:p>
    <w:p w:rsidR="00751651" w:rsidRPr="00E37D27" w:rsidRDefault="00751651" w:rsidP="00735C0F">
      <w:pPr>
        <w:pStyle w:val="HTML"/>
        <w:ind w:firstLine="567"/>
        <w:jc w:val="both"/>
        <w:rPr>
          <w:rFonts w:ascii="Times New Roman" w:hAnsi="Times New Roman" w:cs="Times New Roman"/>
          <w:sz w:val="24"/>
          <w:szCs w:val="24"/>
          <w:lang w:val="uk-UA"/>
        </w:rPr>
      </w:pPr>
      <w:bookmarkStart w:id="94" w:name="12"/>
      <w:bookmarkEnd w:id="94"/>
      <w:r w:rsidRPr="00E37D27">
        <w:rPr>
          <w:rFonts w:ascii="Times New Roman" w:hAnsi="Times New Roman" w:cs="Times New Roman"/>
          <w:b/>
          <w:sz w:val="24"/>
          <w:szCs w:val="24"/>
          <w:lang w:val="uk-UA"/>
        </w:rPr>
        <w:t>1.</w:t>
      </w:r>
      <w:r w:rsidRPr="00E37D27">
        <w:rPr>
          <w:rFonts w:ascii="Times New Roman" w:hAnsi="Times New Roman" w:cs="Times New Roman"/>
          <w:sz w:val="24"/>
          <w:szCs w:val="24"/>
          <w:lang w:val="uk-UA"/>
        </w:rPr>
        <w:t xml:space="preserve"> Дія зазначеного Порядку поширюється на медичн</w:t>
      </w:r>
      <w:r w:rsidR="00735C0F" w:rsidRPr="00E37D27">
        <w:rPr>
          <w:rFonts w:ascii="Times New Roman" w:hAnsi="Times New Roman" w:cs="Times New Roman"/>
          <w:sz w:val="24"/>
          <w:szCs w:val="24"/>
          <w:lang w:val="uk-UA"/>
        </w:rPr>
        <w:t xml:space="preserve">их працівників, </w:t>
      </w:r>
      <w:r w:rsidRPr="00E37D27">
        <w:rPr>
          <w:rFonts w:ascii="Times New Roman" w:hAnsi="Times New Roman" w:cs="Times New Roman"/>
          <w:sz w:val="24"/>
          <w:szCs w:val="24"/>
          <w:lang w:val="uk-UA"/>
        </w:rPr>
        <w:t>умови о</w:t>
      </w:r>
      <w:r w:rsidR="00735C0F" w:rsidRPr="00E37D27">
        <w:rPr>
          <w:rFonts w:ascii="Times New Roman" w:hAnsi="Times New Roman" w:cs="Times New Roman"/>
          <w:sz w:val="24"/>
          <w:szCs w:val="24"/>
          <w:lang w:val="uk-UA"/>
        </w:rPr>
        <w:t xml:space="preserve">плати праці яких визначаються відповідно до умов оплати праці медичних працівників </w:t>
      </w:r>
      <w:r w:rsidRPr="00E37D27">
        <w:rPr>
          <w:rFonts w:ascii="Times New Roman" w:hAnsi="Times New Roman" w:cs="Times New Roman"/>
          <w:sz w:val="24"/>
          <w:szCs w:val="24"/>
          <w:lang w:val="uk-UA"/>
        </w:rPr>
        <w:t>закладів охорони здоров</w:t>
      </w:r>
      <w:r w:rsidR="00B80A10">
        <w:rPr>
          <w:rFonts w:ascii="Times New Roman" w:hAnsi="Times New Roman" w:cs="Times New Roman"/>
          <w:sz w:val="24"/>
          <w:szCs w:val="24"/>
          <w:lang w:val="uk-UA"/>
        </w:rPr>
        <w:t>’</w:t>
      </w:r>
      <w:r w:rsidRPr="00E37D27">
        <w:rPr>
          <w:rFonts w:ascii="Times New Roman" w:hAnsi="Times New Roman" w:cs="Times New Roman"/>
          <w:sz w:val="24"/>
          <w:szCs w:val="24"/>
          <w:lang w:val="uk-UA"/>
        </w:rPr>
        <w:t>я.</w:t>
      </w:r>
    </w:p>
    <w:p w:rsidR="00751651" w:rsidRPr="00E37D27" w:rsidRDefault="00751651" w:rsidP="00735C0F">
      <w:pPr>
        <w:pStyle w:val="HTML"/>
        <w:ind w:firstLine="567"/>
        <w:jc w:val="both"/>
        <w:rPr>
          <w:lang w:val="uk-UA"/>
        </w:rPr>
      </w:pPr>
      <w:bookmarkStart w:id="95" w:name="13"/>
      <w:bookmarkEnd w:id="95"/>
      <w:r w:rsidRPr="00E37D27">
        <w:rPr>
          <w:rFonts w:ascii="Times New Roman" w:hAnsi="Times New Roman" w:cs="Times New Roman"/>
          <w:b/>
          <w:sz w:val="24"/>
          <w:szCs w:val="24"/>
          <w:lang w:val="uk-UA"/>
        </w:rPr>
        <w:t>2</w:t>
      </w:r>
      <w:r w:rsidR="00735C0F" w:rsidRPr="00E37D27">
        <w:rPr>
          <w:rFonts w:ascii="Times New Roman" w:hAnsi="Times New Roman" w:cs="Times New Roman"/>
          <w:sz w:val="24"/>
          <w:szCs w:val="24"/>
          <w:lang w:val="uk-UA"/>
        </w:rPr>
        <w:t>. Надбавка за вислугу років установлюється</w:t>
      </w:r>
      <w:r w:rsidRPr="00E37D27">
        <w:rPr>
          <w:rFonts w:ascii="Times New Roman" w:hAnsi="Times New Roman" w:cs="Times New Roman"/>
          <w:sz w:val="24"/>
          <w:szCs w:val="24"/>
          <w:lang w:val="uk-UA"/>
        </w:rPr>
        <w:t xml:space="preserve"> медичним працівникам залежно від стажу роботи в такому розмірі:</w:t>
      </w:r>
    </w:p>
    <w:p w:rsidR="00751651" w:rsidRPr="00E37D27" w:rsidRDefault="00751651" w:rsidP="00751651">
      <w:pPr>
        <w:pStyle w:val="HTML"/>
        <w:ind w:left="709"/>
        <w:jc w:val="both"/>
        <w:rPr>
          <w:lang w:val="uk-UA"/>
        </w:rPr>
      </w:pPr>
      <w:r w:rsidRPr="00E37D27">
        <w:rPr>
          <w:lang w:val="uk-UA"/>
        </w:rPr>
        <w:br/>
      </w:r>
      <w:bookmarkStart w:id="96" w:name="14"/>
      <w:bookmarkEnd w:id="96"/>
      <w:r w:rsidRPr="00E37D27">
        <w:rPr>
          <w:lang w:val="uk-UA"/>
        </w:rPr>
        <w:t>------------------------------------------------------------------</w:t>
      </w:r>
    </w:p>
    <w:p w:rsidR="00751651" w:rsidRPr="00E37D27" w:rsidRDefault="00751651" w:rsidP="00751651">
      <w:pPr>
        <w:pStyle w:val="HTML"/>
        <w:ind w:left="709"/>
        <w:rPr>
          <w:lang w:val="uk-UA"/>
        </w:rPr>
      </w:pPr>
      <w:r w:rsidRPr="00E37D27">
        <w:rPr>
          <w:lang w:val="uk-UA"/>
        </w:rPr>
        <w:t>|  Стаж роботи  |Розмір щомісячної надбавки до посадового окладу,|</w:t>
      </w:r>
    </w:p>
    <w:p w:rsidR="00751651" w:rsidRPr="00E37D27" w:rsidRDefault="00751651" w:rsidP="00751651">
      <w:pPr>
        <w:pStyle w:val="HTML"/>
        <w:ind w:left="709"/>
        <w:rPr>
          <w:lang w:val="uk-UA"/>
        </w:rPr>
      </w:pPr>
      <w:r w:rsidRPr="00E37D27">
        <w:rPr>
          <w:lang w:val="uk-UA"/>
        </w:rPr>
        <w:t>|               |                   відсотків                    |</w:t>
      </w:r>
    </w:p>
    <w:p w:rsidR="00751651" w:rsidRPr="00E37D27" w:rsidRDefault="00751651" w:rsidP="00751651">
      <w:pPr>
        <w:pStyle w:val="HTML"/>
        <w:ind w:left="709"/>
        <w:rPr>
          <w:lang w:val="uk-UA"/>
        </w:rPr>
      </w:pPr>
      <w:r w:rsidRPr="00E37D27">
        <w:rPr>
          <w:lang w:val="uk-UA"/>
        </w:rPr>
        <w:t>|---------------+------------------------------------------------|</w:t>
      </w:r>
    </w:p>
    <w:p w:rsidR="00751651" w:rsidRPr="00E37D27" w:rsidRDefault="00751651" w:rsidP="00751651">
      <w:pPr>
        <w:pStyle w:val="HTML"/>
        <w:ind w:left="709"/>
        <w:rPr>
          <w:lang w:val="uk-UA"/>
        </w:rPr>
      </w:pPr>
      <w:bookmarkStart w:id="97" w:name="18"/>
      <w:bookmarkEnd w:id="97"/>
      <w:r w:rsidRPr="00E37D27">
        <w:rPr>
          <w:lang w:val="uk-UA"/>
        </w:rPr>
        <w:t>|Понад 3 роки   |                      10                        |</w:t>
      </w:r>
    </w:p>
    <w:p w:rsidR="00751651" w:rsidRPr="00E37D27" w:rsidRDefault="00751651" w:rsidP="00751651">
      <w:pPr>
        <w:pStyle w:val="HTML"/>
        <w:ind w:left="709"/>
        <w:rPr>
          <w:lang w:val="uk-UA"/>
        </w:rPr>
      </w:pPr>
      <w:r w:rsidRPr="00E37D27">
        <w:rPr>
          <w:lang w:val="uk-UA"/>
        </w:rPr>
        <w:t>|---------------+------------------------------------------------|</w:t>
      </w:r>
    </w:p>
    <w:p w:rsidR="00751651" w:rsidRPr="00E37D27" w:rsidRDefault="00751651" w:rsidP="00751651">
      <w:pPr>
        <w:pStyle w:val="HTML"/>
        <w:ind w:left="709"/>
        <w:rPr>
          <w:lang w:val="uk-UA"/>
        </w:rPr>
      </w:pPr>
      <w:bookmarkStart w:id="98" w:name="20"/>
      <w:bookmarkEnd w:id="98"/>
      <w:r w:rsidRPr="00E37D27">
        <w:rPr>
          <w:lang w:val="uk-UA"/>
        </w:rPr>
        <w:t>|Понад 10 років |                      20                        |</w:t>
      </w:r>
    </w:p>
    <w:p w:rsidR="00751651" w:rsidRPr="00E37D27" w:rsidRDefault="00751651" w:rsidP="00751651">
      <w:pPr>
        <w:pStyle w:val="HTML"/>
        <w:ind w:left="709"/>
        <w:rPr>
          <w:lang w:val="uk-UA"/>
        </w:rPr>
      </w:pPr>
      <w:bookmarkStart w:id="99" w:name="21"/>
      <w:bookmarkEnd w:id="99"/>
      <w:r w:rsidRPr="00E37D27">
        <w:rPr>
          <w:lang w:val="uk-UA"/>
        </w:rPr>
        <w:t>|---------------+------------------------------------------------|</w:t>
      </w:r>
    </w:p>
    <w:p w:rsidR="00751651" w:rsidRPr="00E37D27" w:rsidRDefault="00751651" w:rsidP="00751651">
      <w:pPr>
        <w:pStyle w:val="HTML"/>
        <w:ind w:left="709"/>
        <w:rPr>
          <w:lang w:val="uk-UA"/>
        </w:rPr>
      </w:pPr>
      <w:r w:rsidRPr="00E37D27">
        <w:rPr>
          <w:lang w:val="uk-UA"/>
        </w:rPr>
        <w:t>|Понад 20 років |                      30                        |</w:t>
      </w:r>
    </w:p>
    <w:p w:rsidR="00751651" w:rsidRPr="00E37D27" w:rsidRDefault="00751651" w:rsidP="00751651">
      <w:pPr>
        <w:pStyle w:val="HTML"/>
        <w:jc w:val="both"/>
        <w:rPr>
          <w:rFonts w:ascii="Times New Roman" w:hAnsi="Times New Roman" w:cs="Times New Roman"/>
          <w:sz w:val="24"/>
          <w:szCs w:val="24"/>
          <w:lang w:val="uk-UA"/>
        </w:rPr>
      </w:pPr>
      <w:r w:rsidRPr="00E37D27">
        <w:rPr>
          <w:lang w:val="uk-UA"/>
        </w:rPr>
        <w:t xml:space="preserve">------------------------------------------------------------------ </w:t>
      </w:r>
      <w:r w:rsidRPr="00E37D27">
        <w:rPr>
          <w:lang w:val="uk-UA"/>
        </w:rPr>
        <w:br/>
      </w:r>
    </w:p>
    <w:p w:rsidR="00751651" w:rsidRPr="00E37D27" w:rsidRDefault="00751651" w:rsidP="00751651">
      <w:pPr>
        <w:pStyle w:val="HTML"/>
        <w:jc w:val="both"/>
        <w:rPr>
          <w:rFonts w:ascii="Times New Roman" w:hAnsi="Times New Roman" w:cs="Times New Roman"/>
          <w:sz w:val="24"/>
          <w:szCs w:val="24"/>
          <w:lang w:val="uk-UA"/>
        </w:rPr>
      </w:pPr>
    </w:p>
    <w:p w:rsidR="00751651" w:rsidRPr="00E37D27" w:rsidRDefault="00751651" w:rsidP="00735C0F">
      <w:pPr>
        <w:pStyle w:val="HTML"/>
        <w:ind w:firstLine="567"/>
        <w:jc w:val="both"/>
        <w:rPr>
          <w:rFonts w:ascii="Times New Roman" w:hAnsi="Times New Roman" w:cs="Times New Roman"/>
          <w:sz w:val="24"/>
          <w:szCs w:val="24"/>
          <w:lang w:val="uk-UA"/>
        </w:rPr>
      </w:pPr>
      <w:r w:rsidRPr="00E37D27">
        <w:rPr>
          <w:rFonts w:ascii="Times New Roman" w:hAnsi="Times New Roman" w:cs="Times New Roman"/>
          <w:b/>
          <w:sz w:val="24"/>
          <w:szCs w:val="24"/>
          <w:lang w:val="uk-UA"/>
        </w:rPr>
        <w:t>3.</w:t>
      </w:r>
      <w:r w:rsidR="00735C0F" w:rsidRPr="00E37D27">
        <w:rPr>
          <w:rFonts w:ascii="Times New Roman" w:hAnsi="Times New Roman" w:cs="Times New Roman"/>
          <w:sz w:val="24"/>
          <w:szCs w:val="24"/>
          <w:lang w:val="uk-UA"/>
        </w:rPr>
        <w:t xml:space="preserve"> До стажу роботи, </w:t>
      </w:r>
      <w:r w:rsidRPr="00E37D27">
        <w:rPr>
          <w:rFonts w:ascii="Times New Roman" w:hAnsi="Times New Roman" w:cs="Times New Roman"/>
          <w:sz w:val="24"/>
          <w:szCs w:val="24"/>
          <w:lang w:val="uk-UA"/>
        </w:rPr>
        <w:t>що дає право на встановлення надбавки за вислугу років, вклю</w:t>
      </w:r>
      <w:r w:rsidR="00735C0F" w:rsidRPr="00E37D27">
        <w:rPr>
          <w:rFonts w:ascii="Times New Roman" w:hAnsi="Times New Roman" w:cs="Times New Roman"/>
          <w:sz w:val="24"/>
          <w:szCs w:val="24"/>
          <w:lang w:val="uk-UA"/>
        </w:rPr>
        <w:t xml:space="preserve">чається: - час роботи у державних та комунальних закладах </w:t>
      </w:r>
      <w:r w:rsidRPr="00E37D27">
        <w:rPr>
          <w:rFonts w:ascii="Times New Roman" w:hAnsi="Times New Roman" w:cs="Times New Roman"/>
          <w:sz w:val="24"/>
          <w:szCs w:val="24"/>
          <w:lang w:val="uk-UA"/>
        </w:rPr>
        <w:t>охорони здоров'я України, СРСР і союзних респуб</w:t>
      </w:r>
      <w:r w:rsidR="00735C0F" w:rsidRPr="00E37D27">
        <w:rPr>
          <w:rFonts w:ascii="Times New Roman" w:hAnsi="Times New Roman" w:cs="Times New Roman"/>
          <w:sz w:val="24"/>
          <w:szCs w:val="24"/>
          <w:lang w:val="uk-UA"/>
        </w:rPr>
        <w:t xml:space="preserve">лік СРСР на посадах лікарів і фахівців з базовою та неповною вищою медичною </w:t>
      </w:r>
      <w:r w:rsidRPr="00E37D27">
        <w:rPr>
          <w:rFonts w:ascii="Times New Roman" w:hAnsi="Times New Roman" w:cs="Times New Roman"/>
          <w:sz w:val="24"/>
          <w:szCs w:val="24"/>
          <w:lang w:val="uk-UA"/>
        </w:rPr>
        <w:t xml:space="preserve">освітою, визначених у пункті 3 Порядку затвердженого постановою КМУ </w:t>
      </w:r>
      <w:r w:rsidR="00735C0F" w:rsidRPr="00E37D27">
        <w:rPr>
          <w:rFonts w:ascii="Times New Roman" w:hAnsi="Times New Roman" w:cs="Times New Roman"/>
          <w:sz w:val="24"/>
          <w:szCs w:val="24"/>
          <w:lang w:val="uk-UA"/>
        </w:rPr>
        <w:t>від 18.01.12 № 23</w:t>
      </w:r>
    </w:p>
    <w:p w:rsidR="00751651" w:rsidRPr="00E37D27" w:rsidRDefault="00735C0F" w:rsidP="00735C0F">
      <w:pPr>
        <w:pStyle w:val="HTML"/>
        <w:ind w:firstLine="567"/>
        <w:jc w:val="both"/>
        <w:rPr>
          <w:rFonts w:ascii="Times New Roman" w:hAnsi="Times New Roman" w:cs="Times New Roman"/>
          <w:sz w:val="24"/>
          <w:szCs w:val="24"/>
          <w:lang w:val="uk-UA"/>
        </w:rPr>
      </w:pPr>
      <w:r w:rsidRPr="00E37D27">
        <w:rPr>
          <w:rFonts w:ascii="Times New Roman" w:hAnsi="Times New Roman" w:cs="Times New Roman"/>
          <w:sz w:val="24"/>
          <w:szCs w:val="24"/>
          <w:lang w:val="uk-UA"/>
        </w:rPr>
        <w:t xml:space="preserve">- час роботи у </w:t>
      </w:r>
      <w:r w:rsidR="00751651" w:rsidRPr="00E37D27">
        <w:rPr>
          <w:rFonts w:ascii="Times New Roman" w:hAnsi="Times New Roman" w:cs="Times New Roman"/>
          <w:sz w:val="24"/>
          <w:szCs w:val="24"/>
          <w:lang w:val="uk-UA"/>
        </w:rPr>
        <w:t>будь-яких державних та комунальних установах, закладах та організаціях незалежно від підпоряд</w:t>
      </w:r>
      <w:r w:rsidRPr="00E37D27">
        <w:rPr>
          <w:rFonts w:ascii="Times New Roman" w:hAnsi="Times New Roman" w:cs="Times New Roman"/>
          <w:sz w:val="24"/>
          <w:szCs w:val="24"/>
          <w:lang w:val="uk-UA"/>
        </w:rPr>
        <w:t xml:space="preserve">кування на посадах, визначених </w:t>
      </w:r>
      <w:r w:rsidR="00751651" w:rsidRPr="00E37D27">
        <w:rPr>
          <w:rFonts w:ascii="Times New Roman" w:hAnsi="Times New Roman" w:cs="Times New Roman"/>
          <w:sz w:val="24"/>
          <w:szCs w:val="24"/>
          <w:lang w:val="uk-UA"/>
        </w:rPr>
        <w:t>у пункті 3 Порядку затвердженого постановою КМУ від 18.01.</w:t>
      </w:r>
      <w:r w:rsidRPr="00E37D27">
        <w:rPr>
          <w:rFonts w:ascii="Times New Roman" w:hAnsi="Times New Roman" w:cs="Times New Roman"/>
          <w:sz w:val="24"/>
          <w:szCs w:val="24"/>
          <w:lang w:val="uk-UA"/>
        </w:rPr>
        <w:t xml:space="preserve">12 № 23, за умови, </w:t>
      </w:r>
      <w:r w:rsidR="00751651" w:rsidRPr="00E37D27">
        <w:rPr>
          <w:rFonts w:ascii="Times New Roman" w:hAnsi="Times New Roman" w:cs="Times New Roman"/>
          <w:sz w:val="24"/>
          <w:szCs w:val="24"/>
          <w:lang w:val="uk-UA"/>
        </w:rPr>
        <w:t>що оплата праці таких праці</w:t>
      </w:r>
      <w:r w:rsidRPr="00E37D27">
        <w:rPr>
          <w:rFonts w:ascii="Times New Roman" w:hAnsi="Times New Roman" w:cs="Times New Roman"/>
          <w:sz w:val="24"/>
          <w:szCs w:val="24"/>
          <w:lang w:val="uk-UA"/>
        </w:rPr>
        <w:t xml:space="preserve">вників здійснюється відповідно до умов оплати праці медичних працівників державних та </w:t>
      </w:r>
      <w:r w:rsidR="00751651" w:rsidRPr="00E37D27">
        <w:rPr>
          <w:rFonts w:ascii="Times New Roman" w:hAnsi="Times New Roman" w:cs="Times New Roman"/>
          <w:sz w:val="24"/>
          <w:szCs w:val="24"/>
          <w:lang w:val="uk-UA"/>
        </w:rPr>
        <w:t xml:space="preserve">комунальних закладів охорони здоров'я; </w:t>
      </w:r>
    </w:p>
    <w:p w:rsidR="00751651" w:rsidRPr="00E37D27" w:rsidRDefault="00735C0F" w:rsidP="00735C0F">
      <w:pPr>
        <w:pStyle w:val="HTML"/>
        <w:ind w:firstLine="567"/>
        <w:jc w:val="both"/>
        <w:rPr>
          <w:rFonts w:ascii="Times New Roman" w:hAnsi="Times New Roman" w:cs="Times New Roman"/>
          <w:sz w:val="24"/>
          <w:szCs w:val="24"/>
          <w:lang w:val="uk-UA"/>
        </w:rPr>
      </w:pPr>
      <w:r w:rsidRPr="00E37D27">
        <w:rPr>
          <w:rFonts w:ascii="Times New Roman" w:hAnsi="Times New Roman" w:cs="Times New Roman"/>
          <w:sz w:val="24"/>
          <w:szCs w:val="24"/>
          <w:lang w:val="uk-UA"/>
        </w:rPr>
        <w:t xml:space="preserve">- час відпустки для догляду за дитиною до досягнення </w:t>
      </w:r>
      <w:r w:rsidR="00751651" w:rsidRPr="00E37D27">
        <w:rPr>
          <w:rFonts w:ascii="Times New Roman" w:hAnsi="Times New Roman" w:cs="Times New Roman"/>
          <w:sz w:val="24"/>
          <w:szCs w:val="24"/>
          <w:lang w:val="uk-UA"/>
        </w:rPr>
        <w:t>нею триріч</w:t>
      </w:r>
      <w:r w:rsidRPr="00E37D27">
        <w:rPr>
          <w:rFonts w:ascii="Times New Roman" w:hAnsi="Times New Roman" w:cs="Times New Roman"/>
          <w:sz w:val="24"/>
          <w:szCs w:val="24"/>
          <w:lang w:val="uk-UA"/>
        </w:rPr>
        <w:t xml:space="preserve">ного віку, а у разі, коли дитина потребує домашнього догляду, - період відпустки без збереження заробітної плати тривалістю, визначеною у медичному висновку, </w:t>
      </w:r>
      <w:r w:rsidR="00751651" w:rsidRPr="00E37D27">
        <w:rPr>
          <w:rFonts w:ascii="Times New Roman" w:hAnsi="Times New Roman" w:cs="Times New Roman"/>
          <w:sz w:val="24"/>
          <w:szCs w:val="24"/>
          <w:lang w:val="uk-UA"/>
        </w:rPr>
        <w:t>але не більш як до</w:t>
      </w:r>
    </w:p>
    <w:p w:rsidR="00751651" w:rsidRPr="00E37D27" w:rsidRDefault="00735C0F" w:rsidP="00735C0F">
      <w:pPr>
        <w:pStyle w:val="HTML"/>
        <w:ind w:firstLine="567"/>
        <w:jc w:val="both"/>
        <w:rPr>
          <w:rFonts w:ascii="Times New Roman" w:hAnsi="Times New Roman" w:cs="Times New Roman"/>
          <w:sz w:val="24"/>
          <w:szCs w:val="24"/>
          <w:lang w:val="uk-UA"/>
        </w:rPr>
      </w:pPr>
      <w:r w:rsidRPr="00E37D27">
        <w:rPr>
          <w:rFonts w:ascii="Times New Roman" w:hAnsi="Times New Roman" w:cs="Times New Roman"/>
          <w:sz w:val="24"/>
          <w:szCs w:val="24"/>
          <w:lang w:val="uk-UA"/>
        </w:rPr>
        <w:t xml:space="preserve">- досягнення нею шестирічного віку, або коли дитина </w:t>
      </w:r>
      <w:r w:rsidR="00751651" w:rsidRPr="00E37D27">
        <w:rPr>
          <w:rFonts w:ascii="Times New Roman" w:hAnsi="Times New Roman" w:cs="Times New Roman"/>
          <w:sz w:val="24"/>
          <w:szCs w:val="24"/>
          <w:lang w:val="uk-UA"/>
        </w:rPr>
        <w:t>хвор</w:t>
      </w:r>
      <w:r w:rsidRPr="00E37D27">
        <w:rPr>
          <w:rFonts w:ascii="Times New Roman" w:hAnsi="Times New Roman" w:cs="Times New Roman"/>
          <w:sz w:val="24"/>
          <w:szCs w:val="24"/>
          <w:lang w:val="uk-UA"/>
        </w:rPr>
        <w:t xml:space="preserve">а на цукровий діабет I типу (інсулінозалежна) - не більш як </w:t>
      </w:r>
      <w:r w:rsidR="00751651" w:rsidRPr="00E37D27">
        <w:rPr>
          <w:rFonts w:ascii="Times New Roman" w:hAnsi="Times New Roman" w:cs="Times New Roman"/>
          <w:sz w:val="24"/>
          <w:szCs w:val="24"/>
          <w:lang w:val="uk-UA"/>
        </w:rPr>
        <w:t>до досягнення нею 16-річного віку;</w:t>
      </w:r>
    </w:p>
    <w:p w:rsidR="00751651" w:rsidRPr="00E37D27" w:rsidRDefault="00751651" w:rsidP="00735C0F">
      <w:pPr>
        <w:pStyle w:val="HTML"/>
        <w:ind w:firstLine="567"/>
        <w:jc w:val="both"/>
        <w:rPr>
          <w:rFonts w:ascii="Times New Roman" w:hAnsi="Times New Roman" w:cs="Times New Roman"/>
          <w:sz w:val="24"/>
          <w:szCs w:val="24"/>
          <w:lang w:val="uk-UA"/>
        </w:rPr>
      </w:pPr>
      <w:r w:rsidRPr="00E37D27">
        <w:rPr>
          <w:rFonts w:ascii="Times New Roman" w:hAnsi="Times New Roman" w:cs="Times New Roman"/>
          <w:sz w:val="24"/>
          <w:szCs w:val="24"/>
          <w:lang w:val="uk-UA"/>
        </w:rPr>
        <w:t>-</w:t>
      </w:r>
      <w:r w:rsidR="00735C0F" w:rsidRPr="00E37D27">
        <w:rPr>
          <w:rFonts w:ascii="Times New Roman" w:hAnsi="Times New Roman" w:cs="Times New Roman"/>
          <w:sz w:val="24"/>
          <w:szCs w:val="24"/>
          <w:lang w:val="uk-UA"/>
        </w:rPr>
        <w:t xml:space="preserve"> час, відведений на підвищення кваліфікації з відривом від роботи, якщо працівник до і після направлення </w:t>
      </w:r>
      <w:r w:rsidRPr="00E37D27">
        <w:rPr>
          <w:rFonts w:ascii="Times New Roman" w:hAnsi="Times New Roman" w:cs="Times New Roman"/>
          <w:sz w:val="24"/>
          <w:szCs w:val="24"/>
          <w:lang w:val="uk-UA"/>
        </w:rPr>
        <w:t>на підвищення кваліфікації пр</w:t>
      </w:r>
      <w:r w:rsidR="00735C0F" w:rsidRPr="00E37D27">
        <w:rPr>
          <w:rFonts w:ascii="Times New Roman" w:hAnsi="Times New Roman" w:cs="Times New Roman"/>
          <w:sz w:val="24"/>
          <w:szCs w:val="24"/>
          <w:lang w:val="uk-UA"/>
        </w:rPr>
        <w:t xml:space="preserve">ацював на посадах, визначених у </w:t>
      </w:r>
      <w:r w:rsidRPr="00E37D27">
        <w:rPr>
          <w:rFonts w:ascii="Times New Roman" w:hAnsi="Times New Roman" w:cs="Times New Roman"/>
          <w:sz w:val="24"/>
          <w:szCs w:val="24"/>
          <w:lang w:val="uk-UA"/>
        </w:rPr>
        <w:t xml:space="preserve">пункті 3 Порядку затвердженого постановою КМУ від 18.01.12 № 23, в державних та комунальних закладах охорони здоров'я; </w:t>
      </w:r>
    </w:p>
    <w:p w:rsidR="00751651" w:rsidRPr="00E37D27" w:rsidRDefault="00735C0F" w:rsidP="007F2429">
      <w:pPr>
        <w:pStyle w:val="HTML"/>
        <w:ind w:firstLine="567"/>
        <w:jc w:val="both"/>
        <w:rPr>
          <w:rFonts w:ascii="Times New Roman" w:hAnsi="Times New Roman" w:cs="Times New Roman"/>
          <w:sz w:val="24"/>
          <w:szCs w:val="24"/>
          <w:lang w:val="uk-UA"/>
        </w:rPr>
      </w:pPr>
      <w:r w:rsidRPr="00E37D27">
        <w:rPr>
          <w:rFonts w:ascii="Times New Roman" w:hAnsi="Times New Roman" w:cs="Times New Roman"/>
          <w:sz w:val="24"/>
          <w:szCs w:val="24"/>
          <w:lang w:val="uk-UA"/>
        </w:rPr>
        <w:lastRenderedPageBreak/>
        <w:t xml:space="preserve">- </w:t>
      </w:r>
      <w:r w:rsidR="00751651" w:rsidRPr="00E37D27">
        <w:rPr>
          <w:rFonts w:ascii="Times New Roman" w:hAnsi="Times New Roman" w:cs="Times New Roman"/>
          <w:sz w:val="24"/>
          <w:szCs w:val="24"/>
          <w:lang w:val="uk-UA"/>
        </w:rPr>
        <w:t xml:space="preserve">час навчання у клінічній ординатурі; </w:t>
      </w:r>
    </w:p>
    <w:p w:rsidR="00751651" w:rsidRPr="00E37D27" w:rsidRDefault="00751651" w:rsidP="007F2429">
      <w:pPr>
        <w:pStyle w:val="HTML"/>
        <w:ind w:firstLine="567"/>
        <w:jc w:val="both"/>
        <w:rPr>
          <w:rFonts w:ascii="Times New Roman" w:hAnsi="Times New Roman" w:cs="Times New Roman"/>
          <w:sz w:val="24"/>
          <w:szCs w:val="24"/>
          <w:lang w:val="uk-UA"/>
        </w:rPr>
      </w:pPr>
      <w:r w:rsidRPr="00E37D27">
        <w:rPr>
          <w:rFonts w:ascii="Times New Roman" w:hAnsi="Times New Roman" w:cs="Times New Roman"/>
          <w:sz w:val="24"/>
          <w:szCs w:val="24"/>
          <w:lang w:val="uk-UA"/>
        </w:rPr>
        <w:t>- час строкової військової служби, якщо працівник до</w:t>
      </w:r>
      <w:r w:rsidR="00735C0F" w:rsidRPr="00E37D27">
        <w:rPr>
          <w:rFonts w:ascii="Times New Roman" w:hAnsi="Times New Roman" w:cs="Times New Roman"/>
          <w:sz w:val="24"/>
          <w:szCs w:val="24"/>
          <w:lang w:val="uk-UA"/>
        </w:rPr>
        <w:t xml:space="preserve"> призову на військову </w:t>
      </w:r>
      <w:r w:rsidRPr="00E37D27">
        <w:rPr>
          <w:rFonts w:ascii="Times New Roman" w:hAnsi="Times New Roman" w:cs="Times New Roman"/>
          <w:sz w:val="24"/>
          <w:szCs w:val="24"/>
          <w:lang w:val="uk-UA"/>
        </w:rPr>
        <w:t>службу працював на посадах лікарів і фахівців з базовою та неповною вищою медичною ос</w:t>
      </w:r>
      <w:r w:rsidR="00735C0F" w:rsidRPr="00E37D27">
        <w:rPr>
          <w:rFonts w:ascii="Times New Roman" w:hAnsi="Times New Roman" w:cs="Times New Roman"/>
          <w:sz w:val="24"/>
          <w:szCs w:val="24"/>
          <w:lang w:val="uk-UA"/>
        </w:rPr>
        <w:t xml:space="preserve">вітою, визначених у пункті 3 </w:t>
      </w:r>
      <w:r w:rsidRPr="00E37D27">
        <w:rPr>
          <w:rFonts w:ascii="Times New Roman" w:hAnsi="Times New Roman" w:cs="Times New Roman"/>
          <w:sz w:val="24"/>
          <w:szCs w:val="24"/>
          <w:lang w:val="uk-UA"/>
        </w:rPr>
        <w:t>Порядку затвердженого по</w:t>
      </w:r>
      <w:r w:rsidR="00735C0F" w:rsidRPr="00E37D27">
        <w:rPr>
          <w:rFonts w:ascii="Times New Roman" w:hAnsi="Times New Roman" w:cs="Times New Roman"/>
          <w:sz w:val="24"/>
          <w:szCs w:val="24"/>
          <w:lang w:val="uk-UA"/>
        </w:rPr>
        <w:t>становою КМУ від 18.01.12 № 23,</w:t>
      </w:r>
      <w:r w:rsidRPr="00E37D27">
        <w:rPr>
          <w:rFonts w:ascii="Times New Roman" w:hAnsi="Times New Roman" w:cs="Times New Roman"/>
          <w:sz w:val="24"/>
          <w:szCs w:val="24"/>
          <w:lang w:val="uk-UA"/>
        </w:rPr>
        <w:t xml:space="preserve"> в державних та комуналь</w:t>
      </w:r>
      <w:r w:rsidR="00735C0F" w:rsidRPr="00E37D27">
        <w:rPr>
          <w:rFonts w:ascii="Times New Roman" w:hAnsi="Times New Roman" w:cs="Times New Roman"/>
          <w:sz w:val="24"/>
          <w:szCs w:val="24"/>
          <w:lang w:val="uk-UA"/>
        </w:rPr>
        <w:t xml:space="preserve">них закладах охорони здоров'я, </w:t>
      </w:r>
      <w:r w:rsidRPr="00E37D27">
        <w:rPr>
          <w:rFonts w:ascii="Times New Roman" w:hAnsi="Times New Roman" w:cs="Times New Roman"/>
          <w:sz w:val="24"/>
          <w:szCs w:val="24"/>
          <w:lang w:val="uk-UA"/>
        </w:rPr>
        <w:t>і протягом трьох місяців</w:t>
      </w:r>
      <w:r w:rsidR="007F2429" w:rsidRPr="00E37D27">
        <w:rPr>
          <w:rFonts w:ascii="Times New Roman" w:hAnsi="Times New Roman" w:cs="Times New Roman"/>
          <w:sz w:val="24"/>
          <w:szCs w:val="24"/>
          <w:lang w:val="uk-UA"/>
        </w:rPr>
        <w:t xml:space="preserve"> після звільнення з військової служби </w:t>
      </w:r>
      <w:r w:rsidRPr="00E37D27">
        <w:rPr>
          <w:rFonts w:ascii="Times New Roman" w:hAnsi="Times New Roman" w:cs="Times New Roman"/>
          <w:sz w:val="24"/>
          <w:szCs w:val="24"/>
          <w:lang w:val="uk-UA"/>
        </w:rPr>
        <w:t>(без урахування   часу   проїзду  на</w:t>
      </w:r>
      <w:r w:rsidR="00735C0F" w:rsidRPr="00E37D27">
        <w:rPr>
          <w:rFonts w:ascii="Times New Roman" w:hAnsi="Times New Roman" w:cs="Times New Roman"/>
          <w:sz w:val="24"/>
          <w:szCs w:val="24"/>
          <w:lang w:val="uk-UA"/>
        </w:rPr>
        <w:t xml:space="preserve">  постійне  місце  проживання) </w:t>
      </w:r>
      <w:r w:rsidRPr="00E37D27">
        <w:rPr>
          <w:rFonts w:ascii="Times New Roman" w:hAnsi="Times New Roman" w:cs="Times New Roman"/>
          <w:sz w:val="24"/>
          <w:szCs w:val="24"/>
          <w:lang w:val="uk-UA"/>
        </w:rPr>
        <w:t xml:space="preserve">був прийнятий на роботу на одну із зазначених посад в  державному  або комунальному закладі охорони здоров'я; </w:t>
      </w:r>
    </w:p>
    <w:p w:rsidR="00751651" w:rsidRPr="00E37D27" w:rsidRDefault="00751651" w:rsidP="007F2429">
      <w:pPr>
        <w:pStyle w:val="HTML"/>
        <w:ind w:firstLine="567"/>
        <w:jc w:val="both"/>
        <w:rPr>
          <w:rFonts w:ascii="Times New Roman" w:hAnsi="Times New Roman" w:cs="Times New Roman"/>
          <w:sz w:val="24"/>
          <w:szCs w:val="24"/>
          <w:lang w:val="uk-UA"/>
        </w:rPr>
      </w:pPr>
      <w:r w:rsidRPr="00E37D27">
        <w:rPr>
          <w:rFonts w:ascii="Times New Roman" w:hAnsi="Times New Roman" w:cs="Times New Roman"/>
          <w:sz w:val="24"/>
          <w:szCs w:val="24"/>
          <w:lang w:val="uk-UA"/>
        </w:rPr>
        <w:t>- час, коли  прац</w:t>
      </w:r>
      <w:r w:rsidR="00735C0F" w:rsidRPr="00E37D27">
        <w:rPr>
          <w:rFonts w:ascii="Times New Roman" w:hAnsi="Times New Roman" w:cs="Times New Roman"/>
          <w:sz w:val="24"/>
          <w:szCs w:val="24"/>
          <w:lang w:val="uk-UA"/>
        </w:rPr>
        <w:t xml:space="preserve">івник фактично не працював, </w:t>
      </w:r>
      <w:r w:rsidRPr="00E37D27">
        <w:rPr>
          <w:rFonts w:ascii="Times New Roman" w:hAnsi="Times New Roman" w:cs="Times New Roman"/>
          <w:sz w:val="24"/>
          <w:szCs w:val="24"/>
          <w:lang w:val="uk-UA"/>
        </w:rPr>
        <w:t>але за ним згідно із законодавством збе</w:t>
      </w:r>
      <w:r w:rsidR="00735C0F" w:rsidRPr="00E37D27">
        <w:rPr>
          <w:rFonts w:ascii="Times New Roman" w:hAnsi="Times New Roman" w:cs="Times New Roman"/>
          <w:sz w:val="24"/>
          <w:szCs w:val="24"/>
          <w:lang w:val="uk-UA"/>
        </w:rPr>
        <w:t xml:space="preserve">рігалися місце роботи (посада) та </w:t>
      </w:r>
      <w:r w:rsidRPr="00E37D27">
        <w:rPr>
          <w:rFonts w:ascii="Times New Roman" w:hAnsi="Times New Roman" w:cs="Times New Roman"/>
          <w:sz w:val="24"/>
          <w:szCs w:val="24"/>
          <w:lang w:val="uk-UA"/>
        </w:rPr>
        <w:t xml:space="preserve">заробітна плата  повністю  </w:t>
      </w:r>
      <w:r w:rsidR="00735C0F" w:rsidRPr="00E37D27">
        <w:rPr>
          <w:rFonts w:ascii="Times New Roman" w:hAnsi="Times New Roman" w:cs="Times New Roman"/>
          <w:sz w:val="24"/>
          <w:szCs w:val="24"/>
          <w:lang w:val="uk-UA"/>
        </w:rPr>
        <w:t xml:space="preserve">або  частково (в тому числі час оплачуваного вимушеного прогулу, </w:t>
      </w:r>
      <w:r w:rsidRPr="00E37D27">
        <w:rPr>
          <w:rFonts w:ascii="Times New Roman" w:hAnsi="Times New Roman" w:cs="Times New Roman"/>
          <w:sz w:val="24"/>
          <w:szCs w:val="24"/>
          <w:lang w:val="uk-UA"/>
        </w:rPr>
        <w:t>спричинен</w:t>
      </w:r>
      <w:r w:rsidR="00735C0F" w:rsidRPr="00E37D27">
        <w:rPr>
          <w:rFonts w:ascii="Times New Roman" w:hAnsi="Times New Roman" w:cs="Times New Roman"/>
          <w:sz w:val="24"/>
          <w:szCs w:val="24"/>
          <w:lang w:val="uk-UA"/>
        </w:rPr>
        <w:t xml:space="preserve">ого незаконним звільненням </w:t>
      </w:r>
      <w:r w:rsidRPr="00E37D27">
        <w:rPr>
          <w:rFonts w:ascii="Times New Roman" w:hAnsi="Times New Roman" w:cs="Times New Roman"/>
          <w:sz w:val="24"/>
          <w:szCs w:val="24"/>
          <w:lang w:val="uk-UA"/>
        </w:rPr>
        <w:t>або переведенням на іншу роботу).</w:t>
      </w:r>
    </w:p>
    <w:p w:rsidR="00751651" w:rsidRPr="00E37D27" w:rsidRDefault="00751651" w:rsidP="007F2429">
      <w:pPr>
        <w:ind w:firstLine="567"/>
        <w:jc w:val="both"/>
        <w:rPr>
          <w:rStyle w:val="rvts0"/>
          <w:sz w:val="24"/>
          <w:szCs w:val="24"/>
          <w:lang w:val="uk-UA"/>
        </w:rPr>
      </w:pPr>
      <w:r w:rsidRPr="00E37D27">
        <w:rPr>
          <w:sz w:val="24"/>
          <w:szCs w:val="24"/>
          <w:lang w:val="uk-UA"/>
        </w:rPr>
        <w:t xml:space="preserve">- </w:t>
      </w:r>
      <w:r w:rsidRPr="00E37D27">
        <w:rPr>
          <w:rStyle w:val="rvts0"/>
          <w:sz w:val="24"/>
          <w:szCs w:val="24"/>
          <w:lang w:val="uk-UA"/>
        </w:rPr>
        <w:t>час військової служби, служби в органах і підрозділах цивільного захисту, служби у Держспецзв’язку, служби у підрозділах Держспецтрансслужби, служби осіб рядового і начальницького складу на зазначених у пункті 3 цього Порядку посадах у Збройних Силах, інших військових формуваннях та правоохоронних органах України і колишнього СРСР;</w:t>
      </w:r>
    </w:p>
    <w:p w:rsidR="007F2429" w:rsidRPr="00E37D27" w:rsidRDefault="00751651" w:rsidP="007F2429">
      <w:pPr>
        <w:ind w:firstLine="567"/>
        <w:jc w:val="both"/>
        <w:rPr>
          <w:rStyle w:val="rvts0"/>
          <w:sz w:val="24"/>
          <w:szCs w:val="24"/>
          <w:lang w:val="uk-UA"/>
        </w:rPr>
      </w:pPr>
      <w:r w:rsidRPr="00E37D27">
        <w:rPr>
          <w:rStyle w:val="rvts0"/>
          <w:sz w:val="24"/>
          <w:szCs w:val="24"/>
          <w:lang w:val="uk-UA"/>
        </w:rPr>
        <w:t>- час, коли працівник фактично не працював, але за ним згідно із законодавством зберігалися місце роботи (посада) та заробітна плата повністю або частково (в тому числі час оплачуваного вимушеного прогулу, спричиненого незаконним звільненням або переведенням на іншу роботу).</w:t>
      </w:r>
    </w:p>
    <w:p w:rsidR="007F2429" w:rsidRPr="00E37D27" w:rsidRDefault="007F2429" w:rsidP="007F2429">
      <w:pPr>
        <w:ind w:firstLine="567"/>
        <w:jc w:val="both"/>
        <w:rPr>
          <w:sz w:val="24"/>
          <w:szCs w:val="24"/>
          <w:lang w:val="uk-UA"/>
        </w:rPr>
      </w:pPr>
      <w:r w:rsidRPr="00E37D27">
        <w:rPr>
          <w:b/>
          <w:sz w:val="24"/>
          <w:szCs w:val="24"/>
          <w:lang w:val="uk-UA"/>
        </w:rPr>
        <w:t>4</w:t>
      </w:r>
      <w:r w:rsidR="00751651" w:rsidRPr="00E37D27">
        <w:rPr>
          <w:sz w:val="24"/>
          <w:szCs w:val="24"/>
          <w:lang w:val="uk-UA"/>
        </w:rPr>
        <w:t>. Документо</w:t>
      </w:r>
      <w:r w:rsidRPr="00E37D27">
        <w:rPr>
          <w:sz w:val="24"/>
          <w:szCs w:val="24"/>
          <w:lang w:val="uk-UA"/>
        </w:rPr>
        <w:t xml:space="preserve">м для визначення стажу роботи, </w:t>
      </w:r>
      <w:r w:rsidR="00751651" w:rsidRPr="00E37D27">
        <w:rPr>
          <w:sz w:val="24"/>
          <w:szCs w:val="24"/>
          <w:lang w:val="uk-UA"/>
        </w:rPr>
        <w:t>який дає право на одержа</w:t>
      </w:r>
      <w:r w:rsidRPr="00E37D27">
        <w:rPr>
          <w:sz w:val="24"/>
          <w:szCs w:val="24"/>
          <w:lang w:val="uk-UA"/>
        </w:rPr>
        <w:t xml:space="preserve">ння надбавки за вислугу років, є трудова книжка або інші </w:t>
      </w:r>
      <w:r w:rsidR="00751651" w:rsidRPr="00E37D27">
        <w:rPr>
          <w:sz w:val="24"/>
          <w:szCs w:val="24"/>
          <w:lang w:val="uk-UA"/>
        </w:rPr>
        <w:t>док</w:t>
      </w:r>
      <w:r w:rsidRPr="00E37D27">
        <w:rPr>
          <w:sz w:val="24"/>
          <w:szCs w:val="24"/>
          <w:lang w:val="uk-UA"/>
        </w:rPr>
        <w:t xml:space="preserve">ументи, </w:t>
      </w:r>
      <w:r w:rsidR="00751651" w:rsidRPr="00E37D27">
        <w:rPr>
          <w:sz w:val="24"/>
          <w:szCs w:val="24"/>
          <w:lang w:val="uk-UA"/>
        </w:rPr>
        <w:t>що відповідно до законодавства підтверджують наявність стажу роботи.</w:t>
      </w:r>
    </w:p>
    <w:p w:rsidR="007F2429" w:rsidRPr="00E37D27" w:rsidRDefault="007F2429" w:rsidP="007F2429">
      <w:pPr>
        <w:ind w:firstLine="567"/>
        <w:jc w:val="both"/>
        <w:rPr>
          <w:sz w:val="24"/>
          <w:szCs w:val="24"/>
          <w:lang w:val="uk-UA"/>
        </w:rPr>
      </w:pPr>
      <w:r w:rsidRPr="00E37D27">
        <w:rPr>
          <w:b/>
          <w:sz w:val="24"/>
          <w:szCs w:val="24"/>
          <w:lang w:val="uk-UA"/>
        </w:rPr>
        <w:t>5</w:t>
      </w:r>
      <w:r w:rsidR="00751651" w:rsidRPr="00E37D27">
        <w:rPr>
          <w:sz w:val="24"/>
          <w:szCs w:val="24"/>
          <w:lang w:val="uk-UA"/>
        </w:rPr>
        <w:t>. Надбавка за вислугу років обчислюється виходячи з поса</w:t>
      </w:r>
      <w:r w:rsidRPr="00E37D27">
        <w:rPr>
          <w:sz w:val="24"/>
          <w:szCs w:val="24"/>
          <w:lang w:val="uk-UA"/>
        </w:rPr>
        <w:t xml:space="preserve">дового окладу (з підвищеннями) працівника без урахування інших надбавок </w:t>
      </w:r>
      <w:r w:rsidR="00751651" w:rsidRPr="00E37D27">
        <w:rPr>
          <w:sz w:val="24"/>
          <w:szCs w:val="24"/>
          <w:lang w:val="uk-UA"/>
        </w:rPr>
        <w:t xml:space="preserve">і доплат. </w:t>
      </w:r>
    </w:p>
    <w:p w:rsidR="007F2429" w:rsidRPr="00E37D27" w:rsidRDefault="007F2429" w:rsidP="007F2429">
      <w:pPr>
        <w:ind w:firstLine="567"/>
        <w:jc w:val="both"/>
        <w:rPr>
          <w:sz w:val="24"/>
          <w:szCs w:val="24"/>
          <w:lang w:val="uk-UA"/>
        </w:rPr>
      </w:pPr>
      <w:r w:rsidRPr="00E37D27">
        <w:rPr>
          <w:b/>
          <w:sz w:val="24"/>
          <w:szCs w:val="24"/>
          <w:lang w:val="uk-UA"/>
        </w:rPr>
        <w:t>6</w:t>
      </w:r>
      <w:r w:rsidRPr="00E37D27">
        <w:rPr>
          <w:sz w:val="24"/>
          <w:szCs w:val="24"/>
          <w:lang w:val="uk-UA"/>
        </w:rPr>
        <w:t xml:space="preserve">. Надбавка за </w:t>
      </w:r>
      <w:r w:rsidR="00751651" w:rsidRPr="00E37D27">
        <w:rPr>
          <w:sz w:val="24"/>
          <w:szCs w:val="24"/>
          <w:lang w:val="uk-UA"/>
        </w:rPr>
        <w:t>в</w:t>
      </w:r>
      <w:r w:rsidRPr="00E37D27">
        <w:rPr>
          <w:sz w:val="24"/>
          <w:szCs w:val="24"/>
          <w:lang w:val="uk-UA"/>
        </w:rPr>
        <w:t xml:space="preserve">ислугу років виплачується щомісяця за фактично відпрацьований час за основним місцем роботи та </w:t>
      </w:r>
      <w:r w:rsidR="00751651" w:rsidRPr="00E37D27">
        <w:rPr>
          <w:sz w:val="24"/>
          <w:szCs w:val="24"/>
          <w:lang w:val="uk-UA"/>
        </w:rPr>
        <w:t xml:space="preserve">за сумісництвом. </w:t>
      </w:r>
    </w:p>
    <w:p w:rsidR="007F2429" w:rsidRPr="00E37D27" w:rsidRDefault="007F2429" w:rsidP="007F2429">
      <w:pPr>
        <w:ind w:firstLine="567"/>
        <w:jc w:val="both"/>
        <w:rPr>
          <w:sz w:val="24"/>
          <w:szCs w:val="24"/>
          <w:lang w:val="uk-UA"/>
        </w:rPr>
      </w:pPr>
      <w:r w:rsidRPr="00E37D27">
        <w:rPr>
          <w:b/>
          <w:sz w:val="24"/>
          <w:szCs w:val="24"/>
          <w:lang w:val="uk-UA"/>
        </w:rPr>
        <w:t>7</w:t>
      </w:r>
      <w:r w:rsidRPr="00E37D27">
        <w:rPr>
          <w:sz w:val="24"/>
          <w:szCs w:val="24"/>
          <w:lang w:val="uk-UA"/>
        </w:rPr>
        <w:t xml:space="preserve">. У разі коли  працівник тимчасово заміщує відсутнього працівника, надбавка за вислугу років обчислюється </w:t>
      </w:r>
      <w:r w:rsidR="00751651" w:rsidRPr="00E37D27">
        <w:rPr>
          <w:sz w:val="24"/>
          <w:szCs w:val="24"/>
          <w:lang w:val="uk-UA"/>
        </w:rPr>
        <w:t xml:space="preserve">виходячи з посадового окладу за основною посадою (місцем роботи). </w:t>
      </w:r>
    </w:p>
    <w:p w:rsidR="00751651" w:rsidRPr="00E37D27" w:rsidRDefault="007F2429" w:rsidP="007F2429">
      <w:pPr>
        <w:ind w:firstLine="567"/>
        <w:jc w:val="both"/>
        <w:rPr>
          <w:sz w:val="24"/>
          <w:szCs w:val="24"/>
          <w:lang w:val="uk-UA"/>
        </w:rPr>
      </w:pPr>
      <w:r w:rsidRPr="00E37D27">
        <w:rPr>
          <w:b/>
          <w:sz w:val="24"/>
          <w:szCs w:val="24"/>
          <w:lang w:val="uk-UA"/>
        </w:rPr>
        <w:t>8</w:t>
      </w:r>
      <w:r w:rsidRPr="00E37D27">
        <w:rPr>
          <w:sz w:val="24"/>
          <w:szCs w:val="24"/>
          <w:lang w:val="uk-UA"/>
        </w:rPr>
        <w:t xml:space="preserve">. Встановлення  надбавки за вислугу років або зміна </w:t>
      </w:r>
      <w:r w:rsidR="00751651" w:rsidRPr="00E37D27">
        <w:rPr>
          <w:sz w:val="24"/>
          <w:szCs w:val="24"/>
          <w:lang w:val="uk-UA"/>
        </w:rPr>
        <w:t xml:space="preserve">її розміру проводиться з початку місяця, що настає за місяцем роботи, в якому виникло таке право. </w:t>
      </w:r>
    </w:p>
    <w:p w:rsidR="00A14177" w:rsidRPr="00E37D27" w:rsidRDefault="00A14177" w:rsidP="00A14177">
      <w:pPr>
        <w:rPr>
          <w:lang w:val="uk-UA"/>
        </w:rPr>
      </w:pPr>
    </w:p>
    <w:p w:rsidR="00751651" w:rsidRPr="00E37D27" w:rsidRDefault="00751651" w:rsidP="00A14177">
      <w:pPr>
        <w:rPr>
          <w:lang w:val="uk-UA"/>
        </w:rPr>
      </w:pPr>
    </w:p>
    <w:p w:rsidR="00751651" w:rsidRPr="00E37D27" w:rsidRDefault="00751651" w:rsidP="00A14177">
      <w:pPr>
        <w:rPr>
          <w:lang w:val="uk-UA"/>
        </w:rPr>
      </w:pPr>
    </w:p>
    <w:p w:rsidR="00751651" w:rsidRPr="00E37D27" w:rsidRDefault="00751651" w:rsidP="00A14177">
      <w:pPr>
        <w:rPr>
          <w:lang w:val="uk-UA"/>
        </w:rPr>
      </w:pPr>
    </w:p>
    <w:p w:rsidR="00751651" w:rsidRPr="00E37D27" w:rsidRDefault="00751651" w:rsidP="00A14177">
      <w:pPr>
        <w:rPr>
          <w:lang w:val="uk-UA"/>
        </w:rPr>
      </w:pPr>
    </w:p>
    <w:p w:rsidR="00751651" w:rsidRPr="00E37D27" w:rsidRDefault="00751651" w:rsidP="00A14177">
      <w:pPr>
        <w:rPr>
          <w:lang w:val="uk-UA"/>
        </w:rPr>
      </w:pPr>
    </w:p>
    <w:p w:rsidR="00751651" w:rsidRPr="00E37D27" w:rsidRDefault="00751651" w:rsidP="00A14177">
      <w:pPr>
        <w:rPr>
          <w:lang w:val="uk-UA"/>
        </w:rPr>
      </w:pPr>
    </w:p>
    <w:p w:rsidR="00751651" w:rsidRPr="00E37D27" w:rsidRDefault="00751651" w:rsidP="00A14177">
      <w:pPr>
        <w:rPr>
          <w:lang w:val="uk-UA"/>
        </w:rPr>
      </w:pPr>
    </w:p>
    <w:p w:rsidR="00751651" w:rsidRPr="00E37D27" w:rsidRDefault="00751651" w:rsidP="00A14177">
      <w:pPr>
        <w:rPr>
          <w:lang w:val="uk-UA"/>
        </w:rPr>
      </w:pPr>
    </w:p>
    <w:p w:rsidR="00751651" w:rsidRPr="00E37D27" w:rsidRDefault="00751651" w:rsidP="00A14177">
      <w:pPr>
        <w:rPr>
          <w:lang w:val="uk-UA"/>
        </w:rPr>
      </w:pPr>
    </w:p>
    <w:p w:rsidR="00751651" w:rsidRPr="00E37D27" w:rsidRDefault="00751651" w:rsidP="00A14177">
      <w:pPr>
        <w:rPr>
          <w:lang w:val="uk-UA"/>
        </w:rPr>
      </w:pPr>
    </w:p>
    <w:p w:rsidR="00751651" w:rsidRPr="00E37D27" w:rsidRDefault="00751651" w:rsidP="00A14177">
      <w:pPr>
        <w:rPr>
          <w:lang w:val="uk-UA"/>
        </w:rPr>
      </w:pPr>
    </w:p>
    <w:p w:rsidR="00751651" w:rsidRPr="00E37D27" w:rsidRDefault="00751651" w:rsidP="00A14177">
      <w:pPr>
        <w:rPr>
          <w:lang w:val="uk-UA"/>
        </w:rPr>
      </w:pPr>
    </w:p>
    <w:p w:rsidR="007F2429" w:rsidRPr="00E37D27" w:rsidRDefault="007F2429" w:rsidP="00930EE1">
      <w:pPr>
        <w:pStyle w:val="a3"/>
        <w:tabs>
          <w:tab w:val="left" w:pos="1140"/>
        </w:tabs>
        <w:spacing w:line="240" w:lineRule="auto"/>
        <w:jc w:val="right"/>
        <w:rPr>
          <w:b/>
          <w:bCs/>
          <w:iCs/>
          <w:sz w:val="24"/>
          <w:szCs w:val="24"/>
        </w:rPr>
      </w:pPr>
    </w:p>
    <w:p w:rsidR="007F2429" w:rsidRPr="00E37D27" w:rsidRDefault="007F2429" w:rsidP="00930EE1">
      <w:pPr>
        <w:pStyle w:val="a3"/>
        <w:tabs>
          <w:tab w:val="left" w:pos="1140"/>
        </w:tabs>
        <w:spacing w:line="240" w:lineRule="auto"/>
        <w:jc w:val="right"/>
        <w:rPr>
          <w:b/>
          <w:bCs/>
          <w:iCs/>
          <w:sz w:val="24"/>
          <w:szCs w:val="24"/>
        </w:rPr>
      </w:pPr>
    </w:p>
    <w:p w:rsidR="007F2429" w:rsidRPr="00E37D27" w:rsidRDefault="007F2429" w:rsidP="00930EE1">
      <w:pPr>
        <w:pStyle w:val="a3"/>
        <w:tabs>
          <w:tab w:val="left" w:pos="1140"/>
        </w:tabs>
        <w:spacing w:line="240" w:lineRule="auto"/>
        <w:jc w:val="right"/>
        <w:rPr>
          <w:b/>
          <w:bCs/>
          <w:iCs/>
          <w:sz w:val="24"/>
          <w:szCs w:val="24"/>
        </w:rPr>
      </w:pPr>
    </w:p>
    <w:p w:rsidR="007F2429" w:rsidRPr="00E37D27" w:rsidRDefault="007F2429" w:rsidP="00930EE1">
      <w:pPr>
        <w:pStyle w:val="a3"/>
        <w:tabs>
          <w:tab w:val="left" w:pos="1140"/>
        </w:tabs>
        <w:spacing w:line="240" w:lineRule="auto"/>
        <w:jc w:val="right"/>
        <w:rPr>
          <w:b/>
          <w:bCs/>
          <w:iCs/>
          <w:sz w:val="24"/>
          <w:szCs w:val="24"/>
        </w:rPr>
      </w:pPr>
    </w:p>
    <w:p w:rsidR="007F2429" w:rsidRPr="00E37D27" w:rsidRDefault="007F2429" w:rsidP="00930EE1">
      <w:pPr>
        <w:pStyle w:val="a3"/>
        <w:tabs>
          <w:tab w:val="left" w:pos="1140"/>
        </w:tabs>
        <w:spacing w:line="240" w:lineRule="auto"/>
        <w:jc w:val="right"/>
        <w:rPr>
          <w:b/>
          <w:bCs/>
          <w:iCs/>
          <w:sz w:val="24"/>
          <w:szCs w:val="24"/>
        </w:rPr>
      </w:pPr>
    </w:p>
    <w:p w:rsidR="007F2429" w:rsidRPr="00E37D27" w:rsidRDefault="007F2429" w:rsidP="00930EE1">
      <w:pPr>
        <w:pStyle w:val="a3"/>
        <w:tabs>
          <w:tab w:val="left" w:pos="1140"/>
        </w:tabs>
        <w:spacing w:line="240" w:lineRule="auto"/>
        <w:jc w:val="right"/>
        <w:rPr>
          <w:b/>
          <w:bCs/>
          <w:iCs/>
          <w:sz w:val="24"/>
          <w:szCs w:val="24"/>
        </w:rPr>
      </w:pPr>
    </w:p>
    <w:p w:rsidR="007F2429" w:rsidRDefault="007F2429" w:rsidP="00930EE1">
      <w:pPr>
        <w:pStyle w:val="a3"/>
        <w:tabs>
          <w:tab w:val="left" w:pos="1140"/>
        </w:tabs>
        <w:spacing w:line="240" w:lineRule="auto"/>
        <w:jc w:val="right"/>
        <w:rPr>
          <w:b/>
          <w:bCs/>
          <w:iCs/>
          <w:sz w:val="24"/>
          <w:szCs w:val="24"/>
        </w:rPr>
      </w:pPr>
    </w:p>
    <w:p w:rsidR="000932B2" w:rsidRDefault="000932B2" w:rsidP="00930EE1">
      <w:pPr>
        <w:pStyle w:val="a3"/>
        <w:tabs>
          <w:tab w:val="left" w:pos="1140"/>
        </w:tabs>
        <w:spacing w:line="240" w:lineRule="auto"/>
        <w:jc w:val="right"/>
        <w:rPr>
          <w:b/>
          <w:bCs/>
          <w:iCs/>
          <w:sz w:val="24"/>
          <w:szCs w:val="24"/>
        </w:rPr>
      </w:pPr>
    </w:p>
    <w:p w:rsidR="000932B2" w:rsidRPr="00E37D27" w:rsidRDefault="000932B2" w:rsidP="00930EE1">
      <w:pPr>
        <w:pStyle w:val="a3"/>
        <w:tabs>
          <w:tab w:val="left" w:pos="1140"/>
        </w:tabs>
        <w:spacing w:line="240" w:lineRule="auto"/>
        <w:jc w:val="right"/>
        <w:rPr>
          <w:b/>
          <w:bCs/>
          <w:iCs/>
          <w:sz w:val="24"/>
          <w:szCs w:val="24"/>
        </w:rPr>
      </w:pPr>
    </w:p>
    <w:p w:rsidR="00930EE1" w:rsidRPr="00E37D27" w:rsidRDefault="00930EE1" w:rsidP="00930EE1">
      <w:pPr>
        <w:pStyle w:val="a3"/>
        <w:tabs>
          <w:tab w:val="left" w:pos="1140"/>
        </w:tabs>
        <w:spacing w:line="240" w:lineRule="auto"/>
        <w:jc w:val="right"/>
        <w:rPr>
          <w:b/>
          <w:bCs/>
          <w:iCs/>
          <w:sz w:val="24"/>
          <w:szCs w:val="24"/>
        </w:rPr>
      </w:pPr>
      <w:r w:rsidRPr="00E37D27">
        <w:rPr>
          <w:b/>
          <w:bCs/>
          <w:iCs/>
          <w:sz w:val="24"/>
          <w:szCs w:val="24"/>
        </w:rPr>
        <w:lastRenderedPageBreak/>
        <w:t xml:space="preserve">Додаток № </w:t>
      </w:r>
      <w:r w:rsidR="00070E84" w:rsidRPr="00E37D27">
        <w:rPr>
          <w:b/>
          <w:bCs/>
          <w:iCs/>
          <w:sz w:val="24"/>
          <w:szCs w:val="24"/>
        </w:rPr>
        <w:t>10</w:t>
      </w:r>
    </w:p>
    <w:p w:rsidR="00930EE1" w:rsidRPr="00E37D27" w:rsidRDefault="00930EE1" w:rsidP="00930EE1">
      <w:pPr>
        <w:pStyle w:val="a3"/>
        <w:tabs>
          <w:tab w:val="left" w:pos="1140"/>
        </w:tabs>
        <w:spacing w:line="240" w:lineRule="auto"/>
        <w:jc w:val="right"/>
        <w:rPr>
          <w:i/>
          <w:iCs/>
          <w:sz w:val="24"/>
          <w:szCs w:val="24"/>
        </w:rPr>
      </w:pPr>
      <w:r w:rsidRPr="00E37D27">
        <w:rPr>
          <w:i/>
          <w:iCs/>
          <w:sz w:val="24"/>
          <w:szCs w:val="24"/>
        </w:rPr>
        <w:t>(до п. 5.22)</w:t>
      </w:r>
    </w:p>
    <w:p w:rsidR="00930EE1" w:rsidRPr="00E37D27" w:rsidRDefault="00930EE1" w:rsidP="00930EE1">
      <w:pPr>
        <w:pStyle w:val="a3"/>
        <w:tabs>
          <w:tab w:val="left" w:pos="1140"/>
        </w:tabs>
        <w:spacing w:line="240" w:lineRule="auto"/>
        <w:jc w:val="right"/>
        <w:rPr>
          <w:i/>
          <w:iCs/>
          <w:sz w:val="24"/>
          <w:szCs w:val="24"/>
        </w:rPr>
      </w:pPr>
    </w:p>
    <w:p w:rsidR="00930EE1" w:rsidRPr="00E37D27" w:rsidRDefault="00930EE1" w:rsidP="00930EE1">
      <w:pPr>
        <w:tabs>
          <w:tab w:val="left" w:pos="5670"/>
        </w:tabs>
        <w:rPr>
          <w:sz w:val="24"/>
          <w:szCs w:val="24"/>
          <w:lang w:val="uk-UA"/>
        </w:rPr>
      </w:pPr>
    </w:p>
    <w:p w:rsidR="007F2429" w:rsidRPr="00E37D27" w:rsidRDefault="007F2429" w:rsidP="007F2429">
      <w:pPr>
        <w:tabs>
          <w:tab w:val="left" w:pos="5670"/>
        </w:tabs>
        <w:rPr>
          <w:sz w:val="24"/>
          <w:szCs w:val="24"/>
          <w:lang w:val="uk-UA"/>
        </w:rPr>
      </w:pPr>
      <w:r w:rsidRPr="00E37D27">
        <w:rPr>
          <w:sz w:val="24"/>
          <w:szCs w:val="24"/>
        </w:rPr>
        <w:t>П О Г О Д Ж Е Н О</w:t>
      </w:r>
      <w:r w:rsidRPr="00E37D27">
        <w:rPr>
          <w:sz w:val="24"/>
          <w:szCs w:val="24"/>
          <w:lang w:val="uk-UA"/>
        </w:rPr>
        <w:tab/>
      </w:r>
      <w:r w:rsidRPr="00E37D27">
        <w:rPr>
          <w:sz w:val="24"/>
          <w:szCs w:val="24"/>
        </w:rPr>
        <w:t xml:space="preserve">З А Т В Е Р Д Ж </w:t>
      </w:r>
      <w:r w:rsidRPr="00E37D27">
        <w:rPr>
          <w:sz w:val="24"/>
          <w:szCs w:val="24"/>
          <w:lang w:val="uk-UA"/>
        </w:rPr>
        <w:t>У Ю</w:t>
      </w:r>
    </w:p>
    <w:p w:rsidR="007F2429" w:rsidRPr="00E37D27" w:rsidRDefault="007F2429" w:rsidP="007F2429">
      <w:pPr>
        <w:tabs>
          <w:tab w:val="left" w:pos="5670"/>
        </w:tabs>
        <w:rPr>
          <w:sz w:val="24"/>
          <w:szCs w:val="24"/>
          <w:lang w:val="uk-UA"/>
        </w:rPr>
      </w:pPr>
      <w:r w:rsidRPr="00E37D27">
        <w:rPr>
          <w:sz w:val="24"/>
          <w:szCs w:val="24"/>
          <w:lang w:val="uk-UA"/>
        </w:rPr>
        <w:t>Протоколом ПК ЛНВК «ЗНЗ-ДНЗ № 8»</w:t>
      </w:r>
      <w:r w:rsidRPr="00E37D27">
        <w:rPr>
          <w:sz w:val="24"/>
          <w:szCs w:val="24"/>
          <w:lang w:val="uk-UA"/>
        </w:rPr>
        <w:tab/>
        <w:t xml:space="preserve"> Директор ЛНВК «ЗНЗ –ДНЗ № 8»</w:t>
      </w:r>
    </w:p>
    <w:p w:rsidR="007F2429" w:rsidRPr="00E37D27" w:rsidRDefault="0016389A" w:rsidP="007F2429">
      <w:pPr>
        <w:tabs>
          <w:tab w:val="left" w:pos="5670"/>
        </w:tabs>
        <w:rPr>
          <w:iCs/>
          <w:sz w:val="24"/>
          <w:szCs w:val="24"/>
        </w:rPr>
      </w:pPr>
      <w:r>
        <w:rPr>
          <w:sz w:val="24"/>
          <w:szCs w:val="24"/>
          <w:lang w:val="uk-UA"/>
        </w:rPr>
        <w:t>від 20.12</w:t>
      </w:r>
      <w:r w:rsidRPr="00187974">
        <w:rPr>
          <w:sz w:val="24"/>
          <w:szCs w:val="24"/>
          <w:lang w:val="uk-UA"/>
        </w:rPr>
        <w:t>.201</w:t>
      </w:r>
      <w:r>
        <w:rPr>
          <w:sz w:val="24"/>
          <w:szCs w:val="24"/>
          <w:lang w:val="uk-UA"/>
        </w:rPr>
        <w:t>8</w:t>
      </w:r>
      <w:r w:rsidRPr="00187974">
        <w:rPr>
          <w:sz w:val="24"/>
          <w:szCs w:val="24"/>
          <w:lang w:val="uk-UA"/>
        </w:rPr>
        <w:t xml:space="preserve"> № </w:t>
      </w:r>
      <w:r>
        <w:rPr>
          <w:sz w:val="24"/>
          <w:szCs w:val="24"/>
          <w:lang w:val="uk-UA"/>
        </w:rPr>
        <w:t>61</w:t>
      </w:r>
      <w:r w:rsidR="007F2429" w:rsidRPr="00E37D27">
        <w:rPr>
          <w:sz w:val="24"/>
          <w:szCs w:val="24"/>
          <w:lang w:val="uk-UA"/>
        </w:rPr>
        <w:tab/>
      </w:r>
    </w:p>
    <w:p w:rsidR="007F2429" w:rsidRPr="00E37D27" w:rsidRDefault="007F2429" w:rsidP="007F2429">
      <w:pPr>
        <w:tabs>
          <w:tab w:val="left" w:pos="5670"/>
        </w:tabs>
        <w:rPr>
          <w:sz w:val="24"/>
          <w:szCs w:val="24"/>
          <w:lang w:val="uk-UA"/>
        </w:rPr>
      </w:pPr>
      <w:r w:rsidRPr="00E37D27">
        <w:rPr>
          <w:sz w:val="24"/>
          <w:szCs w:val="24"/>
        </w:rPr>
        <w:t xml:space="preserve">Голова ПК ЛНВК «ЗНЗ –ДНЗ № 8» </w:t>
      </w:r>
    </w:p>
    <w:p w:rsidR="007F2429" w:rsidRPr="00E37D27" w:rsidRDefault="007F2429" w:rsidP="007F2429">
      <w:pPr>
        <w:tabs>
          <w:tab w:val="left" w:pos="5670"/>
        </w:tabs>
        <w:rPr>
          <w:sz w:val="24"/>
          <w:szCs w:val="24"/>
          <w:lang w:val="uk-UA"/>
        </w:rPr>
      </w:pPr>
      <w:r w:rsidRPr="00E37D27">
        <w:rPr>
          <w:sz w:val="24"/>
          <w:szCs w:val="24"/>
          <w:lang w:val="uk-UA"/>
        </w:rPr>
        <w:t xml:space="preserve">____________ О.А.Остапенко </w:t>
      </w:r>
      <w:r w:rsidRPr="00E37D27">
        <w:rPr>
          <w:sz w:val="24"/>
          <w:szCs w:val="24"/>
          <w:lang w:val="uk-UA"/>
        </w:rPr>
        <w:tab/>
        <w:t>________________ С.Я.Решетов</w:t>
      </w:r>
    </w:p>
    <w:p w:rsidR="00930EE1" w:rsidRPr="00E37D27" w:rsidRDefault="00930EE1" w:rsidP="00930EE1">
      <w:pPr>
        <w:tabs>
          <w:tab w:val="left" w:pos="5670"/>
        </w:tabs>
        <w:rPr>
          <w:sz w:val="24"/>
          <w:szCs w:val="24"/>
          <w:lang w:val="uk-UA"/>
        </w:rPr>
      </w:pPr>
    </w:p>
    <w:p w:rsidR="00751651" w:rsidRPr="00E37D27" w:rsidRDefault="00751651" w:rsidP="00A14177">
      <w:pPr>
        <w:rPr>
          <w:lang w:val="uk-UA"/>
        </w:rPr>
      </w:pPr>
    </w:p>
    <w:p w:rsidR="00930EE1" w:rsidRPr="00E37D27" w:rsidRDefault="00930EE1" w:rsidP="00A14177">
      <w:pPr>
        <w:rPr>
          <w:lang w:val="uk-UA"/>
        </w:rPr>
      </w:pPr>
    </w:p>
    <w:p w:rsidR="00930EE1" w:rsidRPr="00E37D27" w:rsidRDefault="00930EE1" w:rsidP="00930EE1">
      <w:pPr>
        <w:spacing w:line="360" w:lineRule="auto"/>
        <w:rPr>
          <w:sz w:val="24"/>
          <w:lang w:val="uk-UA"/>
        </w:rPr>
      </w:pPr>
    </w:p>
    <w:p w:rsidR="00930EE1" w:rsidRPr="00E37D27" w:rsidRDefault="00930EE1" w:rsidP="00930EE1">
      <w:pPr>
        <w:spacing w:line="360" w:lineRule="auto"/>
        <w:jc w:val="center"/>
        <w:rPr>
          <w:sz w:val="24"/>
        </w:rPr>
      </w:pPr>
      <w:r w:rsidRPr="00E37D27">
        <w:rPr>
          <w:b/>
          <w:bCs/>
          <w:sz w:val="24"/>
        </w:rPr>
        <w:t>ПОЛОЖЕНИЯ</w:t>
      </w:r>
    </w:p>
    <w:p w:rsidR="00930EE1" w:rsidRPr="00E37D27" w:rsidRDefault="00930EE1" w:rsidP="00930EE1">
      <w:pPr>
        <w:spacing w:line="360" w:lineRule="auto"/>
        <w:jc w:val="center"/>
        <w:rPr>
          <w:b/>
          <w:bCs/>
          <w:sz w:val="24"/>
          <w:lang w:val="uk-UA"/>
        </w:rPr>
      </w:pPr>
      <w:r w:rsidRPr="00E37D27">
        <w:rPr>
          <w:b/>
          <w:bCs/>
          <w:sz w:val="24"/>
          <w:lang w:val="uk-UA"/>
        </w:rPr>
        <w:t xml:space="preserve">про надання матеріальної допомоги на оздоровлення медичним </w:t>
      </w:r>
    </w:p>
    <w:p w:rsidR="00930EE1" w:rsidRPr="00E37D27" w:rsidRDefault="00930EE1" w:rsidP="00930EE1">
      <w:pPr>
        <w:spacing w:line="360" w:lineRule="auto"/>
        <w:jc w:val="center"/>
        <w:rPr>
          <w:b/>
          <w:bCs/>
          <w:sz w:val="24"/>
          <w:lang w:val="uk-UA"/>
        </w:rPr>
      </w:pPr>
      <w:r w:rsidRPr="00E37D27">
        <w:rPr>
          <w:b/>
          <w:bCs/>
          <w:sz w:val="24"/>
          <w:lang w:val="uk-UA"/>
        </w:rPr>
        <w:t>працівникам навчально-виховного комплексу</w:t>
      </w:r>
    </w:p>
    <w:p w:rsidR="00930EE1" w:rsidRPr="00E37D27" w:rsidRDefault="00930EE1" w:rsidP="00930EE1">
      <w:pPr>
        <w:spacing w:line="360" w:lineRule="auto"/>
        <w:rPr>
          <w:b/>
          <w:bCs/>
          <w:sz w:val="24"/>
          <w:lang w:val="uk-UA"/>
        </w:rPr>
      </w:pPr>
    </w:p>
    <w:p w:rsidR="00930EE1" w:rsidRPr="00E37D27" w:rsidRDefault="00930EE1" w:rsidP="007F2429">
      <w:pPr>
        <w:numPr>
          <w:ilvl w:val="0"/>
          <w:numId w:val="30"/>
        </w:numPr>
        <w:spacing w:line="360" w:lineRule="auto"/>
        <w:ind w:firstLine="567"/>
        <w:rPr>
          <w:sz w:val="24"/>
          <w:lang w:val="uk-UA"/>
        </w:rPr>
      </w:pPr>
      <w:r w:rsidRPr="00E37D27">
        <w:rPr>
          <w:sz w:val="24"/>
          <w:lang w:val="uk-UA"/>
        </w:rPr>
        <w:t>Згідно з положеннями постанови Кабінету Мініст</w:t>
      </w:r>
      <w:r w:rsidR="007F2429" w:rsidRPr="00E37D27">
        <w:rPr>
          <w:sz w:val="24"/>
          <w:lang w:val="uk-UA"/>
        </w:rPr>
        <w:t xml:space="preserve">рів України від 11.05.2011р. № 524 «Питання оплати праці працівників установ, закладів </w:t>
      </w:r>
      <w:r w:rsidRPr="00E37D27">
        <w:rPr>
          <w:sz w:val="24"/>
          <w:lang w:val="uk-UA"/>
        </w:rPr>
        <w:t>та</w:t>
      </w:r>
      <w:r w:rsidR="007F2429" w:rsidRPr="00E37D27">
        <w:rPr>
          <w:sz w:val="24"/>
          <w:lang w:val="uk-UA"/>
        </w:rPr>
        <w:t xml:space="preserve"> організацій окремих </w:t>
      </w:r>
      <w:r w:rsidRPr="00E37D27">
        <w:rPr>
          <w:sz w:val="24"/>
          <w:lang w:val="uk-UA"/>
        </w:rPr>
        <w:t>г</w:t>
      </w:r>
      <w:r w:rsidR="007F2429" w:rsidRPr="00E37D27">
        <w:rPr>
          <w:sz w:val="24"/>
          <w:lang w:val="uk-UA"/>
        </w:rPr>
        <w:t xml:space="preserve">алузей бюджетної сфери» з 1 січня 2012 </w:t>
      </w:r>
      <w:r w:rsidRPr="00E37D27">
        <w:rPr>
          <w:sz w:val="24"/>
          <w:lang w:val="uk-UA"/>
        </w:rPr>
        <w:t>року</w:t>
      </w:r>
      <w:r w:rsidR="007F2429" w:rsidRPr="00E37D27">
        <w:rPr>
          <w:sz w:val="24"/>
          <w:lang w:val="uk-UA"/>
        </w:rPr>
        <w:t xml:space="preserve"> медичним i фармацевтичним працівникам державних та </w:t>
      </w:r>
      <w:r w:rsidRPr="00E37D27">
        <w:rPr>
          <w:sz w:val="24"/>
          <w:lang w:val="uk-UA"/>
        </w:rPr>
        <w:t>комунальних</w:t>
      </w:r>
      <w:r w:rsidR="007F2429" w:rsidRPr="00E37D27">
        <w:rPr>
          <w:sz w:val="24"/>
          <w:lang w:val="uk-UA"/>
        </w:rPr>
        <w:t xml:space="preserve"> закладів (установ) виплачується допомога на оздоровлення у </w:t>
      </w:r>
      <w:r w:rsidRPr="00E37D27">
        <w:rPr>
          <w:sz w:val="24"/>
          <w:lang w:val="uk-UA"/>
        </w:rPr>
        <w:t>poзмірі</w:t>
      </w:r>
      <w:r w:rsidR="007F2429" w:rsidRPr="00E37D27">
        <w:rPr>
          <w:sz w:val="24"/>
          <w:lang w:val="uk-UA"/>
        </w:rPr>
        <w:t xml:space="preserve"> </w:t>
      </w:r>
      <w:r w:rsidRPr="00E37D27">
        <w:rPr>
          <w:sz w:val="24"/>
          <w:lang w:val="uk-UA"/>
        </w:rPr>
        <w:t>посадового окладу під</w:t>
      </w:r>
      <w:r w:rsidR="007F2429" w:rsidRPr="00E37D27">
        <w:rPr>
          <w:sz w:val="24"/>
          <w:lang w:val="uk-UA"/>
        </w:rPr>
        <w:t xml:space="preserve"> час надання основної щорічної </w:t>
      </w:r>
      <w:r w:rsidRPr="00E37D27">
        <w:rPr>
          <w:sz w:val="24"/>
          <w:lang w:val="uk-UA"/>
        </w:rPr>
        <w:t>відпустки.</w:t>
      </w:r>
    </w:p>
    <w:p w:rsidR="00930EE1" w:rsidRPr="00E37D27" w:rsidRDefault="00930EE1" w:rsidP="007F2429">
      <w:pPr>
        <w:numPr>
          <w:ilvl w:val="0"/>
          <w:numId w:val="31"/>
        </w:numPr>
        <w:spacing w:line="360" w:lineRule="auto"/>
        <w:ind w:firstLine="567"/>
        <w:rPr>
          <w:sz w:val="24"/>
          <w:lang w:val="uk-UA"/>
        </w:rPr>
      </w:pPr>
      <w:r w:rsidRPr="00E37D27">
        <w:rPr>
          <w:sz w:val="24"/>
          <w:lang w:val="uk-UA"/>
        </w:rPr>
        <w:t>Допомога на оздоровлення   працівникам виплачується згідно з наказом,</w:t>
      </w:r>
    </w:p>
    <w:p w:rsidR="00930EE1" w:rsidRPr="00E37D27" w:rsidRDefault="00930EE1" w:rsidP="007F2429">
      <w:pPr>
        <w:spacing w:line="360" w:lineRule="auto"/>
        <w:ind w:firstLine="567"/>
        <w:rPr>
          <w:sz w:val="24"/>
          <w:lang w:val="uk-UA"/>
        </w:rPr>
      </w:pPr>
      <w:r w:rsidRPr="00E37D27">
        <w:rPr>
          <w:sz w:val="24"/>
          <w:lang w:val="uk-UA"/>
        </w:rPr>
        <w:t>затвердженим директором навчально-виховного комплексу на підставі заяви працівника, яку він подає на оформлення щорічної відпустки з виплатою зазначеної допомоги.</w:t>
      </w:r>
    </w:p>
    <w:p w:rsidR="00930EE1" w:rsidRPr="00E37D27" w:rsidRDefault="00930EE1" w:rsidP="007F2429">
      <w:pPr>
        <w:numPr>
          <w:ilvl w:val="0"/>
          <w:numId w:val="32"/>
        </w:numPr>
        <w:spacing w:line="360" w:lineRule="auto"/>
        <w:ind w:firstLine="567"/>
        <w:rPr>
          <w:sz w:val="24"/>
          <w:lang w:val="uk-UA"/>
        </w:rPr>
      </w:pPr>
      <w:r w:rsidRPr="00E37D27">
        <w:rPr>
          <w:sz w:val="24"/>
          <w:lang w:val="uk-UA"/>
        </w:rPr>
        <w:t>Виплата допомоги проводиться лише за місцем oсновної роботи.</w:t>
      </w:r>
    </w:p>
    <w:p w:rsidR="00930EE1" w:rsidRPr="00E37D27" w:rsidRDefault="007F2429" w:rsidP="007F2429">
      <w:pPr>
        <w:numPr>
          <w:ilvl w:val="0"/>
          <w:numId w:val="33"/>
        </w:numPr>
        <w:spacing w:line="360" w:lineRule="auto"/>
        <w:ind w:firstLine="567"/>
        <w:rPr>
          <w:sz w:val="24"/>
          <w:lang w:val="uk-UA"/>
        </w:rPr>
      </w:pPr>
      <w:r w:rsidRPr="00E37D27">
        <w:rPr>
          <w:sz w:val="24"/>
          <w:lang w:val="uk-UA"/>
        </w:rPr>
        <w:t xml:space="preserve">У разі </w:t>
      </w:r>
      <w:r w:rsidR="00930EE1" w:rsidRPr="00E37D27">
        <w:rPr>
          <w:sz w:val="24"/>
          <w:lang w:val="uk-UA"/>
        </w:rPr>
        <w:t>випла</w:t>
      </w:r>
      <w:r w:rsidRPr="00E37D27">
        <w:rPr>
          <w:sz w:val="24"/>
          <w:lang w:val="uk-UA"/>
        </w:rPr>
        <w:t xml:space="preserve">ти компенсації за невикористану відпустку </w:t>
      </w:r>
      <w:r w:rsidR="00930EE1" w:rsidRPr="00E37D27">
        <w:rPr>
          <w:sz w:val="24"/>
          <w:lang w:val="uk-UA"/>
        </w:rPr>
        <w:t>допомога на</w:t>
      </w:r>
      <w:r w:rsidRPr="00E37D27">
        <w:rPr>
          <w:sz w:val="24"/>
          <w:lang w:val="uk-UA"/>
        </w:rPr>
        <w:t xml:space="preserve"> </w:t>
      </w:r>
      <w:r w:rsidR="00930EE1" w:rsidRPr="00E37D27">
        <w:rPr>
          <w:sz w:val="24"/>
          <w:lang w:val="uk-UA"/>
        </w:rPr>
        <w:t>оздоровлення не виплачується.</w:t>
      </w:r>
    </w:p>
    <w:p w:rsidR="00930EE1" w:rsidRPr="00E37D27" w:rsidRDefault="00930EE1" w:rsidP="007F2429">
      <w:pPr>
        <w:numPr>
          <w:ilvl w:val="0"/>
          <w:numId w:val="32"/>
        </w:numPr>
        <w:spacing w:line="360" w:lineRule="auto"/>
        <w:ind w:firstLine="567"/>
        <w:rPr>
          <w:sz w:val="24"/>
          <w:lang w:val="uk-UA"/>
        </w:rPr>
      </w:pPr>
      <w:r w:rsidRPr="00E37D27">
        <w:rPr>
          <w:sz w:val="24"/>
          <w:lang w:val="uk-UA"/>
        </w:rPr>
        <w:t xml:space="preserve">Положення вводиться в дію з </w:t>
      </w:r>
      <w:r w:rsidR="00187974" w:rsidRPr="00187974">
        <w:rPr>
          <w:sz w:val="24"/>
          <w:lang w:val="uk-UA"/>
        </w:rPr>
        <w:t>15</w:t>
      </w:r>
      <w:r w:rsidRPr="00187974">
        <w:rPr>
          <w:sz w:val="24"/>
          <w:lang w:val="uk-UA"/>
        </w:rPr>
        <w:t>.0</w:t>
      </w:r>
      <w:r w:rsidR="00187974" w:rsidRPr="00187974">
        <w:rPr>
          <w:sz w:val="24"/>
          <w:lang w:val="uk-UA"/>
        </w:rPr>
        <w:t>1</w:t>
      </w:r>
      <w:r w:rsidRPr="00187974">
        <w:rPr>
          <w:sz w:val="24"/>
          <w:lang w:val="uk-UA"/>
        </w:rPr>
        <w:t>.201</w:t>
      </w:r>
      <w:r w:rsidR="00187974" w:rsidRPr="00187974">
        <w:rPr>
          <w:sz w:val="24"/>
          <w:lang w:val="uk-UA"/>
        </w:rPr>
        <w:t xml:space="preserve">9 </w:t>
      </w:r>
      <w:r w:rsidRPr="00187974">
        <w:rPr>
          <w:sz w:val="24"/>
          <w:lang w:val="uk-UA"/>
        </w:rPr>
        <w:t>р.</w:t>
      </w:r>
    </w:p>
    <w:p w:rsidR="00930EE1" w:rsidRPr="00E37D27" w:rsidRDefault="00930EE1" w:rsidP="00930EE1">
      <w:pPr>
        <w:spacing w:line="360" w:lineRule="auto"/>
        <w:rPr>
          <w:sz w:val="24"/>
        </w:rPr>
      </w:pPr>
    </w:p>
    <w:p w:rsidR="00930EE1" w:rsidRPr="00E37D27" w:rsidRDefault="00930EE1" w:rsidP="00A14177"/>
    <w:p w:rsidR="00930EE1" w:rsidRPr="00E37D27" w:rsidRDefault="00930EE1" w:rsidP="00A14177">
      <w:pPr>
        <w:rPr>
          <w:lang w:val="uk-UA"/>
        </w:rPr>
      </w:pPr>
    </w:p>
    <w:p w:rsidR="00930EE1" w:rsidRPr="00E37D27" w:rsidRDefault="00930EE1" w:rsidP="00A14177">
      <w:pPr>
        <w:rPr>
          <w:lang w:val="uk-UA"/>
        </w:rPr>
      </w:pPr>
    </w:p>
    <w:p w:rsidR="00930EE1" w:rsidRPr="00E37D27" w:rsidRDefault="00930EE1" w:rsidP="00A14177">
      <w:pPr>
        <w:rPr>
          <w:lang w:val="uk-UA"/>
        </w:rPr>
      </w:pPr>
    </w:p>
    <w:p w:rsidR="00930EE1" w:rsidRPr="00E37D27" w:rsidRDefault="00930EE1" w:rsidP="00A14177">
      <w:pPr>
        <w:rPr>
          <w:lang w:val="uk-UA"/>
        </w:rPr>
      </w:pPr>
    </w:p>
    <w:p w:rsidR="00930EE1" w:rsidRPr="00E37D27" w:rsidRDefault="00930EE1" w:rsidP="00A14177">
      <w:pPr>
        <w:rPr>
          <w:lang w:val="uk-UA"/>
        </w:rPr>
      </w:pPr>
    </w:p>
    <w:p w:rsidR="00930EE1" w:rsidRPr="00E37D27" w:rsidRDefault="00930EE1" w:rsidP="00A14177">
      <w:pPr>
        <w:rPr>
          <w:lang w:val="uk-UA"/>
        </w:rPr>
      </w:pPr>
    </w:p>
    <w:p w:rsidR="00930EE1" w:rsidRPr="00E37D27" w:rsidRDefault="00930EE1" w:rsidP="00A14177">
      <w:pPr>
        <w:rPr>
          <w:lang w:val="uk-UA"/>
        </w:rPr>
      </w:pPr>
    </w:p>
    <w:p w:rsidR="00930EE1" w:rsidRPr="00E37D27" w:rsidRDefault="00930EE1" w:rsidP="00A14177">
      <w:pPr>
        <w:rPr>
          <w:lang w:val="uk-UA"/>
        </w:rPr>
      </w:pPr>
    </w:p>
    <w:p w:rsidR="00930EE1" w:rsidRPr="00E37D27" w:rsidRDefault="00930EE1" w:rsidP="00A14177">
      <w:pPr>
        <w:rPr>
          <w:lang w:val="uk-UA"/>
        </w:rPr>
      </w:pPr>
    </w:p>
    <w:p w:rsidR="00930EE1" w:rsidRPr="00E37D27" w:rsidRDefault="00930EE1" w:rsidP="00A14177">
      <w:pPr>
        <w:rPr>
          <w:lang w:val="uk-UA"/>
        </w:rPr>
      </w:pPr>
    </w:p>
    <w:p w:rsidR="00930EE1" w:rsidRPr="00E37D27" w:rsidRDefault="00930EE1" w:rsidP="00A14177">
      <w:pPr>
        <w:rPr>
          <w:lang w:val="uk-UA"/>
        </w:rPr>
      </w:pPr>
    </w:p>
    <w:p w:rsidR="00930EE1" w:rsidRPr="00E37D27" w:rsidRDefault="00930EE1" w:rsidP="00A14177">
      <w:pPr>
        <w:rPr>
          <w:lang w:val="uk-UA"/>
        </w:rPr>
      </w:pPr>
    </w:p>
    <w:p w:rsidR="001358B6" w:rsidRPr="00E37D27" w:rsidRDefault="001358B6" w:rsidP="007F2429">
      <w:pPr>
        <w:pStyle w:val="a3"/>
        <w:tabs>
          <w:tab w:val="left" w:pos="1140"/>
        </w:tabs>
        <w:spacing w:line="240" w:lineRule="auto"/>
        <w:rPr>
          <w:b/>
          <w:bCs/>
          <w:iCs/>
          <w:sz w:val="24"/>
          <w:szCs w:val="28"/>
        </w:rPr>
      </w:pPr>
    </w:p>
    <w:p w:rsidR="004E0FDF" w:rsidRPr="00E37D27" w:rsidRDefault="004E0FDF" w:rsidP="004E0FDF">
      <w:pPr>
        <w:pStyle w:val="a3"/>
        <w:tabs>
          <w:tab w:val="left" w:pos="1140"/>
        </w:tabs>
        <w:spacing w:line="240" w:lineRule="auto"/>
        <w:jc w:val="right"/>
        <w:rPr>
          <w:b/>
          <w:bCs/>
          <w:iCs/>
          <w:sz w:val="24"/>
          <w:szCs w:val="28"/>
        </w:rPr>
      </w:pPr>
      <w:r w:rsidRPr="00E37D27">
        <w:rPr>
          <w:b/>
          <w:bCs/>
          <w:iCs/>
          <w:sz w:val="24"/>
          <w:szCs w:val="28"/>
        </w:rPr>
        <w:lastRenderedPageBreak/>
        <w:t xml:space="preserve">Додаток № </w:t>
      </w:r>
      <w:r w:rsidR="00070E84" w:rsidRPr="00E37D27">
        <w:rPr>
          <w:b/>
          <w:bCs/>
          <w:iCs/>
          <w:sz w:val="24"/>
          <w:szCs w:val="28"/>
        </w:rPr>
        <w:t>11</w:t>
      </w:r>
    </w:p>
    <w:p w:rsidR="004E0FDF" w:rsidRPr="00E37D27" w:rsidRDefault="004E0FDF" w:rsidP="004E0FDF">
      <w:pPr>
        <w:pStyle w:val="a3"/>
        <w:tabs>
          <w:tab w:val="left" w:pos="1140"/>
        </w:tabs>
        <w:spacing w:line="240" w:lineRule="auto"/>
        <w:ind w:left="360"/>
        <w:jc w:val="right"/>
        <w:rPr>
          <w:i/>
          <w:iCs/>
          <w:sz w:val="24"/>
          <w:szCs w:val="28"/>
        </w:rPr>
      </w:pPr>
      <w:r w:rsidRPr="00E37D27">
        <w:rPr>
          <w:i/>
          <w:iCs/>
          <w:sz w:val="24"/>
          <w:szCs w:val="28"/>
        </w:rPr>
        <w:t>(до п. 5.23)</w:t>
      </w:r>
    </w:p>
    <w:p w:rsidR="004E0FDF" w:rsidRPr="00E37D27" w:rsidRDefault="004E0FDF" w:rsidP="004E0FDF">
      <w:pPr>
        <w:pStyle w:val="a3"/>
        <w:tabs>
          <w:tab w:val="left" w:pos="1140"/>
        </w:tabs>
        <w:spacing w:line="240" w:lineRule="auto"/>
        <w:ind w:left="360"/>
        <w:jc w:val="right"/>
        <w:rPr>
          <w:i/>
          <w:iCs/>
          <w:szCs w:val="28"/>
        </w:rPr>
      </w:pPr>
    </w:p>
    <w:p w:rsidR="007F2429" w:rsidRPr="00E37D27" w:rsidRDefault="007F2429" w:rsidP="007F2429">
      <w:pPr>
        <w:tabs>
          <w:tab w:val="left" w:pos="5670"/>
        </w:tabs>
        <w:rPr>
          <w:sz w:val="24"/>
          <w:szCs w:val="24"/>
          <w:lang w:val="uk-UA"/>
        </w:rPr>
      </w:pPr>
      <w:r w:rsidRPr="00E37D27">
        <w:rPr>
          <w:sz w:val="24"/>
          <w:szCs w:val="24"/>
        </w:rPr>
        <w:t>П О Г О Д Ж Е Н О</w:t>
      </w:r>
      <w:r w:rsidRPr="00E37D27">
        <w:rPr>
          <w:sz w:val="24"/>
          <w:szCs w:val="24"/>
          <w:lang w:val="uk-UA"/>
        </w:rPr>
        <w:tab/>
      </w:r>
      <w:r w:rsidRPr="00E37D27">
        <w:rPr>
          <w:sz w:val="24"/>
          <w:szCs w:val="24"/>
        </w:rPr>
        <w:t xml:space="preserve">З А Т В Е Р Д Ж </w:t>
      </w:r>
      <w:r w:rsidRPr="00E37D27">
        <w:rPr>
          <w:sz w:val="24"/>
          <w:szCs w:val="24"/>
          <w:lang w:val="uk-UA"/>
        </w:rPr>
        <w:t>У Ю</w:t>
      </w:r>
    </w:p>
    <w:p w:rsidR="007F2429" w:rsidRPr="00E37D27" w:rsidRDefault="007F2429" w:rsidP="007F2429">
      <w:pPr>
        <w:tabs>
          <w:tab w:val="left" w:pos="5670"/>
        </w:tabs>
        <w:rPr>
          <w:sz w:val="24"/>
          <w:szCs w:val="24"/>
          <w:lang w:val="uk-UA"/>
        </w:rPr>
      </w:pPr>
      <w:r w:rsidRPr="00E37D27">
        <w:rPr>
          <w:sz w:val="24"/>
          <w:szCs w:val="24"/>
          <w:lang w:val="uk-UA"/>
        </w:rPr>
        <w:t>Протоколом ПК ЛНВК «ЗНЗ-ДНЗ № 8»</w:t>
      </w:r>
      <w:r w:rsidRPr="00E37D27">
        <w:rPr>
          <w:sz w:val="24"/>
          <w:szCs w:val="24"/>
          <w:lang w:val="uk-UA"/>
        </w:rPr>
        <w:tab/>
        <w:t xml:space="preserve"> Директор ЛНВК «ЗНЗ –ДНЗ № 8»</w:t>
      </w:r>
    </w:p>
    <w:p w:rsidR="007F2429" w:rsidRPr="000932B2" w:rsidRDefault="0016389A" w:rsidP="007F2429">
      <w:pPr>
        <w:tabs>
          <w:tab w:val="left" w:pos="5670"/>
        </w:tabs>
        <w:rPr>
          <w:iCs/>
          <w:color w:val="FF0000"/>
          <w:sz w:val="24"/>
          <w:szCs w:val="24"/>
        </w:rPr>
      </w:pPr>
      <w:r>
        <w:rPr>
          <w:sz w:val="24"/>
          <w:szCs w:val="24"/>
          <w:lang w:val="uk-UA"/>
        </w:rPr>
        <w:t>від 20.12</w:t>
      </w:r>
      <w:r w:rsidRPr="00187974">
        <w:rPr>
          <w:sz w:val="24"/>
          <w:szCs w:val="24"/>
          <w:lang w:val="uk-UA"/>
        </w:rPr>
        <w:t>.201</w:t>
      </w:r>
      <w:r>
        <w:rPr>
          <w:sz w:val="24"/>
          <w:szCs w:val="24"/>
          <w:lang w:val="uk-UA"/>
        </w:rPr>
        <w:t>8</w:t>
      </w:r>
      <w:r w:rsidRPr="00187974">
        <w:rPr>
          <w:sz w:val="24"/>
          <w:szCs w:val="24"/>
          <w:lang w:val="uk-UA"/>
        </w:rPr>
        <w:t xml:space="preserve"> № </w:t>
      </w:r>
      <w:r>
        <w:rPr>
          <w:sz w:val="24"/>
          <w:szCs w:val="24"/>
          <w:lang w:val="uk-UA"/>
        </w:rPr>
        <w:t>61</w:t>
      </w:r>
      <w:r w:rsidR="007F2429" w:rsidRPr="000932B2">
        <w:rPr>
          <w:color w:val="FF0000"/>
          <w:sz w:val="24"/>
          <w:szCs w:val="24"/>
          <w:lang w:val="uk-UA"/>
        </w:rPr>
        <w:tab/>
      </w:r>
    </w:p>
    <w:p w:rsidR="007F2429" w:rsidRPr="00E37D27" w:rsidRDefault="007F2429" w:rsidP="007F2429">
      <w:pPr>
        <w:tabs>
          <w:tab w:val="left" w:pos="5670"/>
        </w:tabs>
        <w:rPr>
          <w:sz w:val="24"/>
          <w:szCs w:val="24"/>
          <w:lang w:val="uk-UA"/>
        </w:rPr>
      </w:pPr>
      <w:r w:rsidRPr="00E37D27">
        <w:rPr>
          <w:sz w:val="24"/>
          <w:szCs w:val="24"/>
        </w:rPr>
        <w:t xml:space="preserve">Голова ПК ЛНВК «ЗНЗ –ДНЗ № 8» </w:t>
      </w:r>
    </w:p>
    <w:p w:rsidR="007F2429" w:rsidRPr="00E37D27" w:rsidRDefault="007F2429" w:rsidP="007F2429">
      <w:pPr>
        <w:tabs>
          <w:tab w:val="left" w:pos="5670"/>
        </w:tabs>
        <w:rPr>
          <w:sz w:val="24"/>
          <w:szCs w:val="24"/>
          <w:lang w:val="uk-UA"/>
        </w:rPr>
      </w:pPr>
      <w:r w:rsidRPr="00E37D27">
        <w:rPr>
          <w:sz w:val="24"/>
          <w:szCs w:val="24"/>
          <w:lang w:val="uk-UA"/>
        </w:rPr>
        <w:t xml:space="preserve">____________ О.А.Остапенко </w:t>
      </w:r>
      <w:r w:rsidRPr="00E37D27">
        <w:rPr>
          <w:sz w:val="24"/>
          <w:szCs w:val="24"/>
          <w:lang w:val="uk-UA"/>
        </w:rPr>
        <w:tab/>
        <w:t>________________ С.Я.Решетов</w:t>
      </w:r>
    </w:p>
    <w:p w:rsidR="004E0FDF" w:rsidRPr="00E37D27" w:rsidRDefault="004E0FDF" w:rsidP="004E0FDF">
      <w:pPr>
        <w:jc w:val="center"/>
        <w:rPr>
          <w:b/>
          <w:bCs/>
          <w:sz w:val="24"/>
          <w:szCs w:val="24"/>
          <w:lang w:val="uk-UA"/>
        </w:rPr>
      </w:pPr>
    </w:p>
    <w:p w:rsidR="004E0FDF" w:rsidRPr="00E37D27" w:rsidRDefault="004E0FDF" w:rsidP="004E0FDF">
      <w:pPr>
        <w:jc w:val="center"/>
        <w:rPr>
          <w:b/>
          <w:bCs/>
          <w:sz w:val="24"/>
          <w:szCs w:val="24"/>
          <w:lang w:val="uk-UA"/>
        </w:rPr>
      </w:pPr>
    </w:p>
    <w:p w:rsidR="004E0FDF" w:rsidRPr="00E37D27" w:rsidRDefault="004E0FDF" w:rsidP="004E0FDF">
      <w:pPr>
        <w:jc w:val="center"/>
        <w:rPr>
          <w:b/>
          <w:bCs/>
          <w:sz w:val="24"/>
          <w:szCs w:val="24"/>
          <w:lang w:val="uk-UA"/>
        </w:rPr>
      </w:pPr>
    </w:p>
    <w:p w:rsidR="004E0FDF" w:rsidRPr="00E37D27" w:rsidRDefault="004E0FDF" w:rsidP="004E0FDF">
      <w:pPr>
        <w:jc w:val="center"/>
        <w:rPr>
          <w:b/>
          <w:bCs/>
          <w:sz w:val="24"/>
          <w:szCs w:val="24"/>
        </w:rPr>
      </w:pPr>
      <w:r w:rsidRPr="00E37D27">
        <w:rPr>
          <w:b/>
          <w:bCs/>
          <w:sz w:val="24"/>
          <w:szCs w:val="24"/>
          <w:lang w:val="uk-UA"/>
        </w:rPr>
        <w:t>ПОЛОЖЕННЯ</w:t>
      </w:r>
    </w:p>
    <w:p w:rsidR="004E0FDF" w:rsidRPr="00E37D27" w:rsidRDefault="004E0FDF" w:rsidP="004E0FDF">
      <w:pPr>
        <w:jc w:val="center"/>
        <w:rPr>
          <w:b/>
          <w:bCs/>
          <w:spacing w:val="-1"/>
          <w:sz w:val="24"/>
          <w:szCs w:val="24"/>
          <w:lang w:val="uk-UA"/>
        </w:rPr>
      </w:pPr>
      <w:r w:rsidRPr="00E37D27">
        <w:rPr>
          <w:b/>
          <w:bCs/>
          <w:spacing w:val="-1"/>
          <w:sz w:val="24"/>
          <w:szCs w:val="24"/>
          <w:lang w:val="uk-UA"/>
        </w:rPr>
        <w:t xml:space="preserve">про виплату допомоги </w:t>
      </w:r>
    </w:p>
    <w:p w:rsidR="004E0FDF" w:rsidRPr="00E37D27" w:rsidRDefault="004E0FDF" w:rsidP="004E0FDF">
      <w:pPr>
        <w:jc w:val="center"/>
        <w:rPr>
          <w:b/>
          <w:bCs/>
          <w:sz w:val="24"/>
          <w:szCs w:val="24"/>
          <w:lang w:val="uk-UA"/>
        </w:rPr>
      </w:pPr>
      <w:r w:rsidRPr="00E37D27">
        <w:rPr>
          <w:b/>
          <w:bCs/>
          <w:spacing w:val="-1"/>
          <w:sz w:val="24"/>
          <w:szCs w:val="24"/>
          <w:lang w:val="uk-UA"/>
        </w:rPr>
        <w:t xml:space="preserve">на оздоровлення </w:t>
      </w:r>
      <w:r w:rsidRPr="00E37D27">
        <w:rPr>
          <w:b/>
          <w:bCs/>
          <w:sz w:val="24"/>
          <w:szCs w:val="24"/>
          <w:lang w:val="uk-UA"/>
        </w:rPr>
        <w:t>педагогічним працівникам</w:t>
      </w:r>
    </w:p>
    <w:p w:rsidR="004E0FDF" w:rsidRPr="00E37D27" w:rsidRDefault="004E0FDF" w:rsidP="004E0FDF">
      <w:pPr>
        <w:rPr>
          <w:b/>
          <w:bCs/>
          <w:sz w:val="24"/>
          <w:szCs w:val="24"/>
          <w:lang w:val="uk-UA"/>
        </w:rPr>
      </w:pPr>
    </w:p>
    <w:p w:rsidR="004E0FDF" w:rsidRPr="00E37D27" w:rsidRDefault="007F2429" w:rsidP="000932B2">
      <w:pPr>
        <w:numPr>
          <w:ilvl w:val="0"/>
          <w:numId w:val="34"/>
        </w:numPr>
        <w:shd w:val="clear" w:color="auto" w:fill="FFFFFF"/>
        <w:tabs>
          <w:tab w:val="left" w:pos="0"/>
          <w:tab w:val="left" w:pos="8540"/>
        </w:tabs>
        <w:ind w:firstLine="567"/>
        <w:jc w:val="both"/>
        <w:rPr>
          <w:spacing w:val="-24"/>
          <w:sz w:val="24"/>
          <w:szCs w:val="24"/>
          <w:lang w:val="uk-UA"/>
        </w:rPr>
      </w:pPr>
      <w:r w:rsidRPr="00E37D27">
        <w:rPr>
          <w:spacing w:val="1"/>
          <w:sz w:val="24"/>
          <w:szCs w:val="24"/>
          <w:lang w:val="uk-UA"/>
        </w:rPr>
        <w:t xml:space="preserve">Виплата допомоги на оздоровлення педагогічним </w:t>
      </w:r>
      <w:r w:rsidR="004E0FDF" w:rsidRPr="00E37D27">
        <w:rPr>
          <w:spacing w:val="1"/>
          <w:sz w:val="24"/>
          <w:szCs w:val="24"/>
          <w:lang w:val="uk-UA"/>
        </w:rPr>
        <w:t xml:space="preserve">працівникам </w:t>
      </w:r>
      <w:r w:rsidR="004E0FDF" w:rsidRPr="00E37D27">
        <w:rPr>
          <w:spacing w:val="8"/>
          <w:sz w:val="24"/>
          <w:szCs w:val="24"/>
          <w:lang w:val="uk-UA"/>
        </w:rPr>
        <w:t>пр</w:t>
      </w:r>
      <w:r w:rsidR="004E0FDF" w:rsidRPr="00E37D27">
        <w:rPr>
          <w:spacing w:val="8"/>
          <w:sz w:val="24"/>
          <w:szCs w:val="24"/>
          <w:lang w:val="uk-UA"/>
        </w:rPr>
        <w:t>о</w:t>
      </w:r>
      <w:r w:rsidR="004E0FDF" w:rsidRPr="00E37D27">
        <w:rPr>
          <w:spacing w:val="8"/>
          <w:sz w:val="24"/>
          <w:szCs w:val="24"/>
          <w:lang w:val="uk-UA"/>
        </w:rPr>
        <w:t xml:space="preserve">водиться в розмірі 100 відсотків місячного посадового окладу </w:t>
      </w:r>
      <w:r w:rsidR="004E0FDF" w:rsidRPr="00E37D27">
        <w:rPr>
          <w:sz w:val="24"/>
          <w:szCs w:val="24"/>
          <w:lang w:val="uk-UA"/>
        </w:rPr>
        <w:t>(ставки заробітної плати) при наданні щорічної відпустки.</w:t>
      </w:r>
    </w:p>
    <w:p w:rsidR="004E0FDF" w:rsidRPr="00E37D27" w:rsidRDefault="007F2429" w:rsidP="000932B2">
      <w:pPr>
        <w:numPr>
          <w:ilvl w:val="0"/>
          <w:numId w:val="34"/>
        </w:numPr>
        <w:shd w:val="clear" w:color="auto" w:fill="FFFFFF"/>
        <w:tabs>
          <w:tab w:val="left" w:pos="0"/>
          <w:tab w:val="left" w:pos="8540"/>
        </w:tabs>
        <w:ind w:firstLine="567"/>
        <w:jc w:val="both"/>
        <w:rPr>
          <w:spacing w:val="-17"/>
          <w:sz w:val="24"/>
          <w:szCs w:val="24"/>
          <w:lang w:val="uk-UA"/>
        </w:rPr>
      </w:pPr>
      <w:r w:rsidRPr="00E37D27">
        <w:rPr>
          <w:sz w:val="24"/>
          <w:szCs w:val="24"/>
          <w:lang w:val="uk-UA"/>
        </w:rPr>
        <w:t xml:space="preserve">Виплачується працівникам, які обіймають посади </w:t>
      </w:r>
      <w:r w:rsidR="004E0FDF" w:rsidRPr="00E37D27">
        <w:rPr>
          <w:sz w:val="24"/>
          <w:szCs w:val="24"/>
          <w:lang w:val="uk-UA"/>
        </w:rPr>
        <w:t xml:space="preserve">педагогічних </w:t>
      </w:r>
      <w:r w:rsidR="004E0FDF" w:rsidRPr="00E37D27">
        <w:rPr>
          <w:spacing w:val="3"/>
          <w:sz w:val="24"/>
          <w:szCs w:val="24"/>
          <w:lang w:val="uk-UA"/>
        </w:rPr>
        <w:t>пр</w:t>
      </w:r>
      <w:r w:rsidR="004E0FDF" w:rsidRPr="00E37D27">
        <w:rPr>
          <w:spacing w:val="3"/>
          <w:sz w:val="24"/>
          <w:szCs w:val="24"/>
          <w:lang w:val="uk-UA"/>
        </w:rPr>
        <w:t>а</w:t>
      </w:r>
      <w:r w:rsidRPr="00E37D27">
        <w:rPr>
          <w:spacing w:val="3"/>
          <w:sz w:val="24"/>
          <w:szCs w:val="24"/>
          <w:lang w:val="uk-UA"/>
        </w:rPr>
        <w:t xml:space="preserve">цівників (за основною посадою). Перелік таких </w:t>
      </w:r>
      <w:r w:rsidR="004E0FDF" w:rsidRPr="00E37D27">
        <w:rPr>
          <w:spacing w:val="3"/>
          <w:sz w:val="24"/>
          <w:szCs w:val="24"/>
          <w:lang w:val="uk-UA"/>
        </w:rPr>
        <w:t xml:space="preserve">посад </w:t>
      </w:r>
      <w:r w:rsidR="004E0FDF" w:rsidRPr="00E37D27">
        <w:rPr>
          <w:spacing w:val="1"/>
          <w:sz w:val="24"/>
          <w:szCs w:val="24"/>
          <w:lang w:val="uk-UA"/>
        </w:rPr>
        <w:t>передбачений постановою КМУ № 963 (зі змінами) від 14.08.2000 р.</w:t>
      </w:r>
    </w:p>
    <w:p w:rsidR="004E0FDF" w:rsidRPr="00E37D27" w:rsidRDefault="007F2429" w:rsidP="000932B2">
      <w:pPr>
        <w:numPr>
          <w:ilvl w:val="0"/>
          <w:numId w:val="34"/>
        </w:numPr>
        <w:shd w:val="clear" w:color="auto" w:fill="FFFFFF"/>
        <w:tabs>
          <w:tab w:val="left" w:pos="0"/>
          <w:tab w:val="left" w:pos="8540"/>
        </w:tabs>
        <w:ind w:firstLine="567"/>
        <w:jc w:val="both"/>
        <w:rPr>
          <w:spacing w:val="-14"/>
          <w:sz w:val="24"/>
          <w:szCs w:val="24"/>
          <w:lang w:val="uk-UA"/>
        </w:rPr>
      </w:pPr>
      <w:r w:rsidRPr="00E37D27">
        <w:rPr>
          <w:spacing w:val="-1"/>
          <w:sz w:val="24"/>
          <w:szCs w:val="24"/>
          <w:lang w:val="uk-UA"/>
        </w:rPr>
        <w:t xml:space="preserve">При цьому тижневе (річне) навчальне навантаження чи </w:t>
      </w:r>
      <w:r w:rsidR="004E0FDF" w:rsidRPr="00E37D27">
        <w:rPr>
          <w:spacing w:val="-1"/>
          <w:sz w:val="24"/>
          <w:szCs w:val="24"/>
          <w:lang w:val="uk-UA"/>
        </w:rPr>
        <w:t xml:space="preserve">обсяг </w:t>
      </w:r>
      <w:r w:rsidR="004E0FDF" w:rsidRPr="00E37D27">
        <w:rPr>
          <w:sz w:val="24"/>
          <w:szCs w:val="24"/>
          <w:lang w:val="uk-UA"/>
        </w:rPr>
        <w:t>виконуваної роб</w:t>
      </w:r>
      <w:r w:rsidR="004E0FDF" w:rsidRPr="00E37D27">
        <w:rPr>
          <w:sz w:val="24"/>
          <w:szCs w:val="24"/>
          <w:lang w:val="uk-UA"/>
        </w:rPr>
        <w:t>о</w:t>
      </w:r>
      <w:r w:rsidR="004E0FDF" w:rsidRPr="00E37D27">
        <w:rPr>
          <w:sz w:val="24"/>
          <w:szCs w:val="24"/>
          <w:lang w:val="uk-UA"/>
        </w:rPr>
        <w:t>ти до уваги не береться.</w:t>
      </w:r>
    </w:p>
    <w:p w:rsidR="004E0FDF" w:rsidRPr="00E37D27" w:rsidRDefault="004E0FDF" w:rsidP="000932B2">
      <w:pPr>
        <w:numPr>
          <w:ilvl w:val="0"/>
          <w:numId w:val="34"/>
        </w:numPr>
        <w:shd w:val="clear" w:color="auto" w:fill="FFFFFF"/>
        <w:tabs>
          <w:tab w:val="left" w:pos="0"/>
          <w:tab w:val="left" w:pos="8540"/>
        </w:tabs>
        <w:ind w:firstLine="567"/>
        <w:jc w:val="both"/>
        <w:rPr>
          <w:spacing w:val="-14"/>
          <w:sz w:val="24"/>
          <w:szCs w:val="24"/>
          <w:lang w:val="uk-UA"/>
        </w:rPr>
      </w:pPr>
      <w:r w:rsidRPr="00E37D27">
        <w:rPr>
          <w:spacing w:val="1"/>
          <w:sz w:val="24"/>
          <w:szCs w:val="24"/>
          <w:lang w:val="uk-UA"/>
        </w:rPr>
        <w:t>Виплата допомоги проводиться лише за місцем основної роботи при наданні чергових ві</w:t>
      </w:r>
      <w:r w:rsidRPr="00E37D27">
        <w:rPr>
          <w:spacing w:val="1"/>
          <w:sz w:val="24"/>
          <w:szCs w:val="24"/>
          <w:lang w:val="uk-UA"/>
        </w:rPr>
        <w:t>д</w:t>
      </w:r>
      <w:r w:rsidRPr="00E37D27">
        <w:rPr>
          <w:spacing w:val="1"/>
          <w:sz w:val="24"/>
          <w:szCs w:val="24"/>
          <w:lang w:val="uk-UA"/>
        </w:rPr>
        <w:t>пусток згідно з графіком їх надання.</w:t>
      </w:r>
    </w:p>
    <w:p w:rsidR="004E0FDF" w:rsidRPr="00E37D27" w:rsidRDefault="004E0FDF" w:rsidP="000932B2">
      <w:pPr>
        <w:numPr>
          <w:ilvl w:val="0"/>
          <w:numId w:val="34"/>
        </w:numPr>
        <w:shd w:val="clear" w:color="auto" w:fill="FFFFFF"/>
        <w:tabs>
          <w:tab w:val="left" w:pos="0"/>
          <w:tab w:val="left" w:pos="8540"/>
        </w:tabs>
        <w:ind w:firstLine="567"/>
        <w:jc w:val="both"/>
        <w:rPr>
          <w:spacing w:val="-17"/>
          <w:sz w:val="24"/>
          <w:szCs w:val="24"/>
          <w:lang w:val="uk-UA"/>
        </w:rPr>
      </w:pPr>
      <w:r w:rsidRPr="00E37D27">
        <w:rPr>
          <w:spacing w:val="2"/>
          <w:sz w:val="24"/>
          <w:szCs w:val="24"/>
          <w:lang w:val="uk-UA"/>
        </w:rPr>
        <w:t xml:space="preserve">У разі виплати компенсації за невикористану відпустку допомога на </w:t>
      </w:r>
      <w:r w:rsidRPr="00E37D27">
        <w:rPr>
          <w:sz w:val="24"/>
          <w:szCs w:val="24"/>
          <w:lang w:val="uk-UA"/>
        </w:rPr>
        <w:t>оздоровлення не в</w:t>
      </w:r>
      <w:r w:rsidRPr="00E37D27">
        <w:rPr>
          <w:sz w:val="24"/>
          <w:szCs w:val="24"/>
          <w:lang w:val="uk-UA"/>
        </w:rPr>
        <w:t>и</w:t>
      </w:r>
      <w:r w:rsidRPr="00E37D27">
        <w:rPr>
          <w:sz w:val="24"/>
          <w:szCs w:val="24"/>
          <w:lang w:val="uk-UA"/>
        </w:rPr>
        <w:t>плачується.</w:t>
      </w:r>
    </w:p>
    <w:p w:rsidR="004E0FDF" w:rsidRPr="00E37D27" w:rsidRDefault="007F2429" w:rsidP="000932B2">
      <w:pPr>
        <w:numPr>
          <w:ilvl w:val="0"/>
          <w:numId w:val="34"/>
        </w:numPr>
        <w:shd w:val="clear" w:color="auto" w:fill="FFFFFF"/>
        <w:tabs>
          <w:tab w:val="left" w:pos="0"/>
          <w:tab w:val="left" w:pos="8540"/>
        </w:tabs>
        <w:ind w:firstLine="567"/>
        <w:jc w:val="both"/>
        <w:rPr>
          <w:spacing w:val="-16"/>
          <w:sz w:val="24"/>
          <w:szCs w:val="24"/>
          <w:lang w:val="uk-UA"/>
        </w:rPr>
      </w:pPr>
      <w:r w:rsidRPr="00E37D27">
        <w:rPr>
          <w:sz w:val="24"/>
          <w:szCs w:val="24"/>
          <w:lang w:val="uk-UA"/>
        </w:rPr>
        <w:t xml:space="preserve">Допомога надається також тим педагогічним працівникам, </w:t>
      </w:r>
      <w:r w:rsidR="004E0FDF" w:rsidRPr="00E37D27">
        <w:rPr>
          <w:sz w:val="24"/>
          <w:szCs w:val="24"/>
          <w:lang w:val="uk-UA"/>
        </w:rPr>
        <w:t xml:space="preserve">які </w:t>
      </w:r>
      <w:r w:rsidRPr="00E37D27">
        <w:rPr>
          <w:spacing w:val="6"/>
          <w:sz w:val="24"/>
          <w:szCs w:val="24"/>
          <w:lang w:val="uk-UA"/>
        </w:rPr>
        <w:t xml:space="preserve">працюють на умовах строкового трудового договору за </w:t>
      </w:r>
      <w:r w:rsidR="004E0FDF" w:rsidRPr="00E37D27">
        <w:rPr>
          <w:spacing w:val="6"/>
          <w:sz w:val="24"/>
          <w:szCs w:val="24"/>
          <w:lang w:val="uk-UA"/>
        </w:rPr>
        <w:t xml:space="preserve">умови </w:t>
      </w:r>
      <w:r w:rsidR="004E0FDF" w:rsidRPr="00E37D27">
        <w:rPr>
          <w:spacing w:val="4"/>
          <w:sz w:val="24"/>
          <w:szCs w:val="24"/>
          <w:lang w:val="uk-UA"/>
        </w:rPr>
        <w:t>надання відпустки до заверше</w:t>
      </w:r>
      <w:r w:rsidR="004E0FDF" w:rsidRPr="00E37D27">
        <w:rPr>
          <w:spacing w:val="4"/>
          <w:sz w:val="24"/>
          <w:szCs w:val="24"/>
          <w:lang w:val="uk-UA"/>
        </w:rPr>
        <w:t>н</w:t>
      </w:r>
      <w:r w:rsidR="004E0FDF" w:rsidRPr="00E37D27">
        <w:rPr>
          <w:spacing w:val="4"/>
          <w:sz w:val="24"/>
          <w:szCs w:val="24"/>
          <w:lang w:val="uk-UA"/>
        </w:rPr>
        <w:t xml:space="preserve">ня терміну такого договору, а також </w:t>
      </w:r>
      <w:r w:rsidR="004E0FDF" w:rsidRPr="00E37D27">
        <w:rPr>
          <w:spacing w:val="5"/>
          <w:sz w:val="24"/>
          <w:szCs w:val="24"/>
          <w:lang w:val="uk-UA"/>
        </w:rPr>
        <w:t xml:space="preserve">жінкам, які під час перебування у відпустці по догляду за дитиною </w:t>
      </w:r>
      <w:r w:rsidR="004E0FDF" w:rsidRPr="00E37D27">
        <w:rPr>
          <w:spacing w:val="1"/>
          <w:sz w:val="24"/>
          <w:szCs w:val="24"/>
          <w:lang w:val="uk-UA"/>
        </w:rPr>
        <w:t>до 3 років пр</w:t>
      </w:r>
      <w:r w:rsidR="004E0FDF" w:rsidRPr="00E37D27">
        <w:rPr>
          <w:spacing w:val="1"/>
          <w:sz w:val="24"/>
          <w:szCs w:val="24"/>
          <w:lang w:val="uk-UA"/>
        </w:rPr>
        <w:t>а</w:t>
      </w:r>
      <w:r w:rsidR="004E0FDF" w:rsidRPr="00E37D27">
        <w:rPr>
          <w:spacing w:val="1"/>
          <w:sz w:val="24"/>
          <w:szCs w:val="24"/>
          <w:lang w:val="uk-UA"/>
        </w:rPr>
        <w:t>цюють у режимі неповного робочого дня.</w:t>
      </w:r>
    </w:p>
    <w:p w:rsidR="004E0FDF" w:rsidRPr="00E37D27" w:rsidRDefault="007F2429" w:rsidP="000932B2">
      <w:pPr>
        <w:numPr>
          <w:ilvl w:val="0"/>
          <w:numId w:val="34"/>
        </w:numPr>
        <w:shd w:val="clear" w:color="auto" w:fill="FFFFFF"/>
        <w:tabs>
          <w:tab w:val="left" w:pos="0"/>
          <w:tab w:val="left" w:pos="8540"/>
        </w:tabs>
        <w:ind w:firstLine="567"/>
        <w:jc w:val="both"/>
        <w:rPr>
          <w:spacing w:val="-19"/>
          <w:sz w:val="24"/>
          <w:szCs w:val="24"/>
          <w:lang w:val="uk-UA"/>
        </w:rPr>
      </w:pPr>
      <w:r w:rsidRPr="00E37D27">
        <w:rPr>
          <w:spacing w:val="1"/>
          <w:sz w:val="24"/>
          <w:szCs w:val="24"/>
          <w:lang w:val="uk-UA"/>
        </w:rPr>
        <w:t xml:space="preserve">Іншим працівникам, що не обіймають посади </w:t>
      </w:r>
      <w:r w:rsidR="004E0FDF" w:rsidRPr="00E37D27">
        <w:rPr>
          <w:spacing w:val="1"/>
          <w:sz w:val="24"/>
          <w:szCs w:val="24"/>
          <w:lang w:val="uk-UA"/>
        </w:rPr>
        <w:t>педагогічних пр</w:t>
      </w:r>
      <w:r w:rsidR="004E0FDF" w:rsidRPr="00E37D27">
        <w:rPr>
          <w:spacing w:val="1"/>
          <w:sz w:val="24"/>
          <w:szCs w:val="24"/>
          <w:lang w:val="uk-UA"/>
        </w:rPr>
        <w:t>а</w:t>
      </w:r>
      <w:r w:rsidR="004E0FDF" w:rsidRPr="00E37D27">
        <w:rPr>
          <w:spacing w:val="1"/>
          <w:sz w:val="24"/>
          <w:szCs w:val="24"/>
          <w:lang w:val="uk-UA"/>
        </w:rPr>
        <w:t xml:space="preserve">цівників, але ведуть викладацьку (педагогічну) роботу, допомога </w:t>
      </w:r>
      <w:r w:rsidR="004E0FDF" w:rsidRPr="00E37D27">
        <w:rPr>
          <w:sz w:val="24"/>
          <w:szCs w:val="24"/>
          <w:lang w:val="uk-UA"/>
        </w:rPr>
        <w:t>при наданні щорічної відпустки не п</w:t>
      </w:r>
      <w:r w:rsidR="004E0FDF" w:rsidRPr="00E37D27">
        <w:rPr>
          <w:sz w:val="24"/>
          <w:szCs w:val="24"/>
          <w:lang w:val="uk-UA"/>
        </w:rPr>
        <w:t>е</w:t>
      </w:r>
      <w:r w:rsidR="004E0FDF" w:rsidRPr="00E37D27">
        <w:rPr>
          <w:sz w:val="24"/>
          <w:szCs w:val="24"/>
          <w:lang w:val="uk-UA"/>
        </w:rPr>
        <w:t>редбачена.</w:t>
      </w:r>
    </w:p>
    <w:p w:rsidR="004E0FDF" w:rsidRPr="00E37D27" w:rsidRDefault="004E0FDF" w:rsidP="000932B2">
      <w:pPr>
        <w:numPr>
          <w:ilvl w:val="0"/>
          <w:numId w:val="34"/>
        </w:numPr>
        <w:shd w:val="clear" w:color="auto" w:fill="FFFFFF"/>
        <w:tabs>
          <w:tab w:val="left" w:pos="0"/>
          <w:tab w:val="left" w:pos="8540"/>
        </w:tabs>
        <w:ind w:firstLine="567"/>
        <w:jc w:val="both"/>
        <w:rPr>
          <w:spacing w:val="-17"/>
          <w:sz w:val="24"/>
          <w:szCs w:val="24"/>
          <w:lang w:val="uk-UA"/>
        </w:rPr>
      </w:pPr>
      <w:r w:rsidRPr="00E37D27">
        <w:rPr>
          <w:spacing w:val="7"/>
          <w:sz w:val="24"/>
          <w:szCs w:val="24"/>
          <w:lang w:val="uk-UA"/>
        </w:rPr>
        <w:t xml:space="preserve">Виплата допомоги на оздоровлення гарантована державою, вона є </w:t>
      </w:r>
      <w:r w:rsidRPr="00E37D27">
        <w:rPr>
          <w:spacing w:val="1"/>
          <w:sz w:val="24"/>
          <w:szCs w:val="24"/>
          <w:lang w:val="uk-UA"/>
        </w:rPr>
        <w:t>об</w:t>
      </w:r>
      <w:r w:rsidRPr="00E37D27">
        <w:rPr>
          <w:spacing w:val="1"/>
          <w:sz w:val="24"/>
          <w:szCs w:val="24"/>
          <w:lang w:val="uk-UA"/>
        </w:rPr>
        <w:t>о</w:t>
      </w:r>
      <w:r w:rsidRPr="00E37D27">
        <w:rPr>
          <w:spacing w:val="1"/>
          <w:sz w:val="24"/>
          <w:szCs w:val="24"/>
          <w:lang w:val="uk-UA"/>
        </w:rPr>
        <w:t>в'язковою.</w:t>
      </w:r>
    </w:p>
    <w:p w:rsidR="00930EE1" w:rsidRPr="00E37D27" w:rsidRDefault="00930EE1" w:rsidP="000932B2">
      <w:pPr>
        <w:jc w:val="both"/>
        <w:rPr>
          <w:lang w:val="uk-UA"/>
        </w:rPr>
      </w:pPr>
    </w:p>
    <w:p w:rsidR="00930EE1" w:rsidRPr="00E37D27" w:rsidRDefault="00930EE1" w:rsidP="000932B2">
      <w:pPr>
        <w:jc w:val="both"/>
        <w:rPr>
          <w:lang w:val="uk-UA"/>
        </w:rPr>
      </w:pPr>
    </w:p>
    <w:p w:rsidR="00930EE1" w:rsidRPr="00E37D27" w:rsidRDefault="00930EE1" w:rsidP="000932B2">
      <w:pPr>
        <w:jc w:val="both"/>
        <w:rPr>
          <w:lang w:val="uk-UA"/>
        </w:rPr>
      </w:pPr>
    </w:p>
    <w:p w:rsidR="00930EE1" w:rsidRPr="00E37D27" w:rsidRDefault="00930EE1" w:rsidP="000932B2">
      <w:pPr>
        <w:jc w:val="both"/>
        <w:rPr>
          <w:lang w:val="uk-UA"/>
        </w:rPr>
      </w:pPr>
    </w:p>
    <w:p w:rsidR="00930EE1" w:rsidRPr="00E37D27" w:rsidRDefault="00930EE1" w:rsidP="000932B2">
      <w:pPr>
        <w:jc w:val="both"/>
        <w:rPr>
          <w:lang w:val="uk-UA"/>
        </w:rPr>
      </w:pPr>
    </w:p>
    <w:p w:rsidR="00930EE1" w:rsidRPr="00E37D27" w:rsidRDefault="00930EE1" w:rsidP="000932B2">
      <w:pPr>
        <w:jc w:val="both"/>
        <w:rPr>
          <w:lang w:val="uk-UA"/>
        </w:rPr>
      </w:pPr>
    </w:p>
    <w:p w:rsidR="00930EE1" w:rsidRPr="00E37D27" w:rsidRDefault="00930EE1" w:rsidP="00A14177">
      <w:pPr>
        <w:rPr>
          <w:lang w:val="uk-UA"/>
        </w:rPr>
      </w:pPr>
    </w:p>
    <w:p w:rsidR="00930EE1" w:rsidRPr="00E37D27" w:rsidRDefault="00930EE1" w:rsidP="00A14177">
      <w:pPr>
        <w:rPr>
          <w:lang w:val="uk-UA"/>
        </w:rPr>
      </w:pPr>
    </w:p>
    <w:p w:rsidR="00930EE1" w:rsidRPr="00E37D27" w:rsidRDefault="00930EE1" w:rsidP="00A14177">
      <w:pPr>
        <w:rPr>
          <w:lang w:val="uk-UA"/>
        </w:rPr>
      </w:pPr>
    </w:p>
    <w:p w:rsidR="00930EE1" w:rsidRPr="00E37D27" w:rsidRDefault="00930EE1" w:rsidP="00A14177">
      <w:pPr>
        <w:rPr>
          <w:lang w:val="uk-UA"/>
        </w:rPr>
      </w:pPr>
    </w:p>
    <w:p w:rsidR="00930EE1" w:rsidRPr="00E37D27" w:rsidRDefault="00930EE1" w:rsidP="00A14177">
      <w:pPr>
        <w:rPr>
          <w:lang w:val="uk-UA"/>
        </w:rPr>
      </w:pPr>
    </w:p>
    <w:p w:rsidR="00930EE1" w:rsidRPr="00E37D27" w:rsidRDefault="00930EE1" w:rsidP="00A14177">
      <w:pPr>
        <w:rPr>
          <w:lang w:val="uk-UA"/>
        </w:rPr>
      </w:pPr>
    </w:p>
    <w:p w:rsidR="00930EE1" w:rsidRPr="00E37D27" w:rsidRDefault="00930EE1" w:rsidP="00A14177">
      <w:pPr>
        <w:rPr>
          <w:lang w:val="uk-UA"/>
        </w:rPr>
      </w:pPr>
    </w:p>
    <w:p w:rsidR="00930EE1" w:rsidRPr="00E37D27" w:rsidRDefault="00930EE1" w:rsidP="00A14177">
      <w:pPr>
        <w:rPr>
          <w:lang w:val="uk-UA"/>
        </w:rPr>
      </w:pPr>
    </w:p>
    <w:p w:rsidR="00930EE1" w:rsidRPr="00E37D27" w:rsidRDefault="00930EE1" w:rsidP="00A14177">
      <w:pPr>
        <w:rPr>
          <w:lang w:val="uk-UA"/>
        </w:rPr>
      </w:pPr>
    </w:p>
    <w:p w:rsidR="00930EE1" w:rsidRPr="00E37D27" w:rsidRDefault="00930EE1" w:rsidP="00A14177">
      <w:pPr>
        <w:rPr>
          <w:lang w:val="uk-UA"/>
        </w:rPr>
      </w:pPr>
    </w:p>
    <w:p w:rsidR="00930EE1" w:rsidRPr="00E37D27" w:rsidRDefault="00930EE1" w:rsidP="00A14177">
      <w:pPr>
        <w:rPr>
          <w:lang w:val="uk-UA"/>
        </w:rPr>
      </w:pPr>
    </w:p>
    <w:p w:rsidR="00930EE1" w:rsidRPr="00E37D27" w:rsidRDefault="00930EE1" w:rsidP="00A14177">
      <w:pPr>
        <w:rPr>
          <w:lang w:val="uk-UA"/>
        </w:rPr>
      </w:pPr>
    </w:p>
    <w:p w:rsidR="00930EE1" w:rsidRPr="00E37D27" w:rsidRDefault="00930EE1" w:rsidP="00A14177">
      <w:pPr>
        <w:rPr>
          <w:lang w:val="uk-UA"/>
        </w:rPr>
      </w:pPr>
    </w:p>
    <w:p w:rsidR="000E3773" w:rsidRPr="00E37D27" w:rsidRDefault="000E3773" w:rsidP="000E3773">
      <w:pPr>
        <w:pStyle w:val="a3"/>
        <w:tabs>
          <w:tab w:val="left" w:pos="1140"/>
        </w:tabs>
        <w:spacing w:line="240" w:lineRule="auto"/>
        <w:jc w:val="right"/>
        <w:rPr>
          <w:b/>
          <w:bCs/>
          <w:iCs/>
          <w:sz w:val="24"/>
          <w:szCs w:val="28"/>
        </w:rPr>
      </w:pPr>
      <w:r w:rsidRPr="00E37D27">
        <w:rPr>
          <w:b/>
          <w:bCs/>
          <w:iCs/>
          <w:sz w:val="24"/>
          <w:szCs w:val="28"/>
        </w:rPr>
        <w:lastRenderedPageBreak/>
        <w:t>Додаток № 1</w:t>
      </w:r>
      <w:r w:rsidR="00070E84" w:rsidRPr="00E37D27">
        <w:rPr>
          <w:b/>
          <w:bCs/>
          <w:iCs/>
          <w:sz w:val="24"/>
          <w:szCs w:val="28"/>
        </w:rPr>
        <w:t>2</w:t>
      </w:r>
      <w:r w:rsidRPr="00E37D27">
        <w:rPr>
          <w:b/>
          <w:bCs/>
          <w:iCs/>
          <w:sz w:val="24"/>
          <w:szCs w:val="28"/>
        </w:rPr>
        <w:t>, 1</w:t>
      </w:r>
      <w:r w:rsidR="00070E84" w:rsidRPr="00E37D27">
        <w:rPr>
          <w:b/>
          <w:bCs/>
          <w:iCs/>
          <w:sz w:val="24"/>
          <w:szCs w:val="28"/>
        </w:rPr>
        <w:t>3</w:t>
      </w:r>
    </w:p>
    <w:p w:rsidR="000E3773" w:rsidRPr="00E37D27" w:rsidRDefault="000E3773" w:rsidP="000E3773">
      <w:pPr>
        <w:pStyle w:val="a3"/>
        <w:tabs>
          <w:tab w:val="left" w:pos="1140"/>
        </w:tabs>
        <w:spacing w:line="240" w:lineRule="auto"/>
        <w:ind w:left="360"/>
        <w:jc w:val="right"/>
        <w:rPr>
          <w:i/>
          <w:iCs/>
          <w:sz w:val="24"/>
          <w:szCs w:val="28"/>
        </w:rPr>
      </w:pPr>
      <w:r w:rsidRPr="00E37D27">
        <w:rPr>
          <w:i/>
          <w:iCs/>
          <w:sz w:val="24"/>
          <w:szCs w:val="28"/>
        </w:rPr>
        <w:t>(до п. 5.24)</w:t>
      </w:r>
    </w:p>
    <w:p w:rsidR="000E3773" w:rsidRPr="00E37D27" w:rsidRDefault="000E3773" w:rsidP="000E3773">
      <w:pPr>
        <w:pStyle w:val="a3"/>
        <w:tabs>
          <w:tab w:val="left" w:pos="1140"/>
        </w:tabs>
        <w:spacing w:line="240" w:lineRule="auto"/>
        <w:ind w:left="360"/>
        <w:jc w:val="right"/>
        <w:rPr>
          <w:i/>
          <w:iCs/>
          <w:szCs w:val="28"/>
        </w:rPr>
      </w:pPr>
    </w:p>
    <w:p w:rsidR="000E3773" w:rsidRPr="00E37D27" w:rsidRDefault="000E3773" w:rsidP="000E3773">
      <w:pPr>
        <w:tabs>
          <w:tab w:val="left" w:pos="5670"/>
        </w:tabs>
        <w:rPr>
          <w:sz w:val="24"/>
          <w:szCs w:val="24"/>
          <w:lang w:val="uk-UA"/>
        </w:rPr>
      </w:pPr>
    </w:p>
    <w:p w:rsidR="00035A82" w:rsidRPr="00E37D27" w:rsidRDefault="00035A82" w:rsidP="00035A82">
      <w:pPr>
        <w:tabs>
          <w:tab w:val="left" w:pos="5670"/>
        </w:tabs>
        <w:rPr>
          <w:sz w:val="24"/>
          <w:szCs w:val="24"/>
          <w:lang w:val="uk-UA"/>
        </w:rPr>
      </w:pPr>
      <w:r w:rsidRPr="00E37D27">
        <w:rPr>
          <w:sz w:val="24"/>
          <w:szCs w:val="24"/>
        </w:rPr>
        <w:t>П О Г О Д Ж Е Н О</w:t>
      </w:r>
      <w:r w:rsidRPr="00E37D27">
        <w:rPr>
          <w:sz w:val="24"/>
          <w:szCs w:val="24"/>
          <w:lang w:val="uk-UA"/>
        </w:rPr>
        <w:tab/>
      </w:r>
      <w:r w:rsidRPr="00E37D27">
        <w:rPr>
          <w:sz w:val="24"/>
          <w:szCs w:val="24"/>
        </w:rPr>
        <w:t xml:space="preserve">З А Т В Е Р Д Ж </w:t>
      </w:r>
      <w:r w:rsidRPr="00E37D27">
        <w:rPr>
          <w:sz w:val="24"/>
          <w:szCs w:val="24"/>
          <w:lang w:val="uk-UA"/>
        </w:rPr>
        <w:t>У Ю</w:t>
      </w:r>
    </w:p>
    <w:p w:rsidR="00035A82" w:rsidRPr="00E37D27" w:rsidRDefault="00035A82" w:rsidP="00035A82">
      <w:pPr>
        <w:tabs>
          <w:tab w:val="left" w:pos="5670"/>
        </w:tabs>
        <w:rPr>
          <w:sz w:val="24"/>
          <w:szCs w:val="24"/>
          <w:lang w:val="uk-UA"/>
        </w:rPr>
      </w:pPr>
      <w:r w:rsidRPr="00E37D27">
        <w:rPr>
          <w:sz w:val="24"/>
          <w:szCs w:val="24"/>
          <w:lang w:val="uk-UA"/>
        </w:rPr>
        <w:t>Протоколом ПК ЛНВК «ЗНЗ-ДНЗ № 8»</w:t>
      </w:r>
      <w:r w:rsidRPr="00E37D27">
        <w:rPr>
          <w:sz w:val="24"/>
          <w:szCs w:val="24"/>
          <w:lang w:val="uk-UA"/>
        </w:rPr>
        <w:tab/>
        <w:t xml:space="preserve"> Директор ЛНВК «ЗНЗ –ДНЗ № 8»</w:t>
      </w:r>
    </w:p>
    <w:p w:rsidR="00035A82" w:rsidRPr="000932B2" w:rsidRDefault="0016389A" w:rsidP="00035A82">
      <w:pPr>
        <w:tabs>
          <w:tab w:val="left" w:pos="5670"/>
        </w:tabs>
        <w:rPr>
          <w:iCs/>
          <w:color w:val="FF0000"/>
          <w:sz w:val="24"/>
          <w:szCs w:val="24"/>
        </w:rPr>
      </w:pPr>
      <w:r>
        <w:rPr>
          <w:sz w:val="24"/>
          <w:szCs w:val="24"/>
          <w:lang w:val="uk-UA"/>
        </w:rPr>
        <w:t>від 20.12</w:t>
      </w:r>
      <w:r w:rsidRPr="00187974">
        <w:rPr>
          <w:sz w:val="24"/>
          <w:szCs w:val="24"/>
          <w:lang w:val="uk-UA"/>
        </w:rPr>
        <w:t>.201</w:t>
      </w:r>
      <w:r>
        <w:rPr>
          <w:sz w:val="24"/>
          <w:szCs w:val="24"/>
          <w:lang w:val="uk-UA"/>
        </w:rPr>
        <w:t>8</w:t>
      </w:r>
      <w:r w:rsidRPr="00187974">
        <w:rPr>
          <w:sz w:val="24"/>
          <w:szCs w:val="24"/>
          <w:lang w:val="uk-UA"/>
        </w:rPr>
        <w:t xml:space="preserve"> № </w:t>
      </w:r>
      <w:r>
        <w:rPr>
          <w:sz w:val="24"/>
          <w:szCs w:val="24"/>
          <w:lang w:val="uk-UA"/>
        </w:rPr>
        <w:t>61</w:t>
      </w:r>
      <w:r w:rsidR="00035A82" w:rsidRPr="000932B2">
        <w:rPr>
          <w:color w:val="FF0000"/>
          <w:sz w:val="24"/>
          <w:szCs w:val="24"/>
          <w:lang w:val="uk-UA"/>
        </w:rPr>
        <w:tab/>
      </w:r>
    </w:p>
    <w:p w:rsidR="00035A82" w:rsidRPr="00E37D27" w:rsidRDefault="00035A82" w:rsidP="00035A82">
      <w:pPr>
        <w:tabs>
          <w:tab w:val="left" w:pos="5670"/>
        </w:tabs>
        <w:rPr>
          <w:sz w:val="24"/>
          <w:szCs w:val="24"/>
          <w:lang w:val="uk-UA"/>
        </w:rPr>
      </w:pPr>
      <w:r w:rsidRPr="00E37D27">
        <w:rPr>
          <w:sz w:val="24"/>
          <w:szCs w:val="24"/>
        </w:rPr>
        <w:t xml:space="preserve">Голова ПК ЛНВК «ЗНЗ –ДНЗ № 8» </w:t>
      </w:r>
    </w:p>
    <w:p w:rsidR="00035A82" w:rsidRPr="00E37D27" w:rsidRDefault="00035A82" w:rsidP="00035A82">
      <w:pPr>
        <w:tabs>
          <w:tab w:val="left" w:pos="5670"/>
        </w:tabs>
        <w:rPr>
          <w:sz w:val="24"/>
          <w:szCs w:val="24"/>
          <w:lang w:val="uk-UA"/>
        </w:rPr>
      </w:pPr>
      <w:r w:rsidRPr="00E37D27">
        <w:rPr>
          <w:sz w:val="24"/>
          <w:szCs w:val="24"/>
          <w:lang w:val="uk-UA"/>
        </w:rPr>
        <w:t xml:space="preserve">____________ О.А.Остапенко </w:t>
      </w:r>
      <w:r w:rsidRPr="00E37D27">
        <w:rPr>
          <w:sz w:val="24"/>
          <w:szCs w:val="24"/>
          <w:lang w:val="uk-UA"/>
        </w:rPr>
        <w:tab/>
        <w:t>________________ С.Я.Решетов</w:t>
      </w:r>
    </w:p>
    <w:p w:rsidR="000E3773" w:rsidRPr="00E37D27" w:rsidRDefault="000E3773" w:rsidP="000E3773">
      <w:pPr>
        <w:pStyle w:val="a3"/>
        <w:tabs>
          <w:tab w:val="left" w:pos="1140"/>
        </w:tabs>
        <w:spacing w:line="240" w:lineRule="auto"/>
        <w:jc w:val="center"/>
        <w:rPr>
          <w:b/>
          <w:bCs/>
          <w:sz w:val="24"/>
          <w:szCs w:val="24"/>
        </w:rPr>
      </w:pPr>
    </w:p>
    <w:p w:rsidR="000E3773" w:rsidRPr="00E37D27" w:rsidRDefault="000E3773" w:rsidP="000E3773">
      <w:pPr>
        <w:pStyle w:val="a3"/>
        <w:tabs>
          <w:tab w:val="left" w:pos="1140"/>
        </w:tabs>
        <w:spacing w:line="240" w:lineRule="auto"/>
        <w:jc w:val="center"/>
        <w:rPr>
          <w:b/>
          <w:bCs/>
          <w:sz w:val="24"/>
          <w:szCs w:val="24"/>
        </w:rPr>
      </w:pPr>
    </w:p>
    <w:p w:rsidR="000E3773" w:rsidRPr="00E37D27" w:rsidRDefault="000E3773" w:rsidP="000E3773">
      <w:pPr>
        <w:pStyle w:val="a3"/>
        <w:tabs>
          <w:tab w:val="left" w:pos="1140"/>
        </w:tabs>
        <w:spacing w:line="240" w:lineRule="auto"/>
        <w:jc w:val="center"/>
        <w:rPr>
          <w:b/>
          <w:bCs/>
          <w:sz w:val="24"/>
          <w:szCs w:val="24"/>
        </w:rPr>
      </w:pPr>
    </w:p>
    <w:p w:rsidR="007F5975" w:rsidRPr="00E37D27" w:rsidRDefault="007F5975" w:rsidP="007F5975">
      <w:pPr>
        <w:jc w:val="center"/>
        <w:rPr>
          <w:b/>
          <w:bCs/>
          <w:sz w:val="24"/>
          <w:szCs w:val="24"/>
          <w:lang w:val="uk-UA"/>
        </w:rPr>
      </w:pPr>
      <w:r w:rsidRPr="00E37D27">
        <w:rPr>
          <w:b/>
          <w:bCs/>
          <w:sz w:val="24"/>
          <w:szCs w:val="24"/>
          <w:lang w:val="uk-UA"/>
        </w:rPr>
        <w:t>ПОЛОЖЕННЯ</w:t>
      </w:r>
    </w:p>
    <w:p w:rsidR="007F5975" w:rsidRPr="00E37D27" w:rsidRDefault="007F5975" w:rsidP="007F5975">
      <w:pPr>
        <w:jc w:val="center"/>
        <w:rPr>
          <w:b/>
          <w:bCs/>
          <w:sz w:val="24"/>
          <w:szCs w:val="24"/>
          <w:lang w:val="uk-UA"/>
        </w:rPr>
      </w:pPr>
      <w:r w:rsidRPr="00E37D27">
        <w:rPr>
          <w:b/>
          <w:bCs/>
          <w:sz w:val="24"/>
          <w:szCs w:val="24"/>
          <w:lang w:val="uk-UA"/>
        </w:rPr>
        <w:t>про надання щорічної грошової винагороди</w:t>
      </w:r>
    </w:p>
    <w:p w:rsidR="007F5975" w:rsidRPr="00E37D27" w:rsidRDefault="007F5975" w:rsidP="007F5975">
      <w:pPr>
        <w:jc w:val="center"/>
        <w:rPr>
          <w:b/>
          <w:bCs/>
          <w:sz w:val="24"/>
          <w:szCs w:val="24"/>
          <w:lang w:val="uk-UA"/>
        </w:rPr>
      </w:pPr>
      <w:r w:rsidRPr="00E37D27">
        <w:rPr>
          <w:b/>
          <w:bCs/>
          <w:sz w:val="24"/>
          <w:szCs w:val="24"/>
          <w:lang w:val="uk-UA"/>
        </w:rPr>
        <w:t xml:space="preserve">педагогічним працівникам навчально-виховного комплексу </w:t>
      </w:r>
    </w:p>
    <w:p w:rsidR="007F5975" w:rsidRPr="00E37D27" w:rsidRDefault="007F5975" w:rsidP="007F5975">
      <w:pPr>
        <w:jc w:val="center"/>
        <w:rPr>
          <w:b/>
          <w:bCs/>
          <w:sz w:val="24"/>
          <w:szCs w:val="24"/>
          <w:lang w:val="uk-UA"/>
        </w:rPr>
      </w:pPr>
      <w:r w:rsidRPr="00E37D27">
        <w:rPr>
          <w:b/>
          <w:bCs/>
          <w:sz w:val="24"/>
          <w:szCs w:val="24"/>
          <w:lang w:val="uk-UA"/>
        </w:rPr>
        <w:t>за сумлінну працю,</w:t>
      </w:r>
      <w:r w:rsidR="001358B6" w:rsidRPr="00E37D27">
        <w:rPr>
          <w:b/>
          <w:bCs/>
          <w:sz w:val="24"/>
          <w:szCs w:val="24"/>
          <w:lang w:val="uk-UA"/>
        </w:rPr>
        <w:t xml:space="preserve"> </w:t>
      </w:r>
      <w:r w:rsidRPr="00E37D27">
        <w:rPr>
          <w:b/>
          <w:bCs/>
          <w:sz w:val="24"/>
          <w:szCs w:val="24"/>
          <w:lang w:val="uk-UA"/>
        </w:rPr>
        <w:t>зразкове виконання службових обов’язків</w:t>
      </w:r>
    </w:p>
    <w:p w:rsidR="007F5975" w:rsidRPr="00E37D27" w:rsidRDefault="007F5975" w:rsidP="007F5975">
      <w:pPr>
        <w:spacing w:line="360" w:lineRule="auto"/>
        <w:rPr>
          <w:bCs/>
          <w:sz w:val="24"/>
          <w:szCs w:val="24"/>
          <w:lang w:val="uk-UA"/>
        </w:rPr>
      </w:pPr>
    </w:p>
    <w:p w:rsidR="00035A82" w:rsidRPr="00E37D27" w:rsidRDefault="007F5975" w:rsidP="00035A82">
      <w:pPr>
        <w:numPr>
          <w:ilvl w:val="0"/>
          <w:numId w:val="40"/>
        </w:numPr>
        <w:ind w:firstLine="567"/>
        <w:rPr>
          <w:bCs/>
          <w:sz w:val="24"/>
          <w:szCs w:val="24"/>
          <w:lang w:val="uk-UA"/>
        </w:rPr>
      </w:pPr>
      <w:r w:rsidRPr="00E37D27">
        <w:rPr>
          <w:bCs/>
          <w:sz w:val="24"/>
          <w:szCs w:val="24"/>
          <w:lang w:val="uk-UA"/>
        </w:rPr>
        <w:t>Щорічна грошова винагорода педагогічним працівникам навчально-виховного комплексу надається за сумлінну працю, зразкове виконання службових обов’язків; високий та незалежний рівень організації методичної роботи; ініціативність в реалізації освітніх інновацій, впровадження передових педагогічних освітніх технологій, участь в семінарах, конкурсах, педагогічних ярмарках; за високі досягнення учнів педагога в олімпіадах, змаганнях, конкурсах тощо; впровадження інновацій в виховний процес, демократичний стиль відносин з дітьми, робота на престиж установи; якість та результативність роботи, участь у громадському житті закладу; правил внутрішнього трудового розпорядку, техніки безпеки, виробничої ситуації.</w:t>
      </w:r>
    </w:p>
    <w:p w:rsidR="00035A82" w:rsidRPr="00E37D27" w:rsidRDefault="007F5975" w:rsidP="00035A82">
      <w:pPr>
        <w:numPr>
          <w:ilvl w:val="0"/>
          <w:numId w:val="40"/>
        </w:numPr>
        <w:ind w:firstLine="567"/>
        <w:rPr>
          <w:bCs/>
          <w:sz w:val="24"/>
          <w:szCs w:val="24"/>
          <w:lang w:val="uk-UA"/>
        </w:rPr>
      </w:pPr>
      <w:r w:rsidRPr="00E37D27">
        <w:rPr>
          <w:bCs/>
          <w:sz w:val="24"/>
          <w:szCs w:val="24"/>
          <w:lang w:val="uk-UA"/>
        </w:rPr>
        <w:t>Щорічна грошова винагорода педагогічним здійснюється в межах загальних коштів, передбачених кошторисом навчально-виховного комплексу на оплату праці.</w:t>
      </w:r>
    </w:p>
    <w:p w:rsidR="00035A82" w:rsidRPr="00E37D27" w:rsidRDefault="007F5975" w:rsidP="00035A82">
      <w:pPr>
        <w:numPr>
          <w:ilvl w:val="0"/>
          <w:numId w:val="40"/>
        </w:numPr>
        <w:ind w:firstLine="567"/>
        <w:rPr>
          <w:bCs/>
          <w:sz w:val="24"/>
          <w:szCs w:val="24"/>
          <w:lang w:val="uk-UA"/>
        </w:rPr>
      </w:pPr>
      <w:r w:rsidRPr="00E37D27">
        <w:rPr>
          <w:bCs/>
          <w:sz w:val="24"/>
          <w:szCs w:val="24"/>
          <w:lang w:val="uk-UA"/>
        </w:rPr>
        <w:t>Щорічна грошова винагорода педагогічним працівникам видається на підставі наказу директора навчально-виховного комплексу за погодженням з профспілковим комітетом, директору навчально-виховного комплексу за наказом начальника відділу освіти Лозівської міської ради.</w:t>
      </w:r>
    </w:p>
    <w:p w:rsidR="00035A82" w:rsidRPr="00E37D27" w:rsidRDefault="007F5975" w:rsidP="00035A82">
      <w:pPr>
        <w:numPr>
          <w:ilvl w:val="0"/>
          <w:numId w:val="40"/>
        </w:numPr>
        <w:ind w:firstLine="567"/>
        <w:rPr>
          <w:bCs/>
          <w:sz w:val="24"/>
          <w:szCs w:val="24"/>
          <w:lang w:val="uk-UA"/>
        </w:rPr>
      </w:pPr>
      <w:r w:rsidRPr="00E37D27">
        <w:rPr>
          <w:bCs/>
          <w:sz w:val="24"/>
          <w:szCs w:val="24"/>
          <w:lang w:val="uk-UA"/>
        </w:rPr>
        <w:t>Жінка, яка знаходиться в відпустці по догляду за дитиною до досягнення нею трирічного віку та одночасно працює за неповним робочим часом має право на отримання грошової винагороди.</w:t>
      </w:r>
    </w:p>
    <w:p w:rsidR="00035A82" w:rsidRPr="00E37D27" w:rsidRDefault="007F5975" w:rsidP="00035A82">
      <w:pPr>
        <w:numPr>
          <w:ilvl w:val="0"/>
          <w:numId w:val="40"/>
        </w:numPr>
        <w:ind w:firstLine="567"/>
        <w:rPr>
          <w:bCs/>
          <w:sz w:val="24"/>
          <w:szCs w:val="24"/>
          <w:lang w:val="uk-UA"/>
        </w:rPr>
      </w:pPr>
      <w:r w:rsidRPr="00E37D27">
        <w:rPr>
          <w:bCs/>
          <w:sz w:val="24"/>
          <w:szCs w:val="24"/>
          <w:lang w:val="uk-UA"/>
        </w:rPr>
        <w:t>Незалежно від навантаження педагогічного працівника щорічна грошова винагорода надається у розмірі до одного посадового окладу (ставки заробітної плати).</w:t>
      </w:r>
    </w:p>
    <w:p w:rsidR="00035A82" w:rsidRPr="00E37D27" w:rsidRDefault="007F5975" w:rsidP="00035A82">
      <w:pPr>
        <w:numPr>
          <w:ilvl w:val="0"/>
          <w:numId w:val="40"/>
        </w:numPr>
        <w:ind w:firstLine="567"/>
        <w:rPr>
          <w:bCs/>
          <w:sz w:val="24"/>
          <w:szCs w:val="24"/>
          <w:lang w:val="uk-UA"/>
        </w:rPr>
      </w:pPr>
      <w:r w:rsidRPr="00E37D27">
        <w:rPr>
          <w:bCs/>
          <w:sz w:val="24"/>
          <w:szCs w:val="24"/>
          <w:lang w:val="uk-UA"/>
        </w:rPr>
        <w:t>У разі звільнення педагогічного працівника йому виплачується грошова винагорода у випадку, коли наказ про надання винагороди цьому працівнику був виданий до його звільнення.</w:t>
      </w:r>
    </w:p>
    <w:p w:rsidR="007F5975" w:rsidRPr="00E37D27" w:rsidRDefault="007F5975" w:rsidP="00035A82">
      <w:pPr>
        <w:numPr>
          <w:ilvl w:val="0"/>
          <w:numId w:val="40"/>
        </w:numPr>
        <w:ind w:firstLine="567"/>
        <w:rPr>
          <w:bCs/>
          <w:sz w:val="24"/>
          <w:szCs w:val="24"/>
          <w:lang w:val="uk-UA"/>
        </w:rPr>
      </w:pPr>
      <w:r w:rsidRPr="00E37D27">
        <w:rPr>
          <w:bCs/>
          <w:sz w:val="24"/>
          <w:szCs w:val="24"/>
          <w:lang w:val="uk-UA"/>
        </w:rPr>
        <w:t>Щорічна грошова винагорода не видається:</w:t>
      </w:r>
    </w:p>
    <w:p w:rsidR="007F5975" w:rsidRPr="00E37D27" w:rsidRDefault="007F5975" w:rsidP="00035A82">
      <w:pPr>
        <w:ind w:firstLine="567"/>
        <w:rPr>
          <w:bCs/>
          <w:sz w:val="24"/>
          <w:szCs w:val="24"/>
          <w:lang w:val="uk-UA"/>
        </w:rPr>
      </w:pPr>
      <w:r w:rsidRPr="00E37D27">
        <w:rPr>
          <w:bCs/>
          <w:sz w:val="24"/>
          <w:szCs w:val="24"/>
          <w:lang w:val="uk-UA"/>
        </w:rPr>
        <w:t>- педагогічним працівникам, які працюють за сумісництвом;</w:t>
      </w:r>
    </w:p>
    <w:p w:rsidR="007F5975" w:rsidRPr="00E37D27" w:rsidRDefault="007F5975" w:rsidP="00035A82">
      <w:pPr>
        <w:ind w:firstLine="567"/>
        <w:rPr>
          <w:bCs/>
          <w:sz w:val="24"/>
          <w:szCs w:val="24"/>
          <w:lang w:val="uk-UA"/>
        </w:rPr>
      </w:pPr>
      <w:r w:rsidRPr="00E37D27">
        <w:rPr>
          <w:bCs/>
          <w:sz w:val="24"/>
          <w:szCs w:val="24"/>
          <w:lang w:val="uk-UA"/>
        </w:rPr>
        <w:t>- жінці, яка знаходяться у відпустці для догляду за дитиною до досягнення нею трирічного віку та яка не пропрацювала в поточному році жодного дня.</w:t>
      </w:r>
    </w:p>
    <w:p w:rsidR="000E3773" w:rsidRPr="00E37D27" w:rsidRDefault="000E3773" w:rsidP="007F5975">
      <w:pPr>
        <w:rPr>
          <w:lang w:val="uk-UA"/>
        </w:rPr>
      </w:pPr>
    </w:p>
    <w:p w:rsidR="000E3773" w:rsidRPr="00E37D27" w:rsidRDefault="000E3773" w:rsidP="00A14177">
      <w:pPr>
        <w:rPr>
          <w:lang w:val="uk-UA"/>
        </w:rPr>
      </w:pPr>
    </w:p>
    <w:p w:rsidR="000E3773" w:rsidRPr="00E37D27" w:rsidRDefault="000E3773" w:rsidP="00A14177">
      <w:pPr>
        <w:rPr>
          <w:lang w:val="uk-UA"/>
        </w:rPr>
      </w:pPr>
    </w:p>
    <w:p w:rsidR="000E3773" w:rsidRPr="00E37D27" w:rsidRDefault="000E3773" w:rsidP="00A14177">
      <w:pPr>
        <w:rPr>
          <w:lang w:val="uk-UA"/>
        </w:rPr>
      </w:pPr>
    </w:p>
    <w:p w:rsidR="004F4389" w:rsidRPr="00E37D27" w:rsidRDefault="004F4389" w:rsidP="004F7726">
      <w:pPr>
        <w:pStyle w:val="a3"/>
        <w:tabs>
          <w:tab w:val="left" w:pos="1140"/>
        </w:tabs>
        <w:spacing w:line="240" w:lineRule="auto"/>
        <w:jc w:val="right"/>
        <w:rPr>
          <w:b/>
          <w:bCs/>
          <w:iCs/>
          <w:sz w:val="24"/>
          <w:szCs w:val="28"/>
        </w:rPr>
      </w:pPr>
    </w:p>
    <w:p w:rsidR="004F4389" w:rsidRDefault="004F4389" w:rsidP="004F7726">
      <w:pPr>
        <w:pStyle w:val="a3"/>
        <w:tabs>
          <w:tab w:val="left" w:pos="1140"/>
        </w:tabs>
        <w:spacing w:line="240" w:lineRule="auto"/>
        <w:jc w:val="right"/>
        <w:rPr>
          <w:b/>
          <w:bCs/>
          <w:iCs/>
          <w:sz w:val="24"/>
          <w:szCs w:val="28"/>
        </w:rPr>
      </w:pPr>
    </w:p>
    <w:p w:rsidR="000932B2" w:rsidRDefault="000932B2" w:rsidP="004F7726">
      <w:pPr>
        <w:pStyle w:val="a3"/>
        <w:tabs>
          <w:tab w:val="left" w:pos="1140"/>
        </w:tabs>
        <w:spacing w:line="240" w:lineRule="auto"/>
        <w:jc w:val="right"/>
        <w:rPr>
          <w:b/>
          <w:bCs/>
          <w:iCs/>
          <w:sz w:val="24"/>
          <w:szCs w:val="28"/>
        </w:rPr>
      </w:pPr>
    </w:p>
    <w:p w:rsidR="000932B2" w:rsidRPr="00E37D27" w:rsidRDefault="000932B2" w:rsidP="004F7726">
      <w:pPr>
        <w:pStyle w:val="a3"/>
        <w:tabs>
          <w:tab w:val="left" w:pos="1140"/>
        </w:tabs>
        <w:spacing w:line="240" w:lineRule="auto"/>
        <w:jc w:val="right"/>
        <w:rPr>
          <w:b/>
          <w:bCs/>
          <w:iCs/>
          <w:sz w:val="24"/>
          <w:szCs w:val="28"/>
        </w:rPr>
      </w:pPr>
    </w:p>
    <w:p w:rsidR="004F7726" w:rsidRPr="00E37D27" w:rsidRDefault="004F7726" w:rsidP="004F7726">
      <w:pPr>
        <w:pStyle w:val="a3"/>
        <w:tabs>
          <w:tab w:val="left" w:pos="1140"/>
        </w:tabs>
        <w:spacing w:line="240" w:lineRule="auto"/>
        <w:jc w:val="right"/>
        <w:rPr>
          <w:b/>
          <w:bCs/>
          <w:iCs/>
          <w:sz w:val="24"/>
          <w:szCs w:val="28"/>
        </w:rPr>
      </w:pPr>
      <w:r w:rsidRPr="00E37D27">
        <w:rPr>
          <w:b/>
          <w:bCs/>
          <w:iCs/>
          <w:sz w:val="24"/>
          <w:szCs w:val="28"/>
        </w:rPr>
        <w:lastRenderedPageBreak/>
        <w:t xml:space="preserve">Додаток № </w:t>
      </w:r>
      <w:r w:rsidR="00070E84" w:rsidRPr="00E37D27">
        <w:rPr>
          <w:b/>
          <w:bCs/>
          <w:iCs/>
          <w:sz w:val="24"/>
          <w:szCs w:val="28"/>
        </w:rPr>
        <w:t>14</w:t>
      </w:r>
    </w:p>
    <w:p w:rsidR="004F7726" w:rsidRPr="00E37D27" w:rsidRDefault="004F7726" w:rsidP="004F7726">
      <w:pPr>
        <w:pStyle w:val="a3"/>
        <w:tabs>
          <w:tab w:val="left" w:pos="1140"/>
        </w:tabs>
        <w:spacing w:line="240" w:lineRule="auto"/>
        <w:ind w:left="360"/>
        <w:jc w:val="right"/>
        <w:rPr>
          <w:i/>
          <w:iCs/>
          <w:sz w:val="24"/>
          <w:szCs w:val="28"/>
        </w:rPr>
      </w:pPr>
      <w:r w:rsidRPr="00E37D27">
        <w:rPr>
          <w:i/>
          <w:iCs/>
          <w:sz w:val="24"/>
          <w:szCs w:val="28"/>
        </w:rPr>
        <w:t>(до п. 5.32)</w:t>
      </w:r>
    </w:p>
    <w:p w:rsidR="004F7726" w:rsidRPr="00E37D27" w:rsidRDefault="004F7726" w:rsidP="004F7726">
      <w:pPr>
        <w:pStyle w:val="a3"/>
        <w:tabs>
          <w:tab w:val="left" w:pos="1140"/>
        </w:tabs>
        <w:spacing w:line="240" w:lineRule="auto"/>
        <w:ind w:left="360"/>
        <w:jc w:val="right"/>
        <w:rPr>
          <w:i/>
          <w:iCs/>
          <w:szCs w:val="28"/>
        </w:rPr>
      </w:pPr>
    </w:p>
    <w:p w:rsidR="004F7726" w:rsidRPr="00E37D27" w:rsidRDefault="004F7726" w:rsidP="004F7726">
      <w:pPr>
        <w:tabs>
          <w:tab w:val="left" w:pos="5670"/>
        </w:tabs>
        <w:rPr>
          <w:sz w:val="24"/>
          <w:szCs w:val="24"/>
          <w:lang w:val="uk-UA"/>
        </w:rPr>
      </w:pPr>
    </w:p>
    <w:p w:rsidR="00035A82" w:rsidRPr="00E37D27" w:rsidRDefault="00035A82" w:rsidP="00035A82">
      <w:pPr>
        <w:tabs>
          <w:tab w:val="left" w:pos="5670"/>
        </w:tabs>
        <w:rPr>
          <w:sz w:val="24"/>
          <w:szCs w:val="24"/>
          <w:lang w:val="uk-UA"/>
        </w:rPr>
      </w:pPr>
      <w:r w:rsidRPr="00E37D27">
        <w:rPr>
          <w:sz w:val="24"/>
          <w:szCs w:val="24"/>
        </w:rPr>
        <w:t>П О Г О Д Ж Е Н О</w:t>
      </w:r>
      <w:r w:rsidRPr="00E37D27">
        <w:rPr>
          <w:sz w:val="24"/>
          <w:szCs w:val="24"/>
          <w:lang w:val="uk-UA"/>
        </w:rPr>
        <w:tab/>
      </w:r>
      <w:r w:rsidRPr="00E37D27">
        <w:rPr>
          <w:sz w:val="24"/>
          <w:szCs w:val="24"/>
        </w:rPr>
        <w:t xml:space="preserve">З А Т В Е Р Д Ж </w:t>
      </w:r>
      <w:r w:rsidRPr="00E37D27">
        <w:rPr>
          <w:sz w:val="24"/>
          <w:szCs w:val="24"/>
          <w:lang w:val="uk-UA"/>
        </w:rPr>
        <w:t>У Ю</w:t>
      </w:r>
    </w:p>
    <w:p w:rsidR="00035A82" w:rsidRPr="00E37D27" w:rsidRDefault="00035A82" w:rsidP="00035A82">
      <w:pPr>
        <w:tabs>
          <w:tab w:val="left" w:pos="5670"/>
        </w:tabs>
        <w:rPr>
          <w:sz w:val="24"/>
          <w:szCs w:val="24"/>
          <w:lang w:val="uk-UA"/>
        </w:rPr>
      </w:pPr>
      <w:r w:rsidRPr="00E37D27">
        <w:rPr>
          <w:sz w:val="24"/>
          <w:szCs w:val="24"/>
          <w:lang w:val="uk-UA"/>
        </w:rPr>
        <w:t>Протоколом ПК ЛНВК «ЗНЗ-ДНЗ № 8»</w:t>
      </w:r>
      <w:r w:rsidRPr="00E37D27">
        <w:rPr>
          <w:sz w:val="24"/>
          <w:szCs w:val="24"/>
          <w:lang w:val="uk-UA"/>
        </w:rPr>
        <w:tab/>
        <w:t xml:space="preserve"> Директор ЛНВК «ЗНЗ –ДНЗ № 8»</w:t>
      </w:r>
    </w:p>
    <w:p w:rsidR="00035A82" w:rsidRPr="000932B2" w:rsidRDefault="0016389A" w:rsidP="00035A82">
      <w:pPr>
        <w:tabs>
          <w:tab w:val="left" w:pos="5670"/>
        </w:tabs>
        <w:rPr>
          <w:iCs/>
          <w:color w:val="FF0000"/>
          <w:sz w:val="24"/>
          <w:szCs w:val="24"/>
        </w:rPr>
      </w:pPr>
      <w:r>
        <w:rPr>
          <w:sz w:val="24"/>
          <w:szCs w:val="24"/>
          <w:lang w:val="uk-UA"/>
        </w:rPr>
        <w:t>від 20.12</w:t>
      </w:r>
      <w:r w:rsidRPr="00187974">
        <w:rPr>
          <w:sz w:val="24"/>
          <w:szCs w:val="24"/>
          <w:lang w:val="uk-UA"/>
        </w:rPr>
        <w:t>.201</w:t>
      </w:r>
      <w:r>
        <w:rPr>
          <w:sz w:val="24"/>
          <w:szCs w:val="24"/>
          <w:lang w:val="uk-UA"/>
        </w:rPr>
        <w:t>8</w:t>
      </w:r>
      <w:r w:rsidRPr="00187974">
        <w:rPr>
          <w:sz w:val="24"/>
          <w:szCs w:val="24"/>
          <w:lang w:val="uk-UA"/>
        </w:rPr>
        <w:t xml:space="preserve"> № </w:t>
      </w:r>
      <w:r>
        <w:rPr>
          <w:sz w:val="24"/>
          <w:szCs w:val="24"/>
          <w:lang w:val="uk-UA"/>
        </w:rPr>
        <w:t>61</w:t>
      </w:r>
      <w:r w:rsidR="00035A82" w:rsidRPr="000932B2">
        <w:rPr>
          <w:color w:val="FF0000"/>
          <w:sz w:val="24"/>
          <w:szCs w:val="24"/>
          <w:lang w:val="uk-UA"/>
        </w:rPr>
        <w:tab/>
      </w:r>
    </w:p>
    <w:p w:rsidR="00035A82" w:rsidRPr="00E37D27" w:rsidRDefault="00035A82" w:rsidP="00035A82">
      <w:pPr>
        <w:tabs>
          <w:tab w:val="left" w:pos="5670"/>
        </w:tabs>
        <w:rPr>
          <w:sz w:val="24"/>
          <w:szCs w:val="24"/>
          <w:lang w:val="uk-UA"/>
        </w:rPr>
      </w:pPr>
      <w:r w:rsidRPr="00E37D27">
        <w:rPr>
          <w:sz w:val="24"/>
          <w:szCs w:val="24"/>
        </w:rPr>
        <w:t xml:space="preserve">Голова ПК ЛНВК «ЗНЗ –ДНЗ № 8» </w:t>
      </w:r>
    </w:p>
    <w:p w:rsidR="00035A82" w:rsidRPr="00E37D27" w:rsidRDefault="00035A82" w:rsidP="00035A82">
      <w:pPr>
        <w:tabs>
          <w:tab w:val="left" w:pos="5670"/>
        </w:tabs>
        <w:rPr>
          <w:sz w:val="24"/>
          <w:szCs w:val="24"/>
          <w:lang w:val="uk-UA"/>
        </w:rPr>
      </w:pPr>
      <w:r w:rsidRPr="00E37D27">
        <w:rPr>
          <w:sz w:val="24"/>
          <w:szCs w:val="24"/>
          <w:lang w:val="uk-UA"/>
        </w:rPr>
        <w:t xml:space="preserve">____________ О.А.Остапенко </w:t>
      </w:r>
      <w:r w:rsidRPr="00E37D27">
        <w:rPr>
          <w:sz w:val="24"/>
          <w:szCs w:val="24"/>
          <w:lang w:val="uk-UA"/>
        </w:rPr>
        <w:tab/>
        <w:t>________________ С.Я.Решетов</w:t>
      </w:r>
    </w:p>
    <w:p w:rsidR="000E3773" w:rsidRPr="00E37D27" w:rsidRDefault="000E3773" w:rsidP="00A14177">
      <w:pPr>
        <w:rPr>
          <w:lang w:val="uk-UA"/>
        </w:rPr>
      </w:pPr>
    </w:p>
    <w:p w:rsidR="00751651" w:rsidRPr="00E37D27" w:rsidRDefault="00751651" w:rsidP="004F7726">
      <w:pPr>
        <w:rPr>
          <w:b/>
          <w:bCs/>
          <w:sz w:val="28"/>
          <w:szCs w:val="28"/>
          <w:lang w:val="uk-UA"/>
        </w:rPr>
      </w:pPr>
    </w:p>
    <w:p w:rsidR="00751651" w:rsidRPr="00E37D27" w:rsidRDefault="00751651" w:rsidP="00751651">
      <w:pPr>
        <w:jc w:val="center"/>
        <w:rPr>
          <w:b/>
          <w:bCs/>
          <w:sz w:val="28"/>
          <w:szCs w:val="28"/>
          <w:lang w:val="uk-UA"/>
        </w:rPr>
      </w:pPr>
    </w:p>
    <w:p w:rsidR="00751651" w:rsidRPr="00E37D27" w:rsidRDefault="00751651" w:rsidP="00751651">
      <w:pPr>
        <w:jc w:val="center"/>
        <w:rPr>
          <w:b/>
          <w:bCs/>
          <w:sz w:val="24"/>
          <w:szCs w:val="24"/>
          <w:lang w:val="uk-UA"/>
        </w:rPr>
      </w:pPr>
      <w:r w:rsidRPr="00E37D27">
        <w:rPr>
          <w:b/>
          <w:bCs/>
          <w:sz w:val="24"/>
          <w:szCs w:val="24"/>
          <w:lang w:val="uk-UA"/>
        </w:rPr>
        <w:t>П О Л О Ж Е Н Н Я</w:t>
      </w:r>
    </w:p>
    <w:p w:rsidR="00751651" w:rsidRPr="00E37D27" w:rsidRDefault="00751651" w:rsidP="00751651">
      <w:pPr>
        <w:jc w:val="center"/>
        <w:rPr>
          <w:b/>
          <w:bCs/>
          <w:sz w:val="24"/>
          <w:szCs w:val="24"/>
          <w:lang w:val="uk-UA"/>
        </w:rPr>
      </w:pPr>
      <w:r w:rsidRPr="00E37D27">
        <w:rPr>
          <w:b/>
          <w:bCs/>
          <w:sz w:val="24"/>
          <w:szCs w:val="24"/>
          <w:lang w:val="uk-UA"/>
        </w:rPr>
        <w:t xml:space="preserve">про встановлення доплат за виконання обов’язків </w:t>
      </w:r>
    </w:p>
    <w:p w:rsidR="00751651" w:rsidRPr="00E37D27" w:rsidRDefault="00751651" w:rsidP="00751651">
      <w:pPr>
        <w:jc w:val="center"/>
        <w:rPr>
          <w:b/>
          <w:bCs/>
          <w:sz w:val="24"/>
          <w:szCs w:val="24"/>
          <w:lang w:val="uk-UA"/>
        </w:rPr>
      </w:pPr>
      <w:r w:rsidRPr="00E37D27">
        <w:rPr>
          <w:b/>
          <w:bCs/>
          <w:sz w:val="24"/>
          <w:szCs w:val="24"/>
          <w:lang w:val="uk-UA"/>
        </w:rPr>
        <w:t>тимчасово відсутнього працівника</w:t>
      </w:r>
    </w:p>
    <w:p w:rsidR="00751651" w:rsidRPr="00E37D27" w:rsidRDefault="00751651" w:rsidP="00751651">
      <w:pPr>
        <w:jc w:val="center"/>
        <w:rPr>
          <w:b/>
          <w:bCs/>
          <w:sz w:val="24"/>
          <w:szCs w:val="24"/>
          <w:lang w:val="uk-UA"/>
        </w:rPr>
      </w:pPr>
    </w:p>
    <w:p w:rsidR="00751651" w:rsidRPr="00E37D27" w:rsidRDefault="00751651" w:rsidP="00751651">
      <w:pPr>
        <w:ind w:firstLine="900"/>
        <w:jc w:val="both"/>
        <w:rPr>
          <w:b/>
          <w:bCs/>
          <w:sz w:val="28"/>
          <w:szCs w:val="28"/>
          <w:lang w:val="uk-UA"/>
        </w:rPr>
      </w:pPr>
    </w:p>
    <w:p w:rsidR="00035A82" w:rsidRPr="00E37D27" w:rsidRDefault="00751651" w:rsidP="00035A82">
      <w:pPr>
        <w:numPr>
          <w:ilvl w:val="0"/>
          <w:numId w:val="41"/>
        </w:numPr>
        <w:tabs>
          <w:tab w:val="left" w:pos="1276"/>
        </w:tabs>
        <w:ind w:firstLine="567"/>
        <w:jc w:val="both"/>
        <w:rPr>
          <w:bCs/>
          <w:sz w:val="24"/>
          <w:szCs w:val="24"/>
          <w:lang w:val="uk-UA"/>
        </w:rPr>
      </w:pPr>
      <w:r w:rsidRPr="00E37D27">
        <w:rPr>
          <w:bCs/>
          <w:sz w:val="24"/>
          <w:szCs w:val="24"/>
          <w:lang w:val="uk-UA"/>
        </w:rPr>
        <w:t>Виконання обов’язків тимчасово відсутнього працівника без звільнення працівника від своєї основної роботи – це заміна працівника, відсутнього в зв’язку з хворобою, відпусткою, відрядженням та за іншими причинами, коли відповідно до чинного законодавства за ним зберігається місце роботи, посада, без звільнення від основних трудових обов’язків.</w:t>
      </w:r>
    </w:p>
    <w:p w:rsidR="00035A82" w:rsidRPr="00E37D27" w:rsidRDefault="00751651" w:rsidP="00035A82">
      <w:pPr>
        <w:numPr>
          <w:ilvl w:val="0"/>
          <w:numId w:val="41"/>
        </w:numPr>
        <w:tabs>
          <w:tab w:val="left" w:pos="1276"/>
        </w:tabs>
        <w:ind w:firstLine="567"/>
        <w:jc w:val="both"/>
        <w:rPr>
          <w:bCs/>
          <w:sz w:val="24"/>
          <w:szCs w:val="24"/>
          <w:lang w:val="uk-UA"/>
        </w:rPr>
      </w:pPr>
      <w:r w:rsidRPr="00E37D27">
        <w:rPr>
          <w:bCs/>
          <w:sz w:val="24"/>
          <w:szCs w:val="24"/>
          <w:lang w:val="uk-UA"/>
        </w:rPr>
        <w:t>Працівникам, які виконують поряд з своєю основною роботою, обумовленою трудовим договором, додаткову роботу за іншою професією (посадою) без звільнення від своєї основної роботи, провадиться доплата за виконання обов'язків тимчасово відсутнього працівника.</w:t>
      </w:r>
    </w:p>
    <w:p w:rsidR="00035A82" w:rsidRPr="00E37D27" w:rsidRDefault="00751651" w:rsidP="00035A82">
      <w:pPr>
        <w:numPr>
          <w:ilvl w:val="0"/>
          <w:numId w:val="41"/>
        </w:numPr>
        <w:tabs>
          <w:tab w:val="left" w:pos="1276"/>
        </w:tabs>
        <w:ind w:firstLine="567"/>
        <w:jc w:val="both"/>
        <w:rPr>
          <w:bCs/>
          <w:sz w:val="24"/>
          <w:szCs w:val="24"/>
          <w:lang w:val="uk-UA"/>
        </w:rPr>
      </w:pPr>
      <w:r w:rsidRPr="00E37D27">
        <w:rPr>
          <w:bCs/>
          <w:sz w:val="24"/>
          <w:szCs w:val="24"/>
          <w:lang w:val="uk-UA"/>
        </w:rPr>
        <w:t>Доплати встановлюється у розмірі до 50 відсотків посадового окладу за основною посадою.</w:t>
      </w:r>
    </w:p>
    <w:p w:rsidR="00035A82" w:rsidRPr="00E37D27" w:rsidRDefault="00751651" w:rsidP="00035A82">
      <w:pPr>
        <w:numPr>
          <w:ilvl w:val="0"/>
          <w:numId w:val="41"/>
        </w:numPr>
        <w:tabs>
          <w:tab w:val="left" w:pos="1276"/>
        </w:tabs>
        <w:ind w:firstLine="567"/>
        <w:jc w:val="both"/>
        <w:rPr>
          <w:bCs/>
          <w:sz w:val="24"/>
          <w:szCs w:val="24"/>
          <w:lang w:val="uk-UA"/>
        </w:rPr>
      </w:pPr>
      <w:r w:rsidRPr="00E37D27">
        <w:rPr>
          <w:bCs/>
          <w:sz w:val="24"/>
          <w:szCs w:val="24"/>
          <w:lang w:val="uk-UA"/>
        </w:rPr>
        <w:t xml:space="preserve">Конкретний розмір доплати встановлюється керівником закладу залежно </w:t>
      </w:r>
      <w:r w:rsidR="00A37DC2" w:rsidRPr="00E37D27">
        <w:rPr>
          <w:bCs/>
          <w:sz w:val="24"/>
          <w:szCs w:val="24"/>
          <w:lang w:val="uk-UA"/>
        </w:rPr>
        <w:t>від</w:t>
      </w:r>
      <w:r w:rsidRPr="00E37D27">
        <w:rPr>
          <w:bCs/>
          <w:sz w:val="24"/>
          <w:szCs w:val="24"/>
          <w:lang w:val="uk-UA"/>
        </w:rPr>
        <w:t xml:space="preserve"> </w:t>
      </w:r>
      <w:r w:rsidR="00A37DC2" w:rsidRPr="00E37D27">
        <w:rPr>
          <w:bCs/>
          <w:sz w:val="24"/>
          <w:szCs w:val="24"/>
          <w:lang w:val="uk-UA"/>
        </w:rPr>
        <w:t>кваліфікації</w:t>
      </w:r>
      <w:r w:rsidRPr="00E37D27">
        <w:rPr>
          <w:bCs/>
          <w:sz w:val="24"/>
          <w:szCs w:val="24"/>
          <w:lang w:val="uk-UA"/>
        </w:rPr>
        <w:t xml:space="preserve"> працівника, складності </w:t>
      </w:r>
      <w:r w:rsidR="00A37DC2" w:rsidRPr="00E37D27">
        <w:rPr>
          <w:bCs/>
          <w:sz w:val="24"/>
          <w:szCs w:val="24"/>
          <w:lang w:val="uk-UA"/>
        </w:rPr>
        <w:t>та обсягу виконуваної ро</w:t>
      </w:r>
      <w:r w:rsidR="00D1440C" w:rsidRPr="00E37D27">
        <w:rPr>
          <w:bCs/>
          <w:sz w:val="24"/>
          <w:szCs w:val="24"/>
          <w:lang w:val="uk-UA"/>
        </w:rPr>
        <w:t>боти</w:t>
      </w:r>
      <w:r w:rsidRPr="00E37D27">
        <w:rPr>
          <w:bCs/>
          <w:sz w:val="24"/>
          <w:szCs w:val="24"/>
          <w:lang w:val="uk-UA"/>
        </w:rPr>
        <w:t>.</w:t>
      </w:r>
    </w:p>
    <w:p w:rsidR="00035A82" w:rsidRPr="00E37D27" w:rsidRDefault="00751651" w:rsidP="00035A82">
      <w:pPr>
        <w:numPr>
          <w:ilvl w:val="0"/>
          <w:numId w:val="41"/>
        </w:numPr>
        <w:tabs>
          <w:tab w:val="left" w:pos="1276"/>
        </w:tabs>
        <w:ind w:firstLine="567"/>
        <w:jc w:val="both"/>
        <w:rPr>
          <w:bCs/>
          <w:sz w:val="24"/>
          <w:szCs w:val="24"/>
          <w:lang w:val="uk-UA"/>
        </w:rPr>
      </w:pPr>
      <w:r w:rsidRPr="00E37D27">
        <w:rPr>
          <w:bCs/>
          <w:sz w:val="24"/>
          <w:szCs w:val="24"/>
          <w:lang w:val="uk-UA"/>
        </w:rPr>
        <w:t>Доплати виплачуються із фонду додаткової заробітної плати фонду оплати праці.</w:t>
      </w:r>
    </w:p>
    <w:p w:rsidR="00035A82" w:rsidRPr="00E37D27" w:rsidRDefault="00751651" w:rsidP="00035A82">
      <w:pPr>
        <w:numPr>
          <w:ilvl w:val="0"/>
          <w:numId w:val="41"/>
        </w:numPr>
        <w:tabs>
          <w:tab w:val="left" w:pos="1276"/>
        </w:tabs>
        <w:ind w:firstLine="567"/>
        <w:jc w:val="both"/>
        <w:rPr>
          <w:bCs/>
          <w:sz w:val="24"/>
          <w:szCs w:val="24"/>
          <w:lang w:val="uk-UA"/>
        </w:rPr>
      </w:pPr>
      <w:r w:rsidRPr="00E37D27">
        <w:rPr>
          <w:bCs/>
          <w:sz w:val="24"/>
          <w:szCs w:val="24"/>
          <w:lang w:val="uk-UA"/>
        </w:rPr>
        <w:t xml:space="preserve">Зазначена доплата не встановлюється </w:t>
      </w:r>
      <w:r w:rsidR="00A37DC2" w:rsidRPr="00E37D27">
        <w:rPr>
          <w:bCs/>
          <w:sz w:val="24"/>
          <w:szCs w:val="24"/>
          <w:lang w:val="uk-UA"/>
        </w:rPr>
        <w:t>керівнику закладу, його заступникам, керівникам структурних підрозділів та їх заступникам.</w:t>
      </w:r>
    </w:p>
    <w:p w:rsidR="00751651" w:rsidRPr="00187974" w:rsidRDefault="00751651" w:rsidP="00035A82">
      <w:pPr>
        <w:numPr>
          <w:ilvl w:val="0"/>
          <w:numId w:val="41"/>
        </w:numPr>
        <w:tabs>
          <w:tab w:val="left" w:pos="1276"/>
        </w:tabs>
        <w:ind w:firstLine="567"/>
        <w:jc w:val="both"/>
        <w:rPr>
          <w:bCs/>
          <w:sz w:val="24"/>
          <w:szCs w:val="24"/>
          <w:lang w:val="uk-UA"/>
        </w:rPr>
      </w:pPr>
      <w:r w:rsidRPr="00E37D27">
        <w:rPr>
          <w:bCs/>
          <w:sz w:val="24"/>
          <w:szCs w:val="24"/>
          <w:lang w:val="uk-UA"/>
        </w:rPr>
        <w:t xml:space="preserve">Положення вводиться в дію з </w:t>
      </w:r>
      <w:r w:rsidR="00187974" w:rsidRPr="00187974">
        <w:rPr>
          <w:bCs/>
          <w:sz w:val="24"/>
          <w:szCs w:val="24"/>
          <w:lang w:val="uk-UA"/>
        </w:rPr>
        <w:t>15</w:t>
      </w:r>
      <w:r w:rsidR="004F7726" w:rsidRPr="00187974">
        <w:rPr>
          <w:bCs/>
          <w:sz w:val="24"/>
          <w:szCs w:val="24"/>
          <w:lang w:val="uk-UA"/>
        </w:rPr>
        <w:t>.0</w:t>
      </w:r>
      <w:r w:rsidR="00187974" w:rsidRPr="00187974">
        <w:rPr>
          <w:bCs/>
          <w:sz w:val="24"/>
          <w:szCs w:val="24"/>
          <w:lang w:val="uk-UA"/>
        </w:rPr>
        <w:t>1.2019</w:t>
      </w:r>
      <w:r w:rsidR="004F7726" w:rsidRPr="00187974">
        <w:rPr>
          <w:bCs/>
          <w:sz w:val="24"/>
          <w:szCs w:val="24"/>
          <w:lang w:val="uk-UA"/>
        </w:rPr>
        <w:t xml:space="preserve"> року</w:t>
      </w:r>
      <w:r w:rsidRPr="00187974">
        <w:rPr>
          <w:bCs/>
          <w:sz w:val="24"/>
          <w:szCs w:val="24"/>
          <w:lang w:val="uk-UA"/>
        </w:rPr>
        <w:t>.</w:t>
      </w:r>
    </w:p>
    <w:p w:rsidR="00751651" w:rsidRPr="00E37D27" w:rsidRDefault="00751651" w:rsidP="00751651">
      <w:pPr>
        <w:pStyle w:val="a3"/>
        <w:spacing w:line="240" w:lineRule="auto"/>
        <w:ind w:firstLine="6663"/>
        <w:jc w:val="right"/>
        <w:rPr>
          <w:b/>
          <w:bCs/>
          <w:iCs/>
          <w:sz w:val="24"/>
          <w:szCs w:val="24"/>
        </w:rPr>
      </w:pPr>
    </w:p>
    <w:p w:rsidR="00751651" w:rsidRPr="00E37D27" w:rsidRDefault="00751651" w:rsidP="00751651">
      <w:pPr>
        <w:pStyle w:val="a3"/>
        <w:spacing w:line="240" w:lineRule="auto"/>
        <w:ind w:firstLine="6663"/>
        <w:jc w:val="right"/>
        <w:rPr>
          <w:b/>
          <w:bCs/>
          <w:iCs/>
          <w:sz w:val="24"/>
          <w:szCs w:val="24"/>
        </w:rPr>
      </w:pPr>
    </w:p>
    <w:p w:rsidR="00751651" w:rsidRPr="00E37D27" w:rsidRDefault="00751651" w:rsidP="00751651">
      <w:pPr>
        <w:tabs>
          <w:tab w:val="left" w:pos="5670"/>
        </w:tabs>
        <w:rPr>
          <w:sz w:val="24"/>
          <w:szCs w:val="24"/>
          <w:lang w:val="uk-UA"/>
        </w:rPr>
      </w:pPr>
    </w:p>
    <w:p w:rsidR="004F7726" w:rsidRPr="00E37D27" w:rsidRDefault="004F7726" w:rsidP="00751651">
      <w:pPr>
        <w:tabs>
          <w:tab w:val="left" w:pos="5670"/>
        </w:tabs>
        <w:rPr>
          <w:sz w:val="24"/>
          <w:szCs w:val="24"/>
          <w:lang w:val="uk-UA"/>
        </w:rPr>
      </w:pPr>
    </w:p>
    <w:p w:rsidR="004F7726" w:rsidRPr="00E37D27" w:rsidRDefault="004F7726" w:rsidP="00751651">
      <w:pPr>
        <w:tabs>
          <w:tab w:val="left" w:pos="5670"/>
        </w:tabs>
        <w:rPr>
          <w:sz w:val="24"/>
          <w:szCs w:val="24"/>
          <w:lang w:val="uk-UA"/>
        </w:rPr>
      </w:pPr>
    </w:p>
    <w:p w:rsidR="004F7726" w:rsidRPr="00E37D27" w:rsidRDefault="004F7726" w:rsidP="00751651">
      <w:pPr>
        <w:tabs>
          <w:tab w:val="left" w:pos="5670"/>
        </w:tabs>
        <w:rPr>
          <w:sz w:val="24"/>
          <w:szCs w:val="24"/>
          <w:lang w:val="uk-UA"/>
        </w:rPr>
      </w:pPr>
    </w:p>
    <w:p w:rsidR="004F7726" w:rsidRPr="00E37D27" w:rsidRDefault="004F7726" w:rsidP="00751651">
      <w:pPr>
        <w:tabs>
          <w:tab w:val="left" w:pos="5670"/>
        </w:tabs>
        <w:rPr>
          <w:sz w:val="24"/>
          <w:szCs w:val="24"/>
          <w:lang w:val="uk-UA"/>
        </w:rPr>
      </w:pPr>
    </w:p>
    <w:p w:rsidR="004F7726" w:rsidRPr="00E37D27" w:rsidRDefault="004F7726" w:rsidP="00751651">
      <w:pPr>
        <w:tabs>
          <w:tab w:val="left" w:pos="5670"/>
        </w:tabs>
        <w:rPr>
          <w:sz w:val="24"/>
          <w:szCs w:val="24"/>
          <w:lang w:val="uk-UA"/>
        </w:rPr>
      </w:pPr>
    </w:p>
    <w:p w:rsidR="004F7726" w:rsidRPr="00E37D27" w:rsidRDefault="004F7726" w:rsidP="00751651">
      <w:pPr>
        <w:tabs>
          <w:tab w:val="left" w:pos="5670"/>
        </w:tabs>
        <w:rPr>
          <w:sz w:val="24"/>
          <w:szCs w:val="24"/>
          <w:lang w:val="uk-UA"/>
        </w:rPr>
      </w:pPr>
    </w:p>
    <w:p w:rsidR="004F7726" w:rsidRPr="00E37D27" w:rsidRDefault="004F7726" w:rsidP="00751651">
      <w:pPr>
        <w:tabs>
          <w:tab w:val="left" w:pos="5670"/>
        </w:tabs>
        <w:rPr>
          <w:sz w:val="24"/>
          <w:szCs w:val="24"/>
          <w:lang w:val="uk-UA"/>
        </w:rPr>
      </w:pPr>
    </w:p>
    <w:p w:rsidR="004F7726" w:rsidRPr="00E37D27" w:rsidRDefault="004F7726" w:rsidP="00751651">
      <w:pPr>
        <w:tabs>
          <w:tab w:val="left" w:pos="5670"/>
        </w:tabs>
        <w:rPr>
          <w:sz w:val="24"/>
          <w:szCs w:val="24"/>
          <w:lang w:val="uk-UA"/>
        </w:rPr>
      </w:pPr>
    </w:p>
    <w:p w:rsidR="004F7726" w:rsidRPr="00E37D27" w:rsidRDefault="004F7726" w:rsidP="00751651">
      <w:pPr>
        <w:tabs>
          <w:tab w:val="left" w:pos="5670"/>
        </w:tabs>
        <w:rPr>
          <w:sz w:val="24"/>
          <w:szCs w:val="24"/>
          <w:lang w:val="uk-UA"/>
        </w:rPr>
      </w:pPr>
    </w:p>
    <w:p w:rsidR="004F7726" w:rsidRPr="00E37D27" w:rsidRDefault="004F7726" w:rsidP="00751651">
      <w:pPr>
        <w:tabs>
          <w:tab w:val="left" w:pos="5670"/>
        </w:tabs>
        <w:rPr>
          <w:sz w:val="24"/>
          <w:szCs w:val="24"/>
          <w:lang w:val="uk-UA"/>
        </w:rPr>
      </w:pPr>
    </w:p>
    <w:p w:rsidR="004F7726" w:rsidRPr="00E37D27" w:rsidRDefault="004F7726" w:rsidP="00751651">
      <w:pPr>
        <w:tabs>
          <w:tab w:val="left" w:pos="5670"/>
        </w:tabs>
        <w:rPr>
          <w:sz w:val="24"/>
          <w:szCs w:val="24"/>
          <w:lang w:val="uk-UA"/>
        </w:rPr>
      </w:pPr>
    </w:p>
    <w:p w:rsidR="004F7726" w:rsidRPr="00E37D27" w:rsidRDefault="004F7726" w:rsidP="00751651">
      <w:pPr>
        <w:tabs>
          <w:tab w:val="left" w:pos="5670"/>
        </w:tabs>
        <w:rPr>
          <w:sz w:val="24"/>
          <w:szCs w:val="24"/>
          <w:lang w:val="uk-UA"/>
        </w:rPr>
      </w:pPr>
    </w:p>
    <w:p w:rsidR="004F7726" w:rsidRPr="00E37D27" w:rsidRDefault="004F7726" w:rsidP="00751651">
      <w:pPr>
        <w:tabs>
          <w:tab w:val="left" w:pos="5670"/>
        </w:tabs>
        <w:rPr>
          <w:sz w:val="24"/>
          <w:szCs w:val="24"/>
          <w:lang w:val="uk-UA"/>
        </w:rPr>
      </w:pPr>
    </w:p>
    <w:p w:rsidR="00751651" w:rsidRPr="00E37D27" w:rsidRDefault="00751651" w:rsidP="00751651">
      <w:pPr>
        <w:tabs>
          <w:tab w:val="left" w:pos="1134"/>
        </w:tabs>
        <w:jc w:val="both"/>
        <w:rPr>
          <w:bCs/>
          <w:sz w:val="24"/>
          <w:szCs w:val="24"/>
          <w:lang w:val="uk-UA"/>
        </w:rPr>
      </w:pPr>
    </w:p>
    <w:p w:rsidR="00035A82" w:rsidRPr="00E37D27" w:rsidRDefault="00035A82" w:rsidP="00751651">
      <w:pPr>
        <w:tabs>
          <w:tab w:val="left" w:pos="1134"/>
        </w:tabs>
        <w:jc w:val="both"/>
        <w:rPr>
          <w:bCs/>
          <w:sz w:val="24"/>
          <w:szCs w:val="24"/>
          <w:lang w:val="uk-UA"/>
        </w:rPr>
      </w:pPr>
    </w:p>
    <w:p w:rsidR="004F7726" w:rsidRPr="00E37D27" w:rsidRDefault="004F7726" w:rsidP="004F7726">
      <w:pPr>
        <w:pStyle w:val="a3"/>
        <w:tabs>
          <w:tab w:val="left" w:pos="1140"/>
        </w:tabs>
        <w:spacing w:line="240" w:lineRule="auto"/>
        <w:jc w:val="right"/>
        <w:rPr>
          <w:b/>
          <w:bCs/>
          <w:iCs/>
          <w:sz w:val="24"/>
          <w:szCs w:val="28"/>
        </w:rPr>
      </w:pPr>
      <w:r w:rsidRPr="00E37D27">
        <w:rPr>
          <w:b/>
          <w:bCs/>
          <w:iCs/>
          <w:sz w:val="24"/>
          <w:szCs w:val="28"/>
        </w:rPr>
        <w:lastRenderedPageBreak/>
        <w:t xml:space="preserve">Додаток № </w:t>
      </w:r>
      <w:r w:rsidR="00070E84" w:rsidRPr="00E37D27">
        <w:rPr>
          <w:b/>
          <w:bCs/>
          <w:iCs/>
          <w:sz w:val="24"/>
          <w:szCs w:val="28"/>
        </w:rPr>
        <w:t>15</w:t>
      </w:r>
    </w:p>
    <w:p w:rsidR="004F7726" w:rsidRPr="00E37D27" w:rsidRDefault="004F7726" w:rsidP="004F7726">
      <w:pPr>
        <w:pStyle w:val="a3"/>
        <w:tabs>
          <w:tab w:val="left" w:pos="1140"/>
        </w:tabs>
        <w:spacing w:line="240" w:lineRule="auto"/>
        <w:ind w:left="360"/>
        <w:jc w:val="right"/>
        <w:rPr>
          <w:i/>
          <w:iCs/>
          <w:sz w:val="24"/>
          <w:szCs w:val="28"/>
        </w:rPr>
      </w:pPr>
      <w:r w:rsidRPr="00E37D27">
        <w:rPr>
          <w:i/>
          <w:iCs/>
          <w:sz w:val="24"/>
          <w:szCs w:val="28"/>
        </w:rPr>
        <w:t>(до п. 5.32)</w:t>
      </w:r>
    </w:p>
    <w:p w:rsidR="004F7726" w:rsidRPr="00E37D27" w:rsidRDefault="004F7726" w:rsidP="004F7726">
      <w:pPr>
        <w:pStyle w:val="a3"/>
        <w:tabs>
          <w:tab w:val="left" w:pos="1140"/>
        </w:tabs>
        <w:spacing w:line="240" w:lineRule="auto"/>
        <w:ind w:left="360"/>
        <w:jc w:val="right"/>
        <w:rPr>
          <w:i/>
          <w:iCs/>
          <w:szCs w:val="28"/>
        </w:rPr>
      </w:pPr>
    </w:p>
    <w:p w:rsidR="004F7726" w:rsidRPr="00E37D27" w:rsidRDefault="004F7726" w:rsidP="004F7726">
      <w:pPr>
        <w:tabs>
          <w:tab w:val="left" w:pos="5670"/>
        </w:tabs>
        <w:rPr>
          <w:sz w:val="24"/>
          <w:szCs w:val="24"/>
          <w:lang w:val="uk-UA"/>
        </w:rPr>
      </w:pPr>
    </w:p>
    <w:p w:rsidR="00035A82" w:rsidRPr="00E37D27" w:rsidRDefault="00035A82" w:rsidP="00035A82">
      <w:pPr>
        <w:tabs>
          <w:tab w:val="left" w:pos="5670"/>
        </w:tabs>
        <w:rPr>
          <w:sz w:val="24"/>
          <w:szCs w:val="24"/>
          <w:lang w:val="uk-UA"/>
        </w:rPr>
      </w:pPr>
      <w:r w:rsidRPr="00E37D27">
        <w:rPr>
          <w:sz w:val="24"/>
          <w:szCs w:val="24"/>
        </w:rPr>
        <w:t>П О Г О Д Ж Е Н О</w:t>
      </w:r>
      <w:r w:rsidRPr="00E37D27">
        <w:rPr>
          <w:sz w:val="24"/>
          <w:szCs w:val="24"/>
          <w:lang w:val="uk-UA"/>
        </w:rPr>
        <w:tab/>
      </w:r>
      <w:r w:rsidRPr="00E37D27">
        <w:rPr>
          <w:sz w:val="24"/>
          <w:szCs w:val="24"/>
        </w:rPr>
        <w:t xml:space="preserve">З А Т В Е Р Д Ж </w:t>
      </w:r>
      <w:r w:rsidRPr="00E37D27">
        <w:rPr>
          <w:sz w:val="24"/>
          <w:szCs w:val="24"/>
          <w:lang w:val="uk-UA"/>
        </w:rPr>
        <w:t>У Ю</w:t>
      </w:r>
    </w:p>
    <w:p w:rsidR="00035A82" w:rsidRPr="00E37D27" w:rsidRDefault="00035A82" w:rsidP="00035A82">
      <w:pPr>
        <w:tabs>
          <w:tab w:val="left" w:pos="5670"/>
        </w:tabs>
        <w:rPr>
          <w:sz w:val="24"/>
          <w:szCs w:val="24"/>
          <w:lang w:val="uk-UA"/>
        </w:rPr>
      </w:pPr>
      <w:r w:rsidRPr="00E37D27">
        <w:rPr>
          <w:sz w:val="24"/>
          <w:szCs w:val="24"/>
          <w:lang w:val="uk-UA"/>
        </w:rPr>
        <w:t>Протоколом ПК ЛНВК «ЗНЗ-ДНЗ № 8»</w:t>
      </w:r>
      <w:r w:rsidRPr="00E37D27">
        <w:rPr>
          <w:sz w:val="24"/>
          <w:szCs w:val="24"/>
          <w:lang w:val="uk-UA"/>
        </w:rPr>
        <w:tab/>
        <w:t xml:space="preserve"> Директор ЛНВК «ЗНЗ –ДНЗ № 8»</w:t>
      </w:r>
    </w:p>
    <w:p w:rsidR="00035A82" w:rsidRPr="000932B2" w:rsidRDefault="0016389A" w:rsidP="00035A82">
      <w:pPr>
        <w:tabs>
          <w:tab w:val="left" w:pos="5670"/>
        </w:tabs>
        <w:rPr>
          <w:iCs/>
          <w:color w:val="FF0000"/>
          <w:sz w:val="24"/>
          <w:szCs w:val="24"/>
        </w:rPr>
      </w:pPr>
      <w:r>
        <w:rPr>
          <w:sz w:val="24"/>
          <w:szCs w:val="24"/>
          <w:lang w:val="uk-UA"/>
        </w:rPr>
        <w:t>від 20.12</w:t>
      </w:r>
      <w:r w:rsidRPr="00187974">
        <w:rPr>
          <w:sz w:val="24"/>
          <w:szCs w:val="24"/>
          <w:lang w:val="uk-UA"/>
        </w:rPr>
        <w:t>.201</w:t>
      </w:r>
      <w:r>
        <w:rPr>
          <w:sz w:val="24"/>
          <w:szCs w:val="24"/>
          <w:lang w:val="uk-UA"/>
        </w:rPr>
        <w:t>8</w:t>
      </w:r>
      <w:r w:rsidRPr="00187974">
        <w:rPr>
          <w:sz w:val="24"/>
          <w:szCs w:val="24"/>
          <w:lang w:val="uk-UA"/>
        </w:rPr>
        <w:t xml:space="preserve"> № </w:t>
      </w:r>
      <w:r>
        <w:rPr>
          <w:sz w:val="24"/>
          <w:szCs w:val="24"/>
          <w:lang w:val="uk-UA"/>
        </w:rPr>
        <w:t>61</w:t>
      </w:r>
      <w:r w:rsidR="00035A82" w:rsidRPr="000932B2">
        <w:rPr>
          <w:color w:val="FF0000"/>
          <w:sz w:val="24"/>
          <w:szCs w:val="24"/>
          <w:lang w:val="uk-UA"/>
        </w:rPr>
        <w:tab/>
      </w:r>
    </w:p>
    <w:p w:rsidR="00035A82" w:rsidRPr="00E37D27" w:rsidRDefault="00035A82" w:rsidP="00035A82">
      <w:pPr>
        <w:tabs>
          <w:tab w:val="left" w:pos="5670"/>
        </w:tabs>
        <w:rPr>
          <w:sz w:val="24"/>
          <w:szCs w:val="24"/>
          <w:lang w:val="uk-UA"/>
        </w:rPr>
      </w:pPr>
      <w:r w:rsidRPr="00E37D27">
        <w:rPr>
          <w:sz w:val="24"/>
          <w:szCs w:val="24"/>
        </w:rPr>
        <w:t xml:space="preserve">Голова ПК ЛНВК «ЗНЗ –ДНЗ № 8» </w:t>
      </w:r>
    </w:p>
    <w:p w:rsidR="00035A82" w:rsidRPr="00E37D27" w:rsidRDefault="00035A82" w:rsidP="00035A82">
      <w:pPr>
        <w:tabs>
          <w:tab w:val="left" w:pos="5670"/>
        </w:tabs>
        <w:rPr>
          <w:sz w:val="24"/>
          <w:szCs w:val="24"/>
          <w:lang w:val="uk-UA"/>
        </w:rPr>
      </w:pPr>
      <w:r w:rsidRPr="00E37D27">
        <w:rPr>
          <w:sz w:val="24"/>
          <w:szCs w:val="24"/>
          <w:lang w:val="uk-UA"/>
        </w:rPr>
        <w:t xml:space="preserve">____________ О.А.Остапенко </w:t>
      </w:r>
      <w:r w:rsidRPr="00E37D27">
        <w:rPr>
          <w:sz w:val="24"/>
          <w:szCs w:val="24"/>
          <w:lang w:val="uk-UA"/>
        </w:rPr>
        <w:tab/>
        <w:t>________________ С.Я.Решетов</w:t>
      </w:r>
    </w:p>
    <w:p w:rsidR="004F7726" w:rsidRPr="00E37D27" w:rsidRDefault="004F7726" w:rsidP="00751651">
      <w:pPr>
        <w:jc w:val="center"/>
        <w:rPr>
          <w:b/>
          <w:bCs/>
          <w:sz w:val="24"/>
          <w:szCs w:val="24"/>
          <w:lang w:val="uk-UA"/>
        </w:rPr>
      </w:pPr>
    </w:p>
    <w:p w:rsidR="004F7726" w:rsidRPr="00E37D27" w:rsidRDefault="004F7726" w:rsidP="00751651">
      <w:pPr>
        <w:jc w:val="center"/>
        <w:rPr>
          <w:b/>
          <w:bCs/>
          <w:sz w:val="24"/>
          <w:szCs w:val="24"/>
          <w:lang w:val="uk-UA"/>
        </w:rPr>
      </w:pPr>
    </w:p>
    <w:p w:rsidR="004F7726" w:rsidRPr="00E37D27" w:rsidRDefault="004F7726" w:rsidP="00751651">
      <w:pPr>
        <w:jc w:val="center"/>
        <w:rPr>
          <w:b/>
          <w:bCs/>
          <w:sz w:val="24"/>
          <w:szCs w:val="24"/>
          <w:lang w:val="uk-UA"/>
        </w:rPr>
      </w:pPr>
    </w:p>
    <w:p w:rsidR="00751651" w:rsidRPr="00E37D27" w:rsidRDefault="00751651" w:rsidP="00751651">
      <w:pPr>
        <w:jc w:val="center"/>
        <w:rPr>
          <w:b/>
          <w:bCs/>
          <w:sz w:val="24"/>
          <w:szCs w:val="24"/>
          <w:lang w:val="uk-UA"/>
        </w:rPr>
      </w:pPr>
      <w:r w:rsidRPr="00E37D27">
        <w:rPr>
          <w:b/>
          <w:bCs/>
          <w:sz w:val="24"/>
          <w:szCs w:val="24"/>
          <w:lang w:val="uk-UA"/>
        </w:rPr>
        <w:t>П О Л О Ж Е Н Н Я</w:t>
      </w:r>
    </w:p>
    <w:p w:rsidR="00751651" w:rsidRPr="00E37D27" w:rsidRDefault="00751651" w:rsidP="00751651">
      <w:pPr>
        <w:jc w:val="center"/>
        <w:rPr>
          <w:b/>
          <w:bCs/>
          <w:sz w:val="24"/>
          <w:szCs w:val="24"/>
          <w:lang w:val="uk-UA"/>
        </w:rPr>
      </w:pPr>
      <w:r w:rsidRPr="00E37D27">
        <w:rPr>
          <w:b/>
          <w:bCs/>
          <w:sz w:val="24"/>
          <w:szCs w:val="24"/>
          <w:lang w:val="uk-UA"/>
        </w:rPr>
        <w:t>про встановлення доплат за суміщення професій (посад)</w:t>
      </w:r>
    </w:p>
    <w:p w:rsidR="00751651" w:rsidRPr="00E37D27" w:rsidRDefault="00751651" w:rsidP="00751651">
      <w:pPr>
        <w:jc w:val="center"/>
        <w:rPr>
          <w:b/>
          <w:bCs/>
          <w:sz w:val="24"/>
          <w:szCs w:val="24"/>
          <w:lang w:val="uk-UA"/>
        </w:rPr>
      </w:pPr>
    </w:p>
    <w:p w:rsidR="00751651" w:rsidRPr="00E37D27" w:rsidRDefault="00751651" w:rsidP="00781AF2">
      <w:pPr>
        <w:numPr>
          <w:ilvl w:val="0"/>
          <w:numId w:val="14"/>
        </w:numPr>
        <w:tabs>
          <w:tab w:val="clear" w:pos="720"/>
          <w:tab w:val="num" w:pos="0"/>
          <w:tab w:val="left" w:pos="851"/>
        </w:tabs>
        <w:ind w:left="0" w:firstLine="567"/>
        <w:jc w:val="both"/>
        <w:rPr>
          <w:bCs/>
          <w:sz w:val="24"/>
          <w:szCs w:val="24"/>
          <w:lang w:val="uk-UA"/>
        </w:rPr>
      </w:pPr>
      <w:r w:rsidRPr="00E37D27">
        <w:rPr>
          <w:bCs/>
          <w:sz w:val="24"/>
          <w:szCs w:val="24"/>
          <w:lang w:val="uk-UA"/>
        </w:rPr>
        <w:t>Суміщення професій (посад) означає інтенсифікацію праці  (виконання додаткових трудових обов’язків) при незмінній тривалості робочого часу.</w:t>
      </w:r>
    </w:p>
    <w:p w:rsidR="00751651" w:rsidRPr="00E37D27" w:rsidRDefault="00751651" w:rsidP="00781AF2">
      <w:pPr>
        <w:numPr>
          <w:ilvl w:val="0"/>
          <w:numId w:val="14"/>
        </w:numPr>
        <w:tabs>
          <w:tab w:val="clear" w:pos="720"/>
          <w:tab w:val="num" w:pos="0"/>
          <w:tab w:val="left" w:pos="851"/>
        </w:tabs>
        <w:ind w:left="0" w:firstLine="567"/>
        <w:jc w:val="both"/>
        <w:rPr>
          <w:bCs/>
          <w:sz w:val="24"/>
          <w:szCs w:val="24"/>
          <w:lang w:val="uk-UA"/>
        </w:rPr>
      </w:pPr>
      <w:r w:rsidRPr="00E37D27">
        <w:rPr>
          <w:bCs/>
          <w:sz w:val="24"/>
          <w:szCs w:val="24"/>
          <w:lang w:val="uk-UA"/>
        </w:rPr>
        <w:t>Суміщення професій (посад) провадиться в межах тієї категорії персоналу до якої відноситься даний працівник.</w:t>
      </w:r>
    </w:p>
    <w:p w:rsidR="00751651" w:rsidRPr="00E37D27" w:rsidRDefault="00751651" w:rsidP="00781AF2">
      <w:pPr>
        <w:numPr>
          <w:ilvl w:val="0"/>
          <w:numId w:val="14"/>
        </w:numPr>
        <w:tabs>
          <w:tab w:val="clear" w:pos="720"/>
          <w:tab w:val="num" w:pos="0"/>
          <w:tab w:val="left" w:pos="851"/>
        </w:tabs>
        <w:ind w:left="0" w:firstLine="567"/>
        <w:jc w:val="both"/>
        <w:rPr>
          <w:bCs/>
          <w:sz w:val="24"/>
          <w:szCs w:val="24"/>
          <w:lang w:val="uk-UA"/>
        </w:rPr>
      </w:pPr>
      <w:r w:rsidRPr="00E37D27">
        <w:rPr>
          <w:bCs/>
          <w:sz w:val="24"/>
          <w:szCs w:val="24"/>
          <w:lang w:val="uk-UA"/>
        </w:rPr>
        <w:t>Узгодження про суміщення професій (посад) може укладатися на визначений термін або без зазначення строку.</w:t>
      </w:r>
    </w:p>
    <w:p w:rsidR="00751651" w:rsidRPr="00E37D27" w:rsidRDefault="00751651" w:rsidP="00781AF2">
      <w:pPr>
        <w:numPr>
          <w:ilvl w:val="0"/>
          <w:numId w:val="14"/>
        </w:numPr>
        <w:tabs>
          <w:tab w:val="clear" w:pos="720"/>
          <w:tab w:val="num" w:pos="0"/>
          <w:tab w:val="left" w:pos="851"/>
        </w:tabs>
        <w:ind w:left="0" w:firstLine="567"/>
        <w:jc w:val="both"/>
        <w:rPr>
          <w:bCs/>
          <w:sz w:val="24"/>
          <w:szCs w:val="24"/>
          <w:lang w:val="uk-UA"/>
        </w:rPr>
      </w:pPr>
      <w:r w:rsidRPr="00E37D27">
        <w:rPr>
          <w:bCs/>
          <w:sz w:val="24"/>
          <w:szCs w:val="24"/>
          <w:lang w:val="uk-UA"/>
        </w:rPr>
        <w:t>Працівникам, які виконують поряд з своєю основною роботою, обумовленою трудовим договором, додаткову роботу за іншою професією (посадою) без звільнення від своєї основної роботи, провадиться доплата за суміщення професій (посад).</w:t>
      </w:r>
    </w:p>
    <w:p w:rsidR="00035A82" w:rsidRPr="00E37D27" w:rsidRDefault="00751651" w:rsidP="00035A82">
      <w:pPr>
        <w:numPr>
          <w:ilvl w:val="0"/>
          <w:numId w:val="14"/>
        </w:numPr>
        <w:tabs>
          <w:tab w:val="clear" w:pos="720"/>
          <w:tab w:val="num" w:pos="0"/>
          <w:tab w:val="left" w:pos="851"/>
        </w:tabs>
        <w:ind w:left="0" w:firstLine="567"/>
        <w:jc w:val="both"/>
        <w:rPr>
          <w:bCs/>
          <w:sz w:val="24"/>
          <w:szCs w:val="24"/>
          <w:lang w:val="uk-UA"/>
        </w:rPr>
      </w:pPr>
      <w:r w:rsidRPr="00E37D27">
        <w:rPr>
          <w:bCs/>
          <w:sz w:val="24"/>
          <w:szCs w:val="24"/>
          <w:lang w:val="uk-UA"/>
        </w:rPr>
        <w:t xml:space="preserve">Доплати за суміщення професій  (посад) встановлюються у розмірі до 50 відсотків посадового окладу </w:t>
      </w:r>
      <w:r w:rsidR="00D1440C" w:rsidRPr="00E37D27">
        <w:rPr>
          <w:bCs/>
          <w:sz w:val="24"/>
          <w:szCs w:val="24"/>
          <w:lang w:val="uk-UA"/>
        </w:rPr>
        <w:t>за основною посадою.</w:t>
      </w:r>
    </w:p>
    <w:p w:rsidR="00035A82" w:rsidRPr="00E37D27" w:rsidRDefault="00751651" w:rsidP="00035A82">
      <w:pPr>
        <w:numPr>
          <w:ilvl w:val="0"/>
          <w:numId w:val="14"/>
        </w:numPr>
        <w:tabs>
          <w:tab w:val="clear" w:pos="720"/>
          <w:tab w:val="num" w:pos="0"/>
          <w:tab w:val="left" w:pos="851"/>
        </w:tabs>
        <w:ind w:left="0" w:firstLine="567"/>
        <w:jc w:val="both"/>
        <w:rPr>
          <w:bCs/>
          <w:sz w:val="24"/>
          <w:szCs w:val="24"/>
          <w:lang w:val="uk-UA"/>
        </w:rPr>
      </w:pPr>
      <w:r w:rsidRPr="00E37D27">
        <w:rPr>
          <w:bCs/>
          <w:sz w:val="24"/>
          <w:szCs w:val="24"/>
          <w:lang w:val="uk-UA"/>
        </w:rPr>
        <w:t>Скасування суміщення професій (посад) провадиться у порядку, встановленому частиною 3 статті 32 КЗпП України.</w:t>
      </w:r>
    </w:p>
    <w:p w:rsidR="00035A82" w:rsidRPr="00E37D27" w:rsidRDefault="00D1440C" w:rsidP="00035A82">
      <w:pPr>
        <w:numPr>
          <w:ilvl w:val="0"/>
          <w:numId w:val="14"/>
        </w:numPr>
        <w:tabs>
          <w:tab w:val="clear" w:pos="720"/>
          <w:tab w:val="num" w:pos="0"/>
          <w:tab w:val="left" w:pos="851"/>
        </w:tabs>
        <w:ind w:left="0" w:firstLine="567"/>
        <w:jc w:val="both"/>
        <w:rPr>
          <w:bCs/>
          <w:sz w:val="24"/>
          <w:szCs w:val="24"/>
          <w:lang w:val="uk-UA"/>
        </w:rPr>
      </w:pPr>
      <w:r w:rsidRPr="00E37D27">
        <w:rPr>
          <w:bCs/>
          <w:sz w:val="24"/>
          <w:szCs w:val="24"/>
          <w:lang w:val="uk-UA"/>
        </w:rPr>
        <w:t>Конкретний розмір доплати установлюється керівником закладу залежно від кваліфікації працівника, складності та обсягу виконуваної роботи.</w:t>
      </w:r>
    </w:p>
    <w:p w:rsidR="00035A82" w:rsidRPr="00E37D27" w:rsidRDefault="00751651" w:rsidP="00035A82">
      <w:pPr>
        <w:numPr>
          <w:ilvl w:val="0"/>
          <w:numId w:val="14"/>
        </w:numPr>
        <w:tabs>
          <w:tab w:val="clear" w:pos="720"/>
          <w:tab w:val="num" w:pos="0"/>
          <w:tab w:val="left" w:pos="851"/>
        </w:tabs>
        <w:ind w:left="0" w:firstLine="567"/>
        <w:jc w:val="both"/>
        <w:rPr>
          <w:bCs/>
          <w:sz w:val="24"/>
          <w:szCs w:val="24"/>
          <w:lang w:val="uk-UA"/>
        </w:rPr>
      </w:pPr>
      <w:r w:rsidRPr="00E37D27">
        <w:rPr>
          <w:bCs/>
          <w:sz w:val="24"/>
          <w:szCs w:val="24"/>
          <w:lang w:val="uk-UA"/>
        </w:rPr>
        <w:t>Доплат</w:t>
      </w:r>
      <w:r w:rsidR="00D1440C" w:rsidRPr="00E37D27">
        <w:rPr>
          <w:bCs/>
          <w:sz w:val="24"/>
          <w:szCs w:val="24"/>
          <w:lang w:val="uk-UA"/>
        </w:rPr>
        <w:t>а</w:t>
      </w:r>
      <w:r w:rsidRPr="00E37D27">
        <w:rPr>
          <w:bCs/>
          <w:sz w:val="24"/>
          <w:szCs w:val="24"/>
          <w:lang w:val="uk-UA"/>
        </w:rPr>
        <w:t xml:space="preserve"> виплачу</w:t>
      </w:r>
      <w:r w:rsidR="00D1440C" w:rsidRPr="00E37D27">
        <w:rPr>
          <w:bCs/>
          <w:sz w:val="24"/>
          <w:szCs w:val="24"/>
          <w:lang w:val="uk-UA"/>
        </w:rPr>
        <w:t>є</w:t>
      </w:r>
      <w:r w:rsidRPr="00E37D27">
        <w:rPr>
          <w:bCs/>
          <w:sz w:val="24"/>
          <w:szCs w:val="24"/>
          <w:lang w:val="uk-UA"/>
        </w:rPr>
        <w:t>ться із фонду додаткової заробітної плати фонду оплати праці.</w:t>
      </w:r>
    </w:p>
    <w:p w:rsidR="00035A82" w:rsidRPr="00E37D27" w:rsidRDefault="00751651" w:rsidP="00035A82">
      <w:pPr>
        <w:numPr>
          <w:ilvl w:val="0"/>
          <w:numId w:val="14"/>
        </w:numPr>
        <w:tabs>
          <w:tab w:val="clear" w:pos="720"/>
          <w:tab w:val="num" w:pos="0"/>
          <w:tab w:val="left" w:pos="851"/>
        </w:tabs>
        <w:ind w:left="0" w:firstLine="567"/>
        <w:jc w:val="both"/>
        <w:rPr>
          <w:bCs/>
          <w:sz w:val="24"/>
          <w:szCs w:val="24"/>
          <w:lang w:val="uk-UA"/>
        </w:rPr>
      </w:pPr>
      <w:r w:rsidRPr="00E37D27">
        <w:rPr>
          <w:bCs/>
          <w:sz w:val="24"/>
          <w:szCs w:val="24"/>
          <w:lang w:val="uk-UA"/>
        </w:rPr>
        <w:t>Доплат</w:t>
      </w:r>
      <w:r w:rsidR="00D1440C" w:rsidRPr="00E37D27">
        <w:rPr>
          <w:bCs/>
          <w:sz w:val="24"/>
          <w:szCs w:val="24"/>
          <w:lang w:val="uk-UA"/>
        </w:rPr>
        <w:t>а</w:t>
      </w:r>
      <w:r w:rsidRPr="00E37D27">
        <w:rPr>
          <w:bCs/>
          <w:sz w:val="24"/>
          <w:szCs w:val="24"/>
          <w:lang w:val="uk-UA"/>
        </w:rPr>
        <w:t xml:space="preserve"> не встановлюються керів</w:t>
      </w:r>
      <w:r w:rsidR="00D1440C" w:rsidRPr="00E37D27">
        <w:rPr>
          <w:bCs/>
          <w:sz w:val="24"/>
          <w:szCs w:val="24"/>
          <w:lang w:val="uk-UA"/>
        </w:rPr>
        <w:t>нику закладу, його заступникам, керівникам структурних підрозділів та їх заступникам.</w:t>
      </w:r>
    </w:p>
    <w:p w:rsidR="00751651" w:rsidRPr="00E37D27" w:rsidRDefault="00751651" w:rsidP="00035A82">
      <w:pPr>
        <w:numPr>
          <w:ilvl w:val="0"/>
          <w:numId w:val="14"/>
        </w:numPr>
        <w:tabs>
          <w:tab w:val="clear" w:pos="720"/>
          <w:tab w:val="num" w:pos="0"/>
          <w:tab w:val="left" w:pos="851"/>
        </w:tabs>
        <w:ind w:left="0" w:firstLine="426"/>
        <w:jc w:val="both"/>
        <w:rPr>
          <w:bCs/>
          <w:sz w:val="24"/>
          <w:szCs w:val="24"/>
          <w:lang w:val="uk-UA"/>
        </w:rPr>
      </w:pPr>
      <w:r w:rsidRPr="00E37D27">
        <w:rPr>
          <w:bCs/>
          <w:sz w:val="24"/>
          <w:szCs w:val="24"/>
          <w:lang w:val="uk-UA"/>
        </w:rPr>
        <w:t xml:space="preserve">Положення вводиться в </w:t>
      </w:r>
      <w:r w:rsidRPr="00187974">
        <w:rPr>
          <w:bCs/>
          <w:sz w:val="24"/>
          <w:szCs w:val="24"/>
          <w:lang w:val="uk-UA"/>
        </w:rPr>
        <w:t xml:space="preserve">дію з </w:t>
      </w:r>
      <w:r w:rsidR="00187974" w:rsidRPr="00187974">
        <w:rPr>
          <w:bCs/>
          <w:sz w:val="24"/>
          <w:szCs w:val="24"/>
          <w:lang w:val="uk-UA"/>
        </w:rPr>
        <w:t>15</w:t>
      </w:r>
      <w:r w:rsidR="004F7726" w:rsidRPr="00187974">
        <w:rPr>
          <w:bCs/>
          <w:sz w:val="24"/>
          <w:szCs w:val="24"/>
          <w:lang w:val="uk-UA"/>
        </w:rPr>
        <w:t>.0</w:t>
      </w:r>
      <w:r w:rsidR="00187974" w:rsidRPr="00187974">
        <w:rPr>
          <w:bCs/>
          <w:sz w:val="24"/>
          <w:szCs w:val="24"/>
          <w:lang w:val="uk-UA"/>
        </w:rPr>
        <w:t>1</w:t>
      </w:r>
      <w:r w:rsidR="004F7726" w:rsidRPr="00187974">
        <w:rPr>
          <w:bCs/>
          <w:sz w:val="24"/>
          <w:szCs w:val="24"/>
          <w:lang w:val="uk-UA"/>
        </w:rPr>
        <w:t>.201</w:t>
      </w:r>
      <w:r w:rsidR="00187974" w:rsidRPr="00187974">
        <w:rPr>
          <w:bCs/>
          <w:sz w:val="24"/>
          <w:szCs w:val="24"/>
          <w:lang w:val="uk-UA"/>
        </w:rPr>
        <w:t>9</w:t>
      </w:r>
      <w:r w:rsidR="004F7726" w:rsidRPr="00187974">
        <w:rPr>
          <w:bCs/>
          <w:sz w:val="24"/>
          <w:szCs w:val="24"/>
          <w:lang w:val="uk-UA"/>
        </w:rPr>
        <w:t xml:space="preserve"> року</w:t>
      </w:r>
      <w:r w:rsidRPr="00187974">
        <w:rPr>
          <w:bCs/>
          <w:sz w:val="24"/>
          <w:szCs w:val="24"/>
          <w:lang w:val="uk-UA"/>
        </w:rPr>
        <w:t>.</w:t>
      </w:r>
    </w:p>
    <w:p w:rsidR="00751651" w:rsidRPr="00E37D27" w:rsidRDefault="00751651" w:rsidP="00751651">
      <w:pPr>
        <w:jc w:val="center"/>
        <w:rPr>
          <w:b/>
          <w:bCs/>
          <w:sz w:val="24"/>
          <w:szCs w:val="24"/>
          <w:lang w:val="uk-UA"/>
        </w:rPr>
      </w:pPr>
    </w:p>
    <w:p w:rsidR="00751651" w:rsidRPr="00E37D27" w:rsidRDefault="00751651" w:rsidP="00751651">
      <w:pPr>
        <w:jc w:val="center"/>
        <w:rPr>
          <w:b/>
          <w:bCs/>
          <w:sz w:val="24"/>
          <w:szCs w:val="24"/>
          <w:lang w:val="uk-UA"/>
        </w:rPr>
      </w:pPr>
    </w:p>
    <w:p w:rsidR="00751651" w:rsidRPr="00E37D27" w:rsidRDefault="00751651" w:rsidP="00751651">
      <w:pPr>
        <w:jc w:val="center"/>
        <w:rPr>
          <w:b/>
          <w:bCs/>
          <w:sz w:val="24"/>
          <w:szCs w:val="24"/>
          <w:lang w:val="uk-UA"/>
        </w:rPr>
      </w:pPr>
    </w:p>
    <w:p w:rsidR="004F7726" w:rsidRPr="00E37D27" w:rsidRDefault="004F7726" w:rsidP="00751651">
      <w:pPr>
        <w:jc w:val="center"/>
        <w:rPr>
          <w:b/>
          <w:bCs/>
          <w:sz w:val="24"/>
          <w:szCs w:val="24"/>
          <w:lang w:val="uk-UA"/>
        </w:rPr>
      </w:pPr>
    </w:p>
    <w:p w:rsidR="004F7726" w:rsidRPr="00E37D27" w:rsidRDefault="004F7726" w:rsidP="00751651">
      <w:pPr>
        <w:jc w:val="center"/>
        <w:rPr>
          <w:b/>
          <w:bCs/>
          <w:sz w:val="24"/>
          <w:szCs w:val="24"/>
          <w:lang w:val="uk-UA"/>
        </w:rPr>
      </w:pPr>
    </w:p>
    <w:p w:rsidR="004F7726" w:rsidRPr="00E37D27" w:rsidRDefault="004F7726" w:rsidP="00751651">
      <w:pPr>
        <w:jc w:val="center"/>
        <w:rPr>
          <w:b/>
          <w:bCs/>
          <w:sz w:val="24"/>
          <w:szCs w:val="24"/>
          <w:lang w:val="uk-UA"/>
        </w:rPr>
      </w:pPr>
    </w:p>
    <w:p w:rsidR="004F7726" w:rsidRPr="00E37D27" w:rsidRDefault="004F7726" w:rsidP="00751651">
      <w:pPr>
        <w:jc w:val="center"/>
        <w:rPr>
          <w:b/>
          <w:bCs/>
          <w:sz w:val="24"/>
          <w:szCs w:val="24"/>
          <w:lang w:val="uk-UA"/>
        </w:rPr>
      </w:pPr>
    </w:p>
    <w:p w:rsidR="004F7726" w:rsidRPr="00E37D27" w:rsidRDefault="004F7726" w:rsidP="00751651">
      <w:pPr>
        <w:jc w:val="center"/>
        <w:rPr>
          <w:b/>
          <w:bCs/>
          <w:sz w:val="24"/>
          <w:szCs w:val="24"/>
          <w:lang w:val="uk-UA"/>
        </w:rPr>
      </w:pPr>
    </w:p>
    <w:p w:rsidR="004F7726" w:rsidRPr="00E37D27" w:rsidRDefault="004F7726" w:rsidP="00751651">
      <w:pPr>
        <w:jc w:val="center"/>
        <w:rPr>
          <w:b/>
          <w:bCs/>
          <w:sz w:val="24"/>
          <w:szCs w:val="24"/>
          <w:lang w:val="uk-UA"/>
        </w:rPr>
      </w:pPr>
    </w:p>
    <w:p w:rsidR="004F7726" w:rsidRPr="00E37D27" w:rsidRDefault="004F7726" w:rsidP="00751651">
      <w:pPr>
        <w:jc w:val="center"/>
        <w:rPr>
          <w:b/>
          <w:bCs/>
          <w:sz w:val="24"/>
          <w:szCs w:val="24"/>
          <w:lang w:val="uk-UA"/>
        </w:rPr>
      </w:pPr>
    </w:p>
    <w:p w:rsidR="004F7726" w:rsidRPr="00E37D27" w:rsidRDefault="004F7726" w:rsidP="00751651">
      <w:pPr>
        <w:jc w:val="center"/>
        <w:rPr>
          <w:b/>
          <w:bCs/>
          <w:sz w:val="24"/>
          <w:szCs w:val="24"/>
          <w:lang w:val="uk-UA"/>
        </w:rPr>
      </w:pPr>
    </w:p>
    <w:p w:rsidR="004F7726" w:rsidRPr="00E37D27" w:rsidRDefault="004F7726" w:rsidP="00751651">
      <w:pPr>
        <w:jc w:val="center"/>
        <w:rPr>
          <w:b/>
          <w:bCs/>
          <w:sz w:val="24"/>
          <w:szCs w:val="24"/>
          <w:lang w:val="uk-UA"/>
        </w:rPr>
      </w:pPr>
    </w:p>
    <w:p w:rsidR="004F7726" w:rsidRPr="00E37D27" w:rsidRDefault="004F7726" w:rsidP="00751651">
      <w:pPr>
        <w:jc w:val="center"/>
        <w:rPr>
          <w:b/>
          <w:bCs/>
          <w:sz w:val="24"/>
          <w:szCs w:val="24"/>
          <w:lang w:val="uk-UA"/>
        </w:rPr>
      </w:pPr>
    </w:p>
    <w:p w:rsidR="004F7726" w:rsidRPr="00E37D27" w:rsidRDefault="004F7726" w:rsidP="00751651">
      <w:pPr>
        <w:jc w:val="center"/>
        <w:rPr>
          <w:b/>
          <w:bCs/>
          <w:sz w:val="24"/>
          <w:szCs w:val="24"/>
          <w:lang w:val="uk-UA"/>
        </w:rPr>
      </w:pPr>
    </w:p>
    <w:p w:rsidR="004F7726" w:rsidRPr="00E37D27" w:rsidRDefault="004F7726" w:rsidP="00751651">
      <w:pPr>
        <w:jc w:val="center"/>
        <w:rPr>
          <w:b/>
          <w:bCs/>
          <w:sz w:val="24"/>
          <w:szCs w:val="24"/>
          <w:lang w:val="uk-UA"/>
        </w:rPr>
      </w:pPr>
    </w:p>
    <w:p w:rsidR="004F7726" w:rsidRPr="00E37D27" w:rsidRDefault="004F7726" w:rsidP="00751651">
      <w:pPr>
        <w:jc w:val="center"/>
        <w:rPr>
          <w:b/>
          <w:bCs/>
          <w:sz w:val="24"/>
          <w:szCs w:val="24"/>
          <w:lang w:val="uk-UA"/>
        </w:rPr>
      </w:pPr>
    </w:p>
    <w:p w:rsidR="004F7726" w:rsidRPr="00E37D27" w:rsidRDefault="004F7726" w:rsidP="00751651">
      <w:pPr>
        <w:jc w:val="center"/>
        <w:rPr>
          <w:b/>
          <w:bCs/>
          <w:sz w:val="24"/>
          <w:szCs w:val="24"/>
          <w:lang w:val="uk-UA"/>
        </w:rPr>
      </w:pPr>
    </w:p>
    <w:p w:rsidR="00035A82" w:rsidRPr="00E37D27" w:rsidRDefault="00035A82" w:rsidP="004F7726">
      <w:pPr>
        <w:pStyle w:val="a3"/>
        <w:tabs>
          <w:tab w:val="left" w:pos="1140"/>
        </w:tabs>
        <w:spacing w:line="240" w:lineRule="auto"/>
        <w:jc w:val="right"/>
        <w:rPr>
          <w:b/>
          <w:bCs/>
          <w:iCs/>
          <w:sz w:val="24"/>
          <w:szCs w:val="28"/>
        </w:rPr>
      </w:pPr>
    </w:p>
    <w:p w:rsidR="004F7726" w:rsidRPr="00E37D27" w:rsidRDefault="004F7726" w:rsidP="004F7726">
      <w:pPr>
        <w:pStyle w:val="a3"/>
        <w:tabs>
          <w:tab w:val="left" w:pos="1140"/>
        </w:tabs>
        <w:spacing w:line="240" w:lineRule="auto"/>
        <w:jc w:val="right"/>
        <w:rPr>
          <w:b/>
          <w:bCs/>
          <w:iCs/>
          <w:sz w:val="24"/>
          <w:szCs w:val="28"/>
        </w:rPr>
      </w:pPr>
      <w:r w:rsidRPr="00E37D27">
        <w:rPr>
          <w:b/>
          <w:bCs/>
          <w:iCs/>
          <w:sz w:val="24"/>
          <w:szCs w:val="28"/>
        </w:rPr>
        <w:lastRenderedPageBreak/>
        <w:t xml:space="preserve">Додаток № </w:t>
      </w:r>
      <w:r w:rsidR="00070E84" w:rsidRPr="00E37D27">
        <w:rPr>
          <w:b/>
          <w:bCs/>
          <w:iCs/>
          <w:sz w:val="24"/>
          <w:szCs w:val="28"/>
        </w:rPr>
        <w:t>16</w:t>
      </w:r>
    </w:p>
    <w:p w:rsidR="004F7726" w:rsidRPr="00E37D27" w:rsidRDefault="004F7726" w:rsidP="004F7726">
      <w:pPr>
        <w:pStyle w:val="a3"/>
        <w:tabs>
          <w:tab w:val="left" w:pos="1140"/>
        </w:tabs>
        <w:spacing w:line="240" w:lineRule="auto"/>
        <w:ind w:left="360"/>
        <w:jc w:val="right"/>
        <w:rPr>
          <w:i/>
          <w:iCs/>
          <w:sz w:val="24"/>
          <w:szCs w:val="28"/>
        </w:rPr>
      </w:pPr>
      <w:r w:rsidRPr="00E37D27">
        <w:rPr>
          <w:i/>
          <w:iCs/>
          <w:sz w:val="24"/>
          <w:szCs w:val="28"/>
        </w:rPr>
        <w:t>(до п. 5.32)</w:t>
      </w:r>
    </w:p>
    <w:p w:rsidR="004F7726" w:rsidRPr="00E37D27" w:rsidRDefault="004F7726" w:rsidP="004F7726">
      <w:pPr>
        <w:pStyle w:val="a3"/>
        <w:tabs>
          <w:tab w:val="left" w:pos="1140"/>
        </w:tabs>
        <w:spacing w:line="240" w:lineRule="auto"/>
        <w:ind w:left="360"/>
        <w:jc w:val="right"/>
        <w:rPr>
          <w:i/>
          <w:iCs/>
          <w:szCs w:val="28"/>
        </w:rPr>
      </w:pPr>
    </w:p>
    <w:p w:rsidR="004F7726" w:rsidRPr="00E37D27" w:rsidRDefault="004F7726" w:rsidP="004F7726">
      <w:pPr>
        <w:tabs>
          <w:tab w:val="left" w:pos="5670"/>
        </w:tabs>
        <w:rPr>
          <w:sz w:val="24"/>
          <w:szCs w:val="24"/>
          <w:lang w:val="uk-UA"/>
        </w:rPr>
      </w:pPr>
    </w:p>
    <w:p w:rsidR="00035A82" w:rsidRPr="00E37D27" w:rsidRDefault="00035A82" w:rsidP="00035A82">
      <w:pPr>
        <w:tabs>
          <w:tab w:val="left" w:pos="5670"/>
        </w:tabs>
        <w:rPr>
          <w:sz w:val="24"/>
          <w:szCs w:val="24"/>
          <w:lang w:val="uk-UA"/>
        </w:rPr>
      </w:pPr>
      <w:r w:rsidRPr="00E37D27">
        <w:rPr>
          <w:sz w:val="24"/>
          <w:szCs w:val="24"/>
        </w:rPr>
        <w:t>П О Г О Д Ж Е Н О</w:t>
      </w:r>
      <w:r w:rsidRPr="00E37D27">
        <w:rPr>
          <w:sz w:val="24"/>
          <w:szCs w:val="24"/>
          <w:lang w:val="uk-UA"/>
        </w:rPr>
        <w:tab/>
      </w:r>
      <w:r w:rsidRPr="00E37D27">
        <w:rPr>
          <w:sz w:val="24"/>
          <w:szCs w:val="24"/>
        </w:rPr>
        <w:t xml:space="preserve">З А Т В Е Р Д Ж </w:t>
      </w:r>
      <w:r w:rsidRPr="00E37D27">
        <w:rPr>
          <w:sz w:val="24"/>
          <w:szCs w:val="24"/>
          <w:lang w:val="uk-UA"/>
        </w:rPr>
        <w:t>У Ю</w:t>
      </w:r>
    </w:p>
    <w:p w:rsidR="00035A82" w:rsidRPr="00E37D27" w:rsidRDefault="00035A82" w:rsidP="00035A82">
      <w:pPr>
        <w:tabs>
          <w:tab w:val="left" w:pos="5670"/>
        </w:tabs>
        <w:rPr>
          <w:sz w:val="24"/>
          <w:szCs w:val="24"/>
          <w:lang w:val="uk-UA"/>
        </w:rPr>
      </w:pPr>
      <w:r w:rsidRPr="00E37D27">
        <w:rPr>
          <w:sz w:val="24"/>
          <w:szCs w:val="24"/>
          <w:lang w:val="uk-UA"/>
        </w:rPr>
        <w:t>Протоколом ПК ЛНВК «ЗНЗ-ДНЗ № 8»</w:t>
      </w:r>
      <w:r w:rsidRPr="00E37D27">
        <w:rPr>
          <w:sz w:val="24"/>
          <w:szCs w:val="24"/>
          <w:lang w:val="uk-UA"/>
        </w:rPr>
        <w:tab/>
        <w:t xml:space="preserve"> Директор ЛНВК «ЗНЗ –ДНЗ № 8»</w:t>
      </w:r>
    </w:p>
    <w:p w:rsidR="00035A82" w:rsidRPr="000932B2" w:rsidRDefault="0016389A" w:rsidP="00035A82">
      <w:pPr>
        <w:tabs>
          <w:tab w:val="left" w:pos="5670"/>
        </w:tabs>
        <w:rPr>
          <w:iCs/>
          <w:color w:val="FF0000"/>
          <w:sz w:val="24"/>
          <w:szCs w:val="24"/>
        </w:rPr>
      </w:pPr>
      <w:r>
        <w:rPr>
          <w:sz w:val="24"/>
          <w:szCs w:val="24"/>
          <w:lang w:val="uk-UA"/>
        </w:rPr>
        <w:t>від 20.12</w:t>
      </w:r>
      <w:r w:rsidRPr="00187974">
        <w:rPr>
          <w:sz w:val="24"/>
          <w:szCs w:val="24"/>
          <w:lang w:val="uk-UA"/>
        </w:rPr>
        <w:t>.201</w:t>
      </w:r>
      <w:r>
        <w:rPr>
          <w:sz w:val="24"/>
          <w:szCs w:val="24"/>
          <w:lang w:val="uk-UA"/>
        </w:rPr>
        <w:t>8</w:t>
      </w:r>
      <w:r w:rsidRPr="00187974">
        <w:rPr>
          <w:sz w:val="24"/>
          <w:szCs w:val="24"/>
          <w:lang w:val="uk-UA"/>
        </w:rPr>
        <w:t xml:space="preserve"> № </w:t>
      </w:r>
      <w:r>
        <w:rPr>
          <w:sz w:val="24"/>
          <w:szCs w:val="24"/>
          <w:lang w:val="uk-UA"/>
        </w:rPr>
        <w:t>61</w:t>
      </w:r>
      <w:r w:rsidR="00035A82" w:rsidRPr="000932B2">
        <w:rPr>
          <w:color w:val="FF0000"/>
          <w:sz w:val="24"/>
          <w:szCs w:val="24"/>
          <w:lang w:val="uk-UA"/>
        </w:rPr>
        <w:tab/>
      </w:r>
    </w:p>
    <w:p w:rsidR="00035A82" w:rsidRPr="00E37D27" w:rsidRDefault="00035A82" w:rsidP="00035A82">
      <w:pPr>
        <w:tabs>
          <w:tab w:val="left" w:pos="5670"/>
        </w:tabs>
        <w:rPr>
          <w:sz w:val="24"/>
          <w:szCs w:val="24"/>
          <w:lang w:val="uk-UA"/>
        </w:rPr>
      </w:pPr>
      <w:r w:rsidRPr="00E37D27">
        <w:rPr>
          <w:sz w:val="24"/>
          <w:szCs w:val="24"/>
        </w:rPr>
        <w:t xml:space="preserve">Голова ПК ЛНВК «ЗНЗ –ДНЗ № 8» </w:t>
      </w:r>
    </w:p>
    <w:p w:rsidR="00035A82" w:rsidRPr="00E37D27" w:rsidRDefault="00035A82" w:rsidP="00035A82">
      <w:pPr>
        <w:tabs>
          <w:tab w:val="left" w:pos="5670"/>
        </w:tabs>
        <w:rPr>
          <w:sz w:val="24"/>
          <w:szCs w:val="24"/>
          <w:lang w:val="uk-UA"/>
        </w:rPr>
      </w:pPr>
      <w:r w:rsidRPr="00E37D27">
        <w:rPr>
          <w:sz w:val="24"/>
          <w:szCs w:val="24"/>
          <w:lang w:val="uk-UA"/>
        </w:rPr>
        <w:t xml:space="preserve">____________ О.А.Остапенко </w:t>
      </w:r>
      <w:r w:rsidRPr="00E37D27">
        <w:rPr>
          <w:sz w:val="24"/>
          <w:szCs w:val="24"/>
          <w:lang w:val="uk-UA"/>
        </w:rPr>
        <w:tab/>
        <w:t>________________ С.Я.Решетов</w:t>
      </w:r>
    </w:p>
    <w:p w:rsidR="00751651" w:rsidRPr="00E37D27" w:rsidRDefault="00751651" w:rsidP="00751651">
      <w:pPr>
        <w:jc w:val="center"/>
        <w:rPr>
          <w:b/>
          <w:bCs/>
          <w:sz w:val="24"/>
          <w:szCs w:val="24"/>
          <w:lang w:val="uk-UA"/>
        </w:rPr>
      </w:pPr>
    </w:p>
    <w:p w:rsidR="004F7726" w:rsidRPr="00E37D27" w:rsidRDefault="004F7726" w:rsidP="00751651">
      <w:pPr>
        <w:jc w:val="center"/>
        <w:rPr>
          <w:b/>
          <w:bCs/>
          <w:sz w:val="24"/>
          <w:szCs w:val="24"/>
          <w:lang w:val="uk-UA"/>
        </w:rPr>
      </w:pPr>
    </w:p>
    <w:p w:rsidR="004F7726" w:rsidRPr="00E37D27" w:rsidRDefault="004F7726" w:rsidP="00751651">
      <w:pPr>
        <w:jc w:val="center"/>
        <w:rPr>
          <w:b/>
          <w:bCs/>
          <w:sz w:val="24"/>
          <w:szCs w:val="24"/>
          <w:lang w:val="uk-UA"/>
        </w:rPr>
      </w:pPr>
    </w:p>
    <w:p w:rsidR="00751651" w:rsidRPr="00E37D27" w:rsidRDefault="00751651" w:rsidP="00751651">
      <w:pPr>
        <w:jc w:val="center"/>
        <w:rPr>
          <w:b/>
          <w:bCs/>
          <w:sz w:val="24"/>
          <w:szCs w:val="24"/>
          <w:lang w:val="uk-UA"/>
        </w:rPr>
      </w:pPr>
      <w:r w:rsidRPr="00E37D27">
        <w:rPr>
          <w:b/>
          <w:bCs/>
          <w:sz w:val="24"/>
          <w:szCs w:val="24"/>
          <w:lang w:val="uk-UA"/>
        </w:rPr>
        <w:t>П О Л О Ж Е Н Н Я</w:t>
      </w:r>
    </w:p>
    <w:p w:rsidR="00751651" w:rsidRPr="00E37D27" w:rsidRDefault="00751651" w:rsidP="00751651">
      <w:pPr>
        <w:jc w:val="center"/>
        <w:rPr>
          <w:b/>
          <w:bCs/>
          <w:sz w:val="24"/>
          <w:szCs w:val="24"/>
          <w:lang w:val="uk-UA"/>
        </w:rPr>
      </w:pPr>
      <w:r w:rsidRPr="00E37D27">
        <w:rPr>
          <w:b/>
          <w:bCs/>
          <w:sz w:val="24"/>
          <w:szCs w:val="24"/>
          <w:lang w:val="uk-UA"/>
        </w:rPr>
        <w:t xml:space="preserve">про встановлення доплат за розширену зону обслуговування </w:t>
      </w:r>
    </w:p>
    <w:p w:rsidR="00751651" w:rsidRPr="00E37D27" w:rsidRDefault="00751651" w:rsidP="00751651">
      <w:pPr>
        <w:jc w:val="center"/>
        <w:rPr>
          <w:b/>
          <w:bCs/>
          <w:sz w:val="24"/>
          <w:szCs w:val="24"/>
          <w:lang w:val="uk-UA"/>
        </w:rPr>
      </w:pPr>
      <w:r w:rsidRPr="00E37D27">
        <w:rPr>
          <w:b/>
          <w:bCs/>
          <w:sz w:val="24"/>
          <w:szCs w:val="24"/>
          <w:lang w:val="uk-UA"/>
        </w:rPr>
        <w:t>або збільшення обсягу робіт</w:t>
      </w:r>
    </w:p>
    <w:p w:rsidR="00751651" w:rsidRPr="00E37D27" w:rsidRDefault="00751651" w:rsidP="00751651">
      <w:pPr>
        <w:jc w:val="center"/>
        <w:rPr>
          <w:b/>
          <w:bCs/>
          <w:sz w:val="24"/>
          <w:szCs w:val="24"/>
          <w:lang w:val="uk-UA"/>
        </w:rPr>
      </w:pPr>
    </w:p>
    <w:p w:rsidR="00751651" w:rsidRPr="00E37D27" w:rsidRDefault="00751651" w:rsidP="00751651">
      <w:pPr>
        <w:jc w:val="center"/>
        <w:rPr>
          <w:b/>
          <w:bCs/>
          <w:sz w:val="24"/>
          <w:szCs w:val="24"/>
          <w:lang w:val="uk-UA"/>
        </w:rPr>
      </w:pPr>
    </w:p>
    <w:p w:rsidR="00035A82" w:rsidRPr="00E37D27" w:rsidRDefault="00751651" w:rsidP="00035A82">
      <w:pPr>
        <w:numPr>
          <w:ilvl w:val="0"/>
          <w:numId w:val="42"/>
        </w:numPr>
        <w:tabs>
          <w:tab w:val="clear" w:pos="720"/>
          <w:tab w:val="left" w:pos="-567"/>
          <w:tab w:val="num" w:pos="0"/>
        </w:tabs>
        <w:ind w:left="0" w:firstLine="426"/>
        <w:jc w:val="both"/>
        <w:rPr>
          <w:bCs/>
          <w:sz w:val="24"/>
          <w:szCs w:val="24"/>
          <w:lang w:val="uk-UA"/>
        </w:rPr>
      </w:pPr>
      <w:r w:rsidRPr="00E37D27">
        <w:rPr>
          <w:bCs/>
          <w:sz w:val="24"/>
          <w:szCs w:val="24"/>
          <w:lang w:val="uk-UA"/>
        </w:rPr>
        <w:t>Доплати за розширення зони обслуговування або збільшення обсягу робіт не обмежуються максимальними розмірами і визначаються наявністю економії за тарифними ставками і окладами, які б могли б виплачуватися за умови дотримання нормативної чисельності працівників.</w:t>
      </w:r>
    </w:p>
    <w:p w:rsidR="00035A82" w:rsidRPr="00E37D27" w:rsidRDefault="00781AF2" w:rsidP="00781AF2">
      <w:pPr>
        <w:numPr>
          <w:ilvl w:val="0"/>
          <w:numId w:val="42"/>
        </w:numPr>
        <w:tabs>
          <w:tab w:val="clear" w:pos="720"/>
          <w:tab w:val="left" w:pos="-567"/>
          <w:tab w:val="num" w:pos="0"/>
        </w:tabs>
        <w:ind w:left="0" w:firstLine="426"/>
        <w:jc w:val="both"/>
        <w:rPr>
          <w:bCs/>
          <w:sz w:val="24"/>
          <w:szCs w:val="24"/>
          <w:lang w:val="uk-UA"/>
        </w:rPr>
      </w:pPr>
      <w:r w:rsidRPr="00E37D27">
        <w:rPr>
          <w:bCs/>
          <w:sz w:val="24"/>
          <w:szCs w:val="24"/>
          <w:lang w:val="uk-UA"/>
        </w:rPr>
        <w:t xml:space="preserve">Доплати встановлюються працівникам за умови виконання ними роботи </w:t>
      </w:r>
      <w:r w:rsidR="00035A82" w:rsidRPr="00E37D27">
        <w:rPr>
          <w:bCs/>
          <w:sz w:val="24"/>
          <w:szCs w:val="24"/>
          <w:lang w:val="uk-UA"/>
        </w:rPr>
        <w:t>меншою чисельністю працівників</w:t>
      </w:r>
      <w:r w:rsidRPr="00E37D27">
        <w:rPr>
          <w:bCs/>
          <w:sz w:val="24"/>
          <w:szCs w:val="24"/>
          <w:lang w:val="uk-UA"/>
        </w:rPr>
        <w:t>, ніж за встановленими нормами ( нормативами).</w:t>
      </w:r>
    </w:p>
    <w:p w:rsidR="00035A82" w:rsidRPr="00E37D27" w:rsidRDefault="00751651" w:rsidP="00035A82">
      <w:pPr>
        <w:numPr>
          <w:ilvl w:val="0"/>
          <w:numId w:val="42"/>
        </w:numPr>
        <w:tabs>
          <w:tab w:val="clear" w:pos="720"/>
          <w:tab w:val="left" w:pos="-567"/>
          <w:tab w:val="num" w:pos="0"/>
        </w:tabs>
        <w:ind w:left="0" w:firstLine="426"/>
        <w:jc w:val="both"/>
        <w:rPr>
          <w:bCs/>
          <w:sz w:val="24"/>
          <w:szCs w:val="24"/>
          <w:lang w:val="uk-UA"/>
        </w:rPr>
      </w:pPr>
      <w:r w:rsidRPr="00E37D27">
        <w:rPr>
          <w:bCs/>
          <w:sz w:val="24"/>
          <w:szCs w:val="24"/>
          <w:lang w:val="uk-UA"/>
        </w:rPr>
        <w:t xml:space="preserve">Скасування доплати за розширення зони обслуговування або збільшення обсягу робіт провадиться в порядку, встановленого частиною 3 статті 32 КЗпП України. </w:t>
      </w:r>
    </w:p>
    <w:p w:rsidR="00035A82" w:rsidRPr="00E37D27" w:rsidRDefault="00751651" w:rsidP="00781AF2">
      <w:pPr>
        <w:numPr>
          <w:ilvl w:val="0"/>
          <w:numId w:val="42"/>
        </w:numPr>
        <w:tabs>
          <w:tab w:val="clear" w:pos="720"/>
          <w:tab w:val="left" w:pos="-567"/>
          <w:tab w:val="num" w:pos="0"/>
        </w:tabs>
        <w:ind w:left="0" w:firstLine="426"/>
        <w:jc w:val="both"/>
        <w:rPr>
          <w:bCs/>
          <w:sz w:val="24"/>
          <w:szCs w:val="24"/>
          <w:lang w:val="uk-UA"/>
        </w:rPr>
      </w:pPr>
      <w:r w:rsidRPr="00E37D27">
        <w:rPr>
          <w:bCs/>
          <w:sz w:val="24"/>
          <w:szCs w:val="24"/>
          <w:lang w:val="uk-UA"/>
        </w:rPr>
        <w:t xml:space="preserve">Доплати встановлюється у розмірі до 50 відсотків </w:t>
      </w:r>
      <w:r w:rsidR="00781AF2" w:rsidRPr="00E37D27">
        <w:rPr>
          <w:bCs/>
          <w:sz w:val="24"/>
          <w:szCs w:val="24"/>
          <w:lang w:val="uk-UA"/>
        </w:rPr>
        <w:t>посадового окладу (тарифної ставки) працівника за наказом керівника.</w:t>
      </w:r>
    </w:p>
    <w:p w:rsidR="00035A82" w:rsidRPr="00E37D27" w:rsidRDefault="00751651" w:rsidP="00035A82">
      <w:pPr>
        <w:numPr>
          <w:ilvl w:val="0"/>
          <w:numId w:val="42"/>
        </w:numPr>
        <w:tabs>
          <w:tab w:val="clear" w:pos="720"/>
          <w:tab w:val="left" w:pos="-567"/>
          <w:tab w:val="num" w:pos="0"/>
        </w:tabs>
        <w:ind w:left="0" w:firstLine="426"/>
        <w:jc w:val="both"/>
        <w:rPr>
          <w:bCs/>
          <w:sz w:val="24"/>
          <w:szCs w:val="24"/>
          <w:lang w:val="uk-UA"/>
        </w:rPr>
      </w:pPr>
      <w:r w:rsidRPr="00E37D27">
        <w:rPr>
          <w:bCs/>
          <w:sz w:val="24"/>
          <w:szCs w:val="24"/>
          <w:lang w:val="uk-UA"/>
        </w:rPr>
        <w:t>Доплати виплачуються із фонду додаткової заробітної плати фонду оплати праці.</w:t>
      </w:r>
    </w:p>
    <w:p w:rsidR="00035A82" w:rsidRPr="00E37D27" w:rsidRDefault="00751651" w:rsidP="00781AF2">
      <w:pPr>
        <w:numPr>
          <w:ilvl w:val="0"/>
          <w:numId w:val="42"/>
        </w:numPr>
        <w:tabs>
          <w:tab w:val="clear" w:pos="720"/>
          <w:tab w:val="left" w:pos="-567"/>
          <w:tab w:val="num" w:pos="0"/>
        </w:tabs>
        <w:ind w:left="0" w:firstLine="426"/>
        <w:jc w:val="both"/>
        <w:rPr>
          <w:bCs/>
          <w:sz w:val="24"/>
          <w:szCs w:val="24"/>
          <w:lang w:val="uk-UA"/>
        </w:rPr>
      </w:pPr>
      <w:r w:rsidRPr="00E37D27">
        <w:rPr>
          <w:bCs/>
          <w:sz w:val="24"/>
          <w:szCs w:val="24"/>
          <w:lang w:val="uk-UA"/>
        </w:rPr>
        <w:t>Зазначена доплата не в</w:t>
      </w:r>
      <w:r w:rsidR="00781AF2" w:rsidRPr="00E37D27">
        <w:rPr>
          <w:bCs/>
          <w:sz w:val="24"/>
          <w:szCs w:val="24"/>
          <w:lang w:val="uk-UA"/>
        </w:rPr>
        <w:t>становлюється керівнику закладу, його заступникам, керівникам структурних підрозділів та їх заступникам.</w:t>
      </w:r>
    </w:p>
    <w:p w:rsidR="00751651" w:rsidRPr="00187974" w:rsidRDefault="00751651" w:rsidP="00781AF2">
      <w:pPr>
        <w:numPr>
          <w:ilvl w:val="0"/>
          <w:numId w:val="42"/>
        </w:numPr>
        <w:tabs>
          <w:tab w:val="clear" w:pos="720"/>
          <w:tab w:val="left" w:pos="-567"/>
          <w:tab w:val="num" w:pos="0"/>
        </w:tabs>
        <w:ind w:left="0" w:firstLine="426"/>
        <w:jc w:val="both"/>
        <w:rPr>
          <w:bCs/>
          <w:sz w:val="24"/>
          <w:szCs w:val="24"/>
          <w:lang w:val="uk-UA"/>
        </w:rPr>
      </w:pPr>
      <w:r w:rsidRPr="00E37D27">
        <w:rPr>
          <w:bCs/>
          <w:sz w:val="24"/>
          <w:szCs w:val="24"/>
          <w:lang w:val="uk-UA"/>
        </w:rPr>
        <w:t xml:space="preserve">Положення </w:t>
      </w:r>
      <w:r w:rsidRPr="00187974">
        <w:rPr>
          <w:bCs/>
          <w:sz w:val="24"/>
          <w:szCs w:val="24"/>
          <w:lang w:val="uk-UA"/>
        </w:rPr>
        <w:t xml:space="preserve">вводиться в </w:t>
      </w:r>
      <w:r w:rsidR="00187974" w:rsidRPr="00187974">
        <w:rPr>
          <w:bCs/>
          <w:sz w:val="24"/>
          <w:szCs w:val="24"/>
          <w:lang w:val="uk-UA"/>
        </w:rPr>
        <w:t>дію з 15</w:t>
      </w:r>
      <w:r w:rsidRPr="00187974">
        <w:rPr>
          <w:bCs/>
          <w:sz w:val="24"/>
          <w:szCs w:val="24"/>
          <w:lang w:val="uk-UA"/>
        </w:rPr>
        <w:t>.0</w:t>
      </w:r>
      <w:r w:rsidR="00187974" w:rsidRPr="00187974">
        <w:rPr>
          <w:bCs/>
          <w:sz w:val="24"/>
          <w:szCs w:val="24"/>
          <w:lang w:val="uk-UA"/>
        </w:rPr>
        <w:t>1</w:t>
      </w:r>
      <w:r w:rsidRPr="00187974">
        <w:rPr>
          <w:bCs/>
          <w:sz w:val="24"/>
          <w:szCs w:val="24"/>
          <w:lang w:val="uk-UA"/>
        </w:rPr>
        <w:t>.201</w:t>
      </w:r>
      <w:r w:rsidR="00187974" w:rsidRPr="00187974">
        <w:rPr>
          <w:bCs/>
          <w:sz w:val="24"/>
          <w:szCs w:val="24"/>
          <w:lang w:val="uk-UA"/>
        </w:rPr>
        <w:t>9</w:t>
      </w:r>
      <w:r w:rsidRPr="00187974">
        <w:rPr>
          <w:bCs/>
          <w:sz w:val="24"/>
          <w:szCs w:val="24"/>
          <w:lang w:val="uk-UA"/>
        </w:rPr>
        <w:t xml:space="preserve"> року.</w:t>
      </w:r>
    </w:p>
    <w:p w:rsidR="00751651" w:rsidRPr="00E37D27" w:rsidRDefault="00751651" w:rsidP="00751651">
      <w:pPr>
        <w:pStyle w:val="a3"/>
        <w:spacing w:line="240" w:lineRule="auto"/>
        <w:ind w:firstLine="6663"/>
        <w:jc w:val="right"/>
        <w:rPr>
          <w:b/>
          <w:bCs/>
          <w:iCs/>
          <w:szCs w:val="28"/>
        </w:rPr>
      </w:pPr>
    </w:p>
    <w:p w:rsidR="00751651" w:rsidRPr="00E37D27" w:rsidRDefault="00751651" w:rsidP="00751651">
      <w:pPr>
        <w:pStyle w:val="a3"/>
        <w:spacing w:line="240" w:lineRule="auto"/>
        <w:ind w:firstLine="6663"/>
        <w:jc w:val="right"/>
        <w:rPr>
          <w:b/>
          <w:bCs/>
          <w:iCs/>
          <w:szCs w:val="28"/>
        </w:rPr>
      </w:pPr>
    </w:p>
    <w:p w:rsidR="00751651" w:rsidRPr="00E37D27" w:rsidRDefault="00751651" w:rsidP="00751651">
      <w:pPr>
        <w:pStyle w:val="a3"/>
        <w:spacing w:line="240" w:lineRule="auto"/>
        <w:ind w:firstLine="6663"/>
        <w:jc w:val="right"/>
        <w:rPr>
          <w:b/>
          <w:bCs/>
          <w:iCs/>
          <w:sz w:val="24"/>
          <w:szCs w:val="24"/>
        </w:rPr>
      </w:pPr>
    </w:p>
    <w:p w:rsidR="00751651" w:rsidRPr="00E37D27" w:rsidRDefault="00751651" w:rsidP="00751651">
      <w:pPr>
        <w:pStyle w:val="a3"/>
        <w:spacing w:line="240" w:lineRule="auto"/>
        <w:ind w:firstLine="6663"/>
        <w:jc w:val="right"/>
        <w:rPr>
          <w:b/>
          <w:bCs/>
          <w:iCs/>
          <w:sz w:val="24"/>
          <w:szCs w:val="24"/>
        </w:rPr>
      </w:pPr>
    </w:p>
    <w:p w:rsidR="00751651" w:rsidRPr="00E37D27" w:rsidRDefault="00751651" w:rsidP="00751651">
      <w:pPr>
        <w:pStyle w:val="a3"/>
        <w:spacing w:line="240" w:lineRule="auto"/>
        <w:ind w:firstLine="6663"/>
        <w:jc w:val="right"/>
        <w:rPr>
          <w:b/>
          <w:bCs/>
          <w:iCs/>
          <w:sz w:val="24"/>
          <w:szCs w:val="24"/>
        </w:rPr>
      </w:pPr>
    </w:p>
    <w:p w:rsidR="00751651" w:rsidRPr="00E37D27" w:rsidRDefault="00751651" w:rsidP="00751651">
      <w:pPr>
        <w:pStyle w:val="a3"/>
        <w:spacing w:line="240" w:lineRule="auto"/>
        <w:ind w:firstLine="6663"/>
        <w:jc w:val="right"/>
        <w:rPr>
          <w:b/>
          <w:bCs/>
          <w:iCs/>
          <w:sz w:val="24"/>
          <w:szCs w:val="24"/>
        </w:rPr>
      </w:pPr>
    </w:p>
    <w:p w:rsidR="00751651" w:rsidRPr="00E37D27" w:rsidRDefault="00751651" w:rsidP="00751651">
      <w:pPr>
        <w:pStyle w:val="a3"/>
        <w:spacing w:line="240" w:lineRule="auto"/>
        <w:ind w:firstLine="6663"/>
        <w:jc w:val="right"/>
        <w:rPr>
          <w:b/>
          <w:bCs/>
          <w:iCs/>
          <w:sz w:val="24"/>
          <w:szCs w:val="24"/>
        </w:rPr>
      </w:pPr>
    </w:p>
    <w:p w:rsidR="00751651" w:rsidRPr="00E37D27" w:rsidRDefault="00751651" w:rsidP="00751651">
      <w:pPr>
        <w:pStyle w:val="a3"/>
        <w:spacing w:line="240" w:lineRule="auto"/>
        <w:ind w:firstLine="6663"/>
        <w:jc w:val="right"/>
        <w:rPr>
          <w:b/>
          <w:bCs/>
          <w:iCs/>
          <w:sz w:val="24"/>
          <w:szCs w:val="24"/>
        </w:rPr>
      </w:pPr>
    </w:p>
    <w:p w:rsidR="00751651" w:rsidRPr="00E37D27" w:rsidRDefault="00751651" w:rsidP="00751651">
      <w:pPr>
        <w:pStyle w:val="a3"/>
        <w:spacing w:line="240" w:lineRule="auto"/>
        <w:ind w:firstLine="6663"/>
        <w:jc w:val="right"/>
        <w:rPr>
          <w:b/>
          <w:bCs/>
          <w:iCs/>
          <w:sz w:val="24"/>
          <w:szCs w:val="24"/>
        </w:rPr>
      </w:pPr>
    </w:p>
    <w:p w:rsidR="00751651" w:rsidRPr="00E37D27" w:rsidRDefault="00751651" w:rsidP="00751651">
      <w:pPr>
        <w:pStyle w:val="a3"/>
        <w:spacing w:line="240" w:lineRule="auto"/>
        <w:ind w:firstLine="6663"/>
        <w:jc w:val="right"/>
        <w:rPr>
          <w:b/>
          <w:bCs/>
          <w:iCs/>
          <w:sz w:val="24"/>
          <w:szCs w:val="24"/>
        </w:rPr>
      </w:pPr>
    </w:p>
    <w:p w:rsidR="00751651" w:rsidRPr="00E37D27" w:rsidRDefault="00751651" w:rsidP="00751651">
      <w:pPr>
        <w:pStyle w:val="a3"/>
        <w:spacing w:line="240" w:lineRule="auto"/>
        <w:ind w:firstLine="6663"/>
        <w:jc w:val="right"/>
        <w:rPr>
          <w:b/>
          <w:bCs/>
          <w:iCs/>
          <w:sz w:val="24"/>
          <w:szCs w:val="24"/>
        </w:rPr>
      </w:pPr>
    </w:p>
    <w:p w:rsidR="00751651" w:rsidRPr="00E37D27" w:rsidRDefault="00751651" w:rsidP="00751651">
      <w:pPr>
        <w:pStyle w:val="a3"/>
        <w:spacing w:line="240" w:lineRule="auto"/>
        <w:ind w:firstLine="6663"/>
        <w:jc w:val="right"/>
        <w:rPr>
          <w:b/>
          <w:bCs/>
          <w:iCs/>
          <w:sz w:val="24"/>
          <w:szCs w:val="24"/>
        </w:rPr>
      </w:pPr>
    </w:p>
    <w:p w:rsidR="00751651" w:rsidRPr="00E37D27" w:rsidRDefault="00751651" w:rsidP="00751651">
      <w:pPr>
        <w:pStyle w:val="a3"/>
        <w:spacing w:line="240" w:lineRule="auto"/>
        <w:ind w:firstLine="6663"/>
        <w:jc w:val="right"/>
        <w:rPr>
          <w:b/>
          <w:bCs/>
          <w:iCs/>
          <w:sz w:val="24"/>
          <w:szCs w:val="24"/>
        </w:rPr>
      </w:pPr>
    </w:p>
    <w:p w:rsidR="004F7726" w:rsidRPr="00E37D27" w:rsidRDefault="004F7726" w:rsidP="00751651">
      <w:pPr>
        <w:pStyle w:val="a3"/>
        <w:spacing w:line="240" w:lineRule="auto"/>
        <w:ind w:firstLine="6663"/>
        <w:jc w:val="right"/>
        <w:rPr>
          <w:b/>
          <w:bCs/>
          <w:iCs/>
          <w:sz w:val="24"/>
          <w:szCs w:val="24"/>
        </w:rPr>
      </w:pPr>
    </w:p>
    <w:p w:rsidR="004F7726" w:rsidRPr="00E37D27" w:rsidRDefault="004F7726"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9F6962">
      <w:pPr>
        <w:pStyle w:val="a3"/>
        <w:spacing w:line="240" w:lineRule="auto"/>
        <w:rPr>
          <w:b/>
          <w:bCs/>
          <w:iCs/>
          <w:sz w:val="24"/>
          <w:szCs w:val="24"/>
        </w:rPr>
      </w:pPr>
    </w:p>
    <w:p w:rsidR="00035A82" w:rsidRPr="00E37D27" w:rsidRDefault="00035A82" w:rsidP="009F6962">
      <w:pPr>
        <w:pStyle w:val="a3"/>
        <w:spacing w:line="240" w:lineRule="auto"/>
        <w:rPr>
          <w:b/>
          <w:bCs/>
          <w:iCs/>
          <w:sz w:val="24"/>
          <w:szCs w:val="24"/>
        </w:rPr>
      </w:pPr>
    </w:p>
    <w:p w:rsidR="009F6962" w:rsidRPr="00E37D27" w:rsidRDefault="009F6962" w:rsidP="009F6962">
      <w:pPr>
        <w:pStyle w:val="a3"/>
        <w:spacing w:line="240" w:lineRule="auto"/>
        <w:rPr>
          <w:b/>
          <w:bCs/>
          <w:iCs/>
          <w:sz w:val="24"/>
          <w:szCs w:val="24"/>
        </w:rPr>
      </w:pPr>
    </w:p>
    <w:p w:rsidR="009F6962" w:rsidRPr="00E37D27" w:rsidRDefault="009F6962" w:rsidP="009F6962">
      <w:pPr>
        <w:pStyle w:val="a3"/>
        <w:spacing w:line="240" w:lineRule="auto"/>
        <w:ind w:firstLine="6663"/>
        <w:jc w:val="right"/>
        <w:rPr>
          <w:b/>
          <w:bCs/>
          <w:iCs/>
          <w:sz w:val="24"/>
          <w:szCs w:val="28"/>
        </w:rPr>
      </w:pPr>
      <w:r w:rsidRPr="00E37D27">
        <w:rPr>
          <w:b/>
          <w:bCs/>
          <w:iCs/>
          <w:sz w:val="24"/>
          <w:szCs w:val="28"/>
        </w:rPr>
        <w:lastRenderedPageBreak/>
        <w:t>Додаток № 1</w:t>
      </w:r>
      <w:r w:rsidR="00070E84" w:rsidRPr="00E37D27">
        <w:rPr>
          <w:b/>
          <w:bCs/>
          <w:iCs/>
          <w:sz w:val="24"/>
          <w:szCs w:val="28"/>
        </w:rPr>
        <w:t>7</w:t>
      </w:r>
    </w:p>
    <w:p w:rsidR="009F6962" w:rsidRPr="00E37D27" w:rsidRDefault="009F6962" w:rsidP="009F6962">
      <w:pPr>
        <w:ind w:left="-284"/>
        <w:jc w:val="right"/>
        <w:rPr>
          <w:i/>
          <w:iCs/>
          <w:sz w:val="24"/>
          <w:szCs w:val="28"/>
          <w:lang w:val="uk-UA"/>
        </w:rPr>
      </w:pPr>
      <w:r w:rsidRPr="00E37D27">
        <w:rPr>
          <w:i/>
          <w:iCs/>
          <w:sz w:val="24"/>
          <w:szCs w:val="28"/>
          <w:lang w:val="uk-UA"/>
        </w:rPr>
        <w:t xml:space="preserve"> </w:t>
      </w:r>
      <w:r w:rsidRPr="00E37D27">
        <w:rPr>
          <w:i/>
          <w:iCs/>
          <w:sz w:val="24"/>
          <w:szCs w:val="28"/>
        </w:rPr>
        <w:t>(до п.</w:t>
      </w:r>
      <w:r w:rsidR="00453523" w:rsidRPr="00E37D27">
        <w:rPr>
          <w:i/>
          <w:iCs/>
          <w:sz w:val="24"/>
          <w:szCs w:val="28"/>
          <w:lang w:val="uk-UA"/>
        </w:rPr>
        <w:t xml:space="preserve"> </w:t>
      </w:r>
      <w:r w:rsidRPr="00E37D27">
        <w:rPr>
          <w:i/>
          <w:iCs/>
          <w:sz w:val="24"/>
          <w:szCs w:val="28"/>
          <w:lang w:val="uk-UA"/>
        </w:rPr>
        <w:t>5.33</w:t>
      </w:r>
      <w:r w:rsidRPr="00E37D27">
        <w:rPr>
          <w:i/>
          <w:iCs/>
          <w:sz w:val="24"/>
          <w:szCs w:val="28"/>
        </w:rPr>
        <w:t>)</w:t>
      </w:r>
    </w:p>
    <w:p w:rsidR="009F6962" w:rsidRPr="00E37D27" w:rsidRDefault="009F6962" w:rsidP="009F6962">
      <w:pPr>
        <w:tabs>
          <w:tab w:val="left" w:pos="5670"/>
        </w:tabs>
        <w:rPr>
          <w:sz w:val="24"/>
          <w:szCs w:val="24"/>
          <w:lang w:val="uk-UA"/>
        </w:rPr>
      </w:pPr>
    </w:p>
    <w:p w:rsidR="00035A82" w:rsidRPr="00E37D27" w:rsidRDefault="00035A82" w:rsidP="00035A82">
      <w:pPr>
        <w:tabs>
          <w:tab w:val="left" w:pos="5670"/>
        </w:tabs>
        <w:rPr>
          <w:sz w:val="24"/>
          <w:szCs w:val="24"/>
          <w:lang w:val="uk-UA"/>
        </w:rPr>
      </w:pPr>
      <w:r w:rsidRPr="00E37D27">
        <w:rPr>
          <w:sz w:val="24"/>
          <w:szCs w:val="24"/>
        </w:rPr>
        <w:t>П О Г О Д Ж Е Н О</w:t>
      </w:r>
      <w:r w:rsidRPr="00E37D27">
        <w:rPr>
          <w:sz w:val="24"/>
          <w:szCs w:val="24"/>
          <w:lang w:val="uk-UA"/>
        </w:rPr>
        <w:tab/>
      </w:r>
      <w:r w:rsidRPr="00E37D27">
        <w:rPr>
          <w:sz w:val="24"/>
          <w:szCs w:val="24"/>
        </w:rPr>
        <w:t xml:space="preserve">З А Т В Е Р Д Ж </w:t>
      </w:r>
      <w:r w:rsidRPr="00E37D27">
        <w:rPr>
          <w:sz w:val="24"/>
          <w:szCs w:val="24"/>
          <w:lang w:val="uk-UA"/>
        </w:rPr>
        <w:t>У Ю</w:t>
      </w:r>
    </w:p>
    <w:p w:rsidR="00035A82" w:rsidRPr="00E37D27" w:rsidRDefault="00035A82" w:rsidP="00035A82">
      <w:pPr>
        <w:tabs>
          <w:tab w:val="left" w:pos="5670"/>
        </w:tabs>
        <w:rPr>
          <w:sz w:val="24"/>
          <w:szCs w:val="24"/>
          <w:lang w:val="uk-UA"/>
        </w:rPr>
      </w:pPr>
      <w:r w:rsidRPr="00E37D27">
        <w:rPr>
          <w:sz w:val="24"/>
          <w:szCs w:val="24"/>
          <w:lang w:val="uk-UA"/>
        </w:rPr>
        <w:t>Протоколом ПК ЛНВК «ЗНЗ-ДНЗ № 8»</w:t>
      </w:r>
      <w:r w:rsidRPr="00E37D27">
        <w:rPr>
          <w:sz w:val="24"/>
          <w:szCs w:val="24"/>
          <w:lang w:val="uk-UA"/>
        </w:rPr>
        <w:tab/>
        <w:t xml:space="preserve"> Директор ЛНВК «ЗНЗ –ДНЗ № 8»</w:t>
      </w:r>
    </w:p>
    <w:p w:rsidR="00035A82" w:rsidRPr="000932B2" w:rsidRDefault="0016389A" w:rsidP="00035A82">
      <w:pPr>
        <w:tabs>
          <w:tab w:val="left" w:pos="5670"/>
        </w:tabs>
        <w:rPr>
          <w:iCs/>
          <w:color w:val="FF0000"/>
          <w:sz w:val="24"/>
          <w:szCs w:val="24"/>
        </w:rPr>
      </w:pPr>
      <w:r>
        <w:rPr>
          <w:sz w:val="24"/>
          <w:szCs w:val="24"/>
          <w:lang w:val="uk-UA"/>
        </w:rPr>
        <w:t>від 20.12</w:t>
      </w:r>
      <w:r w:rsidRPr="00187974">
        <w:rPr>
          <w:sz w:val="24"/>
          <w:szCs w:val="24"/>
          <w:lang w:val="uk-UA"/>
        </w:rPr>
        <w:t>.201</w:t>
      </w:r>
      <w:r>
        <w:rPr>
          <w:sz w:val="24"/>
          <w:szCs w:val="24"/>
          <w:lang w:val="uk-UA"/>
        </w:rPr>
        <w:t>8</w:t>
      </w:r>
      <w:r w:rsidRPr="00187974">
        <w:rPr>
          <w:sz w:val="24"/>
          <w:szCs w:val="24"/>
          <w:lang w:val="uk-UA"/>
        </w:rPr>
        <w:t xml:space="preserve"> № </w:t>
      </w:r>
      <w:r>
        <w:rPr>
          <w:sz w:val="24"/>
          <w:szCs w:val="24"/>
          <w:lang w:val="uk-UA"/>
        </w:rPr>
        <w:t>61</w:t>
      </w:r>
      <w:r w:rsidR="00035A82" w:rsidRPr="000932B2">
        <w:rPr>
          <w:color w:val="FF0000"/>
          <w:sz w:val="24"/>
          <w:szCs w:val="24"/>
          <w:lang w:val="uk-UA"/>
        </w:rPr>
        <w:tab/>
      </w:r>
    </w:p>
    <w:p w:rsidR="00035A82" w:rsidRPr="00E37D27" w:rsidRDefault="00035A82" w:rsidP="00035A82">
      <w:pPr>
        <w:tabs>
          <w:tab w:val="left" w:pos="5670"/>
        </w:tabs>
        <w:rPr>
          <w:sz w:val="24"/>
          <w:szCs w:val="24"/>
          <w:lang w:val="uk-UA"/>
        </w:rPr>
      </w:pPr>
      <w:r w:rsidRPr="00E37D27">
        <w:rPr>
          <w:sz w:val="24"/>
          <w:szCs w:val="24"/>
        </w:rPr>
        <w:t xml:space="preserve">Голова ПК ЛНВК «ЗНЗ –ДНЗ № 8» </w:t>
      </w:r>
    </w:p>
    <w:p w:rsidR="00035A82" w:rsidRPr="00E37D27" w:rsidRDefault="00035A82" w:rsidP="00035A82">
      <w:pPr>
        <w:tabs>
          <w:tab w:val="left" w:pos="5670"/>
        </w:tabs>
        <w:rPr>
          <w:sz w:val="24"/>
          <w:szCs w:val="24"/>
          <w:lang w:val="uk-UA"/>
        </w:rPr>
      </w:pPr>
      <w:r w:rsidRPr="00E37D27">
        <w:rPr>
          <w:sz w:val="24"/>
          <w:szCs w:val="24"/>
          <w:lang w:val="uk-UA"/>
        </w:rPr>
        <w:t xml:space="preserve">____________ О.А.Остапенко </w:t>
      </w:r>
      <w:r w:rsidRPr="00E37D27">
        <w:rPr>
          <w:sz w:val="24"/>
          <w:szCs w:val="24"/>
          <w:lang w:val="uk-UA"/>
        </w:rPr>
        <w:tab/>
        <w:t>________________ С.Я.Решетов</w:t>
      </w:r>
    </w:p>
    <w:p w:rsidR="009F6962" w:rsidRPr="00E37D27" w:rsidRDefault="009F6962" w:rsidP="009F6962">
      <w:pPr>
        <w:ind w:left="-284"/>
        <w:rPr>
          <w:sz w:val="28"/>
          <w:szCs w:val="28"/>
          <w:lang w:val="uk-UA"/>
        </w:rPr>
      </w:pPr>
    </w:p>
    <w:p w:rsidR="009F6962" w:rsidRPr="00E37D27" w:rsidRDefault="009F6962" w:rsidP="009F6962">
      <w:pPr>
        <w:ind w:left="-284"/>
        <w:rPr>
          <w:b/>
          <w:bCs/>
          <w:sz w:val="28"/>
          <w:szCs w:val="28"/>
          <w:lang w:val="uk-UA"/>
        </w:rPr>
      </w:pPr>
    </w:p>
    <w:p w:rsidR="009F6962" w:rsidRPr="00E37D27" w:rsidRDefault="009F6962" w:rsidP="009F6962">
      <w:pPr>
        <w:ind w:left="-284"/>
        <w:rPr>
          <w:b/>
          <w:bCs/>
          <w:sz w:val="24"/>
          <w:szCs w:val="24"/>
        </w:rPr>
      </w:pPr>
    </w:p>
    <w:p w:rsidR="009F6962" w:rsidRPr="00E37D27" w:rsidRDefault="009F6962" w:rsidP="009F6962">
      <w:pPr>
        <w:pStyle w:val="a3"/>
        <w:spacing w:line="240" w:lineRule="auto"/>
        <w:jc w:val="center"/>
        <w:rPr>
          <w:b/>
          <w:sz w:val="24"/>
          <w:szCs w:val="28"/>
        </w:rPr>
      </w:pPr>
      <w:r w:rsidRPr="00E37D27">
        <w:rPr>
          <w:b/>
          <w:sz w:val="24"/>
          <w:szCs w:val="28"/>
        </w:rPr>
        <w:t xml:space="preserve">ПЕРЕЛІК </w:t>
      </w:r>
    </w:p>
    <w:p w:rsidR="009F6962" w:rsidRPr="00E37D27" w:rsidRDefault="009F6962" w:rsidP="009F6962">
      <w:pPr>
        <w:pStyle w:val="a3"/>
        <w:spacing w:line="240" w:lineRule="auto"/>
        <w:jc w:val="center"/>
        <w:rPr>
          <w:b/>
          <w:sz w:val="24"/>
          <w:szCs w:val="28"/>
        </w:rPr>
      </w:pPr>
      <w:r w:rsidRPr="00E37D27">
        <w:rPr>
          <w:b/>
          <w:sz w:val="24"/>
          <w:szCs w:val="28"/>
        </w:rPr>
        <w:t xml:space="preserve">професій і посад працівників, які мають право на доплати </w:t>
      </w:r>
    </w:p>
    <w:p w:rsidR="009F6962" w:rsidRPr="00E37D27" w:rsidRDefault="009F6962" w:rsidP="009F6962">
      <w:pPr>
        <w:pStyle w:val="a3"/>
        <w:spacing w:line="240" w:lineRule="auto"/>
        <w:jc w:val="center"/>
        <w:rPr>
          <w:b/>
          <w:sz w:val="24"/>
          <w:szCs w:val="28"/>
          <w:lang w:val="ru-RU"/>
        </w:rPr>
      </w:pPr>
      <w:r w:rsidRPr="00E37D27">
        <w:rPr>
          <w:b/>
          <w:sz w:val="24"/>
          <w:szCs w:val="28"/>
        </w:rPr>
        <w:t>за роботу  з дезінфікуючими засобами</w:t>
      </w:r>
    </w:p>
    <w:p w:rsidR="009F6962" w:rsidRPr="00E37D27" w:rsidRDefault="009F6962" w:rsidP="009F6962">
      <w:pPr>
        <w:pStyle w:val="a3"/>
        <w:spacing w:line="240" w:lineRule="auto"/>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977"/>
        <w:gridCol w:w="4111"/>
        <w:gridCol w:w="2268"/>
      </w:tblGrid>
      <w:tr w:rsidR="009F6962" w:rsidRPr="00E37D27" w:rsidTr="0085712B">
        <w:tblPrEx>
          <w:tblCellMar>
            <w:top w:w="0" w:type="dxa"/>
            <w:bottom w:w="0" w:type="dxa"/>
          </w:tblCellMar>
        </w:tblPrEx>
        <w:tc>
          <w:tcPr>
            <w:tcW w:w="675" w:type="dxa"/>
            <w:vAlign w:val="center"/>
          </w:tcPr>
          <w:p w:rsidR="009F6962" w:rsidRPr="00E37D27" w:rsidRDefault="009F6962" w:rsidP="0085712B">
            <w:pPr>
              <w:pStyle w:val="a3"/>
              <w:jc w:val="center"/>
              <w:rPr>
                <w:b/>
                <w:sz w:val="24"/>
                <w:szCs w:val="24"/>
                <w:lang w:eastAsia="ru-RU"/>
              </w:rPr>
            </w:pPr>
            <w:r w:rsidRPr="00E37D27">
              <w:rPr>
                <w:b/>
                <w:sz w:val="24"/>
                <w:szCs w:val="24"/>
                <w:lang w:eastAsia="ru-RU"/>
              </w:rPr>
              <w:t>№</w:t>
            </w:r>
          </w:p>
          <w:p w:rsidR="009F6962" w:rsidRPr="00E37D27" w:rsidRDefault="009F6962" w:rsidP="0085712B">
            <w:pPr>
              <w:pStyle w:val="a3"/>
              <w:jc w:val="center"/>
              <w:rPr>
                <w:b/>
                <w:sz w:val="24"/>
                <w:szCs w:val="24"/>
                <w:lang w:eastAsia="ru-RU"/>
              </w:rPr>
            </w:pPr>
            <w:r w:rsidRPr="00E37D27">
              <w:rPr>
                <w:b/>
                <w:sz w:val="24"/>
                <w:szCs w:val="24"/>
                <w:lang w:eastAsia="ru-RU"/>
              </w:rPr>
              <w:t>з/п</w:t>
            </w:r>
          </w:p>
        </w:tc>
        <w:tc>
          <w:tcPr>
            <w:tcW w:w="2977" w:type="dxa"/>
            <w:vAlign w:val="center"/>
          </w:tcPr>
          <w:p w:rsidR="009F6962" w:rsidRPr="00E37D27" w:rsidRDefault="009F6962" w:rsidP="0085712B">
            <w:pPr>
              <w:pStyle w:val="a3"/>
              <w:jc w:val="center"/>
              <w:rPr>
                <w:b/>
                <w:sz w:val="24"/>
                <w:szCs w:val="24"/>
                <w:lang w:eastAsia="ru-RU"/>
              </w:rPr>
            </w:pPr>
            <w:r w:rsidRPr="00E37D27">
              <w:rPr>
                <w:b/>
                <w:sz w:val="24"/>
                <w:szCs w:val="24"/>
                <w:lang w:eastAsia="ru-RU"/>
              </w:rPr>
              <w:t>Підрозділ</w:t>
            </w:r>
          </w:p>
        </w:tc>
        <w:tc>
          <w:tcPr>
            <w:tcW w:w="4111" w:type="dxa"/>
            <w:vAlign w:val="center"/>
          </w:tcPr>
          <w:p w:rsidR="009F6962" w:rsidRPr="00E37D27" w:rsidRDefault="009F6962" w:rsidP="0085712B">
            <w:pPr>
              <w:pStyle w:val="a3"/>
              <w:jc w:val="center"/>
              <w:rPr>
                <w:b/>
                <w:sz w:val="24"/>
                <w:szCs w:val="24"/>
                <w:lang w:eastAsia="ru-RU"/>
              </w:rPr>
            </w:pPr>
            <w:r w:rsidRPr="00E37D27">
              <w:rPr>
                <w:b/>
                <w:sz w:val="24"/>
                <w:szCs w:val="24"/>
                <w:lang w:eastAsia="ru-RU"/>
              </w:rPr>
              <w:t>Назва професії та п</w:t>
            </w:r>
            <w:r w:rsidRPr="00E37D27">
              <w:rPr>
                <w:b/>
                <w:sz w:val="24"/>
                <w:szCs w:val="24"/>
                <w:lang w:eastAsia="ru-RU"/>
              </w:rPr>
              <w:t>о</w:t>
            </w:r>
            <w:r w:rsidRPr="00E37D27">
              <w:rPr>
                <w:b/>
                <w:sz w:val="24"/>
                <w:szCs w:val="24"/>
                <w:lang w:eastAsia="ru-RU"/>
              </w:rPr>
              <w:t>сади</w:t>
            </w:r>
          </w:p>
        </w:tc>
        <w:tc>
          <w:tcPr>
            <w:tcW w:w="2268" w:type="dxa"/>
            <w:vAlign w:val="center"/>
          </w:tcPr>
          <w:p w:rsidR="009F6962" w:rsidRPr="00E37D27" w:rsidRDefault="009F6962" w:rsidP="0085712B">
            <w:pPr>
              <w:pStyle w:val="a3"/>
              <w:jc w:val="center"/>
              <w:rPr>
                <w:b/>
                <w:sz w:val="24"/>
                <w:szCs w:val="24"/>
                <w:lang w:eastAsia="ru-RU"/>
              </w:rPr>
            </w:pPr>
            <w:r w:rsidRPr="00E37D27">
              <w:rPr>
                <w:b/>
                <w:sz w:val="24"/>
                <w:szCs w:val="24"/>
                <w:lang w:eastAsia="ru-RU"/>
              </w:rPr>
              <w:t>Розмір доплат у %</w:t>
            </w:r>
          </w:p>
        </w:tc>
      </w:tr>
      <w:tr w:rsidR="009F6962" w:rsidRPr="00E37D27" w:rsidTr="0085712B">
        <w:tblPrEx>
          <w:tblCellMar>
            <w:top w:w="0" w:type="dxa"/>
            <w:bottom w:w="0" w:type="dxa"/>
          </w:tblCellMar>
        </w:tblPrEx>
        <w:trPr>
          <w:cantSplit/>
        </w:trPr>
        <w:tc>
          <w:tcPr>
            <w:tcW w:w="675" w:type="dxa"/>
            <w:vAlign w:val="center"/>
          </w:tcPr>
          <w:p w:rsidR="009F6962" w:rsidRPr="00E37D27" w:rsidRDefault="009F6962" w:rsidP="0085712B">
            <w:pPr>
              <w:pStyle w:val="a3"/>
              <w:jc w:val="center"/>
              <w:rPr>
                <w:bCs/>
                <w:sz w:val="24"/>
                <w:szCs w:val="24"/>
                <w:lang w:eastAsia="ru-RU"/>
              </w:rPr>
            </w:pPr>
            <w:r w:rsidRPr="00E37D27">
              <w:rPr>
                <w:bCs/>
                <w:sz w:val="24"/>
                <w:szCs w:val="24"/>
                <w:lang w:eastAsia="ru-RU"/>
              </w:rPr>
              <w:t>1</w:t>
            </w:r>
          </w:p>
        </w:tc>
        <w:tc>
          <w:tcPr>
            <w:tcW w:w="2977" w:type="dxa"/>
            <w:vAlign w:val="center"/>
          </w:tcPr>
          <w:p w:rsidR="009F6962" w:rsidRPr="00E37D27" w:rsidRDefault="009F6962" w:rsidP="0085712B">
            <w:pPr>
              <w:pStyle w:val="a3"/>
              <w:jc w:val="left"/>
              <w:rPr>
                <w:bCs/>
                <w:sz w:val="24"/>
                <w:szCs w:val="24"/>
                <w:lang w:eastAsia="ru-RU"/>
              </w:rPr>
            </w:pPr>
            <w:r w:rsidRPr="00E37D27">
              <w:rPr>
                <w:bCs/>
                <w:sz w:val="24"/>
                <w:szCs w:val="24"/>
                <w:lang w:eastAsia="ru-RU"/>
              </w:rPr>
              <w:t>Обслуговуючий перс</w:t>
            </w:r>
            <w:r w:rsidRPr="00E37D27">
              <w:rPr>
                <w:bCs/>
                <w:sz w:val="24"/>
                <w:szCs w:val="24"/>
                <w:lang w:eastAsia="ru-RU"/>
              </w:rPr>
              <w:t>о</w:t>
            </w:r>
            <w:r w:rsidRPr="00E37D27">
              <w:rPr>
                <w:bCs/>
                <w:sz w:val="24"/>
                <w:szCs w:val="24"/>
                <w:lang w:eastAsia="ru-RU"/>
              </w:rPr>
              <w:t>нал</w:t>
            </w:r>
          </w:p>
        </w:tc>
        <w:tc>
          <w:tcPr>
            <w:tcW w:w="4111" w:type="dxa"/>
          </w:tcPr>
          <w:p w:rsidR="009F6962" w:rsidRPr="00E37D27" w:rsidRDefault="009F6962" w:rsidP="0085712B">
            <w:pPr>
              <w:pStyle w:val="a3"/>
              <w:jc w:val="center"/>
              <w:rPr>
                <w:bCs/>
                <w:sz w:val="24"/>
                <w:szCs w:val="24"/>
                <w:lang w:eastAsia="ru-RU"/>
              </w:rPr>
            </w:pPr>
            <w:r w:rsidRPr="00E37D27">
              <w:rPr>
                <w:bCs/>
                <w:sz w:val="24"/>
                <w:szCs w:val="24"/>
                <w:lang w:eastAsia="ru-RU"/>
              </w:rPr>
              <w:t>Прибиральник службових прим</w:t>
            </w:r>
            <w:r w:rsidRPr="00E37D27">
              <w:rPr>
                <w:bCs/>
                <w:sz w:val="24"/>
                <w:szCs w:val="24"/>
                <w:lang w:eastAsia="ru-RU"/>
              </w:rPr>
              <w:t>і</w:t>
            </w:r>
            <w:r w:rsidRPr="00E37D27">
              <w:rPr>
                <w:bCs/>
                <w:sz w:val="24"/>
                <w:szCs w:val="24"/>
                <w:lang w:eastAsia="ru-RU"/>
              </w:rPr>
              <w:t>щень</w:t>
            </w:r>
          </w:p>
        </w:tc>
        <w:tc>
          <w:tcPr>
            <w:tcW w:w="2268" w:type="dxa"/>
            <w:vAlign w:val="center"/>
          </w:tcPr>
          <w:p w:rsidR="009F6962" w:rsidRPr="00E37D27" w:rsidRDefault="009F6962" w:rsidP="0085712B">
            <w:pPr>
              <w:pStyle w:val="a3"/>
              <w:jc w:val="center"/>
              <w:rPr>
                <w:bCs/>
                <w:sz w:val="24"/>
                <w:szCs w:val="24"/>
                <w:lang w:eastAsia="ru-RU"/>
              </w:rPr>
            </w:pPr>
            <w:r w:rsidRPr="00E37D27">
              <w:rPr>
                <w:bCs/>
                <w:sz w:val="24"/>
                <w:szCs w:val="24"/>
                <w:lang w:eastAsia="ru-RU"/>
              </w:rPr>
              <w:t>10%</w:t>
            </w:r>
          </w:p>
        </w:tc>
      </w:tr>
      <w:tr w:rsidR="009F6962" w:rsidRPr="00E37D27" w:rsidTr="0085712B">
        <w:tblPrEx>
          <w:tblCellMar>
            <w:top w:w="0" w:type="dxa"/>
            <w:bottom w:w="0" w:type="dxa"/>
          </w:tblCellMar>
        </w:tblPrEx>
        <w:trPr>
          <w:cantSplit/>
        </w:trPr>
        <w:tc>
          <w:tcPr>
            <w:tcW w:w="675" w:type="dxa"/>
            <w:vAlign w:val="center"/>
          </w:tcPr>
          <w:p w:rsidR="009F6962" w:rsidRPr="00E37D27" w:rsidRDefault="009F6962" w:rsidP="0085712B">
            <w:pPr>
              <w:pStyle w:val="a3"/>
              <w:jc w:val="center"/>
              <w:rPr>
                <w:bCs/>
                <w:sz w:val="24"/>
                <w:szCs w:val="24"/>
                <w:lang w:eastAsia="ru-RU"/>
              </w:rPr>
            </w:pPr>
            <w:r w:rsidRPr="00E37D27">
              <w:rPr>
                <w:bCs/>
                <w:sz w:val="24"/>
                <w:szCs w:val="24"/>
                <w:lang w:eastAsia="ru-RU"/>
              </w:rPr>
              <w:t>2</w:t>
            </w:r>
          </w:p>
        </w:tc>
        <w:tc>
          <w:tcPr>
            <w:tcW w:w="2977" w:type="dxa"/>
            <w:vAlign w:val="center"/>
          </w:tcPr>
          <w:p w:rsidR="009F6962" w:rsidRPr="00E37D27" w:rsidRDefault="009F6962" w:rsidP="0085712B">
            <w:pPr>
              <w:pStyle w:val="a3"/>
              <w:jc w:val="left"/>
              <w:rPr>
                <w:bCs/>
                <w:sz w:val="24"/>
                <w:szCs w:val="24"/>
                <w:lang w:eastAsia="ru-RU"/>
              </w:rPr>
            </w:pPr>
            <w:r w:rsidRPr="00E37D27">
              <w:rPr>
                <w:bCs/>
                <w:sz w:val="24"/>
                <w:szCs w:val="24"/>
                <w:lang w:eastAsia="ru-RU"/>
              </w:rPr>
              <w:t>Їдальня</w:t>
            </w:r>
          </w:p>
        </w:tc>
        <w:tc>
          <w:tcPr>
            <w:tcW w:w="4111" w:type="dxa"/>
          </w:tcPr>
          <w:p w:rsidR="009F6962" w:rsidRPr="00E37D27" w:rsidRDefault="009F6962" w:rsidP="0085712B">
            <w:pPr>
              <w:pStyle w:val="a3"/>
              <w:jc w:val="center"/>
              <w:rPr>
                <w:bCs/>
                <w:sz w:val="24"/>
                <w:szCs w:val="24"/>
                <w:lang w:eastAsia="ru-RU"/>
              </w:rPr>
            </w:pPr>
            <w:r w:rsidRPr="00E37D27">
              <w:rPr>
                <w:bCs/>
                <w:sz w:val="24"/>
                <w:szCs w:val="24"/>
                <w:lang w:eastAsia="ru-RU"/>
              </w:rPr>
              <w:t>Підсобний робітник к</w:t>
            </w:r>
            <w:r w:rsidRPr="00E37D27">
              <w:rPr>
                <w:bCs/>
                <w:sz w:val="24"/>
                <w:szCs w:val="24"/>
                <w:lang w:eastAsia="ru-RU"/>
              </w:rPr>
              <w:t>у</w:t>
            </w:r>
            <w:r w:rsidRPr="00E37D27">
              <w:rPr>
                <w:bCs/>
                <w:sz w:val="24"/>
                <w:szCs w:val="24"/>
                <w:lang w:eastAsia="ru-RU"/>
              </w:rPr>
              <w:t>хні</w:t>
            </w:r>
          </w:p>
        </w:tc>
        <w:tc>
          <w:tcPr>
            <w:tcW w:w="2268" w:type="dxa"/>
            <w:vAlign w:val="center"/>
          </w:tcPr>
          <w:p w:rsidR="009F6962" w:rsidRPr="00E37D27" w:rsidRDefault="009F6962" w:rsidP="0085712B">
            <w:pPr>
              <w:pStyle w:val="a3"/>
              <w:jc w:val="center"/>
              <w:rPr>
                <w:bCs/>
                <w:sz w:val="24"/>
                <w:szCs w:val="24"/>
                <w:lang w:eastAsia="ru-RU"/>
              </w:rPr>
            </w:pPr>
            <w:r w:rsidRPr="00E37D27">
              <w:rPr>
                <w:bCs/>
                <w:sz w:val="24"/>
                <w:szCs w:val="24"/>
                <w:lang w:eastAsia="ru-RU"/>
              </w:rPr>
              <w:t>10%</w:t>
            </w:r>
          </w:p>
        </w:tc>
      </w:tr>
      <w:tr w:rsidR="009F6962" w:rsidRPr="00E37D27" w:rsidTr="0085712B">
        <w:tblPrEx>
          <w:tblCellMar>
            <w:top w:w="0" w:type="dxa"/>
            <w:bottom w:w="0" w:type="dxa"/>
          </w:tblCellMar>
        </w:tblPrEx>
        <w:trPr>
          <w:cantSplit/>
        </w:trPr>
        <w:tc>
          <w:tcPr>
            <w:tcW w:w="675" w:type="dxa"/>
            <w:vAlign w:val="center"/>
          </w:tcPr>
          <w:p w:rsidR="009F6962" w:rsidRPr="00E37D27" w:rsidRDefault="009F6962" w:rsidP="0085712B">
            <w:pPr>
              <w:pStyle w:val="a3"/>
              <w:jc w:val="center"/>
              <w:rPr>
                <w:bCs/>
                <w:sz w:val="24"/>
                <w:szCs w:val="24"/>
                <w:lang w:eastAsia="ru-RU"/>
              </w:rPr>
            </w:pPr>
            <w:r w:rsidRPr="00E37D27">
              <w:rPr>
                <w:bCs/>
                <w:sz w:val="24"/>
                <w:szCs w:val="24"/>
                <w:lang w:eastAsia="ru-RU"/>
              </w:rPr>
              <w:t>3</w:t>
            </w:r>
          </w:p>
        </w:tc>
        <w:tc>
          <w:tcPr>
            <w:tcW w:w="2977" w:type="dxa"/>
            <w:vAlign w:val="center"/>
          </w:tcPr>
          <w:p w:rsidR="009F6962" w:rsidRPr="00E37D27" w:rsidRDefault="009F6962" w:rsidP="0085712B">
            <w:pPr>
              <w:pStyle w:val="a3"/>
              <w:jc w:val="left"/>
              <w:rPr>
                <w:bCs/>
                <w:sz w:val="24"/>
                <w:szCs w:val="24"/>
                <w:lang w:eastAsia="ru-RU"/>
              </w:rPr>
            </w:pPr>
            <w:r w:rsidRPr="00E37D27">
              <w:rPr>
                <w:bCs/>
                <w:sz w:val="24"/>
                <w:szCs w:val="24"/>
                <w:lang w:eastAsia="ru-RU"/>
              </w:rPr>
              <w:t>Дошкільний підрозділ</w:t>
            </w:r>
          </w:p>
        </w:tc>
        <w:tc>
          <w:tcPr>
            <w:tcW w:w="4111" w:type="dxa"/>
          </w:tcPr>
          <w:p w:rsidR="009F6962" w:rsidRPr="00E37D27" w:rsidRDefault="009F6962" w:rsidP="0085712B">
            <w:pPr>
              <w:pStyle w:val="a3"/>
              <w:jc w:val="center"/>
              <w:rPr>
                <w:bCs/>
                <w:sz w:val="24"/>
                <w:szCs w:val="24"/>
                <w:lang w:eastAsia="ru-RU"/>
              </w:rPr>
            </w:pPr>
            <w:r w:rsidRPr="00E37D27">
              <w:rPr>
                <w:bCs/>
                <w:sz w:val="24"/>
                <w:szCs w:val="24"/>
                <w:lang w:eastAsia="ru-RU"/>
              </w:rPr>
              <w:t>Помічник вихователя</w:t>
            </w:r>
          </w:p>
        </w:tc>
        <w:tc>
          <w:tcPr>
            <w:tcW w:w="2268" w:type="dxa"/>
            <w:vAlign w:val="center"/>
          </w:tcPr>
          <w:p w:rsidR="009F6962" w:rsidRPr="00E37D27" w:rsidRDefault="009F6962" w:rsidP="0085712B">
            <w:pPr>
              <w:pStyle w:val="a3"/>
              <w:jc w:val="center"/>
              <w:rPr>
                <w:bCs/>
                <w:sz w:val="24"/>
                <w:szCs w:val="24"/>
                <w:lang w:eastAsia="ru-RU"/>
              </w:rPr>
            </w:pPr>
            <w:r w:rsidRPr="00E37D27">
              <w:rPr>
                <w:bCs/>
                <w:sz w:val="24"/>
                <w:szCs w:val="24"/>
                <w:lang w:eastAsia="ru-RU"/>
              </w:rPr>
              <w:t>10%</w:t>
            </w:r>
          </w:p>
        </w:tc>
      </w:tr>
    </w:tbl>
    <w:p w:rsidR="009F6962" w:rsidRPr="00E37D27" w:rsidRDefault="009F6962" w:rsidP="009F6962">
      <w:pPr>
        <w:jc w:val="both"/>
        <w:rPr>
          <w:bCs/>
          <w:sz w:val="26"/>
          <w:szCs w:val="26"/>
        </w:rPr>
      </w:pPr>
    </w:p>
    <w:p w:rsidR="009F6962" w:rsidRPr="00E37D27" w:rsidRDefault="009F6962" w:rsidP="009F6962">
      <w:pPr>
        <w:pStyle w:val="a3"/>
        <w:spacing w:line="240" w:lineRule="auto"/>
        <w:ind w:firstLine="6663"/>
        <w:rPr>
          <w:b/>
          <w:bCs/>
          <w:i/>
          <w:iCs/>
          <w:sz w:val="20"/>
        </w:rPr>
      </w:pPr>
    </w:p>
    <w:p w:rsidR="009F6962" w:rsidRPr="00E37D27" w:rsidRDefault="009F6962" w:rsidP="009F6962">
      <w:pPr>
        <w:pStyle w:val="a3"/>
        <w:spacing w:line="240" w:lineRule="auto"/>
        <w:ind w:firstLine="6663"/>
        <w:jc w:val="right"/>
        <w:rPr>
          <w:b/>
          <w:bCs/>
          <w:i/>
          <w:iCs/>
          <w:sz w:val="20"/>
        </w:rPr>
      </w:pPr>
    </w:p>
    <w:p w:rsidR="009F6962" w:rsidRPr="00E37D27" w:rsidRDefault="009F6962" w:rsidP="009F6962">
      <w:pPr>
        <w:pStyle w:val="a3"/>
        <w:rPr>
          <w:b/>
          <w:bCs/>
          <w:i/>
          <w:iCs/>
          <w:sz w:val="20"/>
        </w:rPr>
      </w:pPr>
      <w:r w:rsidRPr="00E37D27">
        <w:rPr>
          <w:b/>
          <w:bCs/>
          <w:iCs/>
          <w:sz w:val="24"/>
          <w:szCs w:val="24"/>
        </w:rPr>
        <w:t xml:space="preserve">Примітка: </w:t>
      </w:r>
      <w:r w:rsidRPr="00E37D27">
        <w:rPr>
          <w:bCs/>
          <w:iCs/>
          <w:sz w:val="24"/>
          <w:szCs w:val="24"/>
        </w:rPr>
        <w:t>виконання робіт з дезінфікуючими засобами має бути передбачено посадовими обов’язками працівників.</w:t>
      </w: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035A82" w:rsidRPr="00E37D27" w:rsidRDefault="00035A82" w:rsidP="009F6962">
      <w:pPr>
        <w:pStyle w:val="a3"/>
        <w:spacing w:line="240" w:lineRule="auto"/>
        <w:ind w:firstLine="6663"/>
        <w:jc w:val="right"/>
        <w:rPr>
          <w:b/>
          <w:bCs/>
          <w:iCs/>
          <w:sz w:val="24"/>
          <w:szCs w:val="28"/>
        </w:rPr>
      </w:pPr>
    </w:p>
    <w:p w:rsidR="009F6962" w:rsidRPr="00E37D27" w:rsidRDefault="00070E84" w:rsidP="009F6962">
      <w:pPr>
        <w:pStyle w:val="a3"/>
        <w:spacing w:line="240" w:lineRule="auto"/>
        <w:ind w:firstLine="6663"/>
        <w:jc w:val="right"/>
        <w:rPr>
          <w:b/>
          <w:bCs/>
          <w:iCs/>
          <w:sz w:val="24"/>
          <w:szCs w:val="28"/>
        </w:rPr>
      </w:pPr>
      <w:r w:rsidRPr="00E37D27">
        <w:rPr>
          <w:b/>
          <w:bCs/>
          <w:iCs/>
          <w:sz w:val="24"/>
          <w:szCs w:val="28"/>
        </w:rPr>
        <w:lastRenderedPageBreak/>
        <w:t>Додаток № 18</w:t>
      </w:r>
    </w:p>
    <w:p w:rsidR="009F6962" w:rsidRPr="00E37D27" w:rsidRDefault="009F6962" w:rsidP="009F6962">
      <w:pPr>
        <w:ind w:left="-284"/>
        <w:jc w:val="right"/>
        <w:rPr>
          <w:i/>
          <w:iCs/>
          <w:sz w:val="28"/>
          <w:szCs w:val="28"/>
          <w:lang w:val="uk-UA"/>
        </w:rPr>
      </w:pPr>
      <w:r w:rsidRPr="00E37D27">
        <w:rPr>
          <w:i/>
          <w:iCs/>
          <w:sz w:val="24"/>
          <w:szCs w:val="28"/>
          <w:lang w:val="uk-UA"/>
        </w:rPr>
        <w:t xml:space="preserve"> </w:t>
      </w:r>
      <w:r w:rsidRPr="00E37D27">
        <w:rPr>
          <w:i/>
          <w:iCs/>
          <w:sz w:val="24"/>
          <w:szCs w:val="28"/>
        </w:rPr>
        <w:t>(до п.</w:t>
      </w:r>
      <w:r w:rsidR="00453523" w:rsidRPr="00E37D27">
        <w:rPr>
          <w:i/>
          <w:iCs/>
          <w:sz w:val="24"/>
          <w:szCs w:val="28"/>
          <w:lang w:val="uk-UA"/>
        </w:rPr>
        <w:t xml:space="preserve"> </w:t>
      </w:r>
      <w:r w:rsidRPr="00E37D27">
        <w:rPr>
          <w:i/>
          <w:iCs/>
          <w:sz w:val="24"/>
          <w:szCs w:val="28"/>
          <w:lang w:val="uk-UA"/>
        </w:rPr>
        <w:t>5.34</w:t>
      </w:r>
      <w:r w:rsidRPr="00E37D27">
        <w:rPr>
          <w:i/>
          <w:iCs/>
          <w:sz w:val="24"/>
          <w:szCs w:val="28"/>
        </w:rPr>
        <w:t xml:space="preserve">)   </w:t>
      </w:r>
    </w:p>
    <w:p w:rsidR="009F6962" w:rsidRPr="00E37D27" w:rsidRDefault="009F6962" w:rsidP="009F6962">
      <w:pPr>
        <w:tabs>
          <w:tab w:val="left" w:pos="5670"/>
        </w:tabs>
        <w:rPr>
          <w:sz w:val="24"/>
          <w:szCs w:val="24"/>
          <w:lang w:val="uk-UA"/>
        </w:rPr>
      </w:pPr>
    </w:p>
    <w:p w:rsidR="009F6962" w:rsidRPr="00E37D27" w:rsidRDefault="009F6962" w:rsidP="009F6962">
      <w:pPr>
        <w:tabs>
          <w:tab w:val="left" w:pos="5670"/>
        </w:tabs>
        <w:rPr>
          <w:sz w:val="24"/>
          <w:szCs w:val="24"/>
          <w:lang w:val="uk-UA"/>
        </w:rPr>
      </w:pPr>
    </w:p>
    <w:p w:rsidR="00035A82" w:rsidRPr="00E37D27" w:rsidRDefault="00035A82" w:rsidP="00035A82">
      <w:pPr>
        <w:tabs>
          <w:tab w:val="left" w:pos="5670"/>
        </w:tabs>
        <w:rPr>
          <w:sz w:val="24"/>
          <w:szCs w:val="24"/>
          <w:lang w:val="uk-UA"/>
        </w:rPr>
      </w:pPr>
      <w:r w:rsidRPr="00E37D27">
        <w:rPr>
          <w:sz w:val="24"/>
          <w:szCs w:val="24"/>
        </w:rPr>
        <w:t>П О Г О Д Ж Е Н О</w:t>
      </w:r>
      <w:r w:rsidRPr="00E37D27">
        <w:rPr>
          <w:sz w:val="24"/>
          <w:szCs w:val="24"/>
          <w:lang w:val="uk-UA"/>
        </w:rPr>
        <w:tab/>
      </w:r>
      <w:r w:rsidRPr="00E37D27">
        <w:rPr>
          <w:sz w:val="24"/>
          <w:szCs w:val="24"/>
        </w:rPr>
        <w:t xml:space="preserve">З А Т В Е Р Д Ж </w:t>
      </w:r>
      <w:r w:rsidRPr="00E37D27">
        <w:rPr>
          <w:sz w:val="24"/>
          <w:szCs w:val="24"/>
          <w:lang w:val="uk-UA"/>
        </w:rPr>
        <w:t>У Ю</w:t>
      </w:r>
    </w:p>
    <w:p w:rsidR="00035A82" w:rsidRPr="00E37D27" w:rsidRDefault="00035A82" w:rsidP="00035A82">
      <w:pPr>
        <w:tabs>
          <w:tab w:val="left" w:pos="5670"/>
        </w:tabs>
        <w:rPr>
          <w:sz w:val="24"/>
          <w:szCs w:val="24"/>
          <w:lang w:val="uk-UA"/>
        </w:rPr>
      </w:pPr>
      <w:r w:rsidRPr="00E37D27">
        <w:rPr>
          <w:sz w:val="24"/>
          <w:szCs w:val="24"/>
          <w:lang w:val="uk-UA"/>
        </w:rPr>
        <w:t>Протоколом ПК ЛНВК «ЗНЗ-ДНЗ № 8»</w:t>
      </w:r>
      <w:r w:rsidRPr="00E37D27">
        <w:rPr>
          <w:sz w:val="24"/>
          <w:szCs w:val="24"/>
          <w:lang w:val="uk-UA"/>
        </w:rPr>
        <w:tab/>
        <w:t xml:space="preserve"> Директор ЛНВК «ЗНЗ –ДНЗ № 8»</w:t>
      </w:r>
    </w:p>
    <w:p w:rsidR="00035A82" w:rsidRPr="000932B2" w:rsidRDefault="0016389A" w:rsidP="00035A82">
      <w:pPr>
        <w:tabs>
          <w:tab w:val="left" w:pos="5670"/>
        </w:tabs>
        <w:rPr>
          <w:iCs/>
          <w:color w:val="FF0000"/>
          <w:sz w:val="24"/>
          <w:szCs w:val="24"/>
        </w:rPr>
      </w:pPr>
      <w:r>
        <w:rPr>
          <w:sz w:val="24"/>
          <w:szCs w:val="24"/>
          <w:lang w:val="uk-UA"/>
        </w:rPr>
        <w:t>від 20.12</w:t>
      </w:r>
      <w:r w:rsidRPr="00187974">
        <w:rPr>
          <w:sz w:val="24"/>
          <w:szCs w:val="24"/>
          <w:lang w:val="uk-UA"/>
        </w:rPr>
        <w:t>.201</w:t>
      </w:r>
      <w:r>
        <w:rPr>
          <w:sz w:val="24"/>
          <w:szCs w:val="24"/>
          <w:lang w:val="uk-UA"/>
        </w:rPr>
        <w:t>8</w:t>
      </w:r>
      <w:r w:rsidRPr="00187974">
        <w:rPr>
          <w:sz w:val="24"/>
          <w:szCs w:val="24"/>
          <w:lang w:val="uk-UA"/>
        </w:rPr>
        <w:t xml:space="preserve"> № </w:t>
      </w:r>
      <w:r>
        <w:rPr>
          <w:sz w:val="24"/>
          <w:szCs w:val="24"/>
          <w:lang w:val="uk-UA"/>
        </w:rPr>
        <w:t>61</w:t>
      </w:r>
      <w:r w:rsidR="00035A82" w:rsidRPr="000932B2">
        <w:rPr>
          <w:color w:val="FF0000"/>
          <w:sz w:val="24"/>
          <w:szCs w:val="24"/>
          <w:lang w:val="uk-UA"/>
        </w:rPr>
        <w:tab/>
      </w:r>
    </w:p>
    <w:p w:rsidR="00035A82" w:rsidRPr="00E37D27" w:rsidRDefault="00035A82" w:rsidP="00035A82">
      <w:pPr>
        <w:tabs>
          <w:tab w:val="left" w:pos="5670"/>
        </w:tabs>
        <w:rPr>
          <w:sz w:val="24"/>
          <w:szCs w:val="24"/>
          <w:lang w:val="uk-UA"/>
        </w:rPr>
      </w:pPr>
      <w:r w:rsidRPr="00E37D27">
        <w:rPr>
          <w:sz w:val="24"/>
          <w:szCs w:val="24"/>
        </w:rPr>
        <w:t xml:space="preserve">Голова ПК ЛНВК «ЗНЗ –ДНЗ № 8» </w:t>
      </w:r>
    </w:p>
    <w:p w:rsidR="00035A82" w:rsidRPr="00E37D27" w:rsidRDefault="00035A82" w:rsidP="00035A82">
      <w:pPr>
        <w:tabs>
          <w:tab w:val="left" w:pos="5670"/>
        </w:tabs>
        <w:rPr>
          <w:sz w:val="24"/>
          <w:szCs w:val="24"/>
          <w:lang w:val="uk-UA"/>
        </w:rPr>
      </w:pPr>
      <w:r w:rsidRPr="00E37D27">
        <w:rPr>
          <w:sz w:val="24"/>
          <w:szCs w:val="24"/>
          <w:lang w:val="uk-UA"/>
        </w:rPr>
        <w:t xml:space="preserve">____________ О.А.Остапенко </w:t>
      </w:r>
      <w:r w:rsidRPr="00E37D27">
        <w:rPr>
          <w:sz w:val="24"/>
          <w:szCs w:val="24"/>
          <w:lang w:val="uk-UA"/>
        </w:rPr>
        <w:tab/>
        <w:t>________________ С.Я.Решетов</w:t>
      </w:r>
    </w:p>
    <w:p w:rsidR="009F6962" w:rsidRPr="00E37D27" w:rsidRDefault="009F6962" w:rsidP="009F6962">
      <w:pPr>
        <w:rPr>
          <w:i/>
          <w:iCs/>
          <w:sz w:val="28"/>
          <w:szCs w:val="28"/>
          <w:lang w:val="uk-UA"/>
        </w:rPr>
      </w:pPr>
    </w:p>
    <w:p w:rsidR="009F6962" w:rsidRPr="00E37D27" w:rsidRDefault="009F6962" w:rsidP="009F6962">
      <w:pPr>
        <w:ind w:left="-284"/>
        <w:rPr>
          <w:sz w:val="28"/>
          <w:szCs w:val="28"/>
          <w:lang w:val="uk-UA"/>
        </w:rPr>
      </w:pPr>
    </w:p>
    <w:p w:rsidR="009F6962" w:rsidRPr="00E37D27" w:rsidRDefault="009F6962" w:rsidP="009F6962">
      <w:pPr>
        <w:ind w:left="420"/>
        <w:jc w:val="center"/>
        <w:rPr>
          <w:b/>
          <w:sz w:val="28"/>
          <w:szCs w:val="28"/>
          <w:lang w:val="uk-UA"/>
        </w:rPr>
      </w:pPr>
    </w:p>
    <w:p w:rsidR="009F6962" w:rsidRPr="00E37D27" w:rsidRDefault="009F6962" w:rsidP="009F6962">
      <w:pPr>
        <w:ind w:left="420"/>
        <w:jc w:val="center"/>
        <w:rPr>
          <w:b/>
          <w:sz w:val="28"/>
          <w:szCs w:val="28"/>
          <w:lang w:val="uk-UA"/>
        </w:rPr>
      </w:pPr>
    </w:p>
    <w:p w:rsidR="009F6962" w:rsidRPr="00E37D27" w:rsidRDefault="009F6962" w:rsidP="009F6962">
      <w:pPr>
        <w:ind w:left="420"/>
        <w:jc w:val="center"/>
        <w:rPr>
          <w:b/>
          <w:sz w:val="24"/>
          <w:szCs w:val="24"/>
          <w:lang w:val="uk-UA"/>
        </w:rPr>
      </w:pPr>
      <w:r w:rsidRPr="00E37D27">
        <w:rPr>
          <w:b/>
          <w:sz w:val="24"/>
          <w:szCs w:val="24"/>
          <w:lang w:val="uk-UA"/>
        </w:rPr>
        <w:t xml:space="preserve">ПЕРЕЛІК </w:t>
      </w:r>
    </w:p>
    <w:p w:rsidR="009F6962" w:rsidRPr="00E37D27" w:rsidRDefault="009F6962" w:rsidP="009F6962">
      <w:pPr>
        <w:ind w:left="420"/>
        <w:jc w:val="center"/>
        <w:rPr>
          <w:b/>
          <w:sz w:val="24"/>
          <w:szCs w:val="24"/>
          <w:lang w:val="uk-UA"/>
        </w:rPr>
      </w:pPr>
      <w:r w:rsidRPr="00E37D27">
        <w:rPr>
          <w:b/>
          <w:sz w:val="24"/>
          <w:szCs w:val="24"/>
          <w:lang w:val="uk-UA"/>
        </w:rPr>
        <w:t xml:space="preserve">професій і посад працівників, які  мають право </w:t>
      </w:r>
    </w:p>
    <w:p w:rsidR="009F6962" w:rsidRPr="00E37D27" w:rsidRDefault="009F6962" w:rsidP="009F6962">
      <w:pPr>
        <w:ind w:left="420"/>
        <w:jc w:val="center"/>
        <w:rPr>
          <w:b/>
          <w:sz w:val="24"/>
          <w:szCs w:val="24"/>
          <w:lang w:val="uk-UA"/>
        </w:rPr>
      </w:pPr>
      <w:r w:rsidRPr="00E37D27">
        <w:rPr>
          <w:b/>
          <w:sz w:val="24"/>
          <w:szCs w:val="24"/>
          <w:lang w:val="uk-UA"/>
        </w:rPr>
        <w:t xml:space="preserve">на доплати за роботу із шкідливими і важкими  умовами праці </w:t>
      </w:r>
    </w:p>
    <w:p w:rsidR="009F6962" w:rsidRPr="00E37D27" w:rsidRDefault="009F6962" w:rsidP="009F6962">
      <w:pPr>
        <w:ind w:left="420"/>
        <w:jc w:val="center"/>
        <w:rPr>
          <w:b/>
          <w:sz w:val="24"/>
          <w:szCs w:val="24"/>
          <w:lang w:val="uk-UA"/>
        </w:rPr>
      </w:pPr>
      <w:r w:rsidRPr="00E37D27">
        <w:rPr>
          <w:b/>
          <w:sz w:val="24"/>
          <w:szCs w:val="24"/>
          <w:lang w:val="uk-UA"/>
        </w:rPr>
        <w:t>за результатами атестації р</w:t>
      </w:r>
      <w:r w:rsidRPr="00E37D27">
        <w:rPr>
          <w:b/>
          <w:sz w:val="24"/>
          <w:szCs w:val="24"/>
          <w:lang w:val="uk-UA"/>
        </w:rPr>
        <w:t>о</w:t>
      </w:r>
      <w:r w:rsidRPr="00E37D27">
        <w:rPr>
          <w:b/>
          <w:sz w:val="24"/>
          <w:szCs w:val="24"/>
          <w:lang w:val="uk-UA"/>
        </w:rPr>
        <w:t>бочого місця.</w:t>
      </w:r>
    </w:p>
    <w:p w:rsidR="009F6962" w:rsidRPr="00E37D27" w:rsidRDefault="009F6962" w:rsidP="009F6962">
      <w:pPr>
        <w:spacing w:line="360" w:lineRule="auto"/>
        <w:ind w:left="420"/>
        <w:jc w:val="center"/>
        <w:rPr>
          <w:b/>
          <w:sz w:val="24"/>
          <w:szCs w:val="24"/>
          <w:lang w:val="uk-UA"/>
        </w:rPr>
      </w:pP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402"/>
        <w:gridCol w:w="5687"/>
      </w:tblGrid>
      <w:tr w:rsidR="009F6962" w:rsidRPr="00E37D27" w:rsidTr="0085712B">
        <w:tc>
          <w:tcPr>
            <w:tcW w:w="675" w:type="dxa"/>
            <w:vAlign w:val="center"/>
          </w:tcPr>
          <w:p w:rsidR="009F6962" w:rsidRPr="00E37D27" w:rsidRDefault="009F6962" w:rsidP="0085712B">
            <w:pPr>
              <w:jc w:val="center"/>
              <w:rPr>
                <w:b/>
                <w:sz w:val="24"/>
                <w:szCs w:val="24"/>
                <w:lang w:val="uk-UA"/>
              </w:rPr>
            </w:pPr>
            <w:r w:rsidRPr="00E37D27">
              <w:rPr>
                <w:b/>
                <w:sz w:val="24"/>
                <w:szCs w:val="24"/>
                <w:lang w:val="uk-UA"/>
              </w:rPr>
              <w:t>№</w:t>
            </w:r>
          </w:p>
          <w:p w:rsidR="009F6962" w:rsidRPr="00E37D27" w:rsidRDefault="009F6962" w:rsidP="0085712B">
            <w:pPr>
              <w:jc w:val="center"/>
              <w:rPr>
                <w:b/>
                <w:sz w:val="24"/>
                <w:szCs w:val="24"/>
                <w:lang w:val="uk-UA"/>
              </w:rPr>
            </w:pPr>
            <w:r w:rsidRPr="00E37D27">
              <w:rPr>
                <w:b/>
                <w:sz w:val="24"/>
                <w:szCs w:val="24"/>
                <w:lang w:val="uk-UA"/>
              </w:rPr>
              <w:t>з/п</w:t>
            </w:r>
          </w:p>
        </w:tc>
        <w:tc>
          <w:tcPr>
            <w:tcW w:w="3402" w:type="dxa"/>
            <w:vAlign w:val="center"/>
          </w:tcPr>
          <w:p w:rsidR="009F6962" w:rsidRPr="00E37D27" w:rsidRDefault="009F6962" w:rsidP="0085712B">
            <w:pPr>
              <w:ind w:left="-108"/>
              <w:jc w:val="center"/>
              <w:rPr>
                <w:b/>
                <w:sz w:val="24"/>
                <w:szCs w:val="24"/>
                <w:lang w:val="uk-UA"/>
              </w:rPr>
            </w:pPr>
            <w:r w:rsidRPr="00E37D27">
              <w:rPr>
                <w:b/>
                <w:sz w:val="24"/>
                <w:szCs w:val="24"/>
                <w:lang w:val="uk-UA"/>
              </w:rPr>
              <w:t>Назва посади</w:t>
            </w:r>
          </w:p>
        </w:tc>
        <w:tc>
          <w:tcPr>
            <w:tcW w:w="5687" w:type="dxa"/>
            <w:vAlign w:val="center"/>
          </w:tcPr>
          <w:p w:rsidR="009F6962" w:rsidRPr="00E37D27" w:rsidRDefault="009F6962" w:rsidP="0085712B">
            <w:pPr>
              <w:ind w:left="420"/>
              <w:jc w:val="center"/>
              <w:rPr>
                <w:b/>
                <w:sz w:val="24"/>
                <w:szCs w:val="24"/>
                <w:lang w:val="uk-UA"/>
              </w:rPr>
            </w:pPr>
            <w:r w:rsidRPr="00E37D27">
              <w:rPr>
                <w:b/>
                <w:sz w:val="24"/>
                <w:szCs w:val="24"/>
                <w:lang w:val="uk-UA"/>
              </w:rPr>
              <w:t>Розмір доплат  до посадового  окладу  у %</w:t>
            </w:r>
          </w:p>
        </w:tc>
      </w:tr>
      <w:tr w:rsidR="009F6962" w:rsidRPr="00E37D27" w:rsidTr="0085712B">
        <w:tc>
          <w:tcPr>
            <w:tcW w:w="675" w:type="dxa"/>
            <w:vAlign w:val="center"/>
          </w:tcPr>
          <w:p w:rsidR="009F6962" w:rsidRPr="00E37D27" w:rsidRDefault="009F6962" w:rsidP="0085712B">
            <w:pPr>
              <w:spacing w:line="360" w:lineRule="auto"/>
              <w:jc w:val="center"/>
              <w:rPr>
                <w:sz w:val="24"/>
                <w:szCs w:val="24"/>
                <w:lang w:val="uk-UA"/>
              </w:rPr>
            </w:pPr>
            <w:r w:rsidRPr="00E37D27">
              <w:rPr>
                <w:sz w:val="24"/>
                <w:szCs w:val="24"/>
                <w:lang w:val="uk-UA"/>
              </w:rPr>
              <w:t>1</w:t>
            </w:r>
          </w:p>
        </w:tc>
        <w:tc>
          <w:tcPr>
            <w:tcW w:w="3402" w:type="dxa"/>
            <w:vAlign w:val="center"/>
          </w:tcPr>
          <w:p w:rsidR="009F6962" w:rsidRPr="00E37D27" w:rsidRDefault="009F6962" w:rsidP="0085712B">
            <w:pPr>
              <w:spacing w:line="360" w:lineRule="auto"/>
              <w:ind w:left="-108"/>
              <w:jc w:val="center"/>
              <w:rPr>
                <w:sz w:val="24"/>
                <w:szCs w:val="24"/>
                <w:lang w:val="uk-UA"/>
              </w:rPr>
            </w:pPr>
            <w:r w:rsidRPr="00E37D27">
              <w:rPr>
                <w:sz w:val="24"/>
                <w:szCs w:val="24"/>
                <w:lang w:val="uk-UA"/>
              </w:rPr>
              <w:t>Кухар</w:t>
            </w:r>
          </w:p>
        </w:tc>
        <w:tc>
          <w:tcPr>
            <w:tcW w:w="5687" w:type="dxa"/>
            <w:vAlign w:val="center"/>
          </w:tcPr>
          <w:p w:rsidR="009F6962" w:rsidRPr="00E37D27" w:rsidRDefault="009F6962" w:rsidP="0085712B">
            <w:pPr>
              <w:spacing w:line="360" w:lineRule="auto"/>
              <w:ind w:left="420"/>
              <w:jc w:val="center"/>
              <w:rPr>
                <w:sz w:val="24"/>
                <w:szCs w:val="24"/>
                <w:lang w:val="uk-UA"/>
              </w:rPr>
            </w:pPr>
            <w:r w:rsidRPr="00E37D27">
              <w:rPr>
                <w:sz w:val="24"/>
                <w:szCs w:val="24"/>
                <w:lang w:val="uk-UA"/>
              </w:rPr>
              <w:t>12%</w:t>
            </w:r>
          </w:p>
        </w:tc>
      </w:tr>
      <w:tr w:rsidR="00B80A10" w:rsidRPr="00E37D27" w:rsidTr="0085712B">
        <w:tc>
          <w:tcPr>
            <w:tcW w:w="675" w:type="dxa"/>
            <w:vAlign w:val="center"/>
          </w:tcPr>
          <w:p w:rsidR="00B80A10" w:rsidRPr="00E37D27" w:rsidRDefault="00B80A10" w:rsidP="0085712B">
            <w:pPr>
              <w:spacing w:line="360" w:lineRule="auto"/>
              <w:jc w:val="center"/>
              <w:rPr>
                <w:sz w:val="24"/>
                <w:szCs w:val="24"/>
                <w:lang w:val="uk-UA"/>
              </w:rPr>
            </w:pPr>
            <w:r>
              <w:rPr>
                <w:sz w:val="24"/>
                <w:szCs w:val="24"/>
                <w:lang w:val="uk-UA"/>
              </w:rPr>
              <w:t>2</w:t>
            </w:r>
          </w:p>
        </w:tc>
        <w:tc>
          <w:tcPr>
            <w:tcW w:w="3402" w:type="dxa"/>
            <w:vAlign w:val="center"/>
          </w:tcPr>
          <w:p w:rsidR="00B80A10" w:rsidRPr="00E37D27" w:rsidRDefault="00B80A10" w:rsidP="0085712B">
            <w:pPr>
              <w:spacing w:line="360" w:lineRule="auto"/>
              <w:ind w:left="-108"/>
              <w:jc w:val="center"/>
              <w:rPr>
                <w:sz w:val="24"/>
                <w:szCs w:val="24"/>
                <w:lang w:val="uk-UA"/>
              </w:rPr>
            </w:pPr>
            <w:r>
              <w:rPr>
                <w:sz w:val="24"/>
                <w:szCs w:val="24"/>
                <w:lang w:val="uk-UA"/>
              </w:rPr>
              <w:t>Оператор пральних машин</w:t>
            </w:r>
          </w:p>
        </w:tc>
        <w:tc>
          <w:tcPr>
            <w:tcW w:w="5687" w:type="dxa"/>
            <w:vAlign w:val="center"/>
          </w:tcPr>
          <w:p w:rsidR="00B80A10" w:rsidRPr="00E37D27" w:rsidRDefault="00B80A10" w:rsidP="0085712B">
            <w:pPr>
              <w:spacing w:line="360" w:lineRule="auto"/>
              <w:ind w:left="420"/>
              <w:jc w:val="center"/>
              <w:rPr>
                <w:sz w:val="24"/>
                <w:szCs w:val="24"/>
                <w:lang w:val="uk-UA"/>
              </w:rPr>
            </w:pPr>
            <w:r>
              <w:rPr>
                <w:sz w:val="24"/>
                <w:szCs w:val="24"/>
                <w:lang w:val="uk-UA"/>
              </w:rPr>
              <w:t>8%</w:t>
            </w:r>
          </w:p>
        </w:tc>
      </w:tr>
    </w:tbl>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F63269" w:rsidRPr="00E37D27" w:rsidRDefault="00F63269" w:rsidP="00751651">
      <w:pPr>
        <w:pStyle w:val="a3"/>
        <w:spacing w:line="240" w:lineRule="auto"/>
        <w:ind w:firstLine="6663"/>
        <w:jc w:val="right"/>
        <w:rPr>
          <w:b/>
          <w:bCs/>
          <w:iCs/>
          <w:sz w:val="24"/>
          <w:szCs w:val="24"/>
        </w:rPr>
      </w:pPr>
    </w:p>
    <w:p w:rsidR="00F63269" w:rsidRPr="00E37D27" w:rsidRDefault="00F63269" w:rsidP="00751651">
      <w:pPr>
        <w:pStyle w:val="a3"/>
        <w:spacing w:line="240" w:lineRule="auto"/>
        <w:ind w:firstLine="6663"/>
        <w:jc w:val="right"/>
        <w:rPr>
          <w:b/>
          <w:bCs/>
          <w:iCs/>
          <w:sz w:val="24"/>
          <w:szCs w:val="24"/>
        </w:rPr>
      </w:pPr>
    </w:p>
    <w:p w:rsidR="00F63269" w:rsidRPr="00E37D27" w:rsidRDefault="00F63269" w:rsidP="00751651">
      <w:pPr>
        <w:pStyle w:val="a3"/>
        <w:spacing w:line="240" w:lineRule="auto"/>
        <w:ind w:firstLine="6663"/>
        <w:jc w:val="right"/>
        <w:rPr>
          <w:b/>
          <w:bCs/>
          <w:iCs/>
          <w:sz w:val="24"/>
          <w:szCs w:val="24"/>
        </w:rPr>
      </w:pPr>
    </w:p>
    <w:p w:rsidR="00F63269" w:rsidRPr="00E37D27" w:rsidRDefault="00F63269" w:rsidP="00751651">
      <w:pPr>
        <w:pStyle w:val="a3"/>
        <w:spacing w:line="240" w:lineRule="auto"/>
        <w:ind w:firstLine="6663"/>
        <w:jc w:val="right"/>
        <w:rPr>
          <w:b/>
          <w:bCs/>
          <w:iCs/>
          <w:sz w:val="24"/>
          <w:szCs w:val="24"/>
        </w:rPr>
      </w:pPr>
    </w:p>
    <w:p w:rsidR="00F63269" w:rsidRPr="00E37D27" w:rsidRDefault="00F63269" w:rsidP="00751651">
      <w:pPr>
        <w:pStyle w:val="a3"/>
        <w:spacing w:line="240" w:lineRule="auto"/>
        <w:ind w:firstLine="6663"/>
        <w:jc w:val="right"/>
        <w:rPr>
          <w:b/>
          <w:bCs/>
          <w:iCs/>
          <w:sz w:val="24"/>
          <w:szCs w:val="24"/>
        </w:rPr>
      </w:pPr>
    </w:p>
    <w:p w:rsidR="00F63269" w:rsidRPr="00E37D27" w:rsidRDefault="00F63269" w:rsidP="00751651">
      <w:pPr>
        <w:pStyle w:val="a3"/>
        <w:spacing w:line="240" w:lineRule="auto"/>
        <w:ind w:firstLine="6663"/>
        <w:jc w:val="right"/>
        <w:rPr>
          <w:b/>
          <w:bCs/>
          <w:iCs/>
          <w:sz w:val="24"/>
          <w:szCs w:val="24"/>
        </w:rPr>
      </w:pPr>
    </w:p>
    <w:p w:rsidR="00F63269" w:rsidRPr="00E37D27" w:rsidRDefault="00F63269" w:rsidP="00751651">
      <w:pPr>
        <w:pStyle w:val="a3"/>
        <w:spacing w:line="240" w:lineRule="auto"/>
        <w:ind w:firstLine="6663"/>
        <w:jc w:val="right"/>
        <w:rPr>
          <w:b/>
          <w:bCs/>
          <w:iCs/>
          <w:sz w:val="24"/>
          <w:szCs w:val="24"/>
        </w:rPr>
      </w:pPr>
    </w:p>
    <w:p w:rsidR="00F63269" w:rsidRPr="00E37D27" w:rsidRDefault="00F63269" w:rsidP="00751651">
      <w:pPr>
        <w:pStyle w:val="a3"/>
        <w:spacing w:line="240" w:lineRule="auto"/>
        <w:ind w:firstLine="6663"/>
        <w:jc w:val="right"/>
        <w:rPr>
          <w:b/>
          <w:bCs/>
          <w:iCs/>
          <w:sz w:val="24"/>
          <w:szCs w:val="24"/>
        </w:rPr>
      </w:pPr>
    </w:p>
    <w:p w:rsidR="00F63269" w:rsidRPr="00E37D27" w:rsidRDefault="00F63269" w:rsidP="00751651">
      <w:pPr>
        <w:pStyle w:val="a3"/>
        <w:spacing w:line="240" w:lineRule="auto"/>
        <w:ind w:firstLine="6663"/>
        <w:jc w:val="right"/>
        <w:rPr>
          <w:b/>
          <w:bCs/>
          <w:iCs/>
          <w:sz w:val="24"/>
          <w:szCs w:val="24"/>
        </w:rPr>
      </w:pPr>
    </w:p>
    <w:p w:rsidR="00F63269" w:rsidRPr="00E37D27" w:rsidRDefault="00F63269" w:rsidP="00751651">
      <w:pPr>
        <w:pStyle w:val="a3"/>
        <w:spacing w:line="240" w:lineRule="auto"/>
        <w:ind w:firstLine="6663"/>
        <w:jc w:val="right"/>
        <w:rPr>
          <w:b/>
          <w:bCs/>
          <w:iCs/>
          <w:sz w:val="24"/>
          <w:szCs w:val="24"/>
        </w:rPr>
      </w:pPr>
    </w:p>
    <w:p w:rsidR="00F63269" w:rsidRPr="00E37D27" w:rsidRDefault="00F63269" w:rsidP="00751651">
      <w:pPr>
        <w:pStyle w:val="a3"/>
        <w:spacing w:line="240" w:lineRule="auto"/>
        <w:ind w:firstLine="6663"/>
        <w:jc w:val="right"/>
        <w:rPr>
          <w:b/>
          <w:bCs/>
          <w:iCs/>
          <w:sz w:val="24"/>
          <w:szCs w:val="24"/>
        </w:rPr>
      </w:pPr>
    </w:p>
    <w:p w:rsidR="00F63269" w:rsidRPr="00E37D27" w:rsidRDefault="00F63269" w:rsidP="00751651">
      <w:pPr>
        <w:pStyle w:val="a3"/>
        <w:spacing w:line="240" w:lineRule="auto"/>
        <w:ind w:firstLine="6663"/>
        <w:jc w:val="right"/>
        <w:rPr>
          <w:b/>
          <w:bCs/>
          <w:iCs/>
          <w:sz w:val="24"/>
          <w:szCs w:val="24"/>
        </w:rPr>
      </w:pPr>
    </w:p>
    <w:p w:rsidR="00F63269" w:rsidRPr="00E37D27" w:rsidRDefault="00F63269" w:rsidP="00751651">
      <w:pPr>
        <w:pStyle w:val="a3"/>
        <w:spacing w:line="240" w:lineRule="auto"/>
        <w:ind w:firstLine="6663"/>
        <w:jc w:val="right"/>
        <w:rPr>
          <w:b/>
          <w:bCs/>
          <w:iCs/>
          <w:sz w:val="24"/>
          <w:szCs w:val="24"/>
        </w:rPr>
      </w:pPr>
    </w:p>
    <w:p w:rsidR="00F63269" w:rsidRPr="00E37D27" w:rsidRDefault="00F63269" w:rsidP="00751651">
      <w:pPr>
        <w:pStyle w:val="a3"/>
        <w:spacing w:line="240" w:lineRule="auto"/>
        <w:ind w:firstLine="6663"/>
        <w:jc w:val="right"/>
        <w:rPr>
          <w:b/>
          <w:bCs/>
          <w:iCs/>
          <w:sz w:val="24"/>
          <w:szCs w:val="24"/>
        </w:rPr>
      </w:pPr>
    </w:p>
    <w:p w:rsidR="00F63269" w:rsidRPr="00E37D27" w:rsidRDefault="00F63269" w:rsidP="00751651">
      <w:pPr>
        <w:pStyle w:val="a3"/>
        <w:spacing w:line="240" w:lineRule="auto"/>
        <w:ind w:firstLine="6663"/>
        <w:jc w:val="right"/>
        <w:rPr>
          <w:b/>
          <w:bCs/>
          <w:iCs/>
          <w:sz w:val="24"/>
          <w:szCs w:val="24"/>
        </w:rPr>
      </w:pPr>
    </w:p>
    <w:p w:rsidR="00F63269" w:rsidRPr="00E37D27" w:rsidRDefault="00F63269" w:rsidP="00751651">
      <w:pPr>
        <w:pStyle w:val="a3"/>
        <w:spacing w:line="240" w:lineRule="auto"/>
        <w:ind w:firstLine="6663"/>
        <w:jc w:val="right"/>
        <w:rPr>
          <w:b/>
          <w:bCs/>
          <w:iCs/>
          <w:sz w:val="24"/>
          <w:szCs w:val="24"/>
        </w:rPr>
      </w:pPr>
    </w:p>
    <w:p w:rsidR="00F63269" w:rsidRPr="00E37D27" w:rsidRDefault="00F63269" w:rsidP="00751651">
      <w:pPr>
        <w:pStyle w:val="a3"/>
        <w:spacing w:line="240" w:lineRule="auto"/>
        <w:ind w:firstLine="6663"/>
        <w:jc w:val="right"/>
        <w:rPr>
          <w:b/>
          <w:bCs/>
          <w:iCs/>
          <w:sz w:val="24"/>
          <w:szCs w:val="24"/>
        </w:rPr>
      </w:pPr>
    </w:p>
    <w:p w:rsidR="00F63269" w:rsidRPr="00E37D27" w:rsidRDefault="00F63269" w:rsidP="00751651">
      <w:pPr>
        <w:pStyle w:val="a3"/>
        <w:spacing w:line="240" w:lineRule="auto"/>
        <w:ind w:firstLine="6663"/>
        <w:jc w:val="right"/>
        <w:rPr>
          <w:b/>
          <w:bCs/>
          <w:iCs/>
          <w:sz w:val="24"/>
          <w:szCs w:val="24"/>
        </w:rPr>
      </w:pPr>
    </w:p>
    <w:p w:rsidR="00F63269" w:rsidRPr="00E37D27" w:rsidRDefault="00F63269" w:rsidP="00F63269">
      <w:pPr>
        <w:pStyle w:val="a3"/>
        <w:spacing w:line="240" w:lineRule="auto"/>
        <w:jc w:val="right"/>
        <w:rPr>
          <w:b/>
          <w:bCs/>
          <w:iCs/>
          <w:sz w:val="24"/>
          <w:szCs w:val="28"/>
        </w:rPr>
      </w:pPr>
      <w:r w:rsidRPr="00E37D27">
        <w:rPr>
          <w:b/>
          <w:bCs/>
          <w:iCs/>
          <w:sz w:val="24"/>
          <w:szCs w:val="28"/>
        </w:rPr>
        <w:lastRenderedPageBreak/>
        <w:t>Додаток № 1</w:t>
      </w:r>
      <w:r w:rsidR="00070E84" w:rsidRPr="00E37D27">
        <w:rPr>
          <w:b/>
          <w:bCs/>
          <w:iCs/>
          <w:sz w:val="24"/>
          <w:szCs w:val="28"/>
        </w:rPr>
        <w:t>9</w:t>
      </w:r>
    </w:p>
    <w:p w:rsidR="00F63269" w:rsidRPr="00E37D27" w:rsidRDefault="00F63269" w:rsidP="00F63269">
      <w:pPr>
        <w:pStyle w:val="a3"/>
        <w:spacing w:line="240" w:lineRule="auto"/>
        <w:jc w:val="right"/>
        <w:rPr>
          <w:i/>
          <w:iCs/>
          <w:sz w:val="24"/>
          <w:szCs w:val="28"/>
        </w:rPr>
      </w:pPr>
      <w:r w:rsidRPr="00E37D27">
        <w:rPr>
          <w:i/>
          <w:iCs/>
          <w:sz w:val="24"/>
          <w:szCs w:val="28"/>
        </w:rPr>
        <w:t>(до п. 6.1)</w:t>
      </w:r>
    </w:p>
    <w:p w:rsidR="00F63269" w:rsidRPr="00E37D27" w:rsidRDefault="00F63269" w:rsidP="00F63269">
      <w:pPr>
        <w:pStyle w:val="a3"/>
        <w:spacing w:line="240" w:lineRule="auto"/>
        <w:jc w:val="right"/>
        <w:rPr>
          <w:i/>
          <w:iCs/>
          <w:szCs w:val="28"/>
        </w:rPr>
      </w:pPr>
    </w:p>
    <w:p w:rsidR="00035A82" w:rsidRPr="00E37D27" w:rsidRDefault="00035A82" w:rsidP="00035A82">
      <w:pPr>
        <w:tabs>
          <w:tab w:val="left" w:pos="5670"/>
        </w:tabs>
        <w:rPr>
          <w:sz w:val="24"/>
          <w:szCs w:val="24"/>
          <w:lang w:val="uk-UA"/>
        </w:rPr>
      </w:pPr>
      <w:r w:rsidRPr="00E37D27">
        <w:rPr>
          <w:sz w:val="24"/>
          <w:szCs w:val="24"/>
        </w:rPr>
        <w:t>П О Г О Д Ж Е Н О</w:t>
      </w:r>
      <w:r w:rsidRPr="00E37D27">
        <w:rPr>
          <w:sz w:val="24"/>
          <w:szCs w:val="24"/>
          <w:lang w:val="uk-UA"/>
        </w:rPr>
        <w:tab/>
      </w:r>
      <w:r w:rsidRPr="00E37D27">
        <w:rPr>
          <w:sz w:val="24"/>
          <w:szCs w:val="24"/>
        </w:rPr>
        <w:t xml:space="preserve">З А Т В Е Р Д Ж </w:t>
      </w:r>
      <w:r w:rsidRPr="00E37D27">
        <w:rPr>
          <w:sz w:val="24"/>
          <w:szCs w:val="24"/>
          <w:lang w:val="uk-UA"/>
        </w:rPr>
        <w:t>У Ю</w:t>
      </w:r>
    </w:p>
    <w:p w:rsidR="00035A82" w:rsidRPr="00E37D27" w:rsidRDefault="00035A82" w:rsidP="00035A82">
      <w:pPr>
        <w:tabs>
          <w:tab w:val="left" w:pos="5670"/>
        </w:tabs>
        <w:rPr>
          <w:sz w:val="24"/>
          <w:szCs w:val="24"/>
          <w:lang w:val="uk-UA"/>
        </w:rPr>
      </w:pPr>
      <w:r w:rsidRPr="00E37D27">
        <w:rPr>
          <w:sz w:val="24"/>
          <w:szCs w:val="24"/>
          <w:lang w:val="uk-UA"/>
        </w:rPr>
        <w:t>Протоколом ПК ЛНВК «ЗНЗ-ДНЗ № 8»</w:t>
      </w:r>
      <w:r w:rsidRPr="00E37D27">
        <w:rPr>
          <w:sz w:val="24"/>
          <w:szCs w:val="24"/>
          <w:lang w:val="uk-UA"/>
        </w:rPr>
        <w:tab/>
        <w:t xml:space="preserve"> Директор ЛНВК «ЗНЗ –ДНЗ № 8»</w:t>
      </w:r>
    </w:p>
    <w:p w:rsidR="00035A82" w:rsidRPr="000932B2" w:rsidRDefault="0016389A" w:rsidP="00035A82">
      <w:pPr>
        <w:tabs>
          <w:tab w:val="left" w:pos="5670"/>
        </w:tabs>
        <w:rPr>
          <w:iCs/>
          <w:color w:val="FF0000"/>
          <w:sz w:val="24"/>
          <w:szCs w:val="24"/>
        </w:rPr>
      </w:pPr>
      <w:r>
        <w:rPr>
          <w:sz w:val="24"/>
          <w:szCs w:val="24"/>
          <w:lang w:val="uk-UA"/>
        </w:rPr>
        <w:t>від 20.12</w:t>
      </w:r>
      <w:r w:rsidRPr="00187974">
        <w:rPr>
          <w:sz w:val="24"/>
          <w:szCs w:val="24"/>
          <w:lang w:val="uk-UA"/>
        </w:rPr>
        <w:t>.201</w:t>
      </w:r>
      <w:r>
        <w:rPr>
          <w:sz w:val="24"/>
          <w:szCs w:val="24"/>
          <w:lang w:val="uk-UA"/>
        </w:rPr>
        <w:t>8</w:t>
      </w:r>
      <w:r w:rsidRPr="00187974">
        <w:rPr>
          <w:sz w:val="24"/>
          <w:szCs w:val="24"/>
          <w:lang w:val="uk-UA"/>
        </w:rPr>
        <w:t xml:space="preserve"> № </w:t>
      </w:r>
      <w:r>
        <w:rPr>
          <w:sz w:val="24"/>
          <w:szCs w:val="24"/>
          <w:lang w:val="uk-UA"/>
        </w:rPr>
        <w:t>61</w:t>
      </w:r>
      <w:r w:rsidR="00035A82" w:rsidRPr="000932B2">
        <w:rPr>
          <w:color w:val="FF0000"/>
          <w:sz w:val="24"/>
          <w:szCs w:val="24"/>
          <w:lang w:val="uk-UA"/>
        </w:rPr>
        <w:tab/>
      </w:r>
    </w:p>
    <w:p w:rsidR="00035A82" w:rsidRPr="00E37D27" w:rsidRDefault="00035A82" w:rsidP="00035A82">
      <w:pPr>
        <w:tabs>
          <w:tab w:val="left" w:pos="5670"/>
        </w:tabs>
        <w:rPr>
          <w:sz w:val="24"/>
          <w:szCs w:val="24"/>
          <w:lang w:val="uk-UA"/>
        </w:rPr>
      </w:pPr>
      <w:r w:rsidRPr="00E37D27">
        <w:rPr>
          <w:sz w:val="24"/>
          <w:szCs w:val="24"/>
        </w:rPr>
        <w:t xml:space="preserve">Голова ПК ЛНВК «ЗНЗ –ДНЗ № 8» </w:t>
      </w:r>
    </w:p>
    <w:p w:rsidR="00035A82" w:rsidRPr="00E37D27" w:rsidRDefault="00035A82" w:rsidP="00035A82">
      <w:pPr>
        <w:tabs>
          <w:tab w:val="left" w:pos="5670"/>
        </w:tabs>
        <w:rPr>
          <w:sz w:val="24"/>
          <w:szCs w:val="24"/>
          <w:lang w:val="uk-UA"/>
        </w:rPr>
      </w:pPr>
      <w:r w:rsidRPr="00E37D27">
        <w:rPr>
          <w:sz w:val="24"/>
          <w:szCs w:val="24"/>
          <w:lang w:val="uk-UA"/>
        </w:rPr>
        <w:t xml:space="preserve">____________ О.А.Остапенко </w:t>
      </w:r>
      <w:r w:rsidRPr="00E37D27">
        <w:rPr>
          <w:sz w:val="24"/>
          <w:szCs w:val="24"/>
          <w:lang w:val="uk-UA"/>
        </w:rPr>
        <w:tab/>
        <w:t>________________ С.Я.Решетов</w:t>
      </w:r>
    </w:p>
    <w:p w:rsidR="00F63269" w:rsidRPr="00E37D27" w:rsidRDefault="00F63269" w:rsidP="00F63269">
      <w:pPr>
        <w:pStyle w:val="a3"/>
        <w:spacing w:line="240" w:lineRule="auto"/>
        <w:jc w:val="center"/>
        <w:rPr>
          <w:b/>
          <w:bCs/>
          <w:szCs w:val="28"/>
        </w:rPr>
      </w:pPr>
    </w:p>
    <w:p w:rsidR="00F63269" w:rsidRPr="00E37D27" w:rsidRDefault="00F63269" w:rsidP="00F63269">
      <w:pPr>
        <w:pStyle w:val="a3"/>
        <w:spacing w:line="240" w:lineRule="auto"/>
        <w:jc w:val="center"/>
        <w:rPr>
          <w:b/>
          <w:bCs/>
          <w:szCs w:val="28"/>
        </w:rPr>
      </w:pPr>
    </w:p>
    <w:p w:rsidR="00F63269" w:rsidRPr="00E37D27" w:rsidRDefault="00F63269" w:rsidP="00F63269">
      <w:pPr>
        <w:pStyle w:val="4"/>
        <w:jc w:val="center"/>
        <w:rPr>
          <w:rFonts w:ascii="Times New Roman" w:hAnsi="Times New Roman"/>
          <w:sz w:val="24"/>
          <w:szCs w:val="24"/>
          <w:lang w:val="uk-UA"/>
        </w:rPr>
      </w:pPr>
      <w:r w:rsidRPr="00E37D27">
        <w:rPr>
          <w:rFonts w:ascii="Times New Roman" w:hAnsi="Times New Roman"/>
          <w:sz w:val="24"/>
          <w:szCs w:val="24"/>
          <w:lang w:val="uk-UA"/>
        </w:rPr>
        <w:t>Комплексні заходи</w:t>
      </w:r>
    </w:p>
    <w:p w:rsidR="00F63269" w:rsidRPr="00E37D27" w:rsidRDefault="00F63269" w:rsidP="00F63269">
      <w:pPr>
        <w:jc w:val="center"/>
        <w:rPr>
          <w:b/>
          <w:sz w:val="24"/>
          <w:szCs w:val="24"/>
          <w:lang w:val="uk-UA"/>
        </w:rPr>
      </w:pPr>
      <w:r w:rsidRPr="00E37D27">
        <w:rPr>
          <w:b/>
          <w:sz w:val="24"/>
          <w:szCs w:val="24"/>
          <w:lang w:val="uk-UA"/>
        </w:rPr>
        <w:t>щодо досягнення встановлених нормативів безпеки, гігієни праці та виробничого сер</w:t>
      </w:r>
      <w:r w:rsidRPr="00E37D27">
        <w:rPr>
          <w:b/>
          <w:sz w:val="24"/>
          <w:szCs w:val="24"/>
          <w:lang w:val="uk-UA"/>
        </w:rPr>
        <w:t>е</w:t>
      </w:r>
      <w:r w:rsidRPr="00E37D27">
        <w:rPr>
          <w:b/>
          <w:sz w:val="24"/>
          <w:szCs w:val="24"/>
          <w:lang w:val="uk-UA"/>
        </w:rPr>
        <w:t>довища, підвищення існуючого рівня охорони праці, запобігання випадкам виробничого травм</w:t>
      </w:r>
      <w:r w:rsidRPr="00E37D27">
        <w:rPr>
          <w:b/>
          <w:sz w:val="24"/>
          <w:szCs w:val="24"/>
          <w:lang w:val="uk-UA"/>
        </w:rPr>
        <w:t>а</w:t>
      </w:r>
      <w:r w:rsidRPr="00E37D27">
        <w:rPr>
          <w:b/>
          <w:sz w:val="24"/>
          <w:szCs w:val="24"/>
          <w:lang w:val="uk-UA"/>
        </w:rPr>
        <w:t>тизму, професійного захворювання, аваріям і пожежам</w:t>
      </w:r>
    </w:p>
    <w:p w:rsidR="00F63269" w:rsidRPr="00E37D27" w:rsidRDefault="000932B2" w:rsidP="00F63269">
      <w:pPr>
        <w:jc w:val="center"/>
        <w:rPr>
          <w:b/>
          <w:sz w:val="24"/>
          <w:szCs w:val="24"/>
        </w:rPr>
      </w:pPr>
      <w:r>
        <w:rPr>
          <w:b/>
          <w:sz w:val="24"/>
          <w:szCs w:val="24"/>
        </w:rPr>
        <w:t>на 201</w:t>
      </w:r>
      <w:r>
        <w:rPr>
          <w:b/>
          <w:sz w:val="24"/>
          <w:szCs w:val="24"/>
          <w:lang w:val="uk-UA"/>
        </w:rPr>
        <w:t>9</w:t>
      </w:r>
      <w:r w:rsidR="00F63269" w:rsidRPr="00E37D27">
        <w:rPr>
          <w:b/>
          <w:sz w:val="24"/>
          <w:szCs w:val="24"/>
        </w:rPr>
        <w:t xml:space="preserve"> р.</w:t>
      </w:r>
    </w:p>
    <w:p w:rsidR="00F63269" w:rsidRPr="00E37D27" w:rsidRDefault="00F63269" w:rsidP="00F63269">
      <w:pPr>
        <w:jc w:val="center"/>
        <w:rPr>
          <w:b/>
          <w:sz w:val="24"/>
          <w:szCs w:val="24"/>
        </w:rPr>
      </w:pPr>
    </w:p>
    <w:p w:rsidR="00F63269" w:rsidRPr="00E37D27" w:rsidRDefault="00F63269" w:rsidP="00F63269">
      <w:pPr>
        <w:jc w:val="center"/>
        <w:rPr>
          <w:b/>
          <w:sz w:val="24"/>
          <w:szCs w:val="24"/>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91"/>
        <w:gridCol w:w="1367"/>
        <w:gridCol w:w="1366"/>
        <w:gridCol w:w="1845"/>
      </w:tblGrid>
      <w:tr w:rsidR="00F63269" w:rsidRPr="00E37D27" w:rsidTr="0085712B">
        <w:trPr>
          <w:cantSplit/>
        </w:trPr>
        <w:tc>
          <w:tcPr>
            <w:tcW w:w="4847" w:type="dxa"/>
            <w:vAlign w:val="center"/>
          </w:tcPr>
          <w:p w:rsidR="00F63269" w:rsidRPr="00E37D27" w:rsidRDefault="00F63269" w:rsidP="0085712B">
            <w:pPr>
              <w:jc w:val="center"/>
              <w:rPr>
                <w:b/>
                <w:lang w:val="uk-UA"/>
              </w:rPr>
            </w:pPr>
            <w:r w:rsidRPr="00E37D27">
              <w:rPr>
                <w:b/>
                <w:lang w:val="uk-UA"/>
              </w:rPr>
              <w:t>Найменування заходів (робіт)</w:t>
            </w:r>
          </w:p>
        </w:tc>
        <w:tc>
          <w:tcPr>
            <w:tcW w:w="1276" w:type="dxa"/>
            <w:vAlign w:val="center"/>
          </w:tcPr>
          <w:p w:rsidR="00F63269" w:rsidRPr="00E37D27" w:rsidRDefault="00F63269" w:rsidP="0085712B">
            <w:pPr>
              <w:jc w:val="center"/>
              <w:rPr>
                <w:b/>
                <w:lang w:val="uk-UA"/>
              </w:rPr>
            </w:pPr>
            <w:r w:rsidRPr="00E37D27">
              <w:rPr>
                <w:b/>
                <w:lang w:val="uk-UA"/>
              </w:rPr>
              <w:t>Вартість робіт</w:t>
            </w:r>
          </w:p>
        </w:tc>
        <w:tc>
          <w:tcPr>
            <w:tcW w:w="1275" w:type="dxa"/>
            <w:vAlign w:val="center"/>
          </w:tcPr>
          <w:p w:rsidR="00F63269" w:rsidRPr="00E37D27" w:rsidRDefault="00F63269" w:rsidP="0085712B">
            <w:pPr>
              <w:ind w:right="-108"/>
              <w:jc w:val="center"/>
              <w:rPr>
                <w:b/>
                <w:lang w:val="uk-UA"/>
              </w:rPr>
            </w:pPr>
            <w:r w:rsidRPr="00E37D27">
              <w:rPr>
                <w:b/>
                <w:lang w:val="uk-UA"/>
              </w:rPr>
              <w:t>Строк вик</w:t>
            </w:r>
            <w:r w:rsidRPr="00E37D27">
              <w:rPr>
                <w:b/>
                <w:lang w:val="uk-UA"/>
              </w:rPr>
              <w:t>о</w:t>
            </w:r>
            <w:r w:rsidRPr="00E37D27">
              <w:rPr>
                <w:b/>
                <w:lang w:val="uk-UA"/>
              </w:rPr>
              <w:t>нання</w:t>
            </w:r>
          </w:p>
        </w:tc>
        <w:tc>
          <w:tcPr>
            <w:tcW w:w="1723" w:type="dxa"/>
            <w:vAlign w:val="center"/>
          </w:tcPr>
          <w:p w:rsidR="00F63269" w:rsidRPr="00E37D27" w:rsidRDefault="00F63269" w:rsidP="0085712B">
            <w:pPr>
              <w:jc w:val="center"/>
              <w:rPr>
                <w:b/>
                <w:lang w:val="uk-UA"/>
              </w:rPr>
            </w:pPr>
            <w:r w:rsidRPr="00E37D27">
              <w:rPr>
                <w:b/>
                <w:lang w:val="uk-UA"/>
              </w:rPr>
              <w:t>Особи, відповідальні за виконання</w:t>
            </w:r>
          </w:p>
        </w:tc>
      </w:tr>
      <w:tr w:rsidR="00F63269" w:rsidRPr="00E37D27" w:rsidTr="0085712B">
        <w:trPr>
          <w:cantSplit/>
        </w:trPr>
        <w:tc>
          <w:tcPr>
            <w:tcW w:w="4847" w:type="dxa"/>
          </w:tcPr>
          <w:p w:rsidR="00F63269" w:rsidRPr="00E37D27" w:rsidRDefault="00F63269" w:rsidP="0085712B">
            <w:pPr>
              <w:jc w:val="center"/>
              <w:rPr>
                <w:lang w:val="uk-UA"/>
              </w:rPr>
            </w:pPr>
            <w:r w:rsidRPr="00E37D27">
              <w:rPr>
                <w:lang w:val="uk-UA"/>
              </w:rPr>
              <w:t>Проведення часткового ремонту та заміни енергозберігаючих ламп в класах , санітарно – побутових приміщеннях, на робочих місцях та на переходах.</w:t>
            </w:r>
          </w:p>
        </w:tc>
        <w:tc>
          <w:tcPr>
            <w:tcW w:w="1276" w:type="dxa"/>
          </w:tcPr>
          <w:p w:rsidR="00F63269" w:rsidRPr="00E37D27" w:rsidRDefault="000932B2" w:rsidP="0085712B">
            <w:pPr>
              <w:jc w:val="center"/>
              <w:rPr>
                <w:lang w:val="uk-UA"/>
              </w:rPr>
            </w:pPr>
            <w:r>
              <w:rPr>
                <w:lang w:val="uk-UA"/>
              </w:rPr>
              <w:t>7</w:t>
            </w:r>
            <w:r w:rsidR="00F63269" w:rsidRPr="00E37D27">
              <w:rPr>
                <w:lang w:val="uk-UA"/>
              </w:rPr>
              <w:t>00 грн.</w:t>
            </w:r>
          </w:p>
        </w:tc>
        <w:tc>
          <w:tcPr>
            <w:tcW w:w="1275" w:type="dxa"/>
          </w:tcPr>
          <w:p w:rsidR="00F63269" w:rsidRPr="00E37D27" w:rsidRDefault="00F63269" w:rsidP="0085712B">
            <w:pPr>
              <w:jc w:val="center"/>
              <w:rPr>
                <w:lang w:val="uk-UA"/>
              </w:rPr>
            </w:pPr>
            <w:r w:rsidRPr="00E37D27">
              <w:rPr>
                <w:lang w:val="uk-UA"/>
              </w:rPr>
              <w:t>протягом року</w:t>
            </w:r>
          </w:p>
        </w:tc>
        <w:tc>
          <w:tcPr>
            <w:tcW w:w="1723" w:type="dxa"/>
          </w:tcPr>
          <w:p w:rsidR="00F63269" w:rsidRPr="00E37D27" w:rsidRDefault="00F63269" w:rsidP="0085712B">
            <w:pPr>
              <w:rPr>
                <w:lang w:val="uk-UA"/>
              </w:rPr>
            </w:pPr>
            <w:r w:rsidRPr="00E37D27">
              <w:rPr>
                <w:lang w:val="uk-UA"/>
              </w:rPr>
              <w:t xml:space="preserve">     Решетов С.Я.</w:t>
            </w:r>
          </w:p>
          <w:p w:rsidR="00F63269" w:rsidRPr="00E37D27" w:rsidRDefault="00F63269" w:rsidP="0085712B">
            <w:pPr>
              <w:ind w:right="-86"/>
              <w:jc w:val="center"/>
              <w:rPr>
                <w:lang w:val="uk-UA"/>
              </w:rPr>
            </w:pPr>
            <w:r w:rsidRPr="00E37D27">
              <w:rPr>
                <w:lang w:val="uk-UA"/>
              </w:rPr>
              <w:t>Бондаренко В.Д.</w:t>
            </w:r>
          </w:p>
          <w:p w:rsidR="00F63269" w:rsidRPr="00E37D27" w:rsidRDefault="00F63269" w:rsidP="0085712B">
            <w:pPr>
              <w:jc w:val="center"/>
              <w:rPr>
                <w:lang w:val="uk-UA"/>
              </w:rPr>
            </w:pPr>
          </w:p>
        </w:tc>
      </w:tr>
      <w:tr w:rsidR="00F63269" w:rsidRPr="00E37D27" w:rsidTr="0085712B">
        <w:trPr>
          <w:cantSplit/>
        </w:trPr>
        <w:tc>
          <w:tcPr>
            <w:tcW w:w="4847" w:type="dxa"/>
          </w:tcPr>
          <w:p w:rsidR="00F63269" w:rsidRPr="00E37D27" w:rsidRDefault="00F63269" w:rsidP="0085712B">
            <w:pPr>
              <w:jc w:val="center"/>
              <w:rPr>
                <w:lang w:val="uk-UA"/>
              </w:rPr>
            </w:pPr>
            <w:r w:rsidRPr="00E37D27">
              <w:rPr>
                <w:lang w:val="uk-UA"/>
              </w:rPr>
              <w:t>Здійснення конструктивних рішень та заходів, що забезпечують на діючому обладнанні  унеможливлення  нещасних випадків, відновити огородження рухомих ча</w:t>
            </w:r>
            <w:r w:rsidRPr="00E37D27">
              <w:rPr>
                <w:lang w:val="uk-UA"/>
              </w:rPr>
              <w:t>с</w:t>
            </w:r>
            <w:r w:rsidRPr="00E37D27">
              <w:rPr>
                <w:lang w:val="uk-UA"/>
              </w:rPr>
              <w:t xml:space="preserve">тин верстатів у шкільній майстерні </w:t>
            </w:r>
          </w:p>
        </w:tc>
        <w:tc>
          <w:tcPr>
            <w:tcW w:w="1276" w:type="dxa"/>
          </w:tcPr>
          <w:p w:rsidR="00F63269" w:rsidRPr="00E37D27" w:rsidRDefault="000932B2" w:rsidP="0085712B">
            <w:pPr>
              <w:jc w:val="center"/>
              <w:rPr>
                <w:lang w:val="uk-UA"/>
              </w:rPr>
            </w:pPr>
            <w:r>
              <w:rPr>
                <w:lang w:val="uk-UA"/>
              </w:rPr>
              <w:t>2</w:t>
            </w:r>
            <w:r w:rsidR="00F63269" w:rsidRPr="00E37D27">
              <w:rPr>
                <w:lang w:val="uk-UA"/>
              </w:rPr>
              <w:t>00 грн.</w:t>
            </w:r>
          </w:p>
        </w:tc>
        <w:tc>
          <w:tcPr>
            <w:tcW w:w="1275" w:type="dxa"/>
          </w:tcPr>
          <w:p w:rsidR="00F63269" w:rsidRPr="00E37D27" w:rsidRDefault="00F63269" w:rsidP="0085712B">
            <w:pPr>
              <w:jc w:val="center"/>
              <w:rPr>
                <w:lang w:val="uk-UA"/>
              </w:rPr>
            </w:pPr>
            <w:r w:rsidRPr="00E37D27">
              <w:rPr>
                <w:lang w:val="uk-UA"/>
              </w:rPr>
              <w:t>протягом року</w:t>
            </w:r>
          </w:p>
        </w:tc>
        <w:tc>
          <w:tcPr>
            <w:tcW w:w="1723" w:type="dxa"/>
          </w:tcPr>
          <w:p w:rsidR="00F63269" w:rsidRPr="00E37D27" w:rsidRDefault="00F63269" w:rsidP="0085712B">
            <w:pPr>
              <w:jc w:val="center"/>
              <w:rPr>
                <w:lang w:val="uk-UA"/>
              </w:rPr>
            </w:pPr>
            <w:r w:rsidRPr="00E37D27">
              <w:rPr>
                <w:lang w:val="uk-UA"/>
              </w:rPr>
              <w:t>Решетов С.Я.</w:t>
            </w:r>
          </w:p>
          <w:p w:rsidR="00F63269" w:rsidRPr="00E37D27" w:rsidRDefault="00F63269" w:rsidP="0085712B">
            <w:pPr>
              <w:ind w:right="-86"/>
              <w:jc w:val="center"/>
              <w:rPr>
                <w:lang w:val="uk-UA"/>
              </w:rPr>
            </w:pPr>
            <w:r w:rsidRPr="00E37D27">
              <w:rPr>
                <w:lang w:val="uk-UA"/>
              </w:rPr>
              <w:t>Бондаренко В.Д.</w:t>
            </w:r>
          </w:p>
          <w:p w:rsidR="00F63269" w:rsidRPr="00E37D27" w:rsidRDefault="00F63269" w:rsidP="0085712B">
            <w:pPr>
              <w:jc w:val="center"/>
              <w:rPr>
                <w:lang w:val="uk-UA"/>
              </w:rPr>
            </w:pPr>
          </w:p>
        </w:tc>
      </w:tr>
      <w:tr w:rsidR="00F63269" w:rsidRPr="00E37D27" w:rsidTr="0085712B">
        <w:trPr>
          <w:cantSplit/>
        </w:trPr>
        <w:tc>
          <w:tcPr>
            <w:tcW w:w="4847" w:type="dxa"/>
          </w:tcPr>
          <w:p w:rsidR="00F63269" w:rsidRPr="00E37D27" w:rsidRDefault="00F63269" w:rsidP="0085712B">
            <w:pPr>
              <w:jc w:val="center"/>
              <w:rPr>
                <w:lang w:val="uk-UA"/>
              </w:rPr>
            </w:pPr>
            <w:r w:rsidRPr="00E37D27">
              <w:rPr>
                <w:lang w:val="uk-UA"/>
              </w:rPr>
              <w:t>Виконання робіт щодо застосування спеціальних кольорів та знаків безпеки відповідно до правил і стандартів безпеки праці на електроустаткуванні, верст</w:t>
            </w:r>
            <w:r w:rsidRPr="00E37D27">
              <w:rPr>
                <w:lang w:val="uk-UA"/>
              </w:rPr>
              <w:t>а</w:t>
            </w:r>
            <w:r w:rsidRPr="00E37D27">
              <w:rPr>
                <w:lang w:val="uk-UA"/>
              </w:rPr>
              <w:t>тах, розетках , пожежному інвентарі.</w:t>
            </w:r>
          </w:p>
        </w:tc>
        <w:tc>
          <w:tcPr>
            <w:tcW w:w="1276" w:type="dxa"/>
          </w:tcPr>
          <w:p w:rsidR="00F63269" w:rsidRPr="00E37D27" w:rsidRDefault="000932B2" w:rsidP="0085712B">
            <w:pPr>
              <w:jc w:val="center"/>
              <w:rPr>
                <w:lang w:val="uk-UA"/>
              </w:rPr>
            </w:pPr>
            <w:r>
              <w:rPr>
                <w:lang w:val="uk-UA"/>
              </w:rPr>
              <w:t>2</w:t>
            </w:r>
            <w:r w:rsidR="00F63269" w:rsidRPr="00E37D27">
              <w:rPr>
                <w:lang w:val="uk-UA"/>
              </w:rPr>
              <w:t>50 грн.</w:t>
            </w:r>
          </w:p>
        </w:tc>
        <w:tc>
          <w:tcPr>
            <w:tcW w:w="1275" w:type="dxa"/>
          </w:tcPr>
          <w:p w:rsidR="00F63269" w:rsidRPr="00E37D27" w:rsidRDefault="00F63269" w:rsidP="0085712B">
            <w:pPr>
              <w:jc w:val="center"/>
              <w:rPr>
                <w:lang w:val="uk-UA"/>
              </w:rPr>
            </w:pPr>
            <w:r w:rsidRPr="00E37D27">
              <w:rPr>
                <w:lang w:val="uk-UA"/>
              </w:rPr>
              <w:t>протягом року</w:t>
            </w:r>
          </w:p>
        </w:tc>
        <w:tc>
          <w:tcPr>
            <w:tcW w:w="1723" w:type="dxa"/>
          </w:tcPr>
          <w:p w:rsidR="00F63269" w:rsidRPr="00E37D27" w:rsidRDefault="00F63269" w:rsidP="0085712B">
            <w:pPr>
              <w:jc w:val="center"/>
              <w:rPr>
                <w:lang w:val="uk-UA"/>
              </w:rPr>
            </w:pPr>
            <w:r w:rsidRPr="00E37D27">
              <w:rPr>
                <w:lang w:val="uk-UA"/>
              </w:rPr>
              <w:t>Решетов С.Я.</w:t>
            </w:r>
          </w:p>
          <w:p w:rsidR="00F63269" w:rsidRPr="00E37D27" w:rsidRDefault="00F63269" w:rsidP="0085712B">
            <w:pPr>
              <w:ind w:right="-86"/>
              <w:jc w:val="center"/>
              <w:rPr>
                <w:lang w:val="uk-UA"/>
              </w:rPr>
            </w:pPr>
            <w:r w:rsidRPr="00E37D27">
              <w:rPr>
                <w:lang w:val="uk-UA"/>
              </w:rPr>
              <w:t>Бондаренко В.Д.</w:t>
            </w:r>
          </w:p>
          <w:p w:rsidR="00F63269" w:rsidRPr="00E37D27" w:rsidRDefault="00F63269" w:rsidP="0085712B">
            <w:pPr>
              <w:jc w:val="center"/>
              <w:rPr>
                <w:lang w:val="uk-UA"/>
              </w:rPr>
            </w:pPr>
          </w:p>
          <w:p w:rsidR="00F63269" w:rsidRPr="00E37D27" w:rsidRDefault="00F63269" w:rsidP="0085712B">
            <w:pPr>
              <w:jc w:val="center"/>
              <w:rPr>
                <w:lang w:val="uk-UA"/>
              </w:rPr>
            </w:pPr>
          </w:p>
        </w:tc>
      </w:tr>
      <w:tr w:rsidR="00F63269" w:rsidRPr="00E37D27" w:rsidTr="0085712B">
        <w:trPr>
          <w:cantSplit/>
        </w:trPr>
        <w:tc>
          <w:tcPr>
            <w:tcW w:w="4847" w:type="dxa"/>
          </w:tcPr>
          <w:p w:rsidR="00F63269" w:rsidRPr="00E37D27" w:rsidRDefault="00F63269" w:rsidP="0085712B">
            <w:pPr>
              <w:jc w:val="center"/>
              <w:rPr>
                <w:lang w:val="uk-UA"/>
              </w:rPr>
            </w:pPr>
            <w:r w:rsidRPr="00E37D27">
              <w:rPr>
                <w:lang w:val="uk-UA"/>
              </w:rPr>
              <w:t>Створення куточків та стендів з охорони праці, придба</w:t>
            </w:r>
            <w:r w:rsidRPr="00E37D27">
              <w:rPr>
                <w:lang w:val="uk-UA"/>
              </w:rPr>
              <w:t>н</w:t>
            </w:r>
            <w:r w:rsidRPr="00E37D27">
              <w:rPr>
                <w:lang w:val="uk-UA"/>
              </w:rPr>
              <w:t>ня необхідних наочних плакатів, літератури щодо пита</w:t>
            </w:r>
            <w:r w:rsidRPr="00E37D27">
              <w:rPr>
                <w:lang w:val="uk-UA"/>
              </w:rPr>
              <w:t>н</w:t>
            </w:r>
            <w:r w:rsidRPr="00E37D27">
              <w:rPr>
                <w:lang w:val="uk-UA"/>
              </w:rPr>
              <w:t xml:space="preserve">ня охорони праці </w:t>
            </w:r>
          </w:p>
        </w:tc>
        <w:tc>
          <w:tcPr>
            <w:tcW w:w="1276" w:type="dxa"/>
          </w:tcPr>
          <w:p w:rsidR="00F63269" w:rsidRPr="00E37D27" w:rsidRDefault="000932B2" w:rsidP="0085712B">
            <w:pPr>
              <w:jc w:val="center"/>
              <w:rPr>
                <w:lang w:val="uk-UA"/>
              </w:rPr>
            </w:pPr>
            <w:r>
              <w:rPr>
                <w:lang w:val="uk-UA"/>
              </w:rPr>
              <w:t>2</w:t>
            </w:r>
            <w:r w:rsidR="00F63269" w:rsidRPr="00E37D27">
              <w:rPr>
                <w:lang w:val="uk-UA"/>
              </w:rPr>
              <w:t xml:space="preserve">00 грн. </w:t>
            </w:r>
          </w:p>
        </w:tc>
        <w:tc>
          <w:tcPr>
            <w:tcW w:w="1275" w:type="dxa"/>
          </w:tcPr>
          <w:p w:rsidR="00F63269" w:rsidRPr="00E37D27" w:rsidRDefault="00F63269" w:rsidP="0085712B">
            <w:pPr>
              <w:jc w:val="center"/>
              <w:rPr>
                <w:lang w:val="uk-UA"/>
              </w:rPr>
            </w:pPr>
            <w:r w:rsidRPr="00E37D27">
              <w:rPr>
                <w:lang w:val="uk-UA"/>
              </w:rPr>
              <w:t>протягом року</w:t>
            </w:r>
          </w:p>
        </w:tc>
        <w:tc>
          <w:tcPr>
            <w:tcW w:w="1723" w:type="dxa"/>
          </w:tcPr>
          <w:p w:rsidR="00F63269" w:rsidRPr="00E37D27" w:rsidRDefault="00F63269" w:rsidP="0085712B">
            <w:pPr>
              <w:rPr>
                <w:lang w:val="uk-UA"/>
              </w:rPr>
            </w:pPr>
            <w:r w:rsidRPr="00E37D27">
              <w:rPr>
                <w:lang w:val="uk-UA"/>
              </w:rPr>
              <w:t xml:space="preserve">     Решетов С.Я.</w:t>
            </w:r>
          </w:p>
          <w:p w:rsidR="00F63269" w:rsidRPr="00E37D27" w:rsidRDefault="00F63269" w:rsidP="0085712B">
            <w:pPr>
              <w:ind w:right="-86"/>
              <w:jc w:val="center"/>
              <w:rPr>
                <w:lang w:val="uk-UA"/>
              </w:rPr>
            </w:pPr>
            <w:r w:rsidRPr="00E37D27">
              <w:rPr>
                <w:lang w:val="uk-UA"/>
              </w:rPr>
              <w:t>Бондаренко В.Д.</w:t>
            </w:r>
          </w:p>
          <w:p w:rsidR="00F63269" w:rsidRPr="00E37D27" w:rsidRDefault="00F63269" w:rsidP="0085712B">
            <w:pPr>
              <w:jc w:val="center"/>
              <w:rPr>
                <w:lang w:val="uk-UA"/>
              </w:rPr>
            </w:pPr>
          </w:p>
        </w:tc>
      </w:tr>
      <w:tr w:rsidR="00F63269" w:rsidRPr="00E37D27" w:rsidTr="0085712B">
        <w:trPr>
          <w:cantSplit/>
        </w:trPr>
        <w:tc>
          <w:tcPr>
            <w:tcW w:w="4847" w:type="dxa"/>
          </w:tcPr>
          <w:p w:rsidR="00F63269" w:rsidRPr="00E37D27" w:rsidRDefault="00F63269" w:rsidP="0085712B">
            <w:pPr>
              <w:jc w:val="center"/>
              <w:rPr>
                <w:lang w:val="uk-UA"/>
              </w:rPr>
            </w:pPr>
            <w:r w:rsidRPr="00E37D27">
              <w:rPr>
                <w:lang w:val="uk-UA"/>
              </w:rPr>
              <w:t xml:space="preserve">Провести навчання з курсу «Безпека життєдіяльності» та перевірку знань серед класних керівників, класоводів, керівників гуртків  </w:t>
            </w:r>
          </w:p>
        </w:tc>
        <w:tc>
          <w:tcPr>
            <w:tcW w:w="1276" w:type="dxa"/>
          </w:tcPr>
          <w:p w:rsidR="00F63269" w:rsidRPr="00E37D27" w:rsidRDefault="00F63269" w:rsidP="0085712B">
            <w:pPr>
              <w:jc w:val="center"/>
              <w:rPr>
                <w:lang w:val="uk-UA"/>
              </w:rPr>
            </w:pPr>
            <w:r w:rsidRPr="00E37D27">
              <w:rPr>
                <w:lang w:val="uk-UA"/>
              </w:rPr>
              <w:t>без вклада</w:t>
            </w:r>
            <w:r w:rsidRPr="00E37D27">
              <w:rPr>
                <w:lang w:val="uk-UA"/>
              </w:rPr>
              <w:t>н</w:t>
            </w:r>
            <w:r w:rsidRPr="00E37D27">
              <w:rPr>
                <w:lang w:val="uk-UA"/>
              </w:rPr>
              <w:t>ня коштів</w:t>
            </w:r>
          </w:p>
        </w:tc>
        <w:tc>
          <w:tcPr>
            <w:tcW w:w="1275" w:type="dxa"/>
          </w:tcPr>
          <w:p w:rsidR="00F63269" w:rsidRPr="00E37D27" w:rsidRDefault="00F63269" w:rsidP="0085712B">
            <w:pPr>
              <w:jc w:val="center"/>
              <w:rPr>
                <w:lang w:val="uk-UA"/>
              </w:rPr>
            </w:pPr>
            <w:r w:rsidRPr="00E37D27">
              <w:rPr>
                <w:lang w:val="uk-UA"/>
              </w:rPr>
              <w:t>протягом року</w:t>
            </w:r>
          </w:p>
        </w:tc>
        <w:tc>
          <w:tcPr>
            <w:tcW w:w="1723" w:type="dxa"/>
          </w:tcPr>
          <w:p w:rsidR="00F63269" w:rsidRPr="00E37D27" w:rsidRDefault="00F63269" w:rsidP="0085712B">
            <w:pPr>
              <w:ind w:right="-86"/>
              <w:jc w:val="center"/>
              <w:rPr>
                <w:lang w:val="uk-UA"/>
              </w:rPr>
            </w:pPr>
            <w:r w:rsidRPr="00E37D27">
              <w:rPr>
                <w:lang w:val="uk-UA"/>
              </w:rPr>
              <w:t>Бондаренко В.Д.</w:t>
            </w:r>
          </w:p>
          <w:p w:rsidR="00F63269" w:rsidRPr="00E37D27" w:rsidRDefault="00F63269" w:rsidP="0085712B">
            <w:pPr>
              <w:jc w:val="center"/>
              <w:rPr>
                <w:lang w:val="uk-UA"/>
              </w:rPr>
            </w:pPr>
            <w:r w:rsidRPr="00E37D27">
              <w:rPr>
                <w:lang w:val="uk-UA"/>
              </w:rPr>
              <w:t>Пащенко Н.А.</w:t>
            </w:r>
          </w:p>
          <w:p w:rsidR="00F63269" w:rsidRPr="00E37D27" w:rsidRDefault="00F63269" w:rsidP="0085712B">
            <w:pPr>
              <w:jc w:val="center"/>
              <w:rPr>
                <w:lang w:val="uk-UA"/>
              </w:rPr>
            </w:pPr>
            <w:r w:rsidRPr="00E37D27">
              <w:rPr>
                <w:lang w:val="uk-UA"/>
              </w:rPr>
              <w:t>Зимогляд В.А.</w:t>
            </w:r>
          </w:p>
        </w:tc>
      </w:tr>
      <w:tr w:rsidR="00F63269" w:rsidRPr="00E37D27" w:rsidTr="0085712B">
        <w:trPr>
          <w:cantSplit/>
        </w:trPr>
        <w:tc>
          <w:tcPr>
            <w:tcW w:w="4847" w:type="dxa"/>
          </w:tcPr>
          <w:p w:rsidR="00F63269" w:rsidRPr="00E37D27" w:rsidRDefault="00F63269" w:rsidP="0085712B">
            <w:pPr>
              <w:jc w:val="center"/>
              <w:rPr>
                <w:lang w:val="uk-UA"/>
              </w:rPr>
            </w:pPr>
            <w:r w:rsidRPr="00E37D27">
              <w:rPr>
                <w:lang w:val="uk-UA"/>
              </w:rPr>
              <w:t>Забезпечити проведення попередніх (при прийнятті на роботу ) та щорічних медичних обстежень працівників школи</w:t>
            </w:r>
          </w:p>
        </w:tc>
        <w:tc>
          <w:tcPr>
            <w:tcW w:w="1276" w:type="dxa"/>
          </w:tcPr>
          <w:p w:rsidR="00F63269" w:rsidRPr="00E37D27" w:rsidRDefault="000932B2" w:rsidP="0085712B">
            <w:pPr>
              <w:jc w:val="center"/>
              <w:rPr>
                <w:lang w:val="uk-UA"/>
              </w:rPr>
            </w:pPr>
            <w:r>
              <w:rPr>
                <w:lang w:val="uk-UA"/>
              </w:rPr>
              <w:t>16</w:t>
            </w:r>
            <w:r w:rsidR="00F63269" w:rsidRPr="00E37D27">
              <w:rPr>
                <w:lang w:val="uk-UA"/>
              </w:rPr>
              <w:t>00 грн.</w:t>
            </w:r>
          </w:p>
        </w:tc>
        <w:tc>
          <w:tcPr>
            <w:tcW w:w="1275" w:type="dxa"/>
          </w:tcPr>
          <w:p w:rsidR="00F63269" w:rsidRPr="00E37D27" w:rsidRDefault="00F63269" w:rsidP="0085712B">
            <w:pPr>
              <w:jc w:val="center"/>
              <w:rPr>
                <w:lang w:val="uk-UA"/>
              </w:rPr>
            </w:pPr>
            <w:r w:rsidRPr="00E37D27">
              <w:rPr>
                <w:lang w:val="uk-UA"/>
              </w:rPr>
              <w:t>за графіком</w:t>
            </w:r>
          </w:p>
        </w:tc>
        <w:tc>
          <w:tcPr>
            <w:tcW w:w="1723" w:type="dxa"/>
          </w:tcPr>
          <w:p w:rsidR="00F63269" w:rsidRPr="00E37D27" w:rsidRDefault="00F63269" w:rsidP="0085712B">
            <w:pPr>
              <w:jc w:val="center"/>
              <w:rPr>
                <w:lang w:val="uk-UA"/>
              </w:rPr>
            </w:pPr>
            <w:r w:rsidRPr="00E37D27">
              <w:rPr>
                <w:lang w:val="uk-UA"/>
              </w:rPr>
              <w:t>Решетов С.Я.</w:t>
            </w:r>
          </w:p>
          <w:p w:rsidR="00F63269" w:rsidRPr="00E37D27" w:rsidRDefault="00F63269" w:rsidP="0085712B">
            <w:pPr>
              <w:ind w:right="-86"/>
              <w:jc w:val="center"/>
              <w:rPr>
                <w:lang w:val="uk-UA"/>
              </w:rPr>
            </w:pPr>
            <w:r w:rsidRPr="00E37D27">
              <w:rPr>
                <w:lang w:val="uk-UA"/>
              </w:rPr>
              <w:t>Бондаренко В.Д.</w:t>
            </w:r>
          </w:p>
          <w:p w:rsidR="00F63269" w:rsidRPr="00E37D27" w:rsidRDefault="00F63269" w:rsidP="0085712B">
            <w:pPr>
              <w:jc w:val="center"/>
              <w:rPr>
                <w:lang w:val="uk-UA"/>
              </w:rPr>
            </w:pPr>
          </w:p>
        </w:tc>
      </w:tr>
      <w:tr w:rsidR="00F63269" w:rsidRPr="00E37D27" w:rsidTr="0085712B">
        <w:trPr>
          <w:cantSplit/>
          <w:trHeight w:val="566"/>
        </w:trPr>
        <w:tc>
          <w:tcPr>
            <w:tcW w:w="4847" w:type="dxa"/>
          </w:tcPr>
          <w:p w:rsidR="00F63269" w:rsidRPr="00E37D27" w:rsidRDefault="00F63269" w:rsidP="0085712B">
            <w:pPr>
              <w:jc w:val="center"/>
              <w:rPr>
                <w:lang w:val="uk-UA"/>
              </w:rPr>
            </w:pPr>
            <w:r w:rsidRPr="00E37D27">
              <w:rPr>
                <w:lang w:val="uk-UA"/>
              </w:rPr>
              <w:t xml:space="preserve">Проводити заміри опору ізоляції проводів та заземлення </w:t>
            </w:r>
          </w:p>
        </w:tc>
        <w:tc>
          <w:tcPr>
            <w:tcW w:w="1276" w:type="dxa"/>
          </w:tcPr>
          <w:p w:rsidR="00F63269" w:rsidRPr="00E37D27" w:rsidRDefault="00F63269" w:rsidP="0085712B">
            <w:pPr>
              <w:jc w:val="center"/>
              <w:rPr>
                <w:lang w:val="uk-UA"/>
              </w:rPr>
            </w:pPr>
            <w:r w:rsidRPr="00E37D27">
              <w:rPr>
                <w:lang w:val="uk-UA"/>
              </w:rPr>
              <w:t xml:space="preserve">централізовано </w:t>
            </w:r>
          </w:p>
        </w:tc>
        <w:tc>
          <w:tcPr>
            <w:tcW w:w="1275" w:type="dxa"/>
          </w:tcPr>
          <w:p w:rsidR="00F63269" w:rsidRPr="00E37D27" w:rsidRDefault="00F63269" w:rsidP="0085712B">
            <w:pPr>
              <w:jc w:val="center"/>
              <w:rPr>
                <w:lang w:val="uk-UA"/>
              </w:rPr>
            </w:pPr>
            <w:r w:rsidRPr="00E37D27">
              <w:rPr>
                <w:lang w:val="uk-UA"/>
              </w:rPr>
              <w:t>згідно графіка</w:t>
            </w:r>
          </w:p>
        </w:tc>
        <w:tc>
          <w:tcPr>
            <w:tcW w:w="1723" w:type="dxa"/>
          </w:tcPr>
          <w:p w:rsidR="00F63269" w:rsidRPr="00E37D27" w:rsidRDefault="00F63269" w:rsidP="0085712B">
            <w:pPr>
              <w:ind w:right="-86"/>
              <w:jc w:val="center"/>
              <w:rPr>
                <w:lang w:val="uk-UA"/>
              </w:rPr>
            </w:pPr>
            <w:r w:rsidRPr="00E37D27">
              <w:rPr>
                <w:lang w:val="uk-UA"/>
              </w:rPr>
              <w:t>Бондаренко В.Д.</w:t>
            </w:r>
          </w:p>
          <w:p w:rsidR="00F63269" w:rsidRPr="00E37D27" w:rsidRDefault="00F63269" w:rsidP="0085712B">
            <w:pPr>
              <w:jc w:val="center"/>
              <w:rPr>
                <w:lang w:val="uk-UA"/>
              </w:rPr>
            </w:pPr>
          </w:p>
        </w:tc>
      </w:tr>
      <w:tr w:rsidR="00F63269" w:rsidRPr="00E37D27" w:rsidTr="0085712B">
        <w:trPr>
          <w:cantSplit/>
        </w:trPr>
        <w:tc>
          <w:tcPr>
            <w:tcW w:w="4847" w:type="dxa"/>
          </w:tcPr>
          <w:p w:rsidR="00F63269" w:rsidRPr="00E37D27" w:rsidRDefault="00F63269" w:rsidP="0085712B">
            <w:pPr>
              <w:jc w:val="center"/>
              <w:rPr>
                <w:lang w:val="uk-UA"/>
              </w:rPr>
            </w:pPr>
            <w:r w:rsidRPr="00E37D27">
              <w:rPr>
                <w:lang w:val="uk-UA"/>
              </w:rPr>
              <w:t>Згідно з положенням «Про адміністративно-громадський контроль в закладах освіти » проводити огляд кабінетів підвищеної небезпеки, майстерень, спортмайданчиків, і заслуховувати  на оперативних нарадах питання про до</w:t>
            </w:r>
            <w:r w:rsidRPr="00E37D27">
              <w:rPr>
                <w:lang w:val="uk-UA"/>
              </w:rPr>
              <w:t>т</w:t>
            </w:r>
            <w:r w:rsidRPr="00E37D27">
              <w:rPr>
                <w:lang w:val="uk-UA"/>
              </w:rPr>
              <w:t xml:space="preserve">римання вимог охорони праці  </w:t>
            </w:r>
          </w:p>
        </w:tc>
        <w:tc>
          <w:tcPr>
            <w:tcW w:w="1276" w:type="dxa"/>
          </w:tcPr>
          <w:p w:rsidR="00F63269" w:rsidRPr="00E37D27" w:rsidRDefault="00F63269" w:rsidP="0085712B">
            <w:pPr>
              <w:jc w:val="center"/>
              <w:rPr>
                <w:lang w:val="uk-UA"/>
              </w:rPr>
            </w:pPr>
            <w:r w:rsidRPr="00E37D27">
              <w:rPr>
                <w:lang w:val="uk-UA"/>
              </w:rPr>
              <w:t>без вклада</w:t>
            </w:r>
            <w:r w:rsidRPr="00E37D27">
              <w:rPr>
                <w:lang w:val="uk-UA"/>
              </w:rPr>
              <w:t>н</w:t>
            </w:r>
            <w:r w:rsidRPr="00E37D27">
              <w:rPr>
                <w:lang w:val="uk-UA"/>
              </w:rPr>
              <w:t>ня коштів</w:t>
            </w:r>
          </w:p>
        </w:tc>
        <w:tc>
          <w:tcPr>
            <w:tcW w:w="1275" w:type="dxa"/>
          </w:tcPr>
          <w:p w:rsidR="00F63269" w:rsidRPr="00E37D27" w:rsidRDefault="00F63269" w:rsidP="0085712B">
            <w:pPr>
              <w:jc w:val="center"/>
              <w:rPr>
                <w:lang w:val="uk-UA"/>
              </w:rPr>
            </w:pPr>
            <w:r w:rsidRPr="00E37D27">
              <w:rPr>
                <w:lang w:val="uk-UA"/>
              </w:rPr>
              <w:t>згідно графіка</w:t>
            </w:r>
          </w:p>
        </w:tc>
        <w:tc>
          <w:tcPr>
            <w:tcW w:w="1723" w:type="dxa"/>
          </w:tcPr>
          <w:p w:rsidR="00F63269" w:rsidRPr="00E37D27" w:rsidRDefault="00F63269" w:rsidP="0085712B">
            <w:pPr>
              <w:jc w:val="center"/>
              <w:rPr>
                <w:lang w:val="uk-UA"/>
              </w:rPr>
            </w:pPr>
            <w:r w:rsidRPr="00E37D27">
              <w:rPr>
                <w:lang w:val="uk-UA"/>
              </w:rPr>
              <w:t>Решетов С.Я.</w:t>
            </w:r>
          </w:p>
          <w:p w:rsidR="00F63269" w:rsidRPr="00E37D27" w:rsidRDefault="00F63269" w:rsidP="0085712B">
            <w:pPr>
              <w:ind w:right="-86"/>
              <w:jc w:val="center"/>
              <w:rPr>
                <w:lang w:val="uk-UA"/>
              </w:rPr>
            </w:pPr>
            <w:r w:rsidRPr="00E37D27">
              <w:rPr>
                <w:lang w:val="uk-UA"/>
              </w:rPr>
              <w:t>Бондаренко В.Д.</w:t>
            </w:r>
          </w:p>
          <w:p w:rsidR="00F63269" w:rsidRPr="00E37D27" w:rsidRDefault="00F63269" w:rsidP="0085712B">
            <w:pPr>
              <w:jc w:val="center"/>
              <w:rPr>
                <w:lang w:val="uk-UA"/>
              </w:rPr>
            </w:pPr>
            <w:r w:rsidRPr="00E37D27">
              <w:rPr>
                <w:lang w:val="uk-UA"/>
              </w:rPr>
              <w:t>Пащенко Н.А.</w:t>
            </w:r>
          </w:p>
          <w:p w:rsidR="00F63269" w:rsidRPr="00E37D27" w:rsidRDefault="00F63269" w:rsidP="0085712B">
            <w:pPr>
              <w:jc w:val="center"/>
              <w:rPr>
                <w:lang w:val="uk-UA"/>
              </w:rPr>
            </w:pPr>
            <w:r w:rsidRPr="00E37D27">
              <w:rPr>
                <w:lang w:val="uk-UA"/>
              </w:rPr>
              <w:t>Зимогляд В.А.</w:t>
            </w:r>
          </w:p>
        </w:tc>
      </w:tr>
      <w:tr w:rsidR="00F63269" w:rsidRPr="00E37D27" w:rsidTr="0085712B">
        <w:trPr>
          <w:cantSplit/>
        </w:trPr>
        <w:tc>
          <w:tcPr>
            <w:tcW w:w="4847" w:type="dxa"/>
          </w:tcPr>
          <w:p w:rsidR="00F63269" w:rsidRPr="00E37D27" w:rsidRDefault="00F63269" w:rsidP="0085712B">
            <w:pPr>
              <w:jc w:val="center"/>
              <w:rPr>
                <w:lang w:val="uk-UA"/>
              </w:rPr>
            </w:pPr>
            <w:r w:rsidRPr="00E37D27">
              <w:rPr>
                <w:lang w:val="uk-UA"/>
              </w:rPr>
              <w:t>Заготовити пісок</w:t>
            </w:r>
          </w:p>
        </w:tc>
        <w:tc>
          <w:tcPr>
            <w:tcW w:w="1276" w:type="dxa"/>
          </w:tcPr>
          <w:p w:rsidR="00F63269" w:rsidRPr="00E37D27" w:rsidRDefault="000932B2" w:rsidP="0085712B">
            <w:pPr>
              <w:jc w:val="center"/>
              <w:rPr>
                <w:lang w:val="uk-UA"/>
              </w:rPr>
            </w:pPr>
            <w:r>
              <w:rPr>
                <w:lang w:val="uk-UA"/>
              </w:rPr>
              <w:t>20</w:t>
            </w:r>
            <w:r w:rsidR="00F63269" w:rsidRPr="00E37D27">
              <w:rPr>
                <w:lang w:val="uk-UA"/>
              </w:rPr>
              <w:t>00 грн.</w:t>
            </w:r>
          </w:p>
        </w:tc>
        <w:tc>
          <w:tcPr>
            <w:tcW w:w="1275" w:type="dxa"/>
          </w:tcPr>
          <w:p w:rsidR="00F63269" w:rsidRPr="00E37D27" w:rsidRDefault="000932B2" w:rsidP="0085712B">
            <w:pPr>
              <w:jc w:val="center"/>
              <w:rPr>
                <w:lang w:val="uk-UA"/>
              </w:rPr>
            </w:pPr>
            <w:r>
              <w:rPr>
                <w:lang w:val="uk-UA"/>
              </w:rPr>
              <w:t>до 30.11.2019</w:t>
            </w:r>
          </w:p>
        </w:tc>
        <w:tc>
          <w:tcPr>
            <w:tcW w:w="1723" w:type="dxa"/>
          </w:tcPr>
          <w:p w:rsidR="00F63269" w:rsidRPr="00E37D27" w:rsidRDefault="00F63269" w:rsidP="0085712B">
            <w:pPr>
              <w:ind w:right="-86"/>
              <w:jc w:val="center"/>
              <w:rPr>
                <w:lang w:val="uk-UA"/>
              </w:rPr>
            </w:pPr>
            <w:r w:rsidRPr="00E37D27">
              <w:rPr>
                <w:lang w:val="uk-UA"/>
              </w:rPr>
              <w:t>Бондаренко В.Д.</w:t>
            </w:r>
          </w:p>
          <w:p w:rsidR="00F63269" w:rsidRPr="00E37D27" w:rsidRDefault="00F63269" w:rsidP="0085712B">
            <w:pPr>
              <w:jc w:val="center"/>
              <w:rPr>
                <w:lang w:val="uk-UA"/>
              </w:rPr>
            </w:pPr>
          </w:p>
        </w:tc>
      </w:tr>
      <w:tr w:rsidR="00F63269" w:rsidRPr="00E37D27" w:rsidTr="0085712B">
        <w:trPr>
          <w:cantSplit/>
        </w:trPr>
        <w:tc>
          <w:tcPr>
            <w:tcW w:w="4847" w:type="dxa"/>
          </w:tcPr>
          <w:p w:rsidR="00F63269" w:rsidRPr="00E37D27" w:rsidRDefault="00F63269" w:rsidP="0085712B">
            <w:pPr>
              <w:jc w:val="center"/>
              <w:rPr>
                <w:lang w:val="uk-UA"/>
              </w:rPr>
            </w:pPr>
            <w:r w:rsidRPr="00E37D27">
              <w:rPr>
                <w:lang w:val="uk-UA"/>
              </w:rPr>
              <w:t xml:space="preserve">Провести комплекс заходів по утепленню приміщень закладу, профілактики всіх систем школи для підготовки до осінньо – зимового періоду </w:t>
            </w:r>
          </w:p>
        </w:tc>
        <w:tc>
          <w:tcPr>
            <w:tcW w:w="1276" w:type="dxa"/>
          </w:tcPr>
          <w:p w:rsidR="00F63269" w:rsidRPr="00E37D27" w:rsidRDefault="000932B2" w:rsidP="0085712B">
            <w:pPr>
              <w:jc w:val="center"/>
              <w:rPr>
                <w:lang w:val="uk-UA"/>
              </w:rPr>
            </w:pPr>
            <w:r>
              <w:rPr>
                <w:lang w:val="uk-UA"/>
              </w:rPr>
              <w:t>4</w:t>
            </w:r>
            <w:r w:rsidR="00F63269" w:rsidRPr="00E37D27">
              <w:rPr>
                <w:lang w:val="uk-UA"/>
              </w:rPr>
              <w:t>00 грн.</w:t>
            </w:r>
          </w:p>
        </w:tc>
        <w:tc>
          <w:tcPr>
            <w:tcW w:w="1275" w:type="dxa"/>
          </w:tcPr>
          <w:p w:rsidR="00F63269" w:rsidRPr="00E37D27" w:rsidRDefault="000932B2" w:rsidP="0085712B">
            <w:pPr>
              <w:jc w:val="center"/>
              <w:rPr>
                <w:lang w:val="uk-UA"/>
              </w:rPr>
            </w:pPr>
            <w:r>
              <w:rPr>
                <w:lang w:val="uk-UA"/>
              </w:rPr>
              <w:t>до 15.10.2019</w:t>
            </w:r>
          </w:p>
        </w:tc>
        <w:tc>
          <w:tcPr>
            <w:tcW w:w="1723" w:type="dxa"/>
          </w:tcPr>
          <w:p w:rsidR="00F63269" w:rsidRPr="00E37D27" w:rsidRDefault="00F63269" w:rsidP="0085712B">
            <w:pPr>
              <w:jc w:val="center"/>
              <w:rPr>
                <w:lang w:val="uk-UA"/>
              </w:rPr>
            </w:pPr>
            <w:r w:rsidRPr="00E37D27">
              <w:rPr>
                <w:lang w:val="uk-UA"/>
              </w:rPr>
              <w:t>Решетов С.Я.</w:t>
            </w:r>
          </w:p>
          <w:p w:rsidR="00F63269" w:rsidRPr="00E37D27" w:rsidRDefault="00F63269" w:rsidP="0085712B">
            <w:pPr>
              <w:ind w:right="-86"/>
              <w:jc w:val="center"/>
              <w:rPr>
                <w:lang w:val="uk-UA"/>
              </w:rPr>
            </w:pPr>
            <w:r w:rsidRPr="00E37D27">
              <w:rPr>
                <w:lang w:val="uk-UA"/>
              </w:rPr>
              <w:t>Бондаренко В.Д.</w:t>
            </w:r>
          </w:p>
          <w:p w:rsidR="00F63269" w:rsidRPr="00E37D27" w:rsidRDefault="00F63269" w:rsidP="0085712B">
            <w:pPr>
              <w:jc w:val="center"/>
              <w:rPr>
                <w:lang w:val="uk-UA"/>
              </w:rPr>
            </w:pPr>
          </w:p>
          <w:p w:rsidR="00F63269" w:rsidRPr="00E37D27" w:rsidRDefault="00F63269" w:rsidP="0085712B">
            <w:pPr>
              <w:jc w:val="center"/>
              <w:rPr>
                <w:lang w:val="uk-UA"/>
              </w:rPr>
            </w:pPr>
          </w:p>
        </w:tc>
      </w:tr>
    </w:tbl>
    <w:p w:rsidR="00F63269" w:rsidRPr="00E37D27" w:rsidRDefault="00F63269" w:rsidP="00751651">
      <w:pPr>
        <w:pStyle w:val="a3"/>
        <w:spacing w:line="240" w:lineRule="auto"/>
        <w:ind w:firstLine="6663"/>
        <w:jc w:val="right"/>
        <w:rPr>
          <w:b/>
          <w:bCs/>
          <w:iCs/>
          <w:sz w:val="24"/>
          <w:szCs w:val="24"/>
          <w:lang w:val="ru-RU"/>
        </w:rPr>
      </w:pPr>
    </w:p>
    <w:p w:rsidR="00F63269" w:rsidRPr="00E37D27" w:rsidRDefault="00F63269" w:rsidP="00751651">
      <w:pPr>
        <w:pStyle w:val="a3"/>
        <w:spacing w:line="240" w:lineRule="auto"/>
        <w:ind w:firstLine="6663"/>
        <w:jc w:val="right"/>
        <w:rPr>
          <w:b/>
          <w:bCs/>
          <w:iCs/>
          <w:sz w:val="24"/>
          <w:szCs w:val="24"/>
        </w:rPr>
      </w:pPr>
    </w:p>
    <w:p w:rsidR="00F63269" w:rsidRPr="00E37D27" w:rsidRDefault="00F63269" w:rsidP="00751651">
      <w:pPr>
        <w:pStyle w:val="a3"/>
        <w:spacing w:line="240" w:lineRule="auto"/>
        <w:ind w:firstLine="6663"/>
        <w:jc w:val="right"/>
        <w:rPr>
          <w:b/>
          <w:bCs/>
          <w:iCs/>
          <w:sz w:val="24"/>
          <w:szCs w:val="24"/>
        </w:rPr>
      </w:pPr>
    </w:p>
    <w:p w:rsidR="00B02AAD" w:rsidRPr="00E37D27" w:rsidRDefault="00B02AAD" w:rsidP="00B02AAD">
      <w:pPr>
        <w:jc w:val="right"/>
        <w:rPr>
          <w:b/>
          <w:sz w:val="24"/>
          <w:szCs w:val="28"/>
          <w:lang w:val="uk-UA"/>
        </w:rPr>
      </w:pPr>
      <w:r w:rsidRPr="00E37D27">
        <w:rPr>
          <w:b/>
          <w:sz w:val="24"/>
          <w:szCs w:val="28"/>
          <w:lang w:val="uk-UA"/>
        </w:rPr>
        <w:lastRenderedPageBreak/>
        <w:t xml:space="preserve">Додаток № </w:t>
      </w:r>
      <w:r w:rsidR="00070E84" w:rsidRPr="00E37D27">
        <w:rPr>
          <w:b/>
          <w:sz w:val="24"/>
          <w:szCs w:val="28"/>
          <w:lang w:val="uk-UA"/>
        </w:rPr>
        <w:t>20</w:t>
      </w:r>
    </w:p>
    <w:p w:rsidR="00B02AAD" w:rsidRPr="00E37D27" w:rsidRDefault="00B02AAD" w:rsidP="00B02AAD">
      <w:pPr>
        <w:pStyle w:val="a3"/>
        <w:spacing w:line="240" w:lineRule="auto"/>
        <w:jc w:val="right"/>
        <w:rPr>
          <w:i/>
          <w:iCs/>
          <w:sz w:val="24"/>
          <w:szCs w:val="28"/>
        </w:rPr>
      </w:pPr>
      <w:r w:rsidRPr="00E37D27">
        <w:rPr>
          <w:i/>
          <w:iCs/>
          <w:sz w:val="24"/>
          <w:szCs w:val="28"/>
        </w:rPr>
        <w:t xml:space="preserve"> (до п. 6.5)</w:t>
      </w:r>
    </w:p>
    <w:p w:rsidR="00B02AAD" w:rsidRPr="00E37D27" w:rsidRDefault="00B02AAD" w:rsidP="00B02AAD">
      <w:pPr>
        <w:jc w:val="right"/>
        <w:rPr>
          <w:b/>
          <w:i/>
          <w:sz w:val="28"/>
          <w:szCs w:val="28"/>
          <w:lang w:val="uk-UA"/>
        </w:rPr>
      </w:pPr>
    </w:p>
    <w:p w:rsidR="00035A82" w:rsidRPr="00E37D27" w:rsidRDefault="00035A82" w:rsidP="00035A82">
      <w:pPr>
        <w:tabs>
          <w:tab w:val="left" w:pos="5670"/>
        </w:tabs>
        <w:rPr>
          <w:sz w:val="24"/>
          <w:szCs w:val="24"/>
          <w:lang w:val="uk-UA"/>
        </w:rPr>
      </w:pPr>
      <w:r w:rsidRPr="00E37D27">
        <w:rPr>
          <w:sz w:val="24"/>
          <w:szCs w:val="24"/>
        </w:rPr>
        <w:t>П О Г О Д Ж Е Н О</w:t>
      </w:r>
      <w:r w:rsidRPr="00E37D27">
        <w:rPr>
          <w:sz w:val="24"/>
          <w:szCs w:val="24"/>
          <w:lang w:val="uk-UA"/>
        </w:rPr>
        <w:tab/>
      </w:r>
      <w:r w:rsidRPr="00E37D27">
        <w:rPr>
          <w:sz w:val="24"/>
          <w:szCs w:val="24"/>
        </w:rPr>
        <w:t xml:space="preserve">З А Т В Е Р Д Ж </w:t>
      </w:r>
      <w:r w:rsidRPr="00E37D27">
        <w:rPr>
          <w:sz w:val="24"/>
          <w:szCs w:val="24"/>
          <w:lang w:val="uk-UA"/>
        </w:rPr>
        <w:t>У Ю</w:t>
      </w:r>
    </w:p>
    <w:p w:rsidR="00035A82" w:rsidRPr="00E37D27" w:rsidRDefault="00035A82" w:rsidP="00035A82">
      <w:pPr>
        <w:tabs>
          <w:tab w:val="left" w:pos="5670"/>
        </w:tabs>
        <w:rPr>
          <w:sz w:val="24"/>
          <w:szCs w:val="24"/>
          <w:lang w:val="uk-UA"/>
        </w:rPr>
      </w:pPr>
      <w:r w:rsidRPr="00E37D27">
        <w:rPr>
          <w:sz w:val="24"/>
          <w:szCs w:val="24"/>
          <w:lang w:val="uk-UA"/>
        </w:rPr>
        <w:t>Протоколом ПК ЛНВК «ЗНЗ-ДНЗ № 8»</w:t>
      </w:r>
      <w:r w:rsidRPr="00E37D27">
        <w:rPr>
          <w:sz w:val="24"/>
          <w:szCs w:val="24"/>
          <w:lang w:val="uk-UA"/>
        </w:rPr>
        <w:tab/>
        <w:t xml:space="preserve"> Директор ЛНВК «ЗНЗ –ДНЗ № 8»</w:t>
      </w:r>
    </w:p>
    <w:p w:rsidR="00035A82" w:rsidRPr="00324694" w:rsidRDefault="0016389A" w:rsidP="00035A82">
      <w:pPr>
        <w:tabs>
          <w:tab w:val="left" w:pos="5670"/>
        </w:tabs>
        <w:rPr>
          <w:iCs/>
          <w:color w:val="FF0000"/>
          <w:sz w:val="24"/>
          <w:szCs w:val="24"/>
        </w:rPr>
      </w:pPr>
      <w:r>
        <w:rPr>
          <w:sz w:val="24"/>
          <w:szCs w:val="24"/>
          <w:lang w:val="uk-UA"/>
        </w:rPr>
        <w:t>від 20.12</w:t>
      </w:r>
      <w:r w:rsidRPr="00187974">
        <w:rPr>
          <w:sz w:val="24"/>
          <w:szCs w:val="24"/>
          <w:lang w:val="uk-UA"/>
        </w:rPr>
        <w:t>.201</w:t>
      </w:r>
      <w:r>
        <w:rPr>
          <w:sz w:val="24"/>
          <w:szCs w:val="24"/>
          <w:lang w:val="uk-UA"/>
        </w:rPr>
        <w:t>8</w:t>
      </w:r>
      <w:r w:rsidRPr="00187974">
        <w:rPr>
          <w:sz w:val="24"/>
          <w:szCs w:val="24"/>
          <w:lang w:val="uk-UA"/>
        </w:rPr>
        <w:t xml:space="preserve"> № </w:t>
      </w:r>
      <w:r>
        <w:rPr>
          <w:sz w:val="24"/>
          <w:szCs w:val="24"/>
          <w:lang w:val="uk-UA"/>
        </w:rPr>
        <w:t>61</w:t>
      </w:r>
      <w:r w:rsidR="00035A82" w:rsidRPr="00324694">
        <w:rPr>
          <w:color w:val="FF0000"/>
          <w:sz w:val="24"/>
          <w:szCs w:val="24"/>
          <w:lang w:val="uk-UA"/>
        </w:rPr>
        <w:tab/>
      </w:r>
    </w:p>
    <w:p w:rsidR="00035A82" w:rsidRPr="00E37D27" w:rsidRDefault="00035A82" w:rsidP="00035A82">
      <w:pPr>
        <w:tabs>
          <w:tab w:val="left" w:pos="5670"/>
        </w:tabs>
        <w:rPr>
          <w:sz w:val="24"/>
          <w:szCs w:val="24"/>
          <w:lang w:val="uk-UA"/>
        </w:rPr>
      </w:pPr>
      <w:r w:rsidRPr="00E37D27">
        <w:rPr>
          <w:sz w:val="24"/>
          <w:szCs w:val="24"/>
        </w:rPr>
        <w:t xml:space="preserve">Голова ПК ЛНВК «ЗНЗ –ДНЗ № 8» </w:t>
      </w:r>
    </w:p>
    <w:p w:rsidR="00035A82" w:rsidRPr="00E37D27" w:rsidRDefault="00035A82" w:rsidP="00035A82">
      <w:pPr>
        <w:tabs>
          <w:tab w:val="left" w:pos="5670"/>
        </w:tabs>
        <w:rPr>
          <w:sz w:val="24"/>
          <w:szCs w:val="24"/>
          <w:lang w:val="uk-UA"/>
        </w:rPr>
      </w:pPr>
      <w:r w:rsidRPr="00E37D27">
        <w:rPr>
          <w:sz w:val="24"/>
          <w:szCs w:val="24"/>
          <w:lang w:val="uk-UA"/>
        </w:rPr>
        <w:t xml:space="preserve">____________ О.А.Остапенко </w:t>
      </w:r>
      <w:r w:rsidRPr="00E37D27">
        <w:rPr>
          <w:sz w:val="24"/>
          <w:szCs w:val="24"/>
          <w:lang w:val="uk-UA"/>
        </w:rPr>
        <w:tab/>
        <w:t>________________ С.Я.Решетов</w:t>
      </w:r>
    </w:p>
    <w:p w:rsidR="00B02AAD" w:rsidRPr="00E37D27" w:rsidRDefault="00B02AAD" w:rsidP="00B02AAD">
      <w:pPr>
        <w:jc w:val="center"/>
        <w:rPr>
          <w:b/>
          <w:bCs/>
          <w:sz w:val="28"/>
          <w:szCs w:val="28"/>
          <w:lang w:val="uk-UA"/>
        </w:rPr>
      </w:pPr>
    </w:p>
    <w:p w:rsidR="00B02AAD" w:rsidRPr="00E37D27" w:rsidRDefault="00B02AAD" w:rsidP="00B02AAD">
      <w:pPr>
        <w:jc w:val="center"/>
        <w:rPr>
          <w:b/>
          <w:bCs/>
          <w:sz w:val="24"/>
          <w:szCs w:val="24"/>
          <w:lang w:val="uk-UA"/>
        </w:rPr>
      </w:pPr>
      <w:r w:rsidRPr="00E37D27">
        <w:rPr>
          <w:b/>
          <w:bCs/>
          <w:sz w:val="24"/>
          <w:szCs w:val="24"/>
          <w:lang w:val="uk-UA"/>
        </w:rPr>
        <w:t>ПЕРЕЛІК</w:t>
      </w:r>
    </w:p>
    <w:p w:rsidR="00B02AAD" w:rsidRPr="00E37D27" w:rsidRDefault="00B02AAD" w:rsidP="00B02AAD">
      <w:pPr>
        <w:jc w:val="center"/>
        <w:rPr>
          <w:b/>
          <w:bCs/>
          <w:sz w:val="24"/>
          <w:szCs w:val="24"/>
          <w:lang w:val="uk-UA"/>
        </w:rPr>
      </w:pPr>
      <w:r w:rsidRPr="00E37D27">
        <w:rPr>
          <w:b/>
          <w:bCs/>
          <w:sz w:val="24"/>
          <w:szCs w:val="24"/>
          <w:lang w:val="uk-UA"/>
        </w:rPr>
        <w:t xml:space="preserve">професій і посад працівників, яким видається безоплатно спецодяг, </w:t>
      </w:r>
    </w:p>
    <w:p w:rsidR="00B02AAD" w:rsidRPr="00E37D27" w:rsidRDefault="00B02AAD" w:rsidP="00B02AAD">
      <w:pPr>
        <w:jc w:val="center"/>
        <w:rPr>
          <w:b/>
          <w:bCs/>
          <w:sz w:val="24"/>
          <w:szCs w:val="24"/>
          <w:lang w:val="uk-UA"/>
        </w:rPr>
      </w:pPr>
      <w:r w:rsidRPr="00E37D27">
        <w:rPr>
          <w:b/>
          <w:bCs/>
          <w:sz w:val="24"/>
          <w:szCs w:val="24"/>
          <w:lang w:val="uk-UA"/>
        </w:rPr>
        <w:t>спецвзуття та інші засоби індивідуального захисту (ЗІЗ)</w:t>
      </w:r>
    </w:p>
    <w:p w:rsidR="00B02AAD" w:rsidRPr="00E37D27" w:rsidRDefault="00B02AAD" w:rsidP="00B02AAD">
      <w:pPr>
        <w:jc w:val="center"/>
        <w:rPr>
          <w:b/>
          <w:bCs/>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898"/>
        <w:gridCol w:w="3297"/>
        <w:gridCol w:w="1843"/>
        <w:gridCol w:w="2282"/>
      </w:tblGrid>
      <w:tr w:rsidR="00B02AAD" w:rsidRPr="00E37D27" w:rsidTr="00532723">
        <w:tc>
          <w:tcPr>
            <w:tcW w:w="271" w:type="pct"/>
            <w:shd w:val="clear" w:color="auto" w:fill="auto"/>
            <w:vAlign w:val="center"/>
          </w:tcPr>
          <w:p w:rsidR="00B02AAD" w:rsidRPr="00E37D27" w:rsidRDefault="00B02AAD" w:rsidP="0085712B">
            <w:pPr>
              <w:jc w:val="center"/>
              <w:rPr>
                <w:b/>
                <w:bCs/>
                <w:sz w:val="24"/>
                <w:szCs w:val="24"/>
                <w:lang w:val="uk-UA"/>
              </w:rPr>
            </w:pPr>
            <w:r w:rsidRPr="00E37D27">
              <w:rPr>
                <w:b/>
                <w:bCs/>
                <w:sz w:val="24"/>
                <w:szCs w:val="24"/>
                <w:lang w:val="uk-UA"/>
              </w:rPr>
              <w:t>№</w:t>
            </w:r>
          </w:p>
          <w:p w:rsidR="00B02AAD" w:rsidRPr="00E37D27" w:rsidRDefault="00B02AAD" w:rsidP="0085712B">
            <w:pPr>
              <w:jc w:val="center"/>
              <w:rPr>
                <w:b/>
                <w:bCs/>
                <w:sz w:val="24"/>
                <w:szCs w:val="24"/>
                <w:lang w:val="uk-UA"/>
              </w:rPr>
            </w:pPr>
            <w:r w:rsidRPr="00E37D27">
              <w:rPr>
                <w:b/>
                <w:bCs/>
                <w:sz w:val="24"/>
                <w:szCs w:val="24"/>
                <w:lang w:val="uk-UA"/>
              </w:rPr>
              <w:t>з/п</w:t>
            </w:r>
          </w:p>
        </w:tc>
        <w:tc>
          <w:tcPr>
            <w:tcW w:w="963" w:type="pct"/>
            <w:shd w:val="clear" w:color="auto" w:fill="auto"/>
            <w:vAlign w:val="center"/>
          </w:tcPr>
          <w:p w:rsidR="00B02AAD" w:rsidRPr="00E37D27" w:rsidRDefault="00B02AAD" w:rsidP="0085712B">
            <w:pPr>
              <w:jc w:val="center"/>
              <w:rPr>
                <w:b/>
                <w:bCs/>
                <w:sz w:val="24"/>
                <w:szCs w:val="24"/>
                <w:lang w:val="uk-UA"/>
              </w:rPr>
            </w:pPr>
            <w:r w:rsidRPr="00E37D27">
              <w:rPr>
                <w:b/>
                <w:bCs/>
                <w:sz w:val="24"/>
                <w:szCs w:val="24"/>
                <w:lang w:val="uk-UA"/>
              </w:rPr>
              <w:t>Назва професії</w:t>
            </w:r>
          </w:p>
          <w:p w:rsidR="00B02AAD" w:rsidRPr="00E37D27" w:rsidRDefault="00B02AAD" w:rsidP="0085712B">
            <w:pPr>
              <w:jc w:val="center"/>
              <w:rPr>
                <w:b/>
                <w:bCs/>
                <w:sz w:val="24"/>
                <w:szCs w:val="24"/>
                <w:lang w:val="uk-UA"/>
              </w:rPr>
            </w:pPr>
            <w:r w:rsidRPr="00E37D27">
              <w:rPr>
                <w:b/>
                <w:bCs/>
                <w:sz w:val="24"/>
                <w:szCs w:val="24"/>
                <w:lang w:val="uk-UA"/>
              </w:rPr>
              <w:t>посади</w:t>
            </w:r>
          </w:p>
        </w:tc>
        <w:tc>
          <w:tcPr>
            <w:tcW w:w="1673" w:type="pct"/>
            <w:shd w:val="clear" w:color="auto" w:fill="auto"/>
            <w:vAlign w:val="center"/>
          </w:tcPr>
          <w:p w:rsidR="00B02AAD" w:rsidRPr="00E37D27" w:rsidRDefault="00B02AAD" w:rsidP="0085712B">
            <w:pPr>
              <w:jc w:val="center"/>
              <w:rPr>
                <w:b/>
                <w:bCs/>
                <w:sz w:val="24"/>
                <w:szCs w:val="24"/>
                <w:lang w:val="uk-UA"/>
              </w:rPr>
            </w:pPr>
            <w:r w:rsidRPr="00E37D27">
              <w:rPr>
                <w:b/>
                <w:bCs/>
                <w:sz w:val="24"/>
                <w:szCs w:val="24"/>
                <w:lang w:val="uk-UA"/>
              </w:rPr>
              <w:t>Найменування спецод</w:t>
            </w:r>
            <w:r w:rsidRPr="00E37D27">
              <w:rPr>
                <w:b/>
                <w:bCs/>
                <w:sz w:val="24"/>
                <w:szCs w:val="24"/>
                <w:lang w:val="uk-UA"/>
              </w:rPr>
              <w:t>я</w:t>
            </w:r>
            <w:r w:rsidRPr="00E37D27">
              <w:rPr>
                <w:b/>
                <w:bCs/>
                <w:sz w:val="24"/>
                <w:szCs w:val="24"/>
                <w:lang w:val="uk-UA"/>
              </w:rPr>
              <w:t>гу,</w:t>
            </w:r>
          </w:p>
          <w:p w:rsidR="00B02AAD" w:rsidRPr="00E37D27" w:rsidRDefault="00B02AAD" w:rsidP="0085712B">
            <w:pPr>
              <w:jc w:val="center"/>
              <w:rPr>
                <w:b/>
                <w:bCs/>
                <w:sz w:val="24"/>
                <w:szCs w:val="24"/>
                <w:lang w:val="uk-UA"/>
              </w:rPr>
            </w:pPr>
            <w:r w:rsidRPr="00E37D27">
              <w:rPr>
                <w:b/>
                <w:bCs/>
                <w:sz w:val="24"/>
                <w:szCs w:val="24"/>
                <w:lang w:val="uk-UA"/>
              </w:rPr>
              <w:t>спецвзуття та інших з</w:t>
            </w:r>
            <w:r w:rsidRPr="00E37D27">
              <w:rPr>
                <w:b/>
                <w:bCs/>
                <w:sz w:val="24"/>
                <w:szCs w:val="24"/>
                <w:lang w:val="uk-UA"/>
              </w:rPr>
              <w:t>а</w:t>
            </w:r>
            <w:r w:rsidRPr="00E37D27">
              <w:rPr>
                <w:b/>
                <w:bCs/>
                <w:sz w:val="24"/>
                <w:szCs w:val="24"/>
                <w:lang w:val="uk-UA"/>
              </w:rPr>
              <w:t>собів</w:t>
            </w:r>
          </w:p>
        </w:tc>
        <w:tc>
          <w:tcPr>
            <w:tcW w:w="935" w:type="pct"/>
            <w:shd w:val="clear" w:color="auto" w:fill="auto"/>
            <w:vAlign w:val="center"/>
          </w:tcPr>
          <w:p w:rsidR="00B02AAD" w:rsidRPr="00E37D27" w:rsidRDefault="00B02AAD" w:rsidP="0085712B">
            <w:pPr>
              <w:jc w:val="center"/>
              <w:rPr>
                <w:b/>
                <w:bCs/>
                <w:sz w:val="24"/>
                <w:szCs w:val="24"/>
                <w:lang w:val="uk-UA"/>
              </w:rPr>
            </w:pPr>
            <w:r w:rsidRPr="00E37D27">
              <w:rPr>
                <w:b/>
                <w:bCs/>
                <w:sz w:val="24"/>
                <w:szCs w:val="24"/>
                <w:lang w:val="uk-UA"/>
              </w:rPr>
              <w:t>Строк</w:t>
            </w:r>
          </w:p>
          <w:p w:rsidR="00B02AAD" w:rsidRPr="00E37D27" w:rsidRDefault="00B02AAD" w:rsidP="0085712B">
            <w:pPr>
              <w:jc w:val="center"/>
              <w:rPr>
                <w:b/>
                <w:bCs/>
                <w:sz w:val="24"/>
                <w:szCs w:val="24"/>
                <w:lang w:val="uk-UA"/>
              </w:rPr>
            </w:pPr>
            <w:r w:rsidRPr="00E37D27">
              <w:rPr>
                <w:b/>
                <w:bCs/>
                <w:sz w:val="24"/>
                <w:szCs w:val="24"/>
                <w:lang w:val="uk-UA"/>
              </w:rPr>
              <w:t>експлуатації</w:t>
            </w:r>
          </w:p>
          <w:p w:rsidR="00B02AAD" w:rsidRPr="00E37D27" w:rsidRDefault="00B02AAD" w:rsidP="0085712B">
            <w:pPr>
              <w:jc w:val="center"/>
              <w:rPr>
                <w:b/>
                <w:bCs/>
                <w:sz w:val="24"/>
                <w:szCs w:val="24"/>
                <w:lang w:val="uk-UA"/>
              </w:rPr>
            </w:pPr>
            <w:r w:rsidRPr="00E37D27">
              <w:rPr>
                <w:b/>
                <w:bCs/>
                <w:sz w:val="24"/>
                <w:szCs w:val="24"/>
                <w:lang w:val="uk-UA"/>
              </w:rPr>
              <w:t>(місяців)</w:t>
            </w:r>
          </w:p>
        </w:tc>
        <w:tc>
          <w:tcPr>
            <w:tcW w:w="1158" w:type="pct"/>
            <w:shd w:val="clear" w:color="auto" w:fill="auto"/>
            <w:vAlign w:val="center"/>
          </w:tcPr>
          <w:p w:rsidR="00B02AAD" w:rsidRPr="00E37D27" w:rsidRDefault="00B02AAD" w:rsidP="0085712B">
            <w:pPr>
              <w:jc w:val="center"/>
              <w:rPr>
                <w:b/>
                <w:bCs/>
                <w:sz w:val="24"/>
                <w:szCs w:val="24"/>
                <w:lang w:val="uk-UA"/>
              </w:rPr>
            </w:pPr>
            <w:r w:rsidRPr="00E37D27">
              <w:rPr>
                <w:b/>
                <w:bCs/>
                <w:sz w:val="24"/>
                <w:szCs w:val="24"/>
                <w:lang w:val="uk-UA"/>
              </w:rPr>
              <w:t>Примітки</w:t>
            </w:r>
          </w:p>
          <w:p w:rsidR="00B02AAD" w:rsidRPr="00E37D27" w:rsidRDefault="00B02AAD" w:rsidP="0085712B">
            <w:pPr>
              <w:jc w:val="center"/>
              <w:rPr>
                <w:b/>
                <w:bCs/>
                <w:sz w:val="24"/>
                <w:szCs w:val="24"/>
                <w:lang w:val="uk-UA"/>
              </w:rPr>
            </w:pPr>
            <w:r w:rsidRPr="00E37D27">
              <w:rPr>
                <w:b/>
                <w:bCs/>
                <w:sz w:val="24"/>
                <w:szCs w:val="24"/>
                <w:lang w:val="uk-UA"/>
              </w:rPr>
              <w:t>(заміна, що дозв</w:t>
            </w:r>
            <w:r w:rsidRPr="00E37D27">
              <w:rPr>
                <w:b/>
                <w:bCs/>
                <w:sz w:val="24"/>
                <w:szCs w:val="24"/>
                <w:lang w:val="uk-UA"/>
              </w:rPr>
              <w:t>о</w:t>
            </w:r>
            <w:r w:rsidRPr="00E37D27">
              <w:rPr>
                <w:b/>
                <w:bCs/>
                <w:sz w:val="24"/>
                <w:szCs w:val="24"/>
                <w:lang w:val="uk-UA"/>
              </w:rPr>
              <w:t>ляється)</w:t>
            </w:r>
          </w:p>
        </w:tc>
      </w:tr>
      <w:tr w:rsidR="00B02AAD" w:rsidRPr="00E37D27" w:rsidTr="00532723">
        <w:tc>
          <w:tcPr>
            <w:tcW w:w="271" w:type="pct"/>
            <w:shd w:val="clear" w:color="auto" w:fill="auto"/>
          </w:tcPr>
          <w:p w:rsidR="00B02AAD" w:rsidRPr="00E37D27" w:rsidRDefault="00B02AAD" w:rsidP="0085712B">
            <w:pPr>
              <w:jc w:val="center"/>
              <w:rPr>
                <w:bCs/>
                <w:sz w:val="24"/>
                <w:szCs w:val="24"/>
                <w:lang w:val="uk-UA"/>
              </w:rPr>
            </w:pPr>
            <w:r w:rsidRPr="00E37D27">
              <w:rPr>
                <w:bCs/>
                <w:sz w:val="24"/>
                <w:szCs w:val="24"/>
                <w:lang w:val="uk-UA"/>
              </w:rPr>
              <w:t>1</w:t>
            </w:r>
          </w:p>
        </w:tc>
        <w:tc>
          <w:tcPr>
            <w:tcW w:w="963" w:type="pct"/>
            <w:shd w:val="clear" w:color="auto" w:fill="auto"/>
          </w:tcPr>
          <w:p w:rsidR="00B02AAD" w:rsidRPr="00E37D27" w:rsidRDefault="00B02AAD" w:rsidP="0085712B">
            <w:pPr>
              <w:jc w:val="center"/>
              <w:rPr>
                <w:bCs/>
                <w:sz w:val="24"/>
                <w:szCs w:val="24"/>
                <w:lang w:val="uk-UA"/>
              </w:rPr>
            </w:pPr>
            <w:r w:rsidRPr="00E37D27">
              <w:rPr>
                <w:bCs/>
                <w:sz w:val="24"/>
                <w:szCs w:val="24"/>
                <w:lang w:val="uk-UA"/>
              </w:rPr>
              <w:t>Двірник</w:t>
            </w:r>
          </w:p>
        </w:tc>
        <w:tc>
          <w:tcPr>
            <w:tcW w:w="1673" w:type="pct"/>
            <w:shd w:val="clear" w:color="auto" w:fill="auto"/>
          </w:tcPr>
          <w:p w:rsidR="00B02AAD" w:rsidRPr="00E37D27" w:rsidRDefault="00B02AAD" w:rsidP="0085712B">
            <w:pPr>
              <w:rPr>
                <w:bCs/>
                <w:sz w:val="24"/>
                <w:szCs w:val="24"/>
                <w:lang w:val="uk-UA"/>
              </w:rPr>
            </w:pPr>
            <w:r w:rsidRPr="00E37D27">
              <w:rPr>
                <w:bCs/>
                <w:sz w:val="24"/>
                <w:szCs w:val="24"/>
                <w:lang w:val="uk-UA"/>
              </w:rPr>
              <w:t>Костюм бавовняний;</w:t>
            </w:r>
          </w:p>
          <w:p w:rsidR="00B02AAD" w:rsidRPr="00E37D27" w:rsidRDefault="00B02AAD" w:rsidP="0085712B">
            <w:pPr>
              <w:rPr>
                <w:bCs/>
                <w:sz w:val="24"/>
                <w:szCs w:val="24"/>
                <w:lang w:val="uk-UA"/>
              </w:rPr>
            </w:pPr>
            <w:r w:rsidRPr="00E37D27">
              <w:rPr>
                <w:bCs/>
                <w:sz w:val="24"/>
                <w:szCs w:val="24"/>
                <w:lang w:val="uk-UA"/>
              </w:rPr>
              <w:t>Фартух бавовняний з нагру</w:t>
            </w:r>
            <w:r w:rsidRPr="00E37D27">
              <w:rPr>
                <w:bCs/>
                <w:sz w:val="24"/>
                <w:szCs w:val="24"/>
                <w:lang w:val="uk-UA"/>
              </w:rPr>
              <w:t>д</w:t>
            </w:r>
            <w:r w:rsidRPr="00E37D27">
              <w:rPr>
                <w:bCs/>
                <w:sz w:val="24"/>
                <w:szCs w:val="24"/>
                <w:lang w:val="uk-UA"/>
              </w:rPr>
              <w:t>ником;</w:t>
            </w:r>
          </w:p>
          <w:p w:rsidR="00B02AAD" w:rsidRPr="00E37D27" w:rsidRDefault="00B02AAD" w:rsidP="0085712B">
            <w:pPr>
              <w:rPr>
                <w:bCs/>
                <w:sz w:val="24"/>
                <w:szCs w:val="24"/>
                <w:lang w:val="uk-UA"/>
              </w:rPr>
            </w:pPr>
            <w:r w:rsidRPr="00E37D27">
              <w:rPr>
                <w:bCs/>
                <w:sz w:val="24"/>
                <w:szCs w:val="24"/>
                <w:lang w:val="uk-UA"/>
              </w:rPr>
              <w:t>Рукавиці комбіновані;</w:t>
            </w:r>
          </w:p>
          <w:p w:rsidR="00B02AAD" w:rsidRPr="00E37D27" w:rsidRDefault="00B02AAD" w:rsidP="0085712B">
            <w:pPr>
              <w:rPr>
                <w:bCs/>
                <w:sz w:val="24"/>
                <w:szCs w:val="24"/>
                <w:lang w:val="uk-UA"/>
              </w:rPr>
            </w:pPr>
            <w:r w:rsidRPr="00E37D27">
              <w:rPr>
                <w:bCs/>
                <w:sz w:val="24"/>
                <w:szCs w:val="24"/>
                <w:lang w:val="uk-UA"/>
              </w:rPr>
              <w:t>Взимку додатково: куртка на т</w:t>
            </w:r>
            <w:r w:rsidRPr="00E37D27">
              <w:rPr>
                <w:bCs/>
                <w:sz w:val="24"/>
                <w:szCs w:val="24"/>
                <w:lang w:val="uk-UA"/>
              </w:rPr>
              <w:t>е</w:t>
            </w:r>
            <w:r w:rsidRPr="00E37D27">
              <w:rPr>
                <w:bCs/>
                <w:sz w:val="24"/>
                <w:szCs w:val="24"/>
                <w:lang w:val="uk-UA"/>
              </w:rPr>
              <w:t>плій підкладці, плащ, який не промокає;</w:t>
            </w:r>
          </w:p>
        </w:tc>
        <w:tc>
          <w:tcPr>
            <w:tcW w:w="935" w:type="pct"/>
            <w:shd w:val="clear" w:color="auto" w:fill="auto"/>
          </w:tcPr>
          <w:p w:rsidR="00B02AAD" w:rsidRPr="00E37D27" w:rsidRDefault="00B02AAD" w:rsidP="0085712B">
            <w:pPr>
              <w:jc w:val="center"/>
              <w:rPr>
                <w:bCs/>
                <w:sz w:val="24"/>
                <w:szCs w:val="24"/>
                <w:lang w:val="uk-UA"/>
              </w:rPr>
            </w:pPr>
            <w:r w:rsidRPr="00E37D27">
              <w:rPr>
                <w:bCs/>
                <w:sz w:val="24"/>
                <w:szCs w:val="24"/>
                <w:lang w:val="uk-UA"/>
              </w:rPr>
              <w:t>12</w:t>
            </w:r>
          </w:p>
          <w:p w:rsidR="00B02AAD" w:rsidRPr="00E37D27" w:rsidRDefault="00B02AAD" w:rsidP="0085712B">
            <w:pPr>
              <w:jc w:val="center"/>
              <w:rPr>
                <w:bCs/>
                <w:sz w:val="24"/>
                <w:szCs w:val="24"/>
                <w:lang w:val="uk-UA"/>
              </w:rPr>
            </w:pPr>
            <w:r w:rsidRPr="00E37D27">
              <w:rPr>
                <w:bCs/>
                <w:sz w:val="24"/>
                <w:szCs w:val="24"/>
                <w:lang w:val="uk-UA"/>
              </w:rPr>
              <w:t>12</w:t>
            </w:r>
          </w:p>
          <w:p w:rsidR="00B02AAD" w:rsidRPr="00E37D27" w:rsidRDefault="00B02AAD" w:rsidP="0085712B">
            <w:pPr>
              <w:jc w:val="center"/>
              <w:rPr>
                <w:bCs/>
                <w:sz w:val="24"/>
                <w:szCs w:val="24"/>
                <w:lang w:val="uk-UA"/>
              </w:rPr>
            </w:pPr>
          </w:p>
          <w:p w:rsidR="00B02AAD" w:rsidRPr="00E37D27" w:rsidRDefault="00B02AAD" w:rsidP="0085712B">
            <w:pPr>
              <w:jc w:val="center"/>
              <w:rPr>
                <w:bCs/>
                <w:sz w:val="24"/>
                <w:szCs w:val="24"/>
                <w:lang w:val="uk-UA"/>
              </w:rPr>
            </w:pPr>
            <w:r w:rsidRPr="00E37D27">
              <w:rPr>
                <w:bCs/>
                <w:sz w:val="24"/>
                <w:szCs w:val="24"/>
                <w:lang w:val="uk-UA"/>
              </w:rPr>
              <w:t>2</w:t>
            </w:r>
          </w:p>
          <w:p w:rsidR="00B02AAD" w:rsidRPr="00E37D27" w:rsidRDefault="00B02AAD" w:rsidP="0085712B">
            <w:pPr>
              <w:jc w:val="center"/>
              <w:rPr>
                <w:bCs/>
                <w:sz w:val="24"/>
                <w:szCs w:val="24"/>
                <w:lang w:val="uk-UA"/>
              </w:rPr>
            </w:pPr>
            <w:r w:rsidRPr="00E37D27">
              <w:rPr>
                <w:bCs/>
                <w:sz w:val="24"/>
                <w:szCs w:val="24"/>
                <w:lang w:val="uk-UA"/>
              </w:rPr>
              <w:t>36</w:t>
            </w:r>
          </w:p>
          <w:p w:rsidR="00B02AAD" w:rsidRPr="00E37D27" w:rsidRDefault="00B02AAD" w:rsidP="0085712B">
            <w:pPr>
              <w:jc w:val="center"/>
              <w:rPr>
                <w:bCs/>
                <w:sz w:val="24"/>
                <w:szCs w:val="24"/>
                <w:lang w:val="uk-UA"/>
              </w:rPr>
            </w:pPr>
          </w:p>
          <w:p w:rsidR="00B02AAD" w:rsidRPr="00E37D27" w:rsidRDefault="00B02AAD" w:rsidP="0085712B">
            <w:pPr>
              <w:jc w:val="center"/>
              <w:rPr>
                <w:bCs/>
                <w:sz w:val="24"/>
                <w:szCs w:val="24"/>
                <w:lang w:val="uk-UA"/>
              </w:rPr>
            </w:pPr>
            <w:r w:rsidRPr="00E37D27">
              <w:rPr>
                <w:bCs/>
                <w:sz w:val="24"/>
                <w:szCs w:val="24"/>
                <w:lang w:val="uk-UA"/>
              </w:rPr>
              <w:t>36</w:t>
            </w:r>
          </w:p>
        </w:tc>
        <w:tc>
          <w:tcPr>
            <w:tcW w:w="1158" w:type="pct"/>
            <w:shd w:val="clear" w:color="auto" w:fill="auto"/>
          </w:tcPr>
          <w:p w:rsidR="00B02AAD" w:rsidRPr="00E37D27" w:rsidRDefault="00B02AAD" w:rsidP="0085712B">
            <w:pPr>
              <w:jc w:val="center"/>
              <w:rPr>
                <w:bCs/>
                <w:sz w:val="24"/>
                <w:szCs w:val="24"/>
                <w:lang w:val="uk-UA"/>
              </w:rPr>
            </w:pPr>
            <w:r w:rsidRPr="00E37D27">
              <w:rPr>
                <w:bCs/>
                <w:sz w:val="24"/>
                <w:szCs w:val="24"/>
                <w:lang w:val="uk-UA"/>
              </w:rPr>
              <w:t>Комбінезон баво</w:t>
            </w:r>
            <w:r w:rsidRPr="00E37D27">
              <w:rPr>
                <w:bCs/>
                <w:sz w:val="24"/>
                <w:szCs w:val="24"/>
                <w:lang w:val="uk-UA"/>
              </w:rPr>
              <w:t>в</w:t>
            </w:r>
            <w:r w:rsidRPr="00E37D27">
              <w:rPr>
                <w:bCs/>
                <w:sz w:val="24"/>
                <w:szCs w:val="24"/>
                <w:lang w:val="uk-UA"/>
              </w:rPr>
              <w:t>няний,</w:t>
            </w:r>
          </w:p>
          <w:p w:rsidR="00B02AAD" w:rsidRPr="00E37D27" w:rsidRDefault="00B02AAD" w:rsidP="0085712B">
            <w:pPr>
              <w:jc w:val="center"/>
              <w:rPr>
                <w:bCs/>
                <w:sz w:val="24"/>
                <w:szCs w:val="24"/>
                <w:lang w:val="uk-UA"/>
              </w:rPr>
            </w:pPr>
            <w:r w:rsidRPr="00E37D27">
              <w:rPr>
                <w:bCs/>
                <w:sz w:val="24"/>
                <w:szCs w:val="24"/>
                <w:lang w:val="uk-UA"/>
              </w:rPr>
              <w:t>Напівкомбінезон бавовняний з сорочкою (блузою) або сар</w:t>
            </w:r>
            <w:r w:rsidRPr="00E37D27">
              <w:rPr>
                <w:bCs/>
                <w:sz w:val="24"/>
                <w:szCs w:val="24"/>
                <w:lang w:val="uk-UA"/>
              </w:rPr>
              <w:t>а</w:t>
            </w:r>
            <w:r w:rsidRPr="00E37D27">
              <w:rPr>
                <w:bCs/>
                <w:sz w:val="24"/>
                <w:szCs w:val="24"/>
                <w:lang w:val="uk-UA"/>
              </w:rPr>
              <w:t>фан з блузою</w:t>
            </w:r>
          </w:p>
        </w:tc>
      </w:tr>
      <w:tr w:rsidR="00B02AAD" w:rsidRPr="00E37D27" w:rsidTr="00532723">
        <w:tc>
          <w:tcPr>
            <w:tcW w:w="271" w:type="pct"/>
            <w:shd w:val="clear" w:color="auto" w:fill="auto"/>
          </w:tcPr>
          <w:p w:rsidR="00B02AAD" w:rsidRPr="00E37D27" w:rsidRDefault="00B02AAD" w:rsidP="0085712B">
            <w:pPr>
              <w:jc w:val="center"/>
              <w:rPr>
                <w:bCs/>
                <w:sz w:val="24"/>
                <w:szCs w:val="24"/>
                <w:lang w:val="uk-UA"/>
              </w:rPr>
            </w:pPr>
            <w:r w:rsidRPr="00E37D27">
              <w:rPr>
                <w:bCs/>
                <w:sz w:val="24"/>
                <w:szCs w:val="24"/>
                <w:lang w:val="uk-UA"/>
              </w:rPr>
              <w:t>2</w:t>
            </w:r>
          </w:p>
        </w:tc>
        <w:tc>
          <w:tcPr>
            <w:tcW w:w="963" w:type="pct"/>
            <w:shd w:val="clear" w:color="auto" w:fill="auto"/>
          </w:tcPr>
          <w:p w:rsidR="00B02AAD" w:rsidRPr="00E37D27" w:rsidRDefault="00B02AAD" w:rsidP="0085712B">
            <w:pPr>
              <w:jc w:val="center"/>
              <w:rPr>
                <w:bCs/>
                <w:sz w:val="24"/>
                <w:szCs w:val="24"/>
                <w:lang w:val="uk-UA"/>
              </w:rPr>
            </w:pPr>
            <w:r w:rsidRPr="00E37D27">
              <w:rPr>
                <w:bCs/>
                <w:sz w:val="24"/>
                <w:szCs w:val="24"/>
                <w:lang w:val="uk-UA"/>
              </w:rPr>
              <w:t>Прибиральник службових приміщень</w:t>
            </w:r>
          </w:p>
        </w:tc>
        <w:tc>
          <w:tcPr>
            <w:tcW w:w="1673" w:type="pct"/>
            <w:shd w:val="clear" w:color="auto" w:fill="auto"/>
          </w:tcPr>
          <w:p w:rsidR="00B02AAD" w:rsidRPr="00E37D27" w:rsidRDefault="00B02AAD" w:rsidP="0085712B">
            <w:pPr>
              <w:rPr>
                <w:bCs/>
                <w:sz w:val="24"/>
                <w:szCs w:val="24"/>
                <w:lang w:val="uk-UA"/>
              </w:rPr>
            </w:pPr>
            <w:r w:rsidRPr="00E37D27">
              <w:rPr>
                <w:bCs/>
                <w:sz w:val="24"/>
                <w:szCs w:val="24"/>
                <w:lang w:val="uk-UA"/>
              </w:rPr>
              <w:t>Халат бавовняний;</w:t>
            </w:r>
          </w:p>
          <w:p w:rsidR="00B02AAD" w:rsidRPr="00E37D27" w:rsidRDefault="00B02AAD" w:rsidP="0085712B">
            <w:pPr>
              <w:rPr>
                <w:bCs/>
                <w:sz w:val="24"/>
                <w:szCs w:val="24"/>
                <w:lang w:val="uk-UA"/>
              </w:rPr>
            </w:pPr>
            <w:r w:rsidRPr="00E37D27">
              <w:rPr>
                <w:bCs/>
                <w:sz w:val="24"/>
                <w:szCs w:val="24"/>
                <w:lang w:val="uk-UA"/>
              </w:rPr>
              <w:t>Рукавиці комбіновані;</w:t>
            </w:r>
          </w:p>
          <w:p w:rsidR="00B02AAD" w:rsidRPr="00E37D27" w:rsidRDefault="00B02AAD" w:rsidP="0085712B">
            <w:pPr>
              <w:rPr>
                <w:bCs/>
                <w:sz w:val="24"/>
                <w:szCs w:val="24"/>
                <w:lang w:val="uk-UA"/>
              </w:rPr>
            </w:pPr>
            <w:r w:rsidRPr="00E37D27">
              <w:rPr>
                <w:bCs/>
                <w:sz w:val="24"/>
                <w:szCs w:val="24"/>
                <w:lang w:val="uk-UA"/>
              </w:rPr>
              <w:t>Під час миття підлог і місць загального користування додатк</w:t>
            </w:r>
            <w:r w:rsidRPr="00E37D27">
              <w:rPr>
                <w:bCs/>
                <w:sz w:val="24"/>
                <w:szCs w:val="24"/>
                <w:lang w:val="uk-UA"/>
              </w:rPr>
              <w:t>о</w:t>
            </w:r>
            <w:r w:rsidRPr="00E37D27">
              <w:rPr>
                <w:bCs/>
                <w:sz w:val="24"/>
                <w:szCs w:val="24"/>
                <w:lang w:val="uk-UA"/>
              </w:rPr>
              <w:t>во: чоботи гумові;</w:t>
            </w:r>
          </w:p>
          <w:p w:rsidR="00B02AAD" w:rsidRPr="00E37D27" w:rsidRDefault="00B02AAD" w:rsidP="0085712B">
            <w:pPr>
              <w:rPr>
                <w:bCs/>
                <w:sz w:val="24"/>
                <w:szCs w:val="24"/>
                <w:lang w:val="uk-UA"/>
              </w:rPr>
            </w:pPr>
            <w:r w:rsidRPr="00E37D27">
              <w:rPr>
                <w:bCs/>
                <w:sz w:val="24"/>
                <w:szCs w:val="24"/>
                <w:lang w:val="uk-UA"/>
              </w:rPr>
              <w:t>Рукавички гумові;</w:t>
            </w:r>
          </w:p>
        </w:tc>
        <w:tc>
          <w:tcPr>
            <w:tcW w:w="935" w:type="pct"/>
            <w:shd w:val="clear" w:color="auto" w:fill="auto"/>
          </w:tcPr>
          <w:p w:rsidR="00B02AAD" w:rsidRPr="00E37D27" w:rsidRDefault="00B02AAD" w:rsidP="0085712B">
            <w:pPr>
              <w:jc w:val="center"/>
              <w:rPr>
                <w:bCs/>
                <w:sz w:val="24"/>
                <w:szCs w:val="24"/>
                <w:lang w:val="uk-UA"/>
              </w:rPr>
            </w:pPr>
            <w:r w:rsidRPr="00E37D27">
              <w:rPr>
                <w:bCs/>
                <w:sz w:val="24"/>
                <w:szCs w:val="24"/>
                <w:lang w:val="uk-UA"/>
              </w:rPr>
              <w:t>12</w:t>
            </w:r>
          </w:p>
          <w:p w:rsidR="00B02AAD" w:rsidRPr="00E37D27" w:rsidRDefault="00B02AAD" w:rsidP="0085712B">
            <w:pPr>
              <w:jc w:val="center"/>
              <w:rPr>
                <w:bCs/>
                <w:sz w:val="24"/>
                <w:szCs w:val="24"/>
                <w:lang w:val="uk-UA"/>
              </w:rPr>
            </w:pPr>
            <w:r w:rsidRPr="00E37D27">
              <w:rPr>
                <w:bCs/>
                <w:sz w:val="24"/>
                <w:szCs w:val="24"/>
                <w:lang w:val="uk-UA"/>
              </w:rPr>
              <w:t>2</w:t>
            </w:r>
          </w:p>
          <w:p w:rsidR="00B02AAD" w:rsidRPr="00E37D27" w:rsidRDefault="00B02AAD" w:rsidP="0085712B">
            <w:pPr>
              <w:rPr>
                <w:bCs/>
                <w:sz w:val="24"/>
                <w:szCs w:val="24"/>
                <w:lang w:val="uk-UA"/>
              </w:rPr>
            </w:pPr>
          </w:p>
          <w:p w:rsidR="00B02AAD" w:rsidRPr="00E37D27" w:rsidRDefault="00B02AAD" w:rsidP="0085712B">
            <w:pPr>
              <w:jc w:val="center"/>
              <w:rPr>
                <w:bCs/>
                <w:sz w:val="24"/>
                <w:szCs w:val="24"/>
                <w:lang w:val="uk-UA"/>
              </w:rPr>
            </w:pPr>
          </w:p>
          <w:p w:rsidR="00B02AAD" w:rsidRPr="00E37D27" w:rsidRDefault="00B02AAD" w:rsidP="0085712B">
            <w:pPr>
              <w:jc w:val="center"/>
              <w:rPr>
                <w:bCs/>
                <w:sz w:val="24"/>
                <w:szCs w:val="24"/>
                <w:lang w:val="uk-UA"/>
              </w:rPr>
            </w:pPr>
            <w:r w:rsidRPr="00E37D27">
              <w:rPr>
                <w:bCs/>
                <w:sz w:val="24"/>
                <w:szCs w:val="24"/>
                <w:lang w:val="uk-UA"/>
              </w:rPr>
              <w:t>12</w:t>
            </w:r>
          </w:p>
          <w:p w:rsidR="00B02AAD" w:rsidRPr="00E37D27" w:rsidRDefault="00B02AAD" w:rsidP="0085712B">
            <w:pPr>
              <w:jc w:val="center"/>
              <w:rPr>
                <w:bCs/>
                <w:sz w:val="24"/>
                <w:szCs w:val="24"/>
                <w:lang w:val="uk-UA"/>
              </w:rPr>
            </w:pPr>
            <w:r w:rsidRPr="00E37D27">
              <w:rPr>
                <w:bCs/>
                <w:sz w:val="24"/>
                <w:szCs w:val="24"/>
                <w:lang w:val="uk-UA"/>
              </w:rPr>
              <w:t>6</w:t>
            </w:r>
          </w:p>
        </w:tc>
        <w:tc>
          <w:tcPr>
            <w:tcW w:w="1158" w:type="pct"/>
            <w:shd w:val="clear" w:color="auto" w:fill="auto"/>
          </w:tcPr>
          <w:p w:rsidR="00B02AAD" w:rsidRPr="00E37D27" w:rsidRDefault="00B02AAD" w:rsidP="0085712B">
            <w:pPr>
              <w:jc w:val="center"/>
              <w:rPr>
                <w:bCs/>
                <w:sz w:val="24"/>
                <w:szCs w:val="24"/>
                <w:lang w:val="uk-UA"/>
              </w:rPr>
            </w:pPr>
            <w:r w:rsidRPr="00E37D27">
              <w:rPr>
                <w:bCs/>
                <w:sz w:val="24"/>
                <w:szCs w:val="24"/>
                <w:lang w:val="uk-UA"/>
              </w:rPr>
              <w:t>Черевики (напівч</w:t>
            </w:r>
            <w:r w:rsidRPr="00E37D27">
              <w:rPr>
                <w:bCs/>
                <w:sz w:val="24"/>
                <w:szCs w:val="24"/>
                <w:lang w:val="uk-UA"/>
              </w:rPr>
              <w:t>о</w:t>
            </w:r>
            <w:r w:rsidRPr="00E37D27">
              <w:rPr>
                <w:bCs/>
                <w:sz w:val="24"/>
                <w:szCs w:val="24"/>
                <w:lang w:val="uk-UA"/>
              </w:rPr>
              <w:t>боти) шкіряні</w:t>
            </w:r>
          </w:p>
        </w:tc>
      </w:tr>
      <w:tr w:rsidR="00B02AAD" w:rsidRPr="00E37D27" w:rsidTr="00532723">
        <w:tc>
          <w:tcPr>
            <w:tcW w:w="271" w:type="pct"/>
            <w:shd w:val="clear" w:color="auto" w:fill="auto"/>
          </w:tcPr>
          <w:p w:rsidR="00B02AAD" w:rsidRPr="00E37D27" w:rsidRDefault="00B02AAD" w:rsidP="0085712B">
            <w:pPr>
              <w:jc w:val="center"/>
              <w:rPr>
                <w:bCs/>
                <w:sz w:val="24"/>
                <w:szCs w:val="24"/>
                <w:lang w:val="uk-UA"/>
              </w:rPr>
            </w:pPr>
            <w:r w:rsidRPr="00E37D27">
              <w:rPr>
                <w:bCs/>
                <w:sz w:val="24"/>
                <w:szCs w:val="24"/>
                <w:lang w:val="uk-UA"/>
              </w:rPr>
              <w:t>3</w:t>
            </w:r>
          </w:p>
        </w:tc>
        <w:tc>
          <w:tcPr>
            <w:tcW w:w="963" w:type="pct"/>
            <w:shd w:val="clear" w:color="auto" w:fill="auto"/>
          </w:tcPr>
          <w:p w:rsidR="00B02AAD" w:rsidRPr="00E37D27" w:rsidRDefault="00B02AAD" w:rsidP="0085712B">
            <w:pPr>
              <w:jc w:val="center"/>
              <w:rPr>
                <w:bCs/>
                <w:sz w:val="24"/>
                <w:szCs w:val="24"/>
                <w:lang w:val="uk-UA"/>
              </w:rPr>
            </w:pPr>
            <w:r w:rsidRPr="00E37D27">
              <w:rPr>
                <w:bCs/>
                <w:sz w:val="24"/>
                <w:szCs w:val="24"/>
                <w:lang w:val="uk-UA"/>
              </w:rPr>
              <w:t>Кухар</w:t>
            </w:r>
          </w:p>
        </w:tc>
        <w:tc>
          <w:tcPr>
            <w:tcW w:w="1673" w:type="pct"/>
            <w:shd w:val="clear" w:color="auto" w:fill="auto"/>
          </w:tcPr>
          <w:p w:rsidR="00B02AAD" w:rsidRPr="00E37D27" w:rsidRDefault="00B02AAD" w:rsidP="0085712B">
            <w:pPr>
              <w:ind w:right="-159"/>
              <w:rPr>
                <w:bCs/>
                <w:sz w:val="24"/>
                <w:szCs w:val="24"/>
                <w:lang w:val="uk-UA"/>
              </w:rPr>
            </w:pPr>
            <w:r w:rsidRPr="00E37D27">
              <w:rPr>
                <w:bCs/>
                <w:sz w:val="24"/>
                <w:szCs w:val="24"/>
                <w:lang w:val="uk-UA"/>
              </w:rPr>
              <w:t>Куртка бавовняна;</w:t>
            </w:r>
          </w:p>
          <w:p w:rsidR="00B02AAD" w:rsidRPr="00E37D27" w:rsidRDefault="00B02AAD" w:rsidP="0085712B">
            <w:pPr>
              <w:ind w:right="-159"/>
              <w:rPr>
                <w:bCs/>
                <w:sz w:val="24"/>
                <w:szCs w:val="24"/>
                <w:lang w:val="uk-UA"/>
              </w:rPr>
            </w:pPr>
            <w:r w:rsidRPr="00E37D27">
              <w:rPr>
                <w:bCs/>
                <w:sz w:val="24"/>
                <w:szCs w:val="24"/>
                <w:lang w:val="uk-UA"/>
              </w:rPr>
              <w:t>Брюки бавовняні або юбка б</w:t>
            </w:r>
            <w:r w:rsidRPr="00E37D27">
              <w:rPr>
                <w:bCs/>
                <w:sz w:val="24"/>
                <w:szCs w:val="24"/>
                <w:lang w:val="uk-UA"/>
              </w:rPr>
              <w:t>а</w:t>
            </w:r>
            <w:r w:rsidRPr="00E37D27">
              <w:rPr>
                <w:bCs/>
                <w:sz w:val="24"/>
                <w:szCs w:val="24"/>
                <w:lang w:val="uk-UA"/>
              </w:rPr>
              <w:t>вовняна;</w:t>
            </w:r>
          </w:p>
          <w:p w:rsidR="00B02AAD" w:rsidRPr="00E37D27" w:rsidRDefault="00B02AAD" w:rsidP="0085712B">
            <w:pPr>
              <w:ind w:right="-159"/>
              <w:rPr>
                <w:bCs/>
                <w:sz w:val="24"/>
                <w:szCs w:val="24"/>
                <w:lang w:val="uk-UA"/>
              </w:rPr>
            </w:pPr>
            <w:r w:rsidRPr="00E37D27">
              <w:rPr>
                <w:bCs/>
                <w:sz w:val="24"/>
                <w:szCs w:val="24"/>
                <w:lang w:val="uk-UA"/>
              </w:rPr>
              <w:t>Ковпак або косинка баво</w:t>
            </w:r>
            <w:r w:rsidRPr="00E37D27">
              <w:rPr>
                <w:bCs/>
                <w:sz w:val="24"/>
                <w:szCs w:val="24"/>
                <w:lang w:val="uk-UA"/>
              </w:rPr>
              <w:t>в</w:t>
            </w:r>
            <w:r w:rsidRPr="00E37D27">
              <w:rPr>
                <w:bCs/>
                <w:sz w:val="24"/>
                <w:szCs w:val="24"/>
                <w:lang w:val="uk-UA"/>
              </w:rPr>
              <w:t>няна;</w:t>
            </w:r>
          </w:p>
          <w:p w:rsidR="00B02AAD" w:rsidRPr="00E37D27" w:rsidRDefault="00B02AAD" w:rsidP="0085712B">
            <w:pPr>
              <w:rPr>
                <w:bCs/>
                <w:sz w:val="24"/>
                <w:szCs w:val="24"/>
                <w:lang w:val="uk-UA"/>
              </w:rPr>
            </w:pPr>
            <w:r w:rsidRPr="00E37D27">
              <w:rPr>
                <w:bCs/>
                <w:sz w:val="24"/>
                <w:szCs w:val="24"/>
                <w:lang w:val="uk-UA"/>
              </w:rPr>
              <w:t>Нарукавники;</w:t>
            </w:r>
          </w:p>
          <w:p w:rsidR="00B02AAD" w:rsidRPr="00E37D27" w:rsidRDefault="00B02AAD" w:rsidP="0085712B">
            <w:pPr>
              <w:rPr>
                <w:bCs/>
                <w:sz w:val="24"/>
                <w:szCs w:val="24"/>
                <w:lang w:val="uk-UA"/>
              </w:rPr>
            </w:pPr>
            <w:r w:rsidRPr="00E37D27">
              <w:rPr>
                <w:bCs/>
                <w:sz w:val="24"/>
                <w:szCs w:val="24"/>
                <w:lang w:val="uk-UA"/>
              </w:rPr>
              <w:t>Фартух бавовняний;</w:t>
            </w:r>
          </w:p>
          <w:p w:rsidR="00B02AAD" w:rsidRPr="00E37D27" w:rsidRDefault="00B02AAD" w:rsidP="0085712B">
            <w:pPr>
              <w:rPr>
                <w:bCs/>
                <w:sz w:val="24"/>
                <w:szCs w:val="24"/>
                <w:lang w:val="uk-UA"/>
              </w:rPr>
            </w:pPr>
            <w:r w:rsidRPr="00E37D27">
              <w:rPr>
                <w:bCs/>
                <w:sz w:val="24"/>
                <w:szCs w:val="24"/>
                <w:lang w:val="uk-UA"/>
              </w:rPr>
              <w:t>Тапочки;</w:t>
            </w:r>
          </w:p>
          <w:p w:rsidR="00B02AAD" w:rsidRPr="00E37D27" w:rsidRDefault="00B02AAD" w:rsidP="0085712B">
            <w:pPr>
              <w:rPr>
                <w:bCs/>
                <w:sz w:val="24"/>
                <w:szCs w:val="24"/>
                <w:lang w:val="uk-UA"/>
              </w:rPr>
            </w:pPr>
            <w:r w:rsidRPr="00E37D27">
              <w:rPr>
                <w:bCs/>
                <w:sz w:val="24"/>
                <w:szCs w:val="24"/>
                <w:lang w:val="uk-UA"/>
              </w:rPr>
              <w:t>Рушник для рук;</w:t>
            </w:r>
          </w:p>
          <w:p w:rsidR="00B02AAD" w:rsidRPr="00E37D27" w:rsidRDefault="00B02AAD" w:rsidP="0085712B">
            <w:pPr>
              <w:rPr>
                <w:bCs/>
                <w:sz w:val="24"/>
                <w:szCs w:val="24"/>
                <w:lang w:val="uk-UA"/>
              </w:rPr>
            </w:pPr>
            <w:r w:rsidRPr="00E37D27">
              <w:rPr>
                <w:bCs/>
                <w:sz w:val="24"/>
                <w:szCs w:val="24"/>
                <w:lang w:val="uk-UA"/>
              </w:rPr>
              <w:t>Рушник для обличчя;</w:t>
            </w:r>
          </w:p>
          <w:p w:rsidR="00B02AAD" w:rsidRPr="00E37D27" w:rsidRDefault="00B02AAD" w:rsidP="0085712B">
            <w:pPr>
              <w:rPr>
                <w:bCs/>
                <w:sz w:val="24"/>
                <w:szCs w:val="24"/>
                <w:lang w:val="uk-UA"/>
              </w:rPr>
            </w:pPr>
            <w:r w:rsidRPr="00E37D27">
              <w:rPr>
                <w:bCs/>
                <w:sz w:val="24"/>
                <w:szCs w:val="24"/>
                <w:lang w:val="uk-UA"/>
              </w:rPr>
              <w:t>Рукавиці комбіновані (для п</w:t>
            </w:r>
            <w:r w:rsidRPr="00E37D27">
              <w:rPr>
                <w:bCs/>
                <w:sz w:val="24"/>
                <w:szCs w:val="24"/>
                <w:lang w:val="uk-UA"/>
              </w:rPr>
              <w:t>е</w:t>
            </w:r>
            <w:r w:rsidRPr="00E37D27">
              <w:rPr>
                <w:bCs/>
                <w:sz w:val="24"/>
                <w:szCs w:val="24"/>
                <w:lang w:val="uk-UA"/>
              </w:rPr>
              <w:t>рукарів та кондитерів);</w:t>
            </w:r>
          </w:p>
        </w:tc>
        <w:tc>
          <w:tcPr>
            <w:tcW w:w="935" w:type="pct"/>
            <w:shd w:val="clear" w:color="auto" w:fill="auto"/>
          </w:tcPr>
          <w:p w:rsidR="00B02AAD" w:rsidRPr="00E37D27" w:rsidRDefault="00B02AAD" w:rsidP="0085712B">
            <w:pPr>
              <w:jc w:val="center"/>
              <w:rPr>
                <w:bCs/>
                <w:sz w:val="24"/>
                <w:szCs w:val="24"/>
                <w:lang w:val="uk-UA"/>
              </w:rPr>
            </w:pPr>
            <w:r w:rsidRPr="00E37D27">
              <w:rPr>
                <w:bCs/>
                <w:sz w:val="24"/>
                <w:szCs w:val="24"/>
                <w:lang w:val="uk-UA"/>
              </w:rPr>
              <w:t>6</w:t>
            </w:r>
          </w:p>
          <w:p w:rsidR="00B02AAD" w:rsidRPr="00E37D27" w:rsidRDefault="00B02AAD" w:rsidP="0085712B">
            <w:pPr>
              <w:jc w:val="center"/>
              <w:rPr>
                <w:bCs/>
                <w:sz w:val="24"/>
                <w:szCs w:val="24"/>
                <w:lang w:val="uk-UA"/>
              </w:rPr>
            </w:pPr>
            <w:r w:rsidRPr="00E37D27">
              <w:rPr>
                <w:bCs/>
                <w:sz w:val="24"/>
                <w:szCs w:val="24"/>
                <w:lang w:val="uk-UA"/>
              </w:rPr>
              <w:t>8</w:t>
            </w:r>
          </w:p>
          <w:p w:rsidR="00B02AAD" w:rsidRPr="00E37D27" w:rsidRDefault="00B02AAD" w:rsidP="0085712B">
            <w:pPr>
              <w:jc w:val="center"/>
              <w:rPr>
                <w:bCs/>
                <w:sz w:val="24"/>
                <w:szCs w:val="24"/>
                <w:lang w:val="uk-UA"/>
              </w:rPr>
            </w:pPr>
          </w:p>
          <w:p w:rsidR="00B02AAD" w:rsidRPr="00E37D27" w:rsidRDefault="00B02AAD" w:rsidP="0085712B">
            <w:pPr>
              <w:jc w:val="center"/>
              <w:rPr>
                <w:bCs/>
                <w:sz w:val="24"/>
                <w:szCs w:val="24"/>
                <w:lang w:val="uk-UA"/>
              </w:rPr>
            </w:pPr>
            <w:r w:rsidRPr="00E37D27">
              <w:rPr>
                <w:bCs/>
                <w:sz w:val="24"/>
                <w:szCs w:val="24"/>
                <w:lang w:val="uk-UA"/>
              </w:rPr>
              <w:t>8</w:t>
            </w:r>
          </w:p>
          <w:p w:rsidR="00B02AAD" w:rsidRPr="00E37D27" w:rsidRDefault="00B02AAD" w:rsidP="0085712B">
            <w:pPr>
              <w:jc w:val="center"/>
              <w:rPr>
                <w:bCs/>
                <w:sz w:val="24"/>
                <w:szCs w:val="24"/>
                <w:lang w:val="uk-UA"/>
              </w:rPr>
            </w:pPr>
          </w:p>
          <w:p w:rsidR="00B02AAD" w:rsidRPr="00E37D27" w:rsidRDefault="00B02AAD" w:rsidP="0085712B">
            <w:pPr>
              <w:jc w:val="center"/>
              <w:rPr>
                <w:bCs/>
                <w:sz w:val="24"/>
                <w:szCs w:val="24"/>
                <w:lang w:val="uk-UA"/>
              </w:rPr>
            </w:pPr>
            <w:r w:rsidRPr="00E37D27">
              <w:rPr>
                <w:bCs/>
                <w:sz w:val="24"/>
                <w:szCs w:val="24"/>
                <w:lang w:val="uk-UA"/>
              </w:rPr>
              <w:t>6</w:t>
            </w:r>
          </w:p>
          <w:p w:rsidR="00B02AAD" w:rsidRPr="00E37D27" w:rsidRDefault="00B02AAD" w:rsidP="0085712B">
            <w:pPr>
              <w:jc w:val="center"/>
              <w:rPr>
                <w:bCs/>
                <w:sz w:val="24"/>
                <w:szCs w:val="24"/>
                <w:lang w:val="uk-UA"/>
              </w:rPr>
            </w:pPr>
            <w:r w:rsidRPr="00E37D27">
              <w:rPr>
                <w:bCs/>
                <w:sz w:val="24"/>
                <w:szCs w:val="24"/>
                <w:lang w:val="uk-UA"/>
              </w:rPr>
              <w:t>6</w:t>
            </w:r>
          </w:p>
          <w:p w:rsidR="00B02AAD" w:rsidRPr="00E37D27" w:rsidRDefault="00B02AAD" w:rsidP="0085712B">
            <w:pPr>
              <w:jc w:val="center"/>
              <w:rPr>
                <w:bCs/>
                <w:sz w:val="24"/>
                <w:szCs w:val="24"/>
                <w:lang w:val="uk-UA"/>
              </w:rPr>
            </w:pPr>
            <w:r w:rsidRPr="00E37D27">
              <w:rPr>
                <w:bCs/>
                <w:sz w:val="24"/>
                <w:szCs w:val="24"/>
                <w:lang w:val="uk-UA"/>
              </w:rPr>
              <w:t>6</w:t>
            </w:r>
          </w:p>
          <w:p w:rsidR="00B02AAD" w:rsidRPr="00E37D27" w:rsidRDefault="00B02AAD" w:rsidP="0085712B">
            <w:pPr>
              <w:jc w:val="center"/>
              <w:rPr>
                <w:bCs/>
                <w:sz w:val="24"/>
                <w:szCs w:val="24"/>
                <w:lang w:val="uk-UA"/>
              </w:rPr>
            </w:pPr>
          </w:p>
          <w:p w:rsidR="00B02AAD" w:rsidRPr="00E37D27" w:rsidRDefault="00B02AAD" w:rsidP="0085712B">
            <w:pPr>
              <w:jc w:val="center"/>
              <w:rPr>
                <w:bCs/>
                <w:sz w:val="24"/>
                <w:szCs w:val="24"/>
                <w:lang w:val="uk-UA"/>
              </w:rPr>
            </w:pPr>
            <w:r w:rsidRPr="00E37D27">
              <w:rPr>
                <w:bCs/>
                <w:sz w:val="24"/>
                <w:szCs w:val="24"/>
                <w:lang w:val="uk-UA"/>
              </w:rPr>
              <w:t>6</w:t>
            </w:r>
          </w:p>
          <w:p w:rsidR="00B02AAD" w:rsidRPr="00E37D27" w:rsidRDefault="00B02AAD" w:rsidP="0085712B">
            <w:pPr>
              <w:jc w:val="center"/>
              <w:rPr>
                <w:bCs/>
                <w:sz w:val="24"/>
                <w:szCs w:val="24"/>
                <w:lang w:val="uk-UA"/>
              </w:rPr>
            </w:pPr>
            <w:r w:rsidRPr="00E37D27">
              <w:rPr>
                <w:bCs/>
                <w:sz w:val="24"/>
                <w:szCs w:val="24"/>
                <w:lang w:val="uk-UA"/>
              </w:rPr>
              <w:t>4</w:t>
            </w:r>
          </w:p>
        </w:tc>
        <w:tc>
          <w:tcPr>
            <w:tcW w:w="1158" w:type="pct"/>
            <w:shd w:val="clear" w:color="auto" w:fill="auto"/>
          </w:tcPr>
          <w:p w:rsidR="00B02AAD" w:rsidRPr="00E37D27" w:rsidRDefault="00B02AAD" w:rsidP="0085712B">
            <w:pPr>
              <w:jc w:val="center"/>
              <w:rPr>
                <w:bCs/>
                <w:sz w:val="24"/>
                <w:szCs w:val="24"/>
                <w:lang w:val="uk-UA"/>
              </w:rPr>
            </w:pPr>
          </w:p>
        </w:tc>
      </w:tr>
      <w:tr w:rsidR="00B02AAD" w:rsidRPr="00E37D27" w:rsidTr="00532723">
        <w:tc>
          <w:tcPr>
            <w:tcW w:w="271" w:type="pct"/>
            <w:shd w:val="clear" w:color="auto" w:fill="auto"/>
          </w:tcPr>
          <w:p w:rsidR="00B02AAD" w:rsidRPr="00E37D27" w:rsidRDefault="00B02AAD" w:rsidP="0085712B">
            <w:pPr>
              <w:jc w:val="center"/>
              <w:rPr>
                <w:bCs/>
                <w:sz w:val="24"/>
                <w:szCs w:val="24"/>
                <w:lang w:val="uk-UA"/>
              </w:rPr>
            </w:pPr>
            <w:r w:rsidRPr="00E37D27">
              <w:rPr>
                <w:bCs/>
                <w:sz w:val="24"/>
                <w:szCs w:val="24"/>
                <w:lang w:val="uk-UA"/>
              </w:rPr>
              <w:t>4</w:t>
            </w:r>
          </w:p>
        </w:tc>
        <w:tc>
          <w:tcPr>
            <w:tcW w:w="963" w:type="pct"/>
            <w:shd w:val="clear" w:color="auto" w:fill="auto"/>
          </w:tcPr>
          <w:p w:rsidR="00B02AAD" w:rsidRPr="00E37D27" w:rsidRDefault="00B02AAD" w:rsidP="0085712B">
            <w:pPr>
              <w:jc w:val="center"/>
              <w:rPr>
                <w:bCs/>
                <w:sz w:val="24"/>
                <w:szCs w:val="24"/>
                <w:lang w:val="uk-UA"/>
              </w:rPr>
            </w:pPr>
            <w:r w:rsidRPr="00E37D27">
              <w:rPr>
                <w:sz w:val="24"/>
                <w:szCs w:val="24"/>
                <w:lang w:val="uk-UA"/>
              </w:rPr>
              <w:t>Комірник</w:t>
            </w:r>
          </w:p>
        </w:tc>
        <w:tc>
          <w:tcPr>
            <w:tcW w:w="1673" w:type="pct"/>
            <w:shd w:val="clear" w:color="auto" w:fill="auto"/>
          </w:tcPr>
          <w:p w:rsidR="00B02AAD" w:rsidRPr="00E37D27" w:rsidRDefault="00B02AAD" w:rsidP="0085712B">
            <w:pPr>
              <w:rPr>
                <w:sz w:val="24"/>
                <w:szCs w:val="24"/>
                <w:lang w:val="uk-UA"/>
              </w:rPr>
            </w:pPr>
            <w:r w:rsidRPr="00E37D27">
              <w:rPr>
                <w:sz w:val="24"/>
                <w:szCs w:val="24"/>
                <w:lang w:val="uk-UA"/>
              </w:rPr>
              <w:t>Халат бавовняний</w:t>
            </w:r>
          </w:p>
          <w:p w:rsidR="00B02AAD" w:rsidRPr="00E37D27" w:rsidRDefault="00B02AAD" w:rsidP="0085712B">
            <w:pPr>
              <w:rPr>
                <w:bCs/>
                <w:sz w:val="24"/>
                <w:szCs w:val="24"/>
                <w:lang w:val="uk-UA"/>
              </w:rPr>
            </w:pPr>
            <w:r w:rsidRPr="00E37D27">
              <w:rPr>
                <w:sz w:val="24"/>
                <w:szCs w:val="24"/>
                <w:lang w:val="uk-UA"/>
              </w:rPr>
              <w:t>Рукавиці комбіновані</w:t>
            </w:r>
          </w:p>
        </w:tc>
        <w:tc>
          <w:tcPr>
            <w:tcW w:w="935" w:type="pct"/>
            <w:shd w:val="clear" w:color="auto" w:fill="auto"/>
          </w:tcPr>
          <w:p w:rsidR="00B02AAD" w:rsidRPr="00E37D27" w:rsidRDefault="00B02AAD" w:rsidP="0085712B">
            <w:pPr>
              <w:ind w:left="-108" w:right="-108"/>
              <w:jc w:val="center"/>
              <w:rPr>
                <w:sz w:val="24"/>
                <w:szCs w:val="24"/>
                <w:lang w:val="uk-UA"/>
              </w:rPr>
            </w:pPr>
            <w:r w:rsidRPr="00E37D27">
              <w:rPr>
                <w:sz w:val="24"/>
                <w:szCs w:val="24"/>
                <w:lang w:val="uk-UA"/>
              </w:rPr>
              <w:t>12</w:t>
            </w:r>
          </w:p>
          <w:p w:rsidR="00B02AAD" w:rsidRPr="00E37D27" w:rsidRDefault="00B02AAD" w:rsidP="0085712B">
            <w:pPr>
              <w:jc w:val="center"/>
              <w:rPr>
                <w:bCs/>
                <w:sz w:val="24"/>
                <w:szCs w:val="24"/>
                <w:lang w:val="uk-UA"/>
              </w:rPr>
            </w:pPr>
            <w:r w:rsidRPr="00E37D27">
              <w:rPr>
                <w:sz w:val="24"/>
                <w:szCs w:val="24"/>
                <w:lang w:val="uk-UA"/>
              </w:rPr>
              <w:t>3</w:t>
            </w:r>
          </w:p>
        </w:tc>
        <w:tc>
          <w:tcPr>
            <w:tcW w:w="1158" w:type="pct"/>
            <w:shd w:val="clear" w:color="auto" w:fill="auto"/>
          </w:tcPr>
          <w:p w:rsidR="00B02AAD" w:rsidRPr="00E37D27" w:rsidRDefault="00B02AAD" w:rsidP="0085712B">
            <w:pPr>
              <w:jc w:val="center"/>
              <w:rPr>
                <w:bCs/>
                <w:sz w:val="24"/>
                <w:szCs w:val="24"/>
                <w:lang w:val="uk-UA"/>
              </w:rPr>
            </w:pPr>
          </w:p>
        </w:tc>
      </w:tr>
      <w:tr w:rsidR="00B02AAD" w:rsidRPr="00E37D27" w:rsidTr="00532723">
        <w:tc>
          <w:tcPr>
            <w:tcW w:w="271" w:type="pct"/>
            <w:shd w:val="clear" w:color="auto" w:fill="auto"/>
          </w:tcPr>
          <w:p w:rsidR="00B02AAD" w:rsidRPr="00E37D27" w:rsidRDefault="00B02AAD" w:rsidP="0085712B">
            <w:pPr>
              <w:jc w:val="center"/>
              <w:rPr>
                <w:bCs/>
                <w:sz w:val="24"/>
                <w:szCs w:val="24"/>
                <w:lang w:val="uk-UA"/>
              </w:rPr>
            </w:pPr>
            <w:r w:rsidRPr="00E37D27">
              <w:rPr>
                <w:bCs/>
                <w:sz w:val="24"/>
                <w:szCs w:val="24"/>
                <w:lang w:val="uk-UA"/>
              </w:rPr>
              <w:t>5</w:t>
            </w:r>
          </w:p>
        </w:tc>
        <w:tc>
          <w:tcPr>
            <w:tcW w:w="963" w:type="pct"/>
            <w:shd w:val="clear" w:color="auto" w:fill="auto"/>
          </w:tcPr>
          <w:p w:rsidR="00B02AAD" w:rsidRPr="00E37D27" w:rsidRDefault="00B02AAD" w:rsidP="0085712B">
            <w:pPr>
              <w:jc w:val="center"/>
              <w:rPr>
                <w:sz w:val="24"/>
                <w:szCs w:val="24"/>
                <w:lang w:val="uk-UA"/>
              </w:rPr>
            </w:pPr>
            <w:r w:rsidRPr="00E37D27">
              <w:rPr>
                <w:sz w:val="24"/>
                <w:szCs w:val="24"/>
                <w:lang w:val="uk-UA"/>
              </w:rPr>
              <w:t>Підсобний р</w:t>
            </w:r>
            <w:r w:rsidRPr="00E37D27">
              <w:rPr>
                <w:sz w:val="24"/>
                <w:szCs w:val="24"/>
                <w:lang w:val="uk-UA"/>
              </w:rPr>
              <w:t>о</w:t>
            </w:r>
            <w:r w:rsidRPr="00E37D27">
              <w:rPr>
                <w:sz w:val="24"/>
                <w:szCs w:val="24"/>
                <w:lang w:val="uk-UA"/>
              </w:rPr>
              <w:t>бітник кухні</w:t>
            </w:r>
          </w:p>
        </w:tc>
        <w:tc>
          <w:tcPr>
            <w:tcW w:w="1673" w:type="pct"/>
            <w:shd w:val="clear" w:color="auto" w:fill="auto"/>
          </w:tcPr>
          <w:p w:rsidR="00B02AAD" w:rsidRPr="00E37D27" w:rsidRDefault="00B02AAD" w:rsidP="0085712B">
            <w:pPr>
              <w:rPr>
                <w:sz w:val="24"/>
                <w:szCs w:val="24"/>
                <w:lang w:val="uk-UA"/>
              </w:rPr>
            </w:pPr>
            <w:r w:rsidRPr="00E37D27">
              <w:rPr>
                <w:sz w:val="24"/>
                <w:szCs w:val="24"/>
                <w:lang w:val="uk-UA"/>
              </w:rPr>
              <w:t>Халат бавовняний</w:t>
            </w:r>
          </w:p>
          <w:p w:rsidR="00B02AAD" w:rsidRPr="00E37D27" w:rsidRDefault="00B02AAD" w:rsidP="0085712B">
            <w:pPr>
              <w:rPr>
                <w:sz w:val="24"/>
                <w:szCs w:val="24"/>
                <w:lang w:val="uk-UA"/>
              </w:rPr>
            </w:pPr>
            <w:r w:rsidRPr="00E37D27">
              <w:rPr>
                <w:sz w:val="24"/>
                <w:szCs w:val="24"/>
                <w:lang w:val="uk-UA"/>
              </w:rPr>
              <w:t>Фартух прорезинений з н</w:t>
            </w:r>
            <w:r w:rsidRPr="00E37D27">
              <w:rPr>
                <w:sz w:val="24"/>
                <w:szCs w:val="24"/>
                <w:lang w:val="uk-UA"/>
              </w:rPr>
              <w:t>а</w:t>
            </w:r>
            <w:r w:rsidRPr="00E37D27">
              <w:rPr>
                <w:sz w:val="24"/>
                <w:szCs w:val="24"/>
                <w:lang w:val="uk-UA"/>
              </w:rPr>
              <w:t>грудником</w:t>
            </w:r>
          </w:p>
          <w:p w:rsidR="00B02AAD" w:rsidRPr="00E37D27" w:rsidRDefault="00B02AAD" w:rsidP="0085712B">
            <w:pPr>
              <w:rPr>
                <w:sz w:val="24"/>
                <w:szCs w:val="24"/>
                <w:lang w:val="uk-UA"/>
              </w:rPr>
            </w:pPr>
            <w:r w:rsidRPr="00E37D27">
              <w:rPr>
                <w:sz w:val="24"/>
                <w:szCs w:val="24"/>
                <w:lang w:val="uk-UA"/>
              </w:rPr>
              <w:t>Калоші гумові</w:t>
            </w:r>
          </w:p>
          <w:p w:rsidR="00B02AAD" w:rsidRPr="00E37D27" w:rsidRDefault="00B02AAD" w:rsidP="0085712B">
            <w:pPr>
              <w:rPr>
                <w:sz w:val="24"/>
                <w:szCs w:val="24"/>
                <w:lang w:val="uk-UA"/>
              </w:rPr>
            </w:pPr>
            <w:r w:rsidRPr="00E37D27">
              <w:rPr>
                <w:sz w:val="24"/>
                <w:szCs w:val="24"/>
                <w:lang w:val="uk-UA"/>
              </w:rPr>
              <w:t>Рукавиці комбіновані</w:t>
            </w:r>
          </w:p>
          <w:p w:rsidR="00B02AAD" w:rsidRPr="00E37D27" w:rsidRDefault="00B02AAD" w:rsidP="0085712B">
            <w:pPr>
              <w:rPr>
                <w:sz w:val="24"/>
                <w:szCs w:val="24"/>
                <w:lang w:val="uk-UA"/>
              </w:rPr>
            </w:pPr>
            <w:r w:rsidRPr="00E37D27">
              <w:rPr>
                <w:sz w:val="24"/>
                <w:szCs w:val="24"/>
                <w:lang w:val="uk-UA"/>
              </w:rPr>
              <w:t>Гумові  перчатки</w:t>
            </w:r>
          </w:p>
        </w:tc>
        <w:tc>
          <w:tcPr>
            <w:tcW w:w="935" w:type="pct"/>
            <w:shd w:val="clear" w:color="auto" w:fill="auto"/>
          </w:tcPr>
          <w:p w:rsidR="00B02AAD" w:rsidRPr="00E37D27" w:rsidRDefault="00B02AAD" w:rsidP="0085712B">
            <w:pPr>
              <w:ind w:left="-108" w:right="-108"/>
              <w:jc w:val="center"/>
              <w:rPr>
                <w:sz w:val="24"/>
                <w:szCs w:val="24"/>
                <w:lang w:val="uk-UA"/>
              </w:rPr>
            </w:pPr>
            <w:r w:rsidRPr="00E37D27">
              <w:rPr>
                <w:sz w:val="24"/>
                <w:szCs w:val="24"/>
                <w:lang w:val="uk-UA"/>
              </w:rPr>
              <w:t>12</w:t>
            </w:r>
          </w:p>
          <w:p w:rsidR="00B02AAD" w:rsidRPr="00E37D27" w:rsidRDefault="00B02AAD" w:rsidP="0085712B">
            <w:pPr>
              <w:ind w:left="-108" w:right="-108"/>
              <w:jc w:val="center"/>
              <w:rPr>
                <w:sz w:val="24"/>
                <w:szCs w:val="24"/>
                <w:lang w:val="uk-UA"/>
              </w:rPr>
            </w:pPr>
            <w:r w:rsidRPr="00E37D27">
              <w:rPr>
                <w:sz w:val="24"/>
                <w:szCs w:val="24"/>
                <w:lang w:val="uk-UA"/>
              </w:rPr>
              <w:t>12</w:t>
            </w:r>
          </w:p>
          <w:p w:rsidR="00B02AAD" w:rsidRPr="00E37D27" w:rsidRDefault="00B02AAD" w:rsidP="0085712B">
            <w:pPr>
              <w:ind w:left="-108" w:right="-108"/>
              <w:jc w:val="center"/>
              <w:rPr>
                <w:sz w:val="24"/>
                <w:szCs w:val="24"/>
                <w:lang w:val="uk-UA"/>
              </w:rPr>
            </w:pPr>
          </w:p>
          <w:p w:rsidR="00B02AAD" w:rsidRPr="00E37D27" w:rsidRDefault="00B02AAD" w:rsidP="0085712B">
            <w:pPr>
              <w:ind w:left="-108" w:right="-108"/>
              <w:jc w:val="center"/>
              <w:rPr>
                <w:sz w:val="24"/>
                <w:szCs w:val="24"/>
                <w:lang w:val="uk-UA"/>
              </w:rPr>
            </w:pPr>
            <w:r w:rsidRPr="00E37D27">
              <w:rPr>
                <w:sz w:val="24"/>
                <w:szCs w:val="24"/>
                <w:lang w:val="uk-UA"/>
              </w:rPr>
              <w:t>12</w:t>
            </w:r>
          </w:p>
          <w:p w:rsidR="00B02AAD" w:rsidRPr="00E37D27" w:rsidRDefault="00B02AAD" w:rsidP="0085712B">
            <w:pPr>
              <w:ind w:left="-108" w:right="-108"/>
              <w:jc w:val="center"/>
              <w:rPr>
                <w:sz w:val="24"/>
                <w:szCs w:val="24"/>
                <w:lang w:val="uk-UA"/>
              </w:rPr>
            </w:pPr>
            <w:r w:rsidRPr="00E37D27">
              <w:rPr>
                <w:sz w:val="24"/>
                <w:szCs w:val="24"/>
                <w:lang w:val="uk-UA"/>
              </w:rPr>
              <w:t>6</w:t>
            </w:r>
          </w:p>
          <w:p w:rsidR="00B02AAD" w:rsidRPr="00E37D27" w:rsidRDefault="00B02AAD" w:rsidP="0085712B">
            <w:pPr>
              <w:ind w:left="-108" w:right="-108"/>
              <w:jc w:val="center"/>
              <w:rPr>
                <w:sz w:val="24"/>
                <w:szCs w:val="24"/>
                <w:lang w:val="uk-UA"/>
              </w:rPr>
            </w:pPr>
            <w:r w:rsidRPr="00E37D27">
              <w:rPr>
                <w:sz w:val="24"/>
                <w:szCs w:val="24"/>
                <w:lang w:val="uk-UA"/>
              </w:rPr>
              <w:t>6</w:t>
            </w:r>
          </w:p>
        </w:tc>
        <w:tc>
          <w:tcPr>
            <w:tcW w:w="1158" w:type="pct"/>
            <w:shd w:val="clear" w:color="auto" w:fill="auto"/>
          </w:tcPr>
          <w:p w:rsidR="00B02AAD" w:rsidRPr="00E37D27" w:rsidRDefault="00B02AAD" w:rsidP="0085712B">
            <w:pPr>
              <w:jc w:val="center"/>
              <w:rPr>
                <w:bCs/>
                <w:sz w:val="24"/>
                <w:szCs w:val="24"/>
                <w:lang w:val="uk-UA"/>
              </w:rPr>
            </w:pPr>
          </w:p>
        </w:tc>
      </w:tr>
      <w:tr w:rsidR="00B02AAD" w:rsidRPr="00E37D27" w:rsidTr="00532723">
        <w:tc>
          <w:tcPr>
            <w:tcW w:w="271" w:type="pct"/>
            <w:shd w:val="clear" w:color="auto" w:fill="auto"/>
          </w:tcPr>
          <w:p w:rsidR="00B02AAD" w:rsidRPr="00E37D27" w:rsidRDefault="00B02AAD" w:rsidP="0085712B">
            <w:pPr>
              <w:jc w:val="center"/>
              <w:rPr>
                <w:bCs/>
                <w:sz w:val="24"/>
                <w:szCs w:val="24"/>
                <w:lang w:val="uk-UA"/>
              </w:rPr>
            </w:pPr>
            <w:r w:rsidRPr="00E37D27">
              <w:rPr>
                <w:bCs/>
                <w:sz w:val="24"/>
                <w:szCs w:val="24"/>
                <w:lang w:val="uk-UA"/>
              </w:rPr>
              <w:t>6</w:t>
            </w:r>
          </w:p>
        </w:tc>
        <w:tc>
          <w:tcPr>
            <w:tcW w:w="963" w:type="pct"/>
            <w:shd w:val="clear" w:color="auto" w:fill="auto"/>
          </w:tcPr>
          <w:p w:rsidR="00B02AAD" w:rsidRPr="00E37D27" w:rsidRDefault="00B02AAD" w:rsidP="0085712B">
            <w:pPr>
              <w:jc w:val="center"/>
              <w:rPr>
                <w:sz w:val="24"/>
                <w:szCs w:val="24"/>
                <w:lang w:val="uk-UA"/>
              </w:rPr>
            </w:pPr>
            <w:r w:rsidRPr="00E37D27">
              <w:rPr>
                <w:sz w:val="24"/>
                <w:szCs w:val="24"/>
                <w:lang w:val="uk-UA"/>
              </w:rPr>
              <w:t>Робітник з комплексного о</w:t>
            </w:r>
            <w:r w:rsidRPr="00E37D27">
              <w:rPr>
                <w:sz w:val="24"/>
                <w:szCs w:val="24"/>
                <w:lang w:val="uk-UA"/>
              </w:rPr>
              <w:t>б</w:t>
            </w:r>
            <w:r w:rsidRPr="00E37D27">
              <w:rPr>
                <w:sz w:val="24"/>
                <w:szCs w:val="24"/>
                <w:lang w:val="uk-UA"/>
              </w:rPr>
              <w:t>слуговування будівель</w:t>
            </w:r>
          </w:p>
        </w:tc>
        <w:tc>
          <w:tcPr>
            <w:tcW w:w="1673" w:type="pct"/>
            <w:shd w:val="clear" w:color="auto" w:fill="auto"/>
          </w:tcPr>
          <w:p w:rsidR="00B02AAD" w:rsidRPr="00E37D27" w:rsidRDefault="00B02AAD" w:rsidP="0085712B">
            <w:pPr>
              <w:rPr>
                <w:sz w:val="24"/>
                <w:szCs w:val="24"/>
                <w:lang w:val="uk-UA"/>
              </w:rPr>
            </w:pPr>
            <w:r w:rsidRPr="00E37D27">
              <w:rPr>
                <w:sz w:val="24"/>
                <w:szCs w:val="24"/>
                <w:lang w:val="uk-UA"/>
              </w:rPr>
              <w:t>Костюм  бавовняний</w:t>
            </w:r>
          </w:p>
          <w:p w:rsidR="00B02AAD" w:rsidRPr="00E37D27" w:rsidRDefault="00B02AAD" w:rsidP="0085712B">
            <w:pPr>
              <w:rPr>
                <w:sz w:val="24"/>
                <w:szCs w:val="24"/>
                <w:lang w:val="uk-UA"/>
              </w:rPr>
            </w:pPr>
            <w:r w:rsidRPr="00E37D27">
              <w:rPr>
                <w:sz w:val="24"/>
                <w:szCs w:val="24"/>
                <w:lang w:val="uk-UA"/>
              </w:rPr>
              <w:t>Чоботи  гумові</w:t>
            </w:r>
          </w:p>
          <w:p w:rsidR="00B02AAD" w:rsidRPr="00E37D27" w:rsidRDefault="00B02AAD" w:rsidP="0085712B">
            <w:pPr>
              <w:rPr>
                <w:sz w:val="24"/>
                <w:szCs w:val="24"/>
                <w:lang w:val="uk-UA"/>
              </w:rPr>
            </w:pPr>
            <w:r w:rsidRPr="00E37D27">
              <w:rPr>
                <w:sz w:val="24"/>
                <w:szCs w:val="24"/>
                <w:lang w:val="uk-UA"/>
              </w:rPr>
              <w:t>Рукавиці комбіновані</w:t>
            </w:r>
          </w:p>
          <w:p w:rsidR="00B02AAD" w:rsidRPr="00E37D27" w:rsidRDefault="00B02AAD" w:rsidP="0085712B">
            <w:pPr>
              <w:rPr>
                <w:bCs/>
                <w:sz w:val="24"/>
                <w:szCs w:val="24"/>
                <w:lang w:val="uk-UA"/>
              </w:rPr>
            </w:pPr>
          </w:p>
        </w:tc>
        <w:tc>
          <w:tcPr>
            <w:tcW w:w="935" w:type="pct"/>
            <w:shd w:val="clear" w:color="auto" w:fill="auto"/>
          </w:tcPr>
          <w:p w:rsidR="00B02AAD" w:rsidRPr="00E37D27" w:rsidRDefault="00B02AAD" w:rsidP="0085712B">
            <w:pPr>
              <w:ind w:right="-108"/>
              <w:jc w:val="center"/>
              <w:rPr>
                <w:sz w:val="24"/>
                <w:szCs w:val="24"/>
                <w:lang w:val="uk-UA"/>
              </w:rPr>
            </w:pPr>
            <w:r w:rsidRPr="00E37D27">
              <w:rPr>
                <w:sz w:val="24"/>
                <w:szCs w:val="24"/>
                <w:lang w:val="uk-UA"/>
              </w:rPr>
              <w:t>12</w:t>
            </w:r>
          </w:p>
          <w:p w:rsidR="00B02AAD" w:rsidRPr="00E37D27" w:rsidRDefault="00B02AAD" w:rsidP="0085712B">
            <w:pPr>
              <w:ind w:right="-108"/>
              <w:jc w:val="center"/>
              <w:rPr>
                <w:sz w:val="24"/>
                <w:szCs w:val="24"/>
                <w:lang w:val="uk-UA"/>
              </w:rPr>
            </w:pPr>
            <w:r w:rsidRPr="00E37D27">
              <w:rPr>
                <w:sz w:val="24"/>
                <w:szCs w:val="24"/>
                <w:lang w:val="uk-UA"/>
              </w:rPr>
              <w:t>12</w:t>
            </w:r>
          </w:p>
          <w:p w:rsidR="00B02AAD" w:rsidRPr="00E37D27" w:rsidRDefault="00B02AAD" w:rsidP="0085712B">
            <w:pPr>
              <w:jc w:val="center"/>
              <w:rPr>
                <w:bCs/>
                <w:sz w:val="24"/>
                <w:szCs w:val="24"/>
                <w:lang w:val="uk-UA"/>
              </w:rPr>
            </w:pPr>
            <w:r w:rsidRPr="00E37D27">
              <w:rPr>
                <w:sz w:val="24"/>
                <w:szCs w:val="24"/>
                <w:lang w:val="uk-UA"/>
              </w:rPr>
              <w:t>6</w:t>
            </w:r>
          </w:p>
        </w:tc>
        <w:tc>
          <w:tcPr>
            <w:tcW w:w="1158" w:type="pct"/>
            <w:shd w:val="clear" w:color="auto" w:fill="auto"/>
          </w:tcPr>
          <w:p w:rsidR="00B02AAD" w:rsidRPr="00E37D27" w:rsidRDefault="00B02AAD" w:rsidP="0085712B">
            <w:pPr>
              <w:jc w:val="center"/>
              <w:rPr>
                <w:bCs/>
                <w:sz w:val="24"/>
                <w:szCs w:val="24"/>
                <w:lang w:val="uk-UA"/>
              </w:rPr>
            </w:pPr>
          </w:p>
        </w:tc>
      </w:tr>
      <w:tr w:rsidR="00B02AAD" w:rsidRPr="00E37D27" w:rsidTr="00532723">
        <w:tc>
          <w:tcPr>
            <w:tcW w:w="271" w:type="pct"/>
            <w:shd w:val="clear" w:color="auto" w:fill="auto"/>
          </w:tcPr>
          <w:p w:rsidR="00B02AAD" w:rsidRPr="00E37D27" w:rsidRDefault="00B02AAD" w:rsidP="0085712B">
            <w:pPr>
              <w:jc w:val="center"/>
              <w:rPr>
                <w:bCs/>
                <w:sz w:val="24"/>
                <w:szCs w:val="24"/>
                <w:lang w:val="uk-UA"/>
              </w:rPr>
            </w:pPr>
            <w:r w:rsidRPr="00E37D27">
              <w:rPr>
                <w:bCs/>
                <w:sz w:val="24"/>
                <w:szCs w:val="24"/>
                <w:lang w:val="uk-UA"/>
              </w:rPr>
              <w:lastRenderedPageBreak/>
              <w:t>7</w:t>
            </w:r>
          </w:p>
        </w:tc>
        <w:tc>
          <w:tcPr>
            <w:tcW w:w="963" w:type="pct"/>
            <w:shd w:val="clear" w:color="auto" w:fill="auto"/>
          </w:tcPr>
          <w:p w:rsidR="00B02AAD" w:rsidRPr="00E37D27" w:rsidRDefault="00B02AAD" w:rsidP="0085712B">
            <w:pPr>
              <w:jc w:val="center"/>
              <w:rPr>
                <w:bCs/>
                <w:sz w:val="24"/>
                <w:szCs w:val="24"/>
                <w:lang w:val="uk-UA"/>
              </w:rPr>
            </w:pPr>
            <w:r w:rsidRPr="00E37D27">
              <w:rPr>
                <w:sz w:val="24"/>
                <w:szCs w:val="24"/>
                <w:lang w:val="uk-UA"/>
              </w:rPr>
              <w:t>Гардеробник</w:t>
            </w:r>
          </w:p>
        </w:tc>
        <w:tc>
          <w:tcPr>
            <w:tcW w:w="1673" w:type="pct"/>
            <w:shd w:val="clear" w:color="auto" w:fill="auto"/>
          </w:tcPr>
          <w:p w:rsidR="00B02AAD" w:rsidRPr="00E37D27" w:rsidRDefault="00B02AAD" w:rsidP="0085712B">
            <w:pPr>
              <w:rPr>
                <w:bCs/>
                <w:sz w:val="24"/>
                <w:szCs w:val="24"/>
                <w:lang w:val="uk-UA"/>
              </w:rPr>
            </w:pPr>
            <w:r w:rsidRPr="00E37D27">
              <w:rPr>
                <w:sz w:val="24"/>
                <w:szCs w:val="24"/>
                <w:lang w:val="uk-UA"/>
              </w:rPr>
              <w:t>Халат бавовняний</w:t>
            </w:r>
          </w:p>
        </w:tc>
        <w:tc>
          <w:tcPr>
            <w:tcW w:w="935" w:type="pct"/>
            <w:shd w:val="clear" w:color="auto" w:fill="auto"/>
          </w:tcPr>
          <w:p w:rsidR="00B02AAD" w:rsidRPr="00E37D27" w:rsidRDefault="00B02AAD" w:rsidP="0085712B">
            <w:pPr>
              <w:jc w:val="center"/>
              <w:rPr>
                <w:bCs/>
                <w:sz w:val="24"/>
                <w:szCs w:val="24"/>
                <w:lang w:val="uk-UA"/>
              </w:rPr>
            </w:pPr>
            <w:r w:rsidRPr="00E37D27">
              <w:rPr>
                <w:sz w:val="24"/>
                <w:szCs w:val="24"/>
                <w:lang w:val="uk-UA"/>
              </w:rPr>
              <w:t>12</w:t>
            </w:r>
          </w:p>
        </w:tc>
        <w:tc>
          <w:tcPr>
            <w:tcW w:w="1158" w:type="pct"/>
            <w:shd w:val="clear" w:color="auto" w:fill="auto"/>
          </w:tcPr>
          <w:p w:rsidR="00B02AAD" w:rsidRPr="00E37D27" w:rsidRDefault="00B02AAD" w:rsidP="0085712B">
            <w:pPr>
              <w:jc w:val="center"/>
              <w:rPr>
                <w:bCs/>
                <w:sz w:val="24"/>
                <w:szCs w:val="24"/>
                <w:lang w:val="uk-UA"/>
              </w:rPr>
            </w:pPr>
          </w:p>
        </w:tc>
      </w:tr>
      <w:tr w:rsidR="00532723" w:rsidRPr="00E37D27" w:rsidTr="00532723">
        <w:tc>
          <w:tcPr>
            <w:tcW w:w="271" w:type="pct"/>
            <w:shd w:val="clear" w:color="auto" w:fill="auto"/>
          </w:tcPr>
          <w:p w:rsidR="00532723" w:rsidRPr="00E37D27" w:rsidRDefault="00532723" w:rsidP="0085712B">
            <w:pPr>
              <w:jc w:val="center"/>
              <w:rPr>
                <w:bCs/>
                <w:sz w:val="24"/>
                <w:szCs w:val="24"/>
                <w:lang w:val="uk-UA"/>
              </w:rPr>
            </w:pPr>
            <w:r w:rsidRPr="00E37D27">
              <w:rPr>
                <w:bCs/>
                <w:sz w:val="24"/>
                <w:szCs w:val="24"/>
                <w:lang w:val="uk-UA"/>
              </w:rPr>
              <w:t>8</w:t>
            </w:r>
          </w:p>
        </w:tc>
        <w:tc>
          <w:tcPr>
            <w:tcW w:w="963" w:type="pct"/>
            <w:shd w:val="clear" w:color="auto" w:fill="auto"/>
          </w:tcPr>
          <w:p w:rsidR="00532723" w:rsidRPr="00E37D27" w:rsidRDefault="00532723" w:rsidP="0085712B">
            <w:pPr>
              <w:jc w:val="center"/>
              <w:rPr>
                <w:sz w:val="24"/>
                <w:szCs w:val="24"/>
                <w:lang w:val="uk-UA"/>
              </w:rPr>
            </w:pPr>
            <w:r w:rsidRPr="00E37D27">
              <w:rPr>
                <w:sz w:val="24"/>
                <w:szCs w:val="24"/>
                <w:lang w:val="uk-UA"/>
              </w:rPr>
              <w:t>Сестра медична з дієтичного харчування</w:t>
            </w:r>
          </w:p>
        </w:tc>
        <w:tc>
          <w:tcPr>
            <w:tcW w:w="1673" w:type="pct"/>
            <w:shd w:val="clear" w:color="auto" w:fill="auto"/>
          </w:tcPr>
          <w:p w:rsidR="00532723" w:rsidRPr="00E37D27" w:rsidRDefault="00532723" w:rsidP="0085712B">
            <w:pPr>
              <w:rPr>
                <w:sz w:val="24"/>
                <w:lang w:val="uk-UA"/>
              </w:rPr>
            </w:pPr>
            <w:r w:rsidRPr="00E37D27">
              <w:rPr>
                <w:sz w:val="24"/>
                <w:lang w:val="uk-UA"/>
              </w:rPr>
              <w:t>Халат бавовняний </w:t>
            </w:r>
          </w:p>
          <w:p w:rsidR="00532723" w:rsidRPr="00E37D27" w:rsidRDefault="00532723" w:rsidP="0085712B">
            <w:pPr>
              <w:rPr>
                <w:sz w:val="24"/>
                <w:lang w:val="uk-UA"/>
              </w:rPr>
            </w:pPr>
          </w:p>
          <w:p w:rsidR="00532723" w:rsidRPr="00E37D27" w:rsidRDefault="00532723" w:rsidP="0085712B">
            <w:pPr>
              <w:rPr>
                <w:sz w:val="24"/>
                <w:lang w:val="uk-UA"/>
              </w:rPr>
            </w:pPr>
          </w:p>
          <w:p w:rsidR="00532723" w:rsidRPr="00E37D27" w:rsidRDefault="00532723" w:rsidP="0085712B">
            <w:pPr>
              <w:rPr>
                <w:sz w:val="24"/>
                <w:lang w:val="uk-UA"/>
              </w:rPr>
            </w:pPr>
          </w:p>
          <w:p w:rsidR="00532723" w:rsidRPr="00E37D27" w:rsidRDefault="00532723" w:rsidP="0085712B">
            <w:pPr>
              <w:rPr>
                <w:sz w:val="24"/>
                <w:lang w:val="uk-UA"/>
              </w:rPr>
            </w:pPr>
            <w:r w:rsidRPr="00E37D27">
              <w:rPr>
                <w:sz w:val="24"/>
                <w:lang w:val="uk-UA"/>
              </w:rPr>
              <w:t>Ковпак або хустка бавовн</w:t>
            </w:r>
            <w:r w:rsidRPr="00E37D27">
              <w:rPr>
                <w:sz w:val="24"/>
                <w:lang w:val="uk-UA"/>
              </w:rPr>
              <w:t>я</w:t>
            </w:r>
            <w:r w:rsidRPr="00E37D27">
              <w:rPr>
                <w:sz w:val="24"/>
                <w:lang w:val="uk-UA"/>
              </w:rPr>
              <w:t>ні </w:t>
            </w:r>
          </w:p>
          <w:p w:rsidR="00532723" w:rsidRPr="00E37D27" w:rsidRDefault="00532723" w:rsidP="0085712B">
            <w:pPr>
              <w:rPr>
                <w:sz w:val="24"/>
                <w:szCs w:val="24"/>
                <w:lang w:val="uk-UA"/>
              </w:rPr>
            </w:pPr>
            <w:r w:rsidRPr="00E37D27">
              <w:rPr>
                <w:sz w:val="24"/>
                <w:lang w:val="uk-UA"/>
              </w:rPr>
              <w:t>Рушник</w:t>
            </w:r>
          </w:p>
        </w:tc>
        <w:tc>
          <w:tcPr>
            <w:tcW w:w="935" w:type="pct"/>
            <w:shd w:val="clear" w:color="auto" w:fill="auto"/>
          </w:tcPr>
          <w:p w:rsidR="00532723" w:rsidRPr="00E37D27" w:rsidRDefault="00532723" w:rsidP="0085712B">
            <w:pPr>
              <w:jc w:val="center"/>
              <w:rPr>
                <w:sz w:val="24"/>
                <w:szCs w:val="24"/>
                <w:lang w:val="uk-UA"/>
              </w:rPr>
            </w:pPr>
            <w:r w:rsidRPr="00E37D27">
              <w:rPr>
                <w:sz w:val="24"/>
                <w:szCs w:val="24"/>
                <w:lang w:val="uk-UA"/>
              </w:rPr>
              <w:t>24</w:t>
            </w:r>
          </w:p>
          <w:p w:rsidR="00532723" w:rsidRPr="00E37D27" w:rsidRDefault="00532723" w:rsidP="0085712B">
            <w:pPr>
              <w:jc w:val="center"/>
              <w:rPr>
                <w:sz w:val="24"/>
                <w:szCs w:val="24"/>
                <w:lang w:val="uk-UA"/>
              </w:rPr>
            </w:pPr>
          </w:p>
          <w:p w:rsidR="00532723" w:rsidRPr="00E37D27" w:rsidRDefault="00532723" w:rsidP="0085712B">
            <w:pPr>
              <w:jc w:val="center"/>
              <w:rPr>
                <w:sz w:val="24"/>
                <w:szCs w:val="24"/>
                <w:lang w:val="uk-UA"/>
              </w:rPr>
            </w:pPr>
          </w:p>
          <w:p w:rsidR="00532723" w:rsidRPr="00E37D27" w:rsidRDefault="00532723" w:rsidP="0085712B">
            <w:pPr>
              <w:jc w:val="center"/>
              <w:rPr>
                <w:sz w:val="24"/>
                <w:szCs w:val="24"/>
                <w:lang w:val="uk-UA"/>
              </w:rPr>
            </w:pPr>
          </w:p>
          <w:p w:rsidR="00532723" w:rsidRPr="00E37D27" w:rsidRDefault="00532723" w:rsidP="0085712B">
            <w:pPr>
              <w:jc w:val="center"/>
              <w:rPr>
                <w:sz w:val="24"/>
                <w:szCs w:val="24"/>
                <w:lang w:val="uk-UA"/>
              </w:rPr>
            </w:pPr>
            <w:r w:rsidRPr="00E37D27">
              <w:rPr>
                <w:sz w:val="24"/>
                <w:szCs w:val="24"/>
                <w:lang w:val="uk-UA"/>
              </w:rPr>
              <w:t>24</w:t>
            </w:r>
          </w:p>
          <w:p w:rsidR="00532723" w:rsidRPr="00E37D27" w:rsidRDefault="00532723" w:rsidP="0085712B">
            <w:pPr>
              <w:jc w:val="center"/>
              <w:rPr>
                <w:sz w:val="24"/>
                <w:szCs w:val="24"/>
                <w:lang w:val="uk-UA"/>
              </w:rPr>
            </w:pPr>
          </w:p>
          <w:p w:rsidR="00532723" w:rsidRPr="00E37D27" w:rsidRDefault="00532723" w:rsidP="0085712B">
            <w:pPr>
              <w:jc w:val="center"/>
              <w:rPr>
                <w:sz w:val="24"/>
                <w:szCs w:val="24"/>
                <w:lang w:val="uk-UA"/>
              </w:rPr>
            </w:pPr>
            <w:r w:rsidRPr="00E37D27">
              <w:rPr>
                <w:sz w:val="24"/>
                <w:szCs w:val="24"/>
                <w:lang w:val="uk-UA"/>
              </w:rPr>
              <w:t>24</w:t>
            </w:r>
          </w:p>
        </w:tc>
        <w:tc>
          <w:tcPr>
            <w:tcW w:w="1158" w:type="pct"/>
            <w:shd w:val="clear" w:color="auto" w:fill="auto"/>
          </w:tcPr>
          <w:p w:rsidR="00532723" w:rsidRPr="00E37D27" w:rsidRDefault="00532723" w:rsidP="00532723">
            <w:pPr>
              <w:pStyle w:val="ac"/>
              <w:spacing w:before="0" w:beforeAutospacing="0" w:after="0" w:afterAutospacing="0"/>
              <w:rPr>
                <w:lang w:val="uk-UA"/>
              </w:rPr>
            </w:pPr>
            <w:r w:rsidRPr="00E37D27">
              <w:rPr>
                <w:lang w:val="uk-UA"/>
              </w:rPr>
              <w:t xml:space="preserve">Сукня бавовняна Фартух бавовняний </w:t>
            </w:r>
          </w:p>
          <w:p w:rsidR="00532723" w:rsidRPr="00E37D27" w:rsidRDefault="00532723" w:rsidP="00532723">
            <w:pPr>
              <w:pStyle w:val="ac"/>
              <w:spacing w:before="0" w:beforeAutospacing="0" w:after="0" w:afterAutospacing="0"/>
              <w:rPr>
                <w:lang w:val="uk-UA"/>
              </w:rPr>
            </w:pPr>
          </w:p>
        </w:tc>
      </w:tr>
      <w:tr w:rsidR="00532723" w:rsidRPr="00E37D27" w:rsidTr="00532723">
        <w:tc>
          <w:tcPr>
            <w:tcW w:w="271" w:type="pct"/>
            <w:shd w:val="clear" w:color="auto" w:fill="auto"/>
          </w:tcPr>
          <w:p w:rsidR="00532723" w:rsidRPr="00E37D27" w:rsidRDefault="00532723" w:rsidP="0085712B">
            <w:pPr>
              <w:jc w:val="center"/>
              <w:rPr>
                <w:bCs/>
                <w:sz w:val="24"/>
                <w:szCs w:val="24"/>
                <w:lang w:val="uk-UA"/>
              </w:rPr>
            </w:pPr>
          </w:p>
        </w:tc>
        <w:tc>
          <w:tcPr>
            <w:tcW w:w="963" w:type="pct"/>
            <w:shd w:val="clear" w:color="auto" w:fill="auto"/>
          </w:tcPr>
          <w:p w:rsidR="00532723" w:rsidRPr="00E37D27" w:rsidRDefault="00532723" w:rsidP="0085712B">
            <w:pPr>
              <w:jc w:val="center"/>
              <w:rPr>
                <w:sz w:val="24"/>
                <w:szCs w:val="24"/>
                <w:lang w:val="uk-UA"/>
              </w:rPr>
            </w:pPr>
          </w:p>
        </w:tc>
        <w:tc>
          <w:tcPr>
            <w:tcW w:w="1673" w:type="pct"/>
            <w:shd w:val="clear" w:color="auto" w:fill="auto"/>
          </w:tcPr>
          <w:p w:rsidR="00532723" w:rsidRPr="00E37D27" w:rsidRDefault="00532723" w:rsidP="0085712B">
            <w:pPr>
              <w:rPr>
                <w:sz w:val="24"/>
                <w:lang w:val="uk-UA"/>
              </w:rPr>
            </w:pPr>
          </w:p>
        </w:tc>
        <w:tc>
          <w:tcPr>
            <w:tcW w:w="935" w:type="pct"/>
            <w:shd w:val="clear" w:color="auto" w:fill="auto"/>
          </w:tcPr>
          <w:p w:rsidR="00532723" w:rsidRPr="00E37D27" w:rsidRDefault="00532723" w:rsidP="0085712B">
            <w:pPr>
              <w:jc w:val="center"/>
              <w:rPr>
                <w:sz w:val="24"/>
                <w:szCs w:val="24"/>
                <w:lang w:val="uk-UA"/>
              </w:rPr>
            </w:pPr>
          </w:p>
        </w:tc>
        <w:tc>
          <w:tcPr>
            <w:tcW w:w="1158" w:type="pct"/>
            <w:shd w:val="clear" w:color="auto" w:fill="auto"/>
            <w:vAlign w:val="center"/>
          </w:tcPr>
          <w:p w:rsidR="00532723" w:rsidRPr="00E37D27" w:rsidRDefault="00532723" w:rsidP="0085712B">
            <w:pPr>
              <w:pStyle w:val="ac"/>
              <w:spacing w:before="0" w:beforeAutospacing="0" w:after="0" w:afterAutospacing="0"/>
              <w:rPr>
                <w:lang w:val="uk-UA"/>
              </w:rPr>
            </w:pPr>
          </w:p>
        </w:tc>
      </w:tr>
    </w:tbl>
    <w:p w:rsidR="00F63269" w:rsidRPr="00E37D27" w:rsidRDefault="00F63269"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AD49C5" w:rsidRPr="00E37D27" w:rsidRDefault="00AD49C5" w:rsidP="00751651">
      <w:pPr>
        <w:pStyle w:val="a3"/>
        <w:spacing w:line="240" w:lineRule="auto"/>
        <w:ind w:firstLine="6663"/>
        <w:jc w:val="right"/>
        <w:rPr>
          <w:b/>
          <w:bCs/>
          <w:iCs/>
          <w:sz w:val="24"/>
          <w:szCs w:val="24"/>
        </w:rPr>
      </w:pPr>
    </w:p>
    <w:p w:rsidR="00AD49C5" w:rsidRPr="00E37D27" w:rsidRDefault="00AD49C5" w:rsidP="00751651">
      <w:pPr>
        <w:pStyle w:val="a3"/>
        <w:spacing w:line="240" w:lineRule="auto"/>
        <w:ind w:firstLine="6663"/>
        <w:jc w:val="right"/>
        <w:rPr>
          <w:b/>
          <w:bCs/>
          <w:iCs/>
          <w:sz w:val="24"/>
          <w:szCs w:val="24"/>
        </w:rPr>
      </w:pPr>
    </w:p>
    <w:p w:rsidR="00AD49C5" w:rsidRPr="00E37D27" w:rsidRDefault="00AD49C5" w:rsidP="00751651">
      <w:pPr>
        <w:pStyle w:val="a3"/>
        <w:spacing w:line="240" w:lineRule="auto"/>
        <w:ind w:firstLine="6663"/>
        <w:jc w:val="right"/>
        <w:rPr>
          <w:b/>
          <w:bCs/>
          <w:iCs/>
          <w:sz w:val="24"/>
          <w:szCs w:val="24"/>
        </w:rPr>
      </w:pPr>
    </w:p>
    <w:p w:rsidR="00AD49C5" w:rsidRPr="00E37D27" w:rsidRDefault="00AD49C5" w:rsidP="00751651">
      <w:pPr>
        <w:pStyle w:val="a3"/>
        <w:spacing w:line="240" w:lineRule="auto"/>
        <w:ind w:firstLine="6663"/>
        <w:jc w:val="right"/>
        <w:rPr>
          <w:b/>
          <w:bCs/>
          <w:iCs/>
          <w:sz w:val="24"/>
          <w:szCs w:val="24"/>
        </w:rPr>
      </w:pPr>
    </w:p>
    <w:p w:rsidR="00AD49C5" w:rsidRPr="00E37D27" w:rsidRDefault="00AD49C5" w:rsidP="00751651">
      <w:pPr>
        <w:pStyle w:val="a3"/>
        <w:spacing w:line="240" w:lineRule="auto"/>
        <w:ind w:firstLine="6663"/>
        <w:jc w:val="right"/>
        <w:rPr>
          <w:b/>
          <w:bCs/>
          <w:iCs/>
          <w:sz w:val="24"/>
          <w:szCs w:val="24"/>
        </w:rPr>
      </w:pPr>
    </w:p>
    <w:p w:rsidR="00AD49C5" w:rsidRPr="00E37D27" w:rsidRDefault="00AD49C5" w:rsidP="00751651">
      <w:pPr>
        <w:pStyle w:val="a3"/>
        <w:spacing w:line="240" w:lineRule="auto"/>
        <w:ind w:firstLine="6663"/>
        <w:jc w:val="right"/>
        <w:rPr>
          <w:b/>
          <w:bCs/>
          <w:iCs/>
          <w:sz w:val="24"/>
          <w:szCs w:val="24"/>
        </w:rPr>
      </w:pPr>
    </w:p>
    <w:p w:rsidR="00AD49C5" w:rsidRPr="00E37D27" w:rsidRDefault="00AD49C5" w:rsidP="00751651">
      <w:pPr>
        <w:pStyle w:val="a3"/>
        <w:spacing w:line="240" w:lineRule="auto"/>
        <w:ind w:firstLine="6663"/>
        <w:jc w:val="right"/>
        <w:rPr>
          <w:b/>
          <w:bCs/>
          <w:iCs/>
          <w:sz w:val="24"/>
          <w:szCs w:val="24"/>
        </w:rPr>
      </w:pPr>
    </w:p>
    <w:p w:rsidR="00AD49C5" w:rsidRPr="00E37D27" w:rsidRDefault="00AD49C5" w:rsidP="00751651">
      <w:pPr>
        <w:pStyle w:val="a3"/>
        <w:spacing w:line="240" w:lineRule="auto"/>
        <w:ind w:firstLine="6663"/>
        <w:jc w:val="right"/>
        <w:rPr>
          <w:b/>
          <w:bCs/>
          <w:iCs/>
          <w:sz w:val="24"/>
          <w:szCs w:val="24"/>
        </w:rPr>
      </w:pPr>
    </w:p>
    <w:p w:rsidR="00AD49C5" w:rsidRPr="00E37D27" w:rsidRDefault="00AD49C5" w:rsidP="00751651">
      <w:pPr>
        <w:pStyle w:val="a3"/>
        <w:spacing w:line="240" w:lineRule="auto"/>
        <w:ind w:firstLine="6663"/>
        <w:jc w:val="right"/>
        <w:rPr>
          <w:b/>
          <w:bCs/>
          <w:iCs/>
          <w:sz w:val="24"/>
          <w:szCs w:val="24"/>
        </w:rPr>
      </w:pPr>
    </w:p>
    <w:p w:rsidR="00AD49C5" w:rsidRPr="00E37D27" w:rsidRDefault="00AD49C5" w:rsidP="00751651">
      <w:pPr>
        <w:pStyle w:val="a3"/>
        <w:spacing w:line="240" w:lineRule="auto"/>
        <w:ind w:firstLine="6663"/>
        <w:jc w:val="right"/>
        <w:rPr>
          <w:b/>
          <w:bCs/>
          <w:iCs/>
          <w:sz w:val="24"/>
          <w:szCs w:val="24"/>
        </w:rPr>
      </w:pPr>
    </w:p>
    <w:p w:rsidR="00AD49C5" w:rsidRPr="00E37D27" w:rsidRDefault="00AD49C5" w:rsidP="00751651">
      <w:pPr>
        <w:pStyle w:val="a3"/>
        <w:spacing w:line="240" w:lineRule="auto"/>
        <w:ind w:firstLine="6663"/>
        <w:jc w:val="right"/>
        <w:rPr>
          <w:b/>
          <w:bCs/>
          <w:iCs/>
          <w:sz w:val="24"/>
          <w:szCs w:val="24"/>
        </w:rPr>
      </w:pPr>
    </w:p>
    <w:p w:rsidR="00AD49C5" w:rsidRPr="00E37D27" w:rsidRDefault="00AD49C5" w:rsidP="00751651">
      <w:pPr>
        <w:pStyle w:val="a3"/>
        <w:spacing w:line="240" w:lineRule="auto"/>
        <w:ind w:firstLine="6663"/>
        <w:jc w:val="right"/>
        <w:rPr>
          <w:b/>
          <w:bCs/>
          <w:iCs/>
          <w:sz w:val="24"/>
          <w:szCs w:val="24"/>
        </w:rPr>
      </w:pPr>
    </w:p>
    <w:p w:rsidR="00AD49C5" w:rsidRPr="00E37D27" w:rsidRDefault="00AD49C5" w:rsidP="00751651">
      <w:pPr>
        <w:pStyle w:val="a3"/>
        <w:spacing w:line="240" w:lineRule="auto"/>
        <w:ind w:firstLine="6663"/>
        <w:jc w:val="right"/>
        <w:rPr>
          <w:b/>
          <w:bCs/>
          <w:iCs/>
          <w:sz w:val="24"/>
          <w:szCs w:val="24"/>
        </w:rPr>
      </w:pPr>
    </w:p>
    <w:p w:rsidR="00AD49C5" w:rsidRPr="00E37D27" w:rsidRDefault="00AD49C5" w:rsidP="00751651">
      <w:pPr>
        <w:pStyle w:val="a3"/>
        <w:spacing w:line="240" w:lineRule="auto"/>
        <w:ind w:firstLine="6663"/>
        <w:jc w:val="right"/>
        <w:rPr>
          <w:b/>
          <w:bCs/>
          <w:iCs/>
          <w:sz w:val="24"/>
          <w:szCs w:val="24"/>
        </w:rPr>
      </w:pPr>
    </w:p>
    <w:p w:rsidR="00AD49C5" w:rsidRPr="00E37D27" w:rsidRDefault="00AD49C5" w:rsidP="00751651">
      <w:pPr>
        <w:pStyle w:val="a3"/>
        <w:spacing w:line="240" w:lineRule="auto"/>
        <w:ind w:firstLine="6663"/>
        <w:jc w:val="right"/>
        <w:rPr>
          <w:b/>
          <w:bCs/>
          <w:iCs/>
          <w:sz w:val="24"/>
          <w:szCs w:val="24"/>
        </w:rPr>
      </w:pPr>
    </w:p>
    <w:p w:rsidR="00AD49C5" w:rsidRPr="00E37D27" w:rsidRDefault="00AD49C5" w:rsidP="00751651">
      <w:pPr>
        <w:pStyle w:val="a3"/>
        <w:spacing w:line="240" w:lineRule="auto"/>
        <w:ind w:firstLine="6663"/>
        <w:jc w:val="right"/>
        <w:rPr>
          <w:b/>
          <w:bCs/>
          <w:iCs/>
          <w:sz w:val="24"/>
          <w:szCs w:val="24"/>
        </w:rPr>
      </w:pPr>
    </w:p>
    <w:p w:rsidR="00AD49C5" w:rsidRPr="00E37D27" w:rsidRDefault="00AD49C5" w:rsidP="00751651">
      <w:pPr>
        <w:pStyle w:val="a3"/>
        <w:spacing w:line="240" w:lineRule="auto"/>
        <w:ind w:firstLine="6663"/>
        <w:jc w:val="right"/>
        <w:rPr>
          <w:b/>
          <w:bCs/>
          <w:iCs/>
          <w:sz w:val="24"/>
          <w:szCs w:val="24"/>
        </w:rPr>
      </w:pPr>
    </w:p>
    <w:p w:rsidR="00AD49C5" w:rsidRPr="00E37D27" w:rsidRDefault="00AD49C5" w:rsidP="00751651">
      <w:pPr>
        <w:pStyle w:val="a3"/>
        <w:spacing w:line="240" w:lineRule="auto"/>
        <w:ind w:firstLine="6663"/>
        <w:jc w:val="right"/>
        <w:rPr>
          <w:b/>
          <w:bCs/>
          <w:iCs/>
          <w:sz w:val="24"/>
          <w:szCs w:val="24"/>
        </w:rPr>
      </w:pPr>
    </w:p>
    <w:p w:rsidR="00AD49C5" w:rsidRPr="00E37D27" w:rsidRDefault="00AD49C5" w:rsidP="00751651">
      <w:pPr>
        <w:pStyle w:val="a3"/>
        <w:spacing w:line="240" w:lineRule="auto"/>
        <w:ind w:firstLine="6663"/>
        <w:jc w:val="right"/>
        <w:rPr>
          <w:b/>
          <w:bCs/>
          <w:iCs/>
          <w:sz w:val="24"/>
          <w:szCs w:val="24"/>
        </w:rPr>
      </w:pPr>
    </w:p>
    <w:p w:rsidR="00AD49C5" w:rsidRPr="00E37D27" w:rsidRDefault="00AD49C5" w:rsidP="00751651">
      <w:pPr>
        <w:pStyle w:val="a3"/>
        <w:spacing w:line="240" w:lineRule="auto"/>
        <w:ind w:firstLine="6663"/>
        <w:jc w:val="right"/>
        <w:rPr>
          <w:b/>
          <w:bCs/>
          <w:iCs/>
          <w:sz w:val="24"/>
          <w:szCs w:val="24"/>
        </w:rPr>
      </w:pPr>
    </w:p>
    <w:p w:rsidR="00AD49C5" w:rsidRPr="00E37D27" w:rsidRDefault="00AD49C5" w:rsidP="00751651">
      <w:pPr>
        <w:pStyle w:val="a3"/>
        <w:spacing w:line="240" w:lineRule="auto"/>
        <w:ind w:firstLine="6663"/>
        <w:jc w:val="right"/>
        <w:rPr>
          <w:b/>
          <w:bCs/>
          <w:iCs/>
          <w:sz w:val="24"/>
          <w:szCs w:val="24"/>
        </w:rPr>
      </w:pPr>
    </w:p>
    <w:p w:rsidR="00AD49C5" w:rsidRPr="00E37D27" w:rsidRDefault="00AD49C5" w:rsidP="00751651">
      <w:pPr>
        <w:pStyle w:val="a3"/>
        <w:spacing w:line="240" w:lineRule="auto"/>
        <w:ind w:firstLine="6663"/>
        <w:jc w:val="right"/>
        <w:rPr>
          <w:b/>
          <w:bCs/>
          <w:iCs/>
          <w:sz w:val="24"/>
          <w:szCs w:val="24"/>
        </w:rPr>
      </w:pPr>
    </w:p>
    <w:p w:rsidR="00AD49C5" w:rsidRPr="00E37D27" w:rsidRDefault="00AD49C5" w:rsidP="00751651">
      <w:pPr>
        <w:pStyle w:val="a3"/>
        <w:spacing w:line="240" w:lineRule="auto"/>
        <w:ind w:firstLine="6663"/>
        <w:jc w:val="right"/>
        <w:rPr>
          <w:b/>
          <w:bCs/>
          <w:iCs/>
          <w:sz w:val="24"/>
          <w:szCs w:val="24"/>
        </w:rPr>
      </w:pPr>
    </w:p>
    <w:p w:rsidR="00AD49C5" w:rsidRPr="00E37D27" w:rsidRDefault="00AD49C5" w:rsidP="00751651">
      <w:pPr>
        <w:pStyle w:val="a3"/>
        <w:spacing w:line="240" w:lineRule="auto"/>
        <w:ind w:firstLine="6663"/>
        <w:jc w:val="right"/>
        <w:rPr>
          <w:b/>
          <w:bCs/>
          <w:iCs/>
          <w:sz w:val="24"/>
          <w:szCs w:val="24"/>
        </w:rPr>
      </w:pPr>
    </w:p>
    <w:p w:rsidR="00AD49C5" w:rsidRPr="00E37D27" w:rsidRDefault="00AD49C5" w:rsidP="00751651">
      <w:pPr>
        <w:pStyle w:val="a3"/>
        <w:spacing w:line="240" w:lineRule="auto"/>
        <w:ind w:firstLine="6663"/>
        <w:jc w:val="right"/>
        <w:rPr>
          <w:b/>
          <w:bCs/>
          <w:iCs/>
          <w:sz w:val="24"/>
          <w:szCs w:val="24"/>
        </w:rPr>
      </w:pPr>
    </w:p>
    <w:p w:rsidR="00AD49C5" w:rsidRPr="00E37D27" w:rsidRDefault="00AD49C5" w:rsidP="00751651">
      <w:pPr>
        <w:pStyle w:val="a3"/>
        <w:spacing w:line="240" w:lineRule="auto"/>
        <w:ind w:firstLine="6663"/>
        <w:jc w:val="right"/>
        <w:rPr>
          <w:b/>
          <w:bCs/>
          <w:iCs/>
          <w:sz w:val="24"/>
          <w:szCs w:val="24"/>
        </w:rPr>
      </w:pPr>
    </w:p>
    <w:p w:rsidR="00AD49C5" w:rsidRPr="00E37D27" w:rsidRDefault="00AD49C5" w:rsidP="00751651">
      <w:pPr>
        <w:pStyle w:val="a3"/>
        <w:spacing w:line="240" w:lineRule="auto"/>
        <w:ind w:firstLine="6663"/>
        <w:jc w:val="right"/>
        <w:rPr>
          <w:b/>
          <w:bCs/>
          <w:iCs/>
          <w:sz w:val="24"/>
          <w:szCs w:val="24"/>
        </w:rPr>
      </w:pPr>
    </w:p>
    <w:p w:rsidR="00AD49C5" w:rsidRPr="00E37D27" w:rsidRDefault="00AD49C5" w:rsidP="00751651">
      <w:pPr>
        <w:pStyle w:val="a3"/>
        <w:spacing w:line="240" w:lineRule="auto"/>
        <w:ind w:firstLine="6663"/>
        <w:jc w:val="right"/>
        <w:rPr>
          <w:b/>
          <w:bCs/>
          <w:iCs/>
          <w:sz w:val="24"/>
          <w:szCs w:val="24"/>
        </w:rPr>
      </w:pPr>
    </w:p>
    <w:p w:rsidR="004F4389" w:rsidRPr="00E37D27" w:rsidRDefault="004F4389" w:rsidP="00AD49C5">
      <w:pPr>
        <w:jc w:val="right"/>
        <w:rPr>
          <w:b/>
          <w:bCs/>
          <w:iCs/>
          <w:sz w:val="24"/>
          <w:szCs w:val="28"/>
          <w:lang w:val="uk-UA"/>
        </w:rPr>
      </w:pPr>
    </w:p>
    <w:p w:rsidR="00755870" w:rsidRDefault="00755870" w:rsidP="00AD49C5">
      <w:pPr>
        <w:jc w:val="right"/>
        <w:rPr>
          <w:b/>
          <w:bCs/>
          <w:iCs/>
          <w:sz w:val="24"/>
          <w:szCs w:val="28"/>
          <w:lang w:val="uk-UA"/>
        </w:rPr>
      </w:pPr>
    </w:p>
    <w:p w:rsidR="00AD49C5" w:rsidRPr="00E37D27" w:rsidRDefault="00AD49C5" w:rsidP="00AD49C5">
      <w:pPr>
        <w:jc w:val="right"/>
        <w:rPr>
          <w:b/>
          <w:sz w:val="24"/>
          <w:szCs w:val="28"/>
          <w:lang w:val="uk-UA"/>
        </w:rPr>
      </w:pPr>
      <w:r w:rsidRPr="00E37D27">
        <w:rPr>
          <w:b/>
          <w:bCs/>
          <w:iCs/>
          <w:sz w:val="24"/>
          <w:szCs w:val="28"/>
        </w:rPr>
        <w:lastRenderedPageBreak/>
        <w:t>Дод</w:t>
      </w:r>
      <w:r w:rsidRPr="00E37D27">
        <w:rPr>
          <w:b/>
          <w:bCs/>
          <w:iCs/>
          <w:sz w:val="24"/>
          <w:szCs w:val="28"/>
        </w:rPr>
        <w:t>а</w:t>
      </w:r>
      <w:r w:rsidRPr="00E37D27">
        <w:rPr>
          <w:b/>
          <w:bCs/>
          <w:iCs/>
          <w:sz w:val="24"/>
          <w:szCs w:val="28"/>
        </w:rPr>
        <w:t xml:space="preserve">ток № </w:t>
      </w:r>
      <w:r w:rsidR="00070E84" w:rsidRPr="00E37D27">
        <w:rPr>
          <w:b/>
          <w:bCs/>
          <w:iCs/>
          <w:sz w:val="24"/>
          <w:szCs w:val="28"/>
          <w:lang w:val="uk-UA"/>
        </w:rPr>
        <w:t>21</w:t>
      </w:r>
    </w:p>
    <w:p w:rsidR="00AD49C5" w:rsidRPr="00E37D27" w:rsidRDefault="00AD49C5" w:rsidP="00AD49C5">
      <w:pPr>
        <w:pStyle w:val="a3"/>
        <w:spacing w:line="240" w:lineRule="auto"/>
        <w:jc w:val="right"/>
        <w:rPr>
          <w:i/>
          <w:iCs/>
          <w:sz w:val="24"/>
          <w:szCs w:val="28"/>
        </w:rPr>
      </w:pPr>
      <w:r w:rsidRPr="00E37D27">
        <w:rPr>
          <w:i/>
          <w:iCs/>
          <w:sz w:val="24"/>
          <w:szCs w:val="28"/>
        </w:rPr>
        <w:t>(до п. 6.7)</w:t>
      </w:r>
    </w:p>
    <w:p w:rsidR="00AD49C5" w:rsidRPr="00E37D27" w:rsidRDefault="00AD49C5" w:rsidP="00AD49C5">
      <w:pPr>
        <w:pStyle w:val="a3"/>
        <w:spacing w:line="240" w:lineRule="auto"/>
        <w:jc w:val="right"/>
        <w:rPr>
          <w:i/>
          <w:iCs/>
          <w:szCs w:val="28"/>
        </w:rPr>
      </w:pPr>
    </w:p>
    <w:p w:rsidR="00AD49C5" w:rsidRPr="00E37D27" w:rsidRDefault="00AD49C5" w:rsidP="00AD49C5">
      <w:pPr>
        <w:tabs>
          <w:tab w:val="left" w:pos="5670"/>
        </w:tabs>
        <w:rPr>
          <w:sz w:val="24"/>
          <w:szCs w:val="24"/>
          <w:lang w:val="uk-UA"/>
        </w:rPr>
      </w:pPr>
    </w:p>
    <w:p w:rsidR="00035A82" w:rsidRPr="00E37D27" w:rsidRDefault="00035A82" w:rsidP="00035A82">
      <w:pPr>
        <w:tabs>
          <w:tab w:val="left" w:pos="5670"/>
        </w:tabs>
        <w:rPr>
          <w:sz w:val="24"/>
          <w:szCs w:val="24"/>
          <w:lang w:val="uk-UA"/>
        </w:rPr>
      </w:pPr>
      <w:r w:rsidRPr="00E37D27">
        <w:rPr>
          <w:sz w:val="24"/>
          <w:szCs w:val="24"/>
        </w:rPr>
        <w:t>П О Г О Д Ж Е Н О</w:t>
      </w:r>
      <w:r w:rsidRPr="00E37D27">
        <w:rPr>
          <w:sz w:val="24"/>
          <w:szCs w:val="24"/>
          <w:lang w:val="uk-UA"/>
        </w:rPr>
        <w:tab/>
      </w:r>
      <w:r w:rsidRPr="00E37D27">
        <w:rPr>
          <w:sz w:val="24"/>
          <w:szCs w:val="24"/>
        </w:rPr>
        <w:t xml:space="preserve">З А Т В Е Р Д Ж </w:t>
      </w:r>
      <w:r w:rsidRPr="00E37D27">
        <w:rPr>
          <w:sz w:val="24"/>
          <w:szCs w:val="24"/>
          <w:lang w:val="uk-UA"/>
        </w:rPr>
        <w:t>У Ю</w:t>
      </w:r>
    </w:p>
    <w:p w:rsidR="00035A82" w:rsidRPr="00E37D27" w:rsidRDefault="00035A82" w:rsidP="00035A82">
      <w:pPr>
        <w:tabs>
          <w:tab w:val="left" w:pos="5670"/>
        </w:tabs>
        <w:rPr>
          <w:sz w:val="24"/>
          <w:szCs w:val="24"/>
          <w:lang w:val="uk-UA"/>
        </w:rPr>
      </w:pPr>
      <w:r w:rsidRPr="00E37D27">
        <w:rPr>
          <w:sz w:val="24"/>
          <w:szCs w:val="24"/>
          <w:lang w:val="uk-UA"/>
        </w:rPr>
        <w:t>Протоколом ПК ЛНВК «ЗНЗ-ДНЗ № 8»</w:t>
      </w:r>
      <w:r w:rsidRPr="00E37D27">
        <w:rPr>
          <w:sz w:val="24"/>
          <w:szCs w:val="24"/>
          <w:lang w:val="uk-UA"/>
        </w:rPr>
        <w:tab/>
        <w:t xml:space="preserve"> Директор ЛНВК «ЗНЗ –ДНЗ № 8»</w:t>
      </w:r>
    </w:p>
    <w:p w:rsidR="00035A82" w:rsidRPr="00324694" w:rsidRDefault="0016389A" w:rsidP="00035A82">
      <w:pPr>
        <w:tabs>
          <w:tab w:val="left" w:pos="5670"/>
        </w:tabs>
        <w:rPr>
          <w:iCs/>
          <w:color w:val="FF0000"/>
          <w:sz w:val="24"/>
          <w:szCs w:val="24"/>
        </w:rPr>
      </w:pPr>
      <w:r>
        <w:rPr>
          <w:sz w:val="24"/>
          <w:szCs w:val="24"/>
          <w:lang w:val="uk-UA"/>
        </w:rPr>
        <w:t>від 20.12</w:t>
      </w:r>
      <w:r w:rsidRPr="00187974">
        <w:rPr>
          <w:sz w:val="24"/>
          <w:szCs w:val="24"/>
          <w:lang w:val="uk-UA"/>
        </w:rPr>
        <w:t>.201</w:t>
      </w:r>
      <w:r>
        <w:rPr>
          <w:sz w:val="24"/>
          <w:szCs w:val="24"/>
          <w:lang w:val="uk-UA"/>
        </w:rPr>
        <w:t>8</w:t>
      </w:r>
      <w:r w:rsidRPr="00187974">
        <w:rPr>
          <w:sz w:val="24"/>
          <w:szCs w:val="24"/>
          <w:lang w:val="uk-UA"/>
        </w:rPr>
        <w:t xml:space="preserve"> № </w:t>
      </w:r>
      <w:r>
        <w:rPr>
          <w:sz w:val="24"/>
          <w:szCs w:val="24"/>
          <w:lang w:val="uk-UA"/>
        </w:rPr>
        <w:t>61</w:t>
      </w:r>
      <w:r w:rsidR="00035A82" w:rsidRPr="00324694">
        <w:rPr>
          <w:color w:val="FF0000"/>
          <w:sz w:val="24"/>
          <w:szCs w:val="24"/>
          <w:lang w:val="uk-UA"/>
        </w:rPr>
        <w:tab/>
      </w:r>
    </w:p>
    <w:p w:rsidR="00035A82" w:rsidRPr="00E37D27" w:rsidRDefault="00035A82" w:rsidP="00035A82">
      <w:pPr>
        <w:tabs>
          <w:tab w:val="left" w:pos="5670"/>
        </w:tabs>
        <w:rPr>
          <w:sz w:val="24"/>
          <w:szCs w:val="24"/>
          <w:lang w:val="uk-UA"/>
        </w:rPr>
      </w:pPr>
      <w:r w:rsidRPr="00E37D27">
        <w:rPr>
          <w:sz w:val="24"/>
          <w:szCs w:val="24"/>
        </w:rPr>
        <w:t xml:space="preserve">Голова ПК ЛНВК «ЗНЗ –ДНЗ № 8» </w:t>
      </w:r>
    </w:p>
    <w:p w:rsidR="00035A82" w:rsidRPr="00E37D27" w:rsidRDefault="00035A82" w:rsidP="00035A82">
      <w:pPr>
        <w:tabs>
          <w:tab w:val="left" w:pos="5670"/>
        </w:tabs>
        <w:rPr>
          <w:sz w:val="24"/>
          <w:szCs w:val="24"/>
          <w:lang w:val="uk-UA"/>
        </w:rPr>
      </w:pPr>
      <w:r w:rsidRPr="00E37D27">
        <w:rPr>
          <w:sz w:val="24"/>
          <w:szCs w:val="24"/>
          <w:lang w:val="uk-UA"/>
        </w:rPr>
        <w:t xml:space="preserve">____________ О.А.Остапенко </w:t>
      </w:r>
      <w:r w:rsidRPr="00E37D27">
        <w:rPr>
          <w:sz w:val="24"/>
          <w:szCs w:val="24"/>
          <w:lang w:val="uk-UA"/>
        </w:rPr>
        <w:tab/>
        <w:t>________________ С.Я.Решетов</w:t>
      </w:r>
    </w:p>
    <w:p w:rsidR="00AD49C5" w:rsidRPr="00E37D27" w:rsidRDefault="00AD49C5" w:rsidP="00AD49C5">
      <w:pPr>
        <w:jc w:val="center"/>
        <w:rPr>
          <w:b/>
          <w:bCs/>
          <w:sz w:val="28"/>
          <w:szCs w:val="28"/>
          <w:lang w:val="uk-UA"/>
        </w:rPr>
      </w:pPr>
    </w:p>
    <w:p w:rsidR="00AD49C5" w:rsidRPr="00E37D27" w:rsidRDefault="00AD49C5" w:rsidP="00AD49C5">
      <w:pPr>
        <w:jc w:val="center"/>
        <w:rPr>
          <w:b/>
          <w:bCs/>
          <w:sz w:val="28"/>
          <w:szCs w:val="28"/>
          <w:lang w:val="uk-UA"/>
        </w:rPr>
      </w:pPr>
    </w:p>
    <w:p w:rsidR="00AD49C5" w:rsidRPr="00E37D27" w:rsidRDefault="00AD49C5" w:rsidP="00AD49C5">
      <w:pPr>
        <w:jc w:val="center"/>
        <w:rPr>
          <w:b/>
          <w:bCs/>
          <w:sz w:val="28"/>
          <w:szCs w:val="28"/>
          <w:lang w:val="uk-UA"/>
        </w:rPr>
      </w:pPr>
    </w:p>
    <w:p w:rsidR="00AD49C5" w:rsidRPr="00E37D27" w:rsidRDefault="00AD49C5" w:rsidP="00AD49C5">
      <w:pPr>
        <w:jc w:val="center"/>
        <w:rPr>
          <w:b/>
          <w:bCs/>
          <w:sz w:val="24"/>
          <w:szCs w:val="24"/>
          <w:lang w:val="uk-UA"/>
        </w:rPr>
      </w:pPr>
      <w:r w:rsidRPr="00E37D27">
        <w:rPr>
          <w:b/>
          <w:bCs/>
          <w:sz w:val="24"/>
          <w:szCs w:val="24"/>
          <w:lang w:val="uk-UA"/>
        </w:rPr>
        <w:t>ПЕРЕЛІК</w:t>
      </w:r>
    </w:p>
    <w:p w:rsidR="00AD49C5" w:rsidRPr="00E37D27" w:rsidRDefault="00AD49C5" w:rsidP="00AD49C5">
      <w:pPr>
        <w:jc w:val="center"/>
        <w:rPr>
          <w:b/>
          <w:bCs/>
          <w:sz w:val="24"/>
          <w:szCs w:val="24"/>
          <w:lang w:val="uk-UA"/>
        </w:rPr>
      </w:pPr>
      <w:r w:rsidRPr="00E37D27">
        <w:rPr>
          <w:b/>
          <w:bCs/>
          <w:sz w:val="24"/>
          <w:szCs w:val="24"/>
          <w:lang w:val="uk-UA"/>
        </w:rPr>
        <w:t xml:space="preserve"> категорій працівників закладу,</w:t>
      </w:r>
    </w:p>
    <w:p w:rsidR="00AD49C5" w:rsidRPr="00E37D27" w:rsidRDefault="00AD49C5" w:rsidP="00AD49C5">
      <w:pPr>
        <w:jc w:val="center"/>
        <w:rPr>
          <w:b/>
          <w:bCs/>
          <w:sz w:val="24"/>
          <w:szCs w:val="24"/>
          <w:lang w:val="uk-UA"/>
        </w:rPr>
      </w:pPr>
      <w:r w:rsidRPr="00E37D27">
        <w:rPr>
          <w:b/>
          <w:bCs/>
          <w:sz w:val="24"/>
          <w:szCs w:val="24"/>
          <w:lang w:val="uk-UA"/>
        </w:rPr>
        <w:t>яким видаються миючи засоби</w:t>
      </w:r>
    </w:p>
    <w:p w:rsidR="00AD49C5" w:rsidRPr="00E37D27" w:rsidRDefault="00AD49C5" w:rsidP="00AD49C5">
      <w:pPr>
        <w:spacing w:line="360" w:lineRule="auto"/>
        <w:jc w:val="center"/>
        <w:rPr>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3"/>
        <w:gridCol w:w="3965"/>
      </w:tblGrid>
      <w:tr w:rsidR="00AD49C5" w:rsidRPr="00E37D27" w:rsidTr="0085712B">
        <w:tblPrEx>
          <w:tblCellMar>
            <w:top w:w="0" w:type="dxa"/>
            <w:bottom w:w="0" w:type="dxa"/>
          </w:tblCellMar>
        </w:tblPrEx>
        <w:tc>
          <w:tcPr>
            <w:tcW w:w="5523" w:type="dxa"/>
            <w:vAlign w:val="center"/>
          </w:tcPr>
          <w:p w:rsidR="00AD49C5" w:rsidRPr="00E37D27" w:rsidRDefault="00AD49C5" w:rsidP="0085712B">
            <w:pPr>
              <w:spacing w:line="360" w:lineRule="auto"/>
              <w:jc w:val="center"/>
              <w:rPr>
                <w:b/>
                <w:bCs/>
                <w:sz w:val="24"/>
                <w:szCs w:val="24"/>
                <w:lang w:val="uk-UA"/>
              </w:rPr>
            </w:pPr>
            <w:r w:rsidRPr="00E37D27">
              <w:rPr>
                <w:b/>
                <w:bCs/>
                <w:sz w:val="24"/>
                <w:szCs w:val="24"/>
                <w:lang w:val="uk-UA"/>
              </w:rPr>
              <w:t>Найменування професії</w:t>
            </w:r>
          </w:p>
        </w:tc>
        <w:tc>
          <w:tcPr>
            <w:tcW w:w="3965" w:type="dxa"/>
            <w:vAlign w:val="center"/>
          </w:tcPr>
          <w:p w:rsidR="00AD49C5" w:rsidRPr="00E37D27" w:rsidRDefault="00AD49C5" w:rsidP="0085712B">
            <w:pPr>
              <w:spacing w:line="360" w:lineRule="auto"/>
              <w:jc w:val="center"/>
              <w:rPr>
                <w:b/>
                <w:bCs/>
                <w:sz w:val="24"/>
                <w:szCs w:val="24"/>
                <w:lang w:val="uk-UA"/>
              </w:rPr>
            </w:pPr>
            <w:r w:rsidRPr="00E37D27">
              <w:rPr>
                <w:b/>
                <w:bCs/>
                <w:sz w:val="24"/>
                <w:szCs w:val="24"/>
                <w:lang w:val="uk-UA"/>
              </w:rPr>
              <w:t>Норматив на місяць мила, грам</w:t>
            </w:r>
          </w:p>
        </w:tc>
      </w:tr>
      <w:tr w:rsidR="00AD49C5" w:rsidRPr="00E37D27" w:rsidTr="0085712B">
        <w:tblPrEx>
          <w:tblCellMar>
            <w:top w:w="0" w:type="dxa"/>
            <w:bottom w:w="0" w:type="dxa"/>
          </w:tblCellMar>
        </w:tblPrEx>
        <w:tc>
          <w:tcPr>
            <w:tcW w:w="5523" w:type="dxa"/>
            <w:vAlign w:val="center"/>
          </w:tcPr>
          <w:p w:rsidR="00AD49C5" w:rsidRPr="00E37D27" w:rsidRDefault="00AD49C5" w:rsidP="0085712B">
            <w:pPr>
              <w:spacing w:line="360" w:lineRule="auto"/>
              <w:rPr>
                <w:sz w:val="24"/>
                <w:szCs w:val="24"/>
                <w:lang w:val="uk-UA"/>
              </w:rPr>
            </w:pPr>
            <w:r w:rsidRPr="00E37D27">
              <w:rPr>
                <w:sz w:val="24"/>
                <w:szCs w:val="24"/>
                <w:lang w:val="uk-UA"/>
              </w:rPr>
              <w:t>Прибиральник службових приміщень</w:t>
            </w:r>
          </w:p>
        </w:tc>
        <w:tc>
          <w:tcPr>
            <w:tcW w:w="3965" w:type="dxa"/>
            <w:vAlign w:val="center"/>
          </w:tcPr>
          <w:p w:rsidR="00AD49C5" w:rsidRPr="00E37D27" w:rsidRDefault="00AD49C5" w:rsidP="0085712B">
            <w:pPr>
              <w:spacing w:line="360" w:lineRule="auto"/>
              <w:jc w:val="center"/>
              <w:rPr>
                <w:sz w:val="24"/>
                <w:szCs w:val="24"/>
                <w:lang w:val="uk-UA"/>
              </w:rPr>
            </w:pPr>
            <w:r w:rsidRPr="00E37D27">
              <w:rPr>
                <w:sz w:val="24"/>
                <w:szCs w:val="24"/>
                <w:lang w:val="uk-UA"/>
              </w:rPr>
              <w:t>400</w:t>
            </w:r>
          </w:p>
        </w:tc>
      </w:tr>
      <w:tr w:rsidR="00AD49C5" w:rsidRPr="00E37D27" w:rsidTr="0085712B">
        <w:tblPrEx>
          <w:tblCellMar>
            <w:top w:w="0" w:type="dxa"/>
            <w:bottom w:w="0" w:type="dxa"/>
          </w:tblCellMar>
        </w:tblPrEx>
        <w:tc>
          <w:tcPr>
            <w:tcW w:w="5523" w:type="dxa"/>
            <w:vAlign w:val="center"/>
          </w:tcPr>
          <w:p w:rsidR="00AD49C5" w:rsidRPr="00E37D27" w:rsidRDefault="00AD49C5" w:rsidP="0085712B">
            <w:pPr>
              <w:spacing w:line="360" w:lineRule="auto"/>
              <w:rPr>
                <w:sz w:val="24"/>
                <w:szCs w:val="24"/>
                <w:lang w:val="uk-UA"/>
              </w:rPr>
            </w:pPr>
            <w:r w:rsidRPr="00E37D27">
              <w:rPr>
                <w:sz w:val="24"/>
                <w:szCs w:val="24"/>
                <w:lang w:val="uk-UA"/>
              </w:rPr>
              <w:t>Двірник</w:t>
            </w:r>
          </w:p>
        </w:tc>
        <w:tc>
          <w:tcPr>
            <w:tcW w:w="3965" w:type="dxa"/>
            <w:vAlign w:val="center"/>
          </w:tcPr>
          <w:p w:rsidR="00AD49C5" w:rsidRPr="00E37D27" w:rsidRDefault="00AD49C5" w:rsidP="0085712B">
            <w:pPr>
              <w:spacing w:line="360" w:lineRule="auto"/>
              <w:jc w:val="center"/>
              <w:rPr>
                <w:sz w:val="24"/>
                <w:szCs w:val="24"/>
                <w:lang w:val="uk-UA"/>
              </w:rPr>
            </w:pPr>
            <w:r w:rsidRPr="00E37D27">
              <w:rPr>
                <w:sz w:val="24"/>
                <w:szCs w:val="24"/>
                <w:lang w:val="uk-UA"/>
              </w:rPr>
              <w:t>400</w:t>
            </w:r>
          </w:p>
        </w:tc>
      </w:tr>
      <w:tr w:rsidR="00AD49C5" w:rsidRPr="00E37D27" w:rsidTr="0085712B">
        <w:tblPrEx>
          <w:tblCellMar>
            <w:top w:w="0" w:type="dxa"/>
            <w:bottom w:w="0" w:type="dxa"/>
          </w:tblCellMar>
        </w:tblPrEx>
        <w:tc>
          <w:tcPr>
            <w:tcW w:w="5523" w:type="dxa"/>
            <w:vAlign w:val="center"/>
          </w:tcPr>
          <w:p w:rsidR="00AD49C5" w:rsidRPr="00E37D27" w:rsidRDefault="00AD49C5" w:rsidP="0085712B">
            <w:pPr>
              <w:spacing w:line="360" w:lineRule="auto"/>
              <w:rPr>
                <w:sz w:val="24"/>
                <w:szCs w:val="24"/>
                <w:lang w:val="uk-UA"/>
              </w:rPr>
            </w:pPr>
            <w:r w:rsidRPr="00E37D27">
              <w:rPr>
                <w:sz w:val="24"/>
                <w:szCs w:val="24"/>
                <w:lang w:val="uk-UA"/>
              </w:rPr>
              <w:t>Підсобний робітник кухні</w:t>
            </w:r>
          </w:p>
        </w:tc>
        <w:tc>
          <w:tcPr>
            <w:tcW w:w="3965" w:type="dxa"/>
            <w:vAlign w:val="center"/>
          </w:tcPr>
          <w:p w:rsidR="00AD49C5" w:rsidRPr="00E37D27" w:rsidRDefault="00AD49C5" w:rsidP="0085712B">
            <w:pPr>
              <w:spacing w:line="360" w:lineRule="auto"/>
              <w:jc w:val="center"/>
              <w:rPr>
                <w:sz w:val="24"/>
                <w:szCs w:val="24"/>
                <w:lang w:val="uk-UA"/>
              </w:rPr>
            </w:pPr>
            <w:r w:rsidRPr="00E37D27">
              <w:rPr>
                <w:sz w:val="24"/>
                <w:szCs w:val="24"/>
                <w:lang w:val="uk-UA"/>
              </w:rPr>
              <w:t>400</w:t>
            </w:r>
          </w:p>
        </w:tc>
      </w:tr>
    </w:tbl>
    <w:p w:rsidR="00AD49C5" w:rsidRPr="00E37D27" w:rsidRDefault="00AD49C5"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9F6962" w:rsidRPr="00E37D27" w:rsidRDefault="009F6962" w:rsidP="00751651">
      <w:pPr>
        <w:pStyle w:val="a3"/>
        <w:spacing w:line="240" w:lineRule="auto"/>
        <w:ind w:firstLine="6663"/>
        <w:jc w:val="right"/>
        <w:rPr>
          <w:b/>
          <w:bCs/>
          <w:iCs/>
          <w:sz w:val="24"/>
          <w:szCs w:val="24"/>
        </w:rPr>
      </w:pPr>
    </w:p>
    <w:p w:rsidR="00054248" w:rsidRPr="00E37D27" w:rsidRDefault="00054248" w:rsidP="00751651">
      <w:pPr>
        <w:pStyle w:val="a3"/>
        <w:spacing w:line="240" w:lineRule="auto"/>
        <w:ind w:firstLine="6663"/>
        <w:jc w:val="right"/>
        <w:rPr>
          <w:b/>
          <w:bCs/>
          <w:iCs/>
          <w:sz w:val="24"/>
          <w:szCs w:val="24"/>
        </w:rPr>
      </w:pPr>
    </w:p>
    <w:p w:rsidR="00054248" w:rsidRPr="00E37D27" w:rsidRDefault="00054248" w:rsidP="00751651">
      <w:pPr>
        <w:pStyle w:val="a3"/>
        <w:spacing w:line="240" w:lineRule="auto"/>
        <w:ind w:firstLine="6663"/>
        <w:jc w:val="right"/>
        <w:rPr>
          <w:b/>
          <w:bCs/>
          <w:iCs/>
          <w:sz w:val="24"/>
          <w:szCs w:val="24"/>
        </w:rPr>
      </w:pPr>
    </w:p>
    <w:p w:rsidR="00054248" w:rsidRPr="00E37D27" w:rsidRDefault="00054248" w:rsidP="00751651">
      <w:pPr>
        <w:pStyle w:val="a3"/>
        <w:spacing w:line="240" w:lineRule="auto"/>
        <w:ind w:firstLine="6663"/>
        <w:jc w:val="right"/>
        <w:rPr>
          <w:b/>
          <w:bCs/>
          <w:iCs/>
          <w:sz w:val="24"/>
          <w:szCs w:val="24"/>
        </w:rPr>
      </w:pPr>
    </w:p>
    <w:p w:rsidR="00054248" w:rsidRPr="00E37D27" w:rsidRDefault="00054248" w:rsidP="00751651">
      <w:pPr>
        <w:pStyle w:val="a3"/>
        <w:spacing w:line="240" w:lineRule="auto"/>
        <w:ind w:firstLine="6663"/>
        <w:jc w:val="right"/>
        <w:rPr>
          <w:b/>
          <w:bCs/>
          <w:iCs/>
          <w:sz w:val="24"/>
          <w:szCs w:val="24"/>
        </w:rPr>
      </w:pPr>
    </w:p>
    <w:p w:rsidR="00054248" w:rsidRPr="00E37D27" w:rsidRDefault="00054248" w:rsidP="00751651">
      <w:pPr>
        <w:pStyle w:val="a3"/>
        <w:spacing w:line="240" w:lineRule="auto"/>
        <w:ind w:firstLine="6663"/>
        <w:jc w:val="right"/>
        <w:rPr>
          <w:b/>
          <w:bCs/>
          <w:iCs/>
          <w:sz w:val="24"/>
          <w:szCs w:val="24"/>
        </w:rPr>
      </w:pPr>
    </w:p>
    <w:p w:rsidR="00054248" w:rsidRPr="00E37D27" w:rsidRDefault="00054248" w:rsidP="00751651">
      <w:pPr>
        <w:pStyle w:val="a3"/>
        <w:spacing w:line="240" w:lineRule="auto"/>
        <w:ind w:firstLine="6663"/>
        <w:jc w:val="right"/>
        <w:rPr>
          <w:b/>
          <w:bCs/>
          <w:iCs/>
          <w:sz w:val="24"/>
          <w:szCs w:val="24"/>
        </w:rPr>
      </w:pPr>
    </w:p>
    <w:p w:rsidR="00054248" w:rsidRPr="00E37D27" w:rsidRDefault="00054248" w:rsidP="00751651">
      <w:pPr>
        <w:pStyle w:val="a3"/>
        <w:spacing w:line="240" w:lineRule="auto"/>
        <w:ind w:firstLine="6663"/>
        <w:jc w:val="right"/>
        <w:rPr>
          <w:b/>
          <w:bCs/>
          <w:iCs/>
          <w:sz w:val="24"/>
          <w:szCs w:val="24"/>
        </w:rPr>
      </w:pPr>
    </w:p>
    <w:p w:rsidR="00054248" w:rsidRPr="00E37D27" w:rsidRDefault="00054248" w:rsidP="00751651">
      <w:pPr>
        <w:pStyle w:val="a3"/>
        <w:spacing w:line="240" w:lineRule="auto"/>
        <w:ind w:firstLine="6663"/>
        <w:jc w:val="right"/>
        <w:rPr>
          <w:b/>
          <w:bCs/>
          <w:iCs/>
          <w:sz w:val="24"/>
          <w:szCs w:val="24"/>
        </w:rPr>
      </w:pPr>
    </w:p>
    <w:p w:rsidR="00054248" w:rsidRPr="00E37D27" w:rsidRDefault="00054248" w:rsidP="00751651">
      <w:pPr>
        <w:pStyle w:val="a3"/>
        <w:spacing w:line="240" w:lineRule="auto"/>
        <w:ind w:firstLine="6663"/>
        <w:jc w:val="right"/>
        <w:rPr>
          <w:b/>
          <w:bCs/>
          <w:iCs/>
          <w:sz w:val="24"/>
          <w:szCs w:val="24"/>
        </w:rPr>
      </w:pPr>
    </w:p>
    <w:p w:rsidR="00054248" w:rsidRPr="00E37D27" w:rsidRDefault="00054248" w:rsidP="00751651">
      <w:pPr>
        <w:pStyle w:val="a3"/>
        <w:spacing w:line="240" w:lineRule="auto"/>
        <w:ind w:firstLine="6663"/>
        <w:jc w:val="right"/>
        <w:rPr>
          <w:b/>
          <w:bCs/>
          <w:iCs/>
          <w:sz w:val="24"/>
          <w:szCs w:val="24"/>
        </w:rPr>
      </w:pPr>
    </w:p>
    <w:p w:rsidR="00054248" w:rsidRPr="00E37D27" w:rsidRDefault="00054248" w:rsidP="00751651">
      <w:pPr>
        <w:pStyle w:val="a3"/>
        <w:spacing w:line="240" w:lineRule="auto"/>
        <w:ind w:firstLine="6663"/>
        <w:jc w:val="right"/>
        <w:rPr>
          <w:b/>
          <w:bCs/>
          <w:iCs/>
          <w:sz w:val="24"/>
          <w:szCs w:val="24"/>
        </w:rPr>
      </w:pPr>
    </w:p>
    <w:p w:rsidR="00054248" w:rsidRPr="00E37D27" w:rsidRDefault="00054248" w:rsidP="00751651">
      <w:pPr>
        <w:pStyle w:val="a3"/>
        <w:spacing w:line="240" w:lineRule="auto"/>
        <w:ind w:firstLine="6663"/>
        <w:jc w:val="right"/>
        <w:rPr>
          <w:b/>
          <w:bCs/>
          <w:iCs/>
          <w:sz w:val="24"/>
          <w:szCs w:val="24"/>
        </w:rPr>
      </w:pPr>
    </w:p>
    <w:p w:rsidR="00054248" w:rsidRPr="00E37D27" w:rsidRDefault="00054248" w:rsidP="00751651">
      <w:pPr>
        <w:pStyle w:val="a3"/>
        <w:spacing w:line="240" w:lineRule="auto"/>
        <w:ind w:firstLine="6663"/>
        <w:jc w:val="right"/>
        <w:rPr>
          <w:b/>
          <w:bCs/>
          <w:iCs/>
          <w:sz w:val="24"/>
          <w:szCs w:val="24"/>
        </w:rPr>
      </w:pPr>
    </w:p>
    <w:p w:rsidR="00054248" w:rsidRPr="00E37D27" w:rsidRDefault="00054248" w:rsidP="00751651">
      <w:pPr>
        <w:pStyle w:val="a3"/>
        <w:spacing w:line="240" w:lineRule="auto"/>
        <w:ind w:firstLine="6663"/>
        <w:jc w:val="right"/>
        <w:rPr>
          <w:b/>
          <w:bCs/>
          <w:iCs/>
          <w:sz w:val="24"/>
          <w:szCs w:val="24"/>
        </w:rPr>
      </w:pPr>
    </w:p>
    <w:p w:rsidR="00054248" w:rsidRPr="00E37D27" w:rsidRDefault="00054248" w:rsidP="00751651">
      <w:pPr>
        <w:pStyle w:val="a3"/>
        <w:spacing w:line="240" w:lineRule="auto"/>
        <w:ind w:firstLine="6663"/>
        <w:jc w:val="right"/>
        <w:rPr>
          <w:b/>
          <w:bCs/>
          <w:iCs/>
          <w:sz w:val="24"/>
          <w:szCs w:val="24"/>
        </w:rPr>
      </w:pPr>
    </w:p>
    <w:p w:rsidR="00054248" w:rsidRPr="00E37D27" w:rsidRDefault="00054248" w:rsidP="00751651">
      <w:pPr>
        <w:pStyle w:val="a3"/>
        <w:spacing w:line="240" w:lineRule="auto"/>
        <w:ind w:firstLine="6663"/>
        <w:jc w:val="right"/>
        <w:rPr>
          <w:b/>
          <w:bCs/>
          <w:iCs/>
          <w:sz w:val="24"/>
          <w:szCs w:val="24"/>
        </w:rPr>
      </w:pPr>
    </w:p>
    <w:p w:rsidR="00054248" w:rsidRPr="00E37D27" w:rsidRDefault="00054248" w:rsidP="00751651">
      <w:pPr>
        <w:pStyle w:val="a3"/>
        <w:spacing w:line="240" w:lineRule="auto"/>
        <w:ind w:firstLine="6663"/>
        <w:jc w:val="right"/>
        <w:rPr>
          <w:b/>
          <w:bCs/>
          <w:iCs/>
          <w:sz w:val="24"/>
          <w:szCs w:val="24"/>
        </w:rPr>
      </w:pPr>
    </w:p>
    <w:p w:rsidR="00054248" w:rsidRPr="00E37D27" w:rsidRDefault="00054248" w:rsidP="00751651">
      <w:pPr>
        <w:pStyle w:val="a3"/>
        <w:spacing w:line="240" w:lineRule="auto"/>
        <w:ind w:firstLine="6663"/>
        <w:jc w:val="right"/>
        <w:rPr>
          <w:b/>
          <w:bCs/>
          <w:iCs/>
          <w:sz w:val="24"/>
          <w:szCs w:val="24"/>
        </w:rPr>
      </w:pPr>
    </w:p>
    <w:p w:rsidR="00054248" w:rsidRPr="00E37D27" w:rsidRDefault="00054248" w:rsidP="00751651">
      <w:pPr>
        <w:pStyle w:val="a3"/>
        <w:spacing w:line="240" w:lineRule="auto"/>
        <w:ind w:firstLine="6663"/>
        <w:jc w:val="right"/>
        <w:rPr>
          <w:b/>
          <w:bCs/>
          <w:iCs/>
          <w:sz w:val="24"/>
          <w:szCs w:val="24"/>
        </w:rPr>
      </w:pPr>
    </w:p>
    <w:p w:rsidR="00054248" w:rsidRPr="00E37D27" w:rsidRDefault="00054248" w:rsidP="00751651">
      <w:pPr>
        <w:pStyle w:val="a3"/>
        <w:spacing w:line="240" w:lineRule="auto"/>
        <w:ind w:firstLine="6663"/>
        <w:jc w:val="right"/>
        <w:rPr>
          <w:b/>
          <w:bCs/>
          <w:iCs/>
          <w:sz w:val="24"/>
          <w:szCs w:val="24"/>
        </w:rPr>
      </w:pPr>
    </w:p>
    <w:p w:rsidR="00054248" w:rsidRPr="00E37D27" w:rsidRDefault="00054248" w:rsidP="00751651">
      <w:pPr>
        <w:pStyle w:val="a3"/>
        <w:spacing w:line="240" w:lineRule="auto"/>
        <w:ind w:firstLine="6663"/>
        <w:jc w:val="right"/>
        <w:rPr>
          <w:b/>
          <w:bCs/>
          <w:iCs/>
          <w:sz w:val="24"/>
          <w:szCs w:val="24"/>
        </w:rPr>
      </w:pPr>
    </w:p>
    <w:p w:rsidR="00054248" w:rsidRPr="00E37D27" w:rsidRDefault="00054248" w:rsidP="00054248">
      <w:pPr>
        <w:jc w:val="right"/>
        <w:rPr>
          <w:b/>
          <w:sz w:val="24"/>
          <w:szCs w:val="28"/>
          <w:lang w:val="uk-UA"/>
        </w:rPr>
      </w:pPr>
      <w:r w:rsidRPr="00E37D27">
        <w:rPr>
          <w:b/>
          <w:sz w:val="24"/>
          <w:szCs w:val="28"/>
          <w:lang w:val="uk-UA"/>
        </w:rPr>
        <w:lastRenderedPageBreak/>
        <w:t>Дод</w:t>
      </w:r>
      <w:r w:rsidRPr="00E37D27">
        <w:rPr>
          <w:b/>
          <w:sz w:val="24"/>
          <w:szCs w:val="28"/>
          <w:lang w:val="uk-UA"/>
        </w:rPr>
        <w:t>а</w:t>
      </w:r>
      <w:r w:rsidRPr="00E37D27">
        <w:rPr>
          <w:b/>
          <w:sz w:val="24"/>
          <w:szCs w:val="28"/>
          <w:lang w:val="uk-UA"/>
        </w:rPr>
        <w:t xml:space="preserve">ток № </w:t>
      </w:r>
      <w:r w:rsidR="00070E84" w:rsidRPr="00E37D27">
        <w:rPr>
          <w:b/>
          <w:sz w:val="24"/>
          <w:szCs w:val="28"/>
          <w:lang w:val="uk-UA"/>
        </w:rPr>
        <w:t>22</w:t>
      </w:r>
    </w:p>
    <w:p w:rsidR="00054248" w:rsidRPr="00E37D27" w:rsidRDefault="00054248" w:rsidP="00054248">
      <w:pPr>
        <w:jc w:val="right"/>
        <w:rPr>
          <w:i/>
          <w:sz w:val="24"/>
          <w:szCs w:val="28"/>
          <w:lang w:val="uk-UA"/>
        </w:rPr>
      </w:pPr>
      <w:r w:rsidRPr="00E37D27">
        <w:rPr>
          <w:i/>
          <w:sz w:val="24"/>
          <w:szCs w:val="28"/>
          <w:lang w:val="uk-UA"/>
        </w:rPr>
        <w:t xml:space="preserve"> (до п. 6.21)</w:t>
      </w:r>
    </w:p>
    <w:p w:rsidR="00054248" w:rsidRPr="00E37D27" w:rsidRDefault="00054248" w:rsidP="00054248">
      <w:pPr>
        <w:jc w:val="right"/>
        <w:rPr>
          <w:i/>
          <w:sz w:val="28"/>
          <w:szCs w:val="28"/>
          <w:lang w:val="uk-UA"/>
        </w:rPr>
      </w:pPr>
    </w:p>
    <w:p w:rsidR="00054248" w:rsidRPr="00E37D27" w:rsidRDefault="00054248" w:rsidP="00054248">
      <w:pPr>
        <w:tabs>
          <w:tab w:val="left" w:pos="5670"/>
        </w:tabs>
        <w:rPr>
          <w:sz w:val="24"/>
          <w:szCs w:val="24"/>
          <w:lang w:val="uk-UA"/>
        </w:rPr>
      </w:pPr>
    </w:p>
    <w:p w:rsidR="00035A82" w:rsidRPr="00E37D27" w:rsidRDefault="00035A82" w:rsidP="00035A82">
      <w:pPr>
        <w:tabs>
          <w:tab w:val="left" w:pos="5670"/>
        </w:tabs>
        <w:rPr>
          <w:sz w:val="24"/>
          <w:szCs w:val="24"/>
          <w:lang w:val="uk-UA"/>
        </w:rPr>
      </w:pPr>
      <w:r w:rsidRPr="00E37D27">
        <w:rPr>
          <w:sz w:val="24"/>
          <w:szCs w:val="24"/>
        </w:rPr>
        <w:t>П О Г О Д Ж Е Н О</w:t>
      </w:r>
      <w:r w:rsidRPr="00E37D27">
        <w:rPr>
          <w:sz w:val="24"/>
          <w:szCs w:val="24"/>
          <w:lang w:val="uk-UA"/>
        </w:rPr>
        <w:tab/>
      </w:r>
      <w:r w:rsidRPr="00E37D27">
        <w:rPr>
          <w:sz w:val="24"/>
          <w:szCs w:val="24"/>
        </w:rPr>
        <w:t xml:space="preserve">З А Т В Е Р Д Ж </w:t>
      </w:r>
      <w:r w:rsidRPr="00E37D27">
        <w:rPr>
          <w:sz w:val="24"/>
          <w:szCs w:val="24"/>
          <w:lang w:val="uk-UA"/>
        </w:rPr>
        <w:t>У Ю</w:t>
      </w:r>
    </w:p>
    <w:p w:rsidR="00035A82" w:rsidRPr="00E37D27" w:rsidRDefault="00035A82" w:rsidP="00035A82">
      <w:pPr>
        <w:tabs>
          <w:tab w:val="left" w:pos="5670"/>
        </w:tabs>
        <w:rPr>
          <w:sz w:val="24"/>
          <w:szCs w:val="24"/>
          <w:lang w:val="uk-UA"/>
        </w:rPr>
      </w:pPr>
      <w:r w:rsidRPr="00E37D27">
        <w:rPr>
          <w:sz w:val="24"/>
          <w:szCs w:val="24"/>
          <w:lang w:val="uk-UA"/>
        </w:rPr>
        <w:t>Протоколом ПК ЛНВК «ЗНЗ-ДНЗ № 8»</w:t>
      </w:r>
      <w:r w:rsidRPr="00E37D27">
        <w:rPr>
          <w:sz w:val="24"/>
          <w:szCs w:val="24"/>
          <w:lang w:val="uk-UA"/>
        </w:rPr>
        <w:tab/>
        <w:t xml:space="preserve"> Директор ЛНВК «ЗНЗ –ДНЗ № 8»</w:t>
      </w:r>
    </w:p>
    <w:p w:rsidR="00035A82" w:rsidRPr="00324694" w:rsidRDefault="0016389A" w:rsidP="00035A82">
      <w:pPr>
        <w:tabs>
          <w:tab w:val="left" w:pos="5670"/>
        </w:tabs>
        <w:rPr>
          <w:iCs/>
          <w:color w:val="FF0000"/>
          <w:sz w:val="24"/>
          <w:szCs w:val="24"/>
        </w:rPr>
      </w:pPr>
      <w:r>
        <w:rPr>
          <w:sz w:val="24"/>
          <w:szCs w:val="24"/>
          <w:lang w:val="uk-UA"/>
        </w:rPr>
        <w:t>від 20.12</w:t>
      </w:r>
      <w:r w:rsidRPr="00187974">
        <w:rPr>
          <w:sz w:val="24"/>
          <w:szCs w:val="24"/>
          <w:lang w:val="uk-UA"/>
        </w:rPr>
        <w:t>.201</w:t>
      </w:r>
      <w:r>
        <w:rPr>
          <w:sz w:val="24"/>
          <w:szCs w:val="24"/>
          <w:lang w:val="uk-UA"/>
        </w:rPr>
        <w:t>8</w:t>
      </w:r>
      <w:r w:rsidRPr="00187974">
        <w:rPr>
          <w:sz w:val="24"/>
          <w:szCs w:val="24"/>
          <w:lang w:val="uk-UA"/>
        </w:rPr>
        <w:t xml:space="preserve"> № </w:t>
      </w:r>
      <w:r>
        <w:rPr>
          <w:sz w:val="24"/>
          <w:szCs w:val="24"/>
          <w:lang w:val="uk-UA"/>
        </w:rPr>
        <w:t>61</w:t>
      </w:r>
      <w:r w:rsidR="00035A82" w:rsidRPr="00324694">
        <w:rPr>
          <w:color w:val="FF0000"/>
          <w:sz w:val="24"/>
          <w:szCs w:val="24"/>
          <w:lang w:val="uk-UA"/>
        </w:rPr>
        <w:tab/>
      </w:r>
    </w:p>
    <w:p w:rsidR="00035A82" w:rsidRPr="00E37D27" w:rsidRDefault="00035A82" w:rsidP="00035A82">
      <w:pPr>
        <w:tabs>
          <w:tab w:val="left" w:pos="5670"/>
        </w:tabs>
        <w:rPr>
          <w:sz w:val="24"/>
          <w:szCs w:val="24"/>
          <w:lang w:val="uk-UA"/>
        </w:rPr>
      </w:pPr>
      <w:r w:rsidRPr="00E37D27">
        <w:rPr>
          <w:sz w:val="24"/>
          <w:szCs w:val="24"/>
        </w:rPr>
        <w:t xml:space="preserve">Голова ПК ЛНВК «ЗНЗ –ДНЗ № 8» </w:t>
      </w:r>
    </w:p>
    <w:p w:rsidR="00035A82" w:rsidRPr="00E37D27" w:rsidRDefault="00035A82" w:rsidP="00035A82">
      <w:pPr>
        <w:tabs>
          <w:tab w:val="left" w:pos="5670"/>
        </w:tabs>
        <w:rPr>
          <w:sz w:val="24"/>
          <w:szCs w:val="24"/>
          <w:lang w:val="uk-UA"/>
        </w:rPr>
      </w:pPr>
      <w:r w:rsidRPr="00E37D27">
        <w:rPr>
          <w:sz w:val="24"/>
          <w:szCs w:val="24"/>
          <w:lang w:val="uk-UA"/>
        </w:rPr>
        <w:t xml:space="preserve">____________ О.А.Остапенко </w:t>
      </w:r>
      <w:r w:rsidRPr="00E37D27">
        <w:rPr>
          <w:sz w:val="24"/>
          <w:szCs w:val="24"/>
          <w:lang w:val="uk-UA"/>
        </w:rPr>
        <w:tab/>
        <w:t>________________ С.Я.Решетов</w:t>
      </w:r>
    </w:p>
    <w:p w:rsidR="00054248" w:rsidRPr="00E37D27" w:rsidRDefault="00054248" w:rsidP="00054248">
      <w:pPr>
        <w:ind w:left="-284"/>
        <w:rPr>
          <w:b/>
          <w:bCs/>
          <w:sz w:val="28"/>
          <w:szCs w:val="28"/>
          <w:lang w:val="uk-UA"/>
        </w:rPr>
      </w:pPr>
    </w:p>
    <w:p w:rsidR="00054248" w:rsidRPr="00E37D27" w:rsidRDefault="00054248" w:rsidP="00054248">
      <w:pPr>
        <w:jc w:val="center"/>
        <w:rPr>
          <w:b/>
          <w:bCs/>
          <w:sz w:val="28"/>
          <w:szCs w:val="28"/>
          <w:lang w:val="uk-UA"/>
        </w:rPr>
      </w:pPr>
    </w:p>
    <w:p w:rsidR="00054248" w:rsidRPr="00E37D27" w:rsidRDefault="00054248" w:rsidP="00054248">
      <w:pPr>
        <w:jc w:val="center"/>
        <w:rPr>
          <w:b/>
          <w:bCs/>
          <w:sz w:val="28"/>
          <w:szCs w:val="28"/>
          <w:lang w:val="uk-UA"/>
        </w:rPr>
      </w:pPr>
    </w:p>
    <w:p w:rsidR="00054248" w:rsidRPr="00E37D27" w:rsidRDefault="00054248" w:rsidP="00054248">
      <w:pPr>
        <w:jc w:val="center"/>
        <w:rPr>
          <w:b/>
          <w:bCs/>
          <w:sz w:val="24"/>
          <w:szCs w:val="24"/>
          <w:lang w:val="uk-UA"/>
        </w:rPr>
      </w:pPr>
      <w:r w:rsidRPr="00E37D27">
        <w:rPr>
          <w:b/>
          <w:bCs/>
          <w:sz w:val="24"/>
          <w:szCs w:val="24"/>
          <w:lang w:val="uk-UA"/>
        </w:rPr>
        <w:t>ГРАНИЧНІ НОРМИ</w:t>
      </w:r>
    </w:p>
    <w:p w:rsidR="00054248" w:rsidRPr="00E37D27" w:rsidRDefault="00054248" w:rsidP="00054248">
      <w:pPr>
        <w:jc w:val="center"/>
        <w:rPr>
          <w:b/>
          <w:bCs/>
          <w:sz w:val="24"/>
          <w:szCs w:val="24"/>
          <w:lang w:val="uk-UA"/>
        </w:rPr>
      </w:pPr>
      <w:r w:rsidRPr="00E37D27">
        <w:rPr>
          <w:b/>
          <w:bCs/>
          <w:sz w:val="24"/>
          <w:szCs w:val="24"/>
          <w:lang w:val="uk-UA"/>
        </w:rPr>
        <w:t>підіймання і переміщення важких речей жінками</w:t>
      </w:r>
    </w:p>
    <w:p w:rsidR="00054248" w:rsidRPr="00E37D27" w:rsidRDefault="00054248" w:rsidP="00054248">
      <w:pPr>
        <w:rPr>
          <w:b/>
          <w:b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0"/>
        <w:gridCol w:w="3254"/>
      </w:tblGrid>
      <w:tr w:rsidR="00054248" w:rsidRPr="00E37D27" w:rsidTr="0085712B">
        <w:tc>
          <w:tcPr>
            <w:tcW w:w="0" w:type="auto"/>
            <w:shd w:val="clear" w:color="auto" w:fill="auto"/>
            <w:vAlign w:val="center"/>
          </w:tcPr>
          <w:p w:rsidR="00054248" w:rsidRPr="00E37D27" w:rsidRDefault="00054248" w:rsidP="0085712B">
            <w:pPr>
              <w:jc w:val="center"/>
              <w:rPr>
                <w:b/>
                <w:bCs/>
                <w:sz w:val="24"/>
                <w:szCs w:val="24"/>
                <w:lang w:val="uk-UA"/>
              </w:rPr>
            </w:pPr>
            <w:r w:rsidRPr="00E37D27">
              <w:rPr>
                <w:b/>
                <w:bCs/>
                <w:sz w:val="24"/>
                <w:szCs w:val="24"/>
                <w:lang w:val="uk-UA"/>
              </w:rPr>
              <w:t>Характер робіт</w:t>
            </w:r>
          </w:p>
        </w:tc>
        <w:tc>
          <w:tcPr>
            <w:tcW w:w="0" w:type="auto"/>
            <w:shd w:val="clear" w:color="auto" w:fill="auto"/>
            <w:vAlign w:val="center"/>
          </w:tcPr>
          <w:p w:rsidR="00054248" w:rsidRPr="00E37D27" w:rsidRDefault="00054248" w:rsidP="0085712B">
            <w:pPr>
              <w:jc w:val="center"/>
              <w:rPr>
                <w:b/>
                <w:bCs/>
                <w:sz w:val="24"/>
                <w:szCs w:val="24"/>
                <w:lang w:val="uk-UA"/>
              </w:rPr>
            </w:pPr>
            <w:r w:rsidRPr="00E37D27">
              <w:rPr>
                <w:b/>
                <w:bCs/>
                <w:sz w:val="24"/>
                <w:szCs w:val="24"/>
                <w:lang w:val="uk-UA"/>
              </w:rPr>
              <w:t>Гранично допустима вага вантажу, кг</w:t>
            </w:r>
          </w:p>
        </w:tc>
      </w:tr>
      <w:tr w:rsidR="00054248" w:rsidRPr="00E37D27" w:rsidTr="0085712B">
        <w:trPr>
          <w:trHeight w:val="580"/>
        </w:trPr>
        <w:tc>
          <w:tcPr>
            <w:tcW w:w="0" w:type="auto"/>
            <w:shd w:val="clear" w:color="auto" w:fill="auto"/>
            <w:vAlign w:val="center"/>
          </w:tcPr>
          <w:p w:rsidR="00054248" w:rsidRPr="00E37D27" w:rsidRDefault="00054248" w:rsidP="0085712B">
            <w:pPr>
              <w:rPr>
                <w:b/>
                <w:bCs/>
                <w:sz w:val="24"/>
                <w:szCs w:val="24"/>
                <w:lang w:val="uk-UA"/>
              </w:rPr>
            </w:pPr>
            <w:r w:rsidRPr="00E37D27">
              <w:rPr>
                <w:bCs/>
                <w:sz w:val="24"/>
                <w:szCs w:val="24"/>
                <w:lang w:val="uk-UA"/>
              </w:rPr>
              <w:t>Підіймання і переміщення вантажів при чергуванні з іншою роб</w:t>
            </w:r>
            <w:r w:rsidRPr="00E37D27">
              <w:rPr>
                <w:bCs/>
                <w:sz w:val="24"/>
                <w:szCs w:val="24"/>
                <w:lang w:val="uk-UA"/>
              </w:rPr>
              <w:t>о</w:t>
            </w:r>
            <w:r w:rsidRPr="00E37D27">
              <w:rPr>
                <w:bCs/>
                <w:sz w:val="24"/>
                <w:szCs w:val="24"/>
                <w:lang w:val="uk-UA"/>
              </w:rPr>
              <w:t>тою (до 2 разів на годину)</w:t>
            </w:r>
          </w:p>
        </w:tc>
        <w:tc>
          <w:tcPr>
            <w:tcW w:w="0" w:type="auto"/>
            <w:shd w:val="clear" w:color="auto" w:fill="auto"/>
            <w:vAlign w:val="center"/>
          </w:tcPr>
          <w:p w:rsidR="00054248" w:rsidRPr="00E37D27" w:rsidRDefault="00054248" w:rsidP="0085712B">
            <w:pPr>
              <w:jc w:val="center"/>
              <w:rPr>
                <w:bCs/>
                <w:sz w:val="24"/>
                <w:szCs w:val="24"/>
                <w:lang w:val="uk-UA"/>
              </w:rPr>
            </w:pPr>
            <w:r w:rsidRPr="00E37D27">
              <w:rPr>
                <w:bCs/>
                <w:sz w:val="24"/>
                <w:szCs w:val="24"/>
                <w:lang w:val="uk-UA"/>
              </w:rPr>
              <w:t>10</w:t>
            </w:r>
          </w:p>
        </w:tc>
      </w:tr>
      <w:tr w:rsidR="00054248" w:rsidRPr="00E37D27" w:rsidTr="0085712B">
        <w:trPr>
          <w:trHeight w:val="516"/>
        </w:trPr>
        <w:tc>
          <w:tcPr>
            <w:tcW w:w="0" w:type="auto"/>
            <w:shd w:val="clear" w:color="auto" w:fill="auto"/>
            <w:vAlign w:val="center"/>
          </w:tcPr>
          <w:p w:rsidR="00054248" w:rsidRPr="00E37D27" w:rsidRDefault="00054248" w:rsidP="0085712B">
            <w:pPr>
              <w:rPr>
                <w:bCs/>
                <w:sz w:val="24"/>
                <w:szCs w:val="24"/>
                <w:lang w:val="uk-UA"/>
              </w:rPr>
            </w:pPr>
            <w:r w:rsidRPr="00E37D27">
              <w:rPr>
                <w:bCs/>
                <w:sz w:val="24"/>
                <w:szCs w:val="24"/>
                <w:lang w:val="uk-UA"/>
              </w:rPr>
              <w:t>Підіймання і переміщення вантажів постійно протягом робочої зм</w:t>
            </w:r>
            <w:r w:rsidRPr="00E37D27">
              <w:rPr>
                <w:bCs/>
                <w:sz w:val="24"/>
                <w:szCs w:val="24"/>
                <w:lang w:val="uk-UA"/>
              </w:rPr>
              <w:t>і</w:t>
            </w:r>
            <w:r w:rsidRPr="00E37D27">
              <w:rPr>
                <w:bCs/>
                <w:sz w:val="24"/>
                <w:szCs w:val="24"/>
                <w:lang w:val="uk-UA"/>
              </w:rPr>
              <w:t>ни</w:t>
            </w:r>
          </w:p>
        </w:tc>
        <w:tc>
          <w:tcPr>
            <w:tcW w:w="0" w:type="auto"/>
            <w:shd w:val="clear" w:color="auto" w:fill="auto"/>
            <w:vAlign w:val="center"/>
          </w:tcPr>
          <w:p w:rsidR="00054248" w:rsidRPr="00E37D27" w:rsidRDefault="00054248" w:rsidP="0085712B">
            <w:pPr>
              <w:jc w:val="center"/>
              <w:rPr>
                <w:bCs/>
                <w:sz w:val="24"/>
                <w:szCs w:val="24"/>
                <w:lang w:val="uk-UA"/>
              </w:rPr>
            </w:pPr>
            <w:r w:rsidRPr="00E37D27">
              <w:rPr>
                <w:bCs/>
                <w:sz w:val="24"/>
                <w:szCs w:val="24"/>
                <w:lang w:val="uk-UA"/>
              </w:rPr>
              <w:t>7</w:t>
            </w:r>
          </w:p>
        </w:tc>
      </w:tr>
    </w:tbl>
    <w:p w:rsidR="00054248" w:rsidRPr="00E37D27" w:rsidRDefault="00054248" w:rsidP="00054248">
      <w:pPr>
        <w:jc w:val="center"/>
        <w:rPr>
          <w:b/>
          <w:bCs/>
          <w:sz w:val="28"/>
          <w:szCs w:val="28"/>
          <w:lang w:val="uk-UA"/>
        </w:rPr>
      </w:pPr>
    </w:p>
    <w:p w:rsidR="00054248" w:rsidRPr="00E37D27" w:rsidRDefault="00054248" w:rsidP="00751651">
      <w:pPr>
        <w:pStyle w:val="a3"/>
        <w:spacing w:line="240" w:lineRule="auto"/>
        <w:ind w:firstLine="6663"/>
        <w:jc w:val="right"/>
        <w:rPr>
          <w:b/>
          <w:bCs/>
          <w:iCs/>
          <w:sz w:val="24"/>
          <w:szCs w:val="24"/>
        </w:rPr>
      </w:pPr>
    </w:p>
    <w:p w:rsidR="00751651" w:rsidRPr="00E37D27" w:rsidRDefault="00751651" w:rsidP="00AD49C5">
      <w:pPr>
        <w:pStyle w:val="a3"/>
        <w:rPr>
          <w:b/>
          <w:bCs/>
          <w:iCs/>
        </w:rPr>
      </w:pPr>
    </w:p>
    <w:p w:rsidR="00751651" w:rsidRPr="00E37D27" w:rsidRDefault="00751651" w:rsidP="00751651">
      <w:pPr>
        <w:pStyle w:val="a3"/>
        <w:ind w:firstLine="6663"/>
        <w:jc w:val="right"/>
        <w:rPr>
          <w:b/>
          <w:bCs/>
          <w:iCs/>
        </w:rPr>
      </w:pPr>
    </w:p>
    <w:p w:rsidR="00751651" w:rsidRPr="00E37D27" w:rsidRDefault="00751651" w:rsidP="00A14177">
      <w:pPr>
        <w:rPr>
          <w:sz w:val="24"/>
          <w:szCs w:val="24"/>
          <w:lang w:val="uk-UA"/>
        </w:rPr>
      </w:pPr>
    </w:p>
    <w:p w:rsidR="00B27E50" w:rsidRPr="00E37D27" w:rsidRDefault="00B27E50" w:rsidP="00A14177">
      <w:pPr>
        <w:rPr>
          <w:sz w:val="24"/>
          <w:szCs w:val="24"/>
          <w:lang w:val="uk-UA"/>
        </w:rPr>
      </w:pPr>
    </w:p>
    <w:p w:rsidR="00B27E50" w:rsidRPr="00E37D27" w:rsidRDefault="00B27E50" w:rsidP="00A14177">
      <w:pPr>
        <w:rPr>
          <w:sz w:val="24"/>
          <w:szCs w:val="24"/>
          <w:lang w:val="uk-UA"/>
        </w:rPr>
      </w:pPr>
    </w:p>
    <w:p w:rsidR="00B27E50" w:rsidRPr="00E37D27" w:rsidRDefault="00B27E50" w:rsidP="00A14177">
      <w:pPr>
        <w:rPr>
          <w:sz w:val="24"/>
          <w:szCs w:val="24"/>
          <w:lang w:val="uk-UA"/>
        </w:rPr>
      </w:pPr>
    </w:p>
    <w:p w:rsidR="00B27E50" w:rsidRPr="00E37D27" w:rsidRDefault="00B27E50" w:rsidP="00A14177">
      <w:pPr>
        <w:rPr>
          <w:sz w:val="24"/>
          <w:szCs w:val="24"/>
          <w:lang w:val="uk-UA"/>
        </w:rPr>
      </w:pPr>
    </w:p>
    <w:p w:rsidR="00B27E50" w:rsidRPr="00E37D27" w:rsidRDefault="00B27E50" w:rsidP="00A14177">
      <w:pPr>
        <w:rPr>
          <w:sz w:val="24"/>
          <w:szCs w:val="24"/>
          <w:lang w:val="uk-UA"/>
        </w:rPr>
      </w:pPr>
    </w:p>
    <w:p w:rsidR="00B27E50" w:rsidRPr="00E37D27" w:rsidRDefault="00B27E50" w:rsidP="00A14177">
      <w:pPr>
        <w:rPr>
          <w:sz w:val="24"/>
          <w:szCs w:val="24"/>
          <w:lang w:val="uk-UA"/>
        </w:rPr>
      </w:pPr>
    </w:p>
    <w:p w:rsidR="00B27E50" w:rsidRPr="00E37D27" w:rsidRDefault="00B27E50" w:rsidP="00A14177">
      <w:pPr>
        <w:rPr>
          <w:sz w:val="24"/>
          <w:szCs w:val="24"/>
          <w:lang w:val="uk-UA"/>
        </w:rPr>
      </w:pPr>
    </w:p>
    <w:p w:rsidR="00B27E50" w:rsidRPr="00E37D27" w:rsidRDefault="00B27E50" w:rsidP="00A14177">
      <w:pPr>
        <w:rPr>
          <w:sz w:val="24"/>
          <w:szCs w:val="24"/>
          <w:lang w:val="uk-UA"/>
        </w:rPr>
      </w:pPr>
    </w:p>
    <w:p w:rsidR="00B27E50" w:rsidRPr="00E37D27" w:rsidRDefault="00B27E50" w:rsidP="00A14177">
      <w:pPr>
        <w:rPr>
          <w:sz w:val="24"/>
          <w:szCs w:val="24"/>
          <w:lang w:val="uk-UA"/>
        </w:rPr>
      </w:pPr>
    </w:p>
    <w:p w:rsidR="00B27E50" w:rsidRPr="00E37D27" w:rsidRDefault="00B27E50" w:rsidP="00A14177">
      <w:pPr>
        <w:rPr>
          <w:sz w:val="24"/>
          <w:szCs w:val="24"/>
          <w:lang w:val="uk-UA"/>
        </w:rPr>
      </w:pPr>
    </w:p>
    <w:p w:rsidR="00B27E50" w:rsidRPr="00E37D27" w:rsidRDefault="00B27E50" w:rsidP="00A14177">
      <w:pPr>
        <w:rPr>
          <w:sz w:val="24"/>
          <w:szCs w:val="24"/>
          <w:lang w:val="uk-UA"/>
        </w:rPr>
      </w:pPr>
    </w:p>
    <w:p w:rsidR="00B27E50" w:rsidRPr="00E37D27" w:rsidRDefault="00B27E50" w:rsidP="00A14177">
      <w:pPr>
        <w:rPr>
          <w:sz w:val="24"/>
          <w:szCs w:val="24"/>
          <w:lang w:val="uk-UA"/>
        </w:rPr>
      </w:pPr>
    </w:p>
    <w:p w:rsidR="00B27E50" w:rsidRPr="00E37D27" w:rsidRDefault="00B27E50" w:rsidP="00A14177">
      <w:pPr>
        <w:rPr>
          <w:sz w:val="24"/>
          <w:szCs w:val="24"/>
          <w:lang w:val="uk-UA"/>
        </w:rPr>
      </w:pPr>
    </w:p>
    <w:p w:rsidR="00B27E50" w:rsidRPr="00E37D27" w:rsidRDefault="00B27E50" w:rsidP="00A14177">
      <w:pPr>
        <w:rPr>
          <w:sz w:val="24"/>
          <w:szCs w:val="24"/>
          <w:lang w:val="uk-UA"/>
        </w:rPr>
      </w:pPr>
    </w:p>
    <w:p w:rsidR="00B27E50" w:rsidRPr="00E37D27" w:rsidRDefault="00B27E50" w:rsidP="00A14177">
      <w:pPr>
        <w:rPr>
          <w:sz w:val="24"/>
          <w:szCs w:val="24"/>
          <w:lang w:val="uk-UA"/>
        </w:rPr>
      </w:pPr>
    </w:p>
    <w:p w:rsidR="00B27E50" w:rsidRPr="00E37D27" w:rsidRDefault="00B27E50" w:rsidP="00A14177">
      <w:pPr>
        <w:rPr>
          <w:sz w:val="24"/>
          <w:szCs w:val="24"/>
          <w:lang w:val="uk-UA"/>
        </w:rPr>
      </w:pPr>
    </w:p>
    <w:p w:rsidR="00B27E50" w:rsidRPr="00E37D27" w:rsidRDefault="00B27E50" w:rsidP="00A14177">
      <w:pPr>
        <w:rPr>
          <w:sz w:val="24"/>
          <w:szCs w:val="24"/>
          <w:lang w:val="uk-UA"/>
        </w:rPr>
      </w:pPr>
    </w:p>
    <w:p w:rsidR="00B27E50" w:rsidRPr="00E37D27" w:rsidRDefault="00B27E50" w:rsidP="00A14177">
      <w:pPr>
        <w:rPr>
          <w:sz w:val="24"/>
          <w:szCs w:val="24"/>
          <w:lang w:val="uk-UA"/>
        </w:rPr>
      </w:pPr>
    </w:p>
    <w:p w:rsidR="00B27E50" w:rsidRPr="00E37D27" w:rsidRDefault="00B27E50" w:rsidP="00A14177">
      <w:pPr>
        <w:rPr>
          <w:sz w:val="24"/>
          <w:szCs w:val="24"/>
          <w:lang w:val="uk-UA"/>
        </w:rPr>
      </w:pPr>
    </w:p>
    <w:p w:rsidR="00B27E50" w:rsidRPr="00E37D27" w:rsidRDefault="00B27E50" w:rsidP="00A14177">
      <w:pPr>
        <w:rPr>
          <w:sz w:val="24"/>
          <w:szCs w:val="24"/>
          <w:lang w:val="uk-UA"/>
        </w:rPr>
      </w:pPr>
    </w:p>
    <w:p w:rsidR="00B27E50" w:rsidRPr="00E37D27" w:rsidRDefault="00B27E50" w:rsidP="00A14177">
      <w:pPr>
        <w:rPr>
          <w:sz w:val="24"/>
          <w:szCs w:val="24"/>
          <w:lang w:val="uk-UA"/>
        </w:rPr>
      </w:pPr>
    </w:p>
    <w:p w:rsidR="00B27E50" w:rsidRPr="00E37D27" w:rsidRDefault="00B27E50" w:rsidP="00A14177">
      <w:pPr>
        <w:rPr>
          <w:sz w:val="24"/>
          <w:szCs w:val="24"/>
          <w:lang w:val="uk-UA"/>
        </w:rPr>
      </w:pPr>
    </w:p>
    <w:p w:rsidR="00035A82" w:rsidRPr="00E37D27" w:rsidRDefault="00035A82" w:rsidP="00B27E50">
      <w:pPr>
        <w:jc w:val="right"/>
        <w:rPr>
          <w:b/>
          <w:sz w:val="24"/>
          <w:szCs w:val="24"/>
          <w:lang w:val="uk-UA"/>
        </w:rPr>
      </w:pPr>
    </w:p>
    <w:p w:rsidR="00035A82" w:rsidRPr="00E37D27" w:rsidRDefault="00035A82" w:rsidP="00B27E50">
      <w:pPr>
        <w:jc w:val="right"/>
        <w:rPr>
          <w:b/>
          <w:sz w:val="24"/>
          <w:szCs w:val="24"/>
          <w:lang w:val="uk-UA"/>
        </w:rPr>
      </w:pPr>
    </w:p>
    <w:p w:rsidR="00B27E50" w:rsidRPr="00E37D27" w:rsidRDefault="00B27E50" w:rsidP="00B27E50">
      <w:pPr>
        <w:jc w:val="right"/>
        <w:rPr>
          <w:b/>
          <w:sz w:val="24"/>
          <w:szCs w:val="24"/>
          <w:lang w:val="uk-UA"/>
        </w:rPr>
      </w:pPr>
      <w:r w:rsidRPr="00E37D27">
        <w:rPr>
          <w:b/>
          <w:sz w:val="24"/>
          <w:szCs w:val="24"/>
          <w:lang w:val="uk-UA"/>
        </w:rPr>
        <w:lastRenderedPageBreak/>
        <w:t>Додаток № 2</w:t>
      </w:r>
      <w:r w:rsidR="00070E84" w:rsidRPr="00E37D27">
        <w:rPr>
          <w:b/>
          <w:sz w:val="24"/>
          <w:szCs w:val="24"/>
          <w:lang w:val="uk-UA"/>
        </w:rPr>
        <w:t>3</w:t>
      </w:r>
    </w:p>
    <w:p w:rsidR="00B27E50" w:rsidRPr="00E37D27" w:rsidRDefault="00B27E50" w:rsidP="00B27E50">
      <w:pPr>
        <w:jc w:val="right"/>
        <w:rPr>
          <w:i/>
          <w:sz w:val="28"/>
          <w:szCs w:val="28"/>
          <w:lang w:val="uk-UA"/>
        </w:rPr>
      </w:pPr>
      <w:r w:rsidRPr="00E37D27">
        <w:rPr>
          <w:i/>
          <w:sz w:val="28"/>
          <w:szCs w:val="28"/>
          <w:lang w:val="uk-UA"/>
        </w:rPr>
        <w:t xml:space="preserve"> (до п. 6.21)</w:t>
      </w:r>
    </w:p>
    <w:p w:rsidR="00B27E50" w:rsidRPr="00E37D27" w:rsidRDefault="00B27E50" w:rsidP="00B27E50">
      <w:pPr>
        <w:jc w:val="right"/>
        <w:rPr>
          <w:i/>
          <w:sz w:val="28"/>
          <w:szCs w:val="28"/>
          <w:lang w:val="uk-UA"/>
        </w:rPr>
      </w:pPr>
    </w:p>
    <w:p w:rsidR="00B27E50" w:rsidRPr="00E37D27" w:rsidRDefault="00B27E50" w:rsidP="00B27E50">
      <w:pPr>
        <w:tabs>
          <w:tab w:val="left" w:pos="5670"/>
        </w:tabs>
        <w:rPr>
          <w:sz w:val="24"/>
          <w:szCs w:val="24"/>
          <w:lang w:val="uk-UA"/>
        </w:rPr>
      </w:pPr>
    </w:p>
    <w:p w:rsidR="00035A82" w:rsidRPr="00E37D27" w:rsidRDefault="00035A82" w:rsidP="00035A82">
      <w:pPr>
        <w:tabs>
          <w:tab w:val="left" w:pos="5670"/>
        </w:tabs>
        <w:rPr>
          <w:sz w:val="24"/>
          <w:szCs w:val="24"/>
          <w:lang w:val="uk-UA"/>
        </w:rPr>
      </w:pPr>
      <w:r w:rsidRPr="00E37D27">
        <w:rPr>
          <w:sz w:val="24"/>
          <w:szCs w:val="24"/>
        </w:rPr>
        <w:t>П О Г О Д Ж Е Н О</w:t>
      </w:r>
      <w:r w:rsidRPr="00E37D27">
        <w:rPr>
          <w:sz w:val="24"/>
          <w:szCs w:val="24"/>
          <w:lang w:val="uk-UA"/>
        </w:rPr>
        <w:tab/>
      </w:r>
      <w:r w:rsidRPr="00E37D27">
        <w:rPr>
          <w:sz w:val="24"/>
          <w:szCs w:val="24"/>
        </w:rPr>
        <w:t xml:space="preserve">З А Т В Е Р Д Ж </w:t>
      </w:r>
      <w:r w:rsidRPr="00E37D27">
        <w:rPr>
          <w:sz w:val="24"/>
          <w:szCs w:val="24"/>
          <w:lang w:val="uk-UA"/>
        </w:rPr>
        <w:t>У Ю</w:t>
      </w:r>
    </w:p>
    <w:p w:rsidR="00035A82" w:rsidRPr="00E37D27" w:rsidRDefault="00035A82" w:rsidP="00035A82">
      <w:pPr>
        <w:tabs>
          <w:tab w:val="left" w:pos="5670"/>
        </w:tabs>
        <w:rPr>
          <w:sz w:val="24"/>
          <w:szCs w:val="24"/>
          <w:lang w:val="uk-UA"/>
        </w:rPr>
      </w:pPr>
      <w:r w:rsidRPr="00E37D27">
        <w:rPr>
          <w:sz w:val="24"/>
          <w:szCs w:val="24"/>
          <w:lang w:val="uk-UA"/>
        </w:rPr>
        <w:t>Протоколом ПК ЛНВК «ЗНЗ-ДНЗ № 8»</w:t>
      </w:r>
      <w:r w:rsidRPr="00E37D27">
        <w:rPr>
          <w:sz w:val="24"/>
          <w:szCs w:val="24"/>
          <w:lang w:val="uk-UA"/>
        </w:rPr>
        <w:tab/>
        <w:t xml:space="preserve"> Директор ЛНВК «ЗНЗ –ДНЗ № 8»</w:t>
      </w:r>
    </w:p>
    <w:p w:rsidR="00035A82" w:rsidRPr="00324694" w:rsidRDefault="0016389A" w:rsidP="00035A82">
      <w:pPr>
        <w:tabs>
          <w:tab w:val="left" w:pos="5670"/>
        </w:tabs>
        <w:rPr>
          <w:iCs/>
          <w:color w:val="FF0000"/>
          <w:sz w:val="24"/>
          <w:szCs w:val="24"/>
        </w:rPr>
      </w:pPr>
      <w:r>
        <w:rPr>
          <w:sz w:val="24"/>
          <w:szCs w:val="24"/>
          <w:lang w:val="uk-UA"/>
        </w:rPr>
        <w:t>від 20.12</w:t>
      </w:r>
      <w:r w:rsidRPr="00187974">
        <w:rPr>
          <w:sz w:val="24"/>
          <w:szCs w:val="24"/>
          <w:lang w:val="uk-UA"/>
        </w:rPr>
        <w:t>.201</w:t>
      </w:r>
      <w:r>
        <w:rPr>
          <w:sz w:val="24"/>
          <w:szCs w:val="24"/>
          <w:lang w:val="uk-UA"/>
        </w:rPr>
        <w:t>8</w:t>
      </w:r>
      <w:r w:rsidRPr="00187974">
        <w:rPr>
          <w:sz w:val="24"/>
          <w:szCs w:val="24"/>
          <w:lang w:val="uk-UA"/>
        </w:rPr>
        <w:t xml:space="preserve"> № </w:t>
      </w:r>
      <w:r>
        <w:rPr>
          <w:sz w:val="24"/>
          <w:szCs w:val="24"/>
          <w:lang w:val="uk-UA"/>
        </w:rPr>
        <w:t>61</w:t>
      </w:r>
      <w:r w:rsidR="00035A82" w:rsidRPr="00324694">
        <w:rPr>
          <w:color w:val="FF0000"/>
          <w:sz w:val="24"/>
          <w:szCs w:val="24"/>
          <w:lang w:val="uk-UA"/>
        </w:rPr>
        <w:tab/>
      </w:r>
    </w:p>
    <w:p w:rsidR="00035A82" w:rsidRPr="00E37D27" w:rsidRDefault="00035A82" w:rsidP="00035A82">
      <w:pPr>
        <w:tabs>
          <w:tab w:val="left" w:pos="5670"/>
        </w:tabs>
        <w:rPr>
          <w:sz w:val="24"/>
          <w:szCs w:val="24"/>
          <w:lang w:val="uk-UA"/>
        </w:rPr>
      </w:pPr>
      <w:r w:rsidRPr="00E37D27">
        <w:rPr>
          <w:sz w:val="24"/>
          <w:szCs w:val="24"/>
        </w:rPr>
        <w:t xml:space="preserve">Голова ПК ЛНВК «ЗНЗ –ДНЗ № 8» </w:t>
      </w:r>
    </w:p>
    <w:p w:rsidR="00035A82" w:rsidRPr="00E37D27" w:rsidRDefault="00035A82" w:rsidP="00035A82">
      <w:pPr>
        <w:tabs>
          <w:tab w:val="left" w:pos="5670"/>
        </w:tabs>
        <w:rPr>
          <w:sz w:val="24"/>
          <w:szCs w:val="24"/>
          <w:lang w:val="uk-UA"/>
        </w:rPr>
      </w:pPr>
      <w:r w:rsidRPr="00E37D27">
        <w:rPr>
          <w:sz w:val="24"/>
          <w:szCs w:val="24"/>
          <w:lang w:val="uk-UA"/>
        </w:rPr>
        <w:t xml:space="preserve">____________ О.А.Остапенко </w:t>
      </w:r>
      <w:r w:rsidRPr="00E37D27">
        <w:rPr>
          <w:sz w:val="24"/>
          <w:szCs w:val="24"/>
          <w:lang w:val="uk-UA"/>
        </w:rPr>
        <w:tab/>
        <w:t>________________ С.Я.Решетов</w:t>
      </w:r>
    </w:p>
    <w:p w:rsidR="00B27E50" w:rsidRPr="00E37D27" w:rsidRDefault="00B27E50" w:rsidP="00B27E50">
      <w:pPr>
        <w:jc w:val="center"/>
        <w:rPr>
          <w:b/>
          <w:bCs/>
          <w:sz w:val="24"/>
          <w:szCs w:val="24"/>
          <w:lang w:val="uk-UA"/>
        </w:rPr>
      </w:pPr>
    </w:p>
    <w:p w:rsidR="00B27E50" w:rsidRPr="00E37D27" w:rsidRDefault="00B27E50" w:rsidP="00B27E50">
      <w:pPr>
        <w:jc w:val="center"/>
        <w:rPr>
          <w:b/>
          <w:bCs/>
          <w:sz w:val="24"/>
          <w:szCs w:val="24"/>
          <w:lang w:val="uk-UA"/>
        </w:rPr>
      </w:pPr>
    </w:p>
    <w:p w:rsidR="00B27E50" w:rsidRPr="00E37D27" w:rsidRDefault="00B27E50" w:rsidP="00B27E50">
      <w:pPr>
        <w:jc w:val="center"/>
        <w:rPr>
          <w:b/>
          <w:bCs/>
          <w:sz w:val="24"/>
          <w:szCs w:val="24"/>
          <w:lang w:val="uk-UA"/>
        </w:rPr>
      </w:pPr>
    </w:p>
    <w:p w:rsidR="00B27E50" w:rsidRPr="00E37D27" w:rsidRDefault="00B27E50" w:rsidP="00B27E50">
      <w:pPr>
        <w:jc w:val="center"/>
        <w:rPr>
          <w:b/>
          <w:bCs/>
          <w:sz w:val="24"/>
          <w:szCs w:val="24"/>
          <w:lang w:val="uk-UA"/>
        </w:rPr>
      </w:pPr>
      <w:r w:rsidRPr="00E37D27">
        <w:rPr>
          <w:b/>
          <w:bCs/>
          <w:sz w:val="24"/>
          <w:szCs w:val="24"/>
          <w:lang w:val="uk-UA"/>
        </w:rPr>
        <w:t>ГРАНИЧНІ НОРМИ</w:t>
      </w:r>
    </w:p>
    <w:p w:rsidR="00B27E50" w:rsidRPr="00E37D27" w:rsidRDefault="00B27E50" w:rsidP="00B27E50">
      <w:pPr>
        <w:jc w:val="center"/>
        <w:rPr>
          <w:b/>
          <w:bCs/>
          <w:sz w:val="24"/>
          <w:szCs w:val="24"/>
          <w:lang w:val="uk-UA"/>
        </w:rPr>
      </w:pPr>
      <w:r w:rsidRPr="00E37D27">
        <w:rPr>
          <w:b/>
          <w:bCs/>
          <w:sz w:val="24"/>
          <w:szCs w:val="24"/>
          <w:lang w:val="uk-UA"/>
        </w:rPr>
        <w:t>підіймання і переміщення важких речей неповнолітніми</w:t>
      </w:r>
    </w:p>
    <w:p w:rsidR="00B27E50" w:rsidRPr="00E37D27" w:rsidRDefault="00B27E50" w:rsidP="00B27E50">
      <w:pPr>
        <w:jc w:val="center"/>
        <w:rPr>
          <w:b/>
          <w:bCs/>
          <w:sz w:val="24"/>
          <w:szCs w:val="24"/>
          <w:lang w:val="uk-UA"/>
        </w:rPr>
      </w:pPr>
      <w:r w:rsidRPr="00E37D27">
        <w:rPr>
          <w:b/>
          <w:bCs/>
          <w:sz w:val="24"/>
          <w:szCs w:val="24"/>
          <w:lang w:val="uk-UA"/>
        </w:rPr>
        <w:t>під час короткочасної та тривалої роботи</w:t>
      </w:r>
    </w:p>
    <w:p w:rsidR="00B27E50" w:rsidRPr="00E37D27" w:rsidRDefault="00B27E50" w:rsidP="00B27E50">
      <w:pPr>
        <w:rPr>
          <w:sz w:val="24"/>
          <w:szCs w:val="24"/>
          <w:lang w:val="uk-UA"/>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8"/>
        <w:gridCol w:w="1680"/>
        <w:gridCol w:w="1680"/>
        <w:gridCol w:w="1680"/>
        <w:gridCol w:w="1820"/>
      </w:tblGrid>
      <w:tr w:rsidR="00B27E50" w:rsidRPr="00E37D27" w:rsidTr="0085712B">
        <w:trPr>
          <w:trHeight w:val="318"/>
        </w:trPr>
        <w:tc>
          <w:tcPr>
            <w:tcW w:w="3048" w:type="dxa"/>
            <w:vMerge w:val="restart"/>
            <w:shd w:val="clear" w:color="auto" w:fill="auto"/>
            <w:vAlign w:val="center"/>
          </w:tcPr>
          <w:p w:rsidR="00B27E50" w:rsidRPr="00E37D27" w:rsidRDefault="00B27E50" w:rsidP="0085712B">
            <w:pPr>
              <w:jc w:val="center"/>
              <w:rPr>
                <w:b/>
                <w:bCs/>
                <w:sz w:val="24"/>
                <w:szCs w:val="24"/>
                <w:lang w:val="uk-UA"/>
              </w:rPr>
            </w:pPr>
            <w:r w:rsidRPr="00E37D27">
              <w:rPr>
                <w:b/>
                <w:bCs/>
                <w:sz w:val="24"/>
                <w:szCs w:val="24"/>
                <w:lang w:val="uk-UA"/>
              </w:rPr>
              <w:t>Вік неповнолітніх</w:t>
            </w:r>
          </w:p>
          <w:p w:rsidR="00B27E50" w:rsidRPr="00E37D27" w:rsidRDefault="00B27E50" w:rsidP="0085712B">
            <w:pPr>
              <w:jc w:val="center"/>
              <w:rPr>
                <w:b/>
                <w:bCs/>
                <w:sz w:val="24"/>
                <w:szCs w:val="24"/>
                <w:lang w:val="uk-UA"/>
              </w:rPr>
            </w:pPr>
            <w:r w:rsidRPr="00E37D27">
              <w:rPr>
                <w:b/>
                <w:bCs/>
                <w:sz w:val="24"/>
                <w:szCs w:val="24"/>
                <w:lang w:val="uk-UA"/>
              </w:rPr>
              <w:t>(років)</w:t>
            </w:r>
          </w:p>
        </w:tc>
        <w:tc>
          <w:tcPr>
            <w:tcW w:w="6860" w:type="dxa"/>
            <w:gridSpan w:val="4"/>
            <w:shd w:val="clear" w:color="auto" w:fill="auto"/>
            <w:vAlign w:val="center"/>
          </w:tcPr>
          <w:p w:rsidR="00B27E50" w:rsidRPr="00E37D27" w:rsidRDefault="00B27E50" w:rsidP="0085712B">
            <w:pPr>
              <w:jc w:val="center"/>
              <w:rPr>
                <w:b/>
                <w:bCs/>
                <w:sz w:val="24"/>
                <w:szCs w:val="24"/>
                <w:lang w:val="uk-UA"/>
              </w:rPr>
            </w:pPr>
            <w:r w:rsidRPr="00E37D27">
              <w:rPr>
                <w:b/>
                <w:bCs/>
                <w:sz w:val="24"/>
                <w:szCs w:val="24"/>
                <w:lang w:val="uk-UA"/>
              </w:rPr>
              <w:t>Гранична норма вантажу (кг)</w:t>
            </w:r>
          </w:p>
        </w:tc>
      </w:tr>
      <w:tr w:rsidR="00B27E50" w:rsidRPr="00E37D27" w:rsidTr="0085712B">
        <w:trPr>
          <w:trHeight w:val="256"/>
        </w:trPr>
        <w:tc>
          <w:tcPr>
            <w:tcW w:w="3048" w:type="dxa"/>
            <w:vMerge/>
            <w:shd w:val="clear" w:color="auto" w:fill="auto"/>
            <w:vAlign w:val="center"/>
          </w:tcPr>
          <w:p w:rsidR="00B27E50" w:rsidRPr="00E37D27" w:rsidRDefault="00B27E50" w:rsidP="0085712B">
            <w:pPr>
              <w:jc w:val="center"/>
              <w:rPr>
                <w:b/>
                <w:bCs/>
                <w:sz w:val="24"/>
                <w:szCs w:val="24"/>
                <w:lang w:val="uk-UA"/>
              </w:rPr>
            </w:pPr>
          </w:p>
        </w:tc>
        <w:tc>
          <w:tcPr>
            <w:tcW w:w="3360" w:type="dxa"/>
            <w:gridSpan w:val="2"/>
            <w:shd w:val="clear" w:color="auto" w:fill="auto"/>
            <w:vAlign w:val="center"/>
          </w:tcPr>
          <w:p w:rsidR="00B27E50" w:rsidRPr="00E37D27" w:rsidRDefault="00B27E50" w:rsidP="0085712B">
            <w:pPr>
              <w:jc w:val="center"/>
              <w:rPr>
                <w:b/>
                <w:bCs/>
                <w:sz w:val="24"/>
                <w:szCs w:val="24"/>
                <w:lang w:val="uk-UA"/>
              </w:rPr>
            </w:pPr>
            <w:r w:rsidRPr="00E37D27">
              <w:rPr>
                <w:b/>
                <w:bCs/>
                <w:sz w:val="24"/>
                <w:szCs w:val="24"/>
                <w:lang w:val="uk-UA"/>
              </w:rPr>
              <w:t>Короткочасна робота</w:t>
            </w:r>
          </w:p>
        </w:tc>
        <w:tc>
          <w:tcPr>
            <w:tcW w:w="3500" w:type="dxa"/>
            <w:gridSpan w:val="2"/>
            <w:shd w:val="clear" w:color="auto" w:fill="auto"/>
            <w:vAlign w:val="center"/>
          </w:tcPr>
          <w:p w:rsidR="00B27E50" w:rsidRPr="00E37D27" w:rsidRDefault="00B27E50" w:rsidP="0085712B">
            <w:pPr>
              <w:jc w:val="center"/>
              <w:rPr>
                <w:b/>
                <w:bCs/>
                <w:sz w:val="24"/>
                <w:szCs w:val="24"/>
                <w:lang w:val="uk-UA"/>
              </w:rPr>
            </w:pPr>
            <w:r w:rsidRPr="00E37D27">
              <w:rPr>
                <w:b/>
                <w:bCs/>
                <w:sz w:val="24"/>
                <w:szCs w:val="24"/>
                <w:lang w:val="uk-UA"/>
              </w:rPr>
              <w:t>Тривала робота</w:t>
            </w:r>
          </w:p>
        </w:tc>
      </w:tr>
      <w:tr w:rsidR="00B27E50" w:rsidRPr="00E37D27" w:rsidTr="0085712B">
        <w:trPr>
          <w:trHeight w:val="318"/>
        </w:trPr>
        <w:tc>
          <w:tcPr>
            <w:tcW w:w="3048" w:type="dxa"/>
            <w:vMerge/>
            <w:shd w:val="clear" w:color="auto" w:fill="auto"/>
            <w:vAlign w:val="center"/>
          </w:tcPr>
          <w:p w:rsidR="00B27E50" w:rsidRPr="00E37D27" w:rsidRDefault="00B27E50" w:rsidP="0085712B">
            <w:pPr>
              <w:jc w:val="center"/>
              <w:rPr>
                <w:b/>
                <w:bCs/>
                <w:sz w:val="24"/>
                <w:szCs w:val="24"/>
                <w:lang w:val="uk-UA"/>
              </w:rPr>
            </w:pPr>
          </w:p>
        </w:tc>
        <w:tc>
          <w:tcPr>
            <w:tcW w:w="1680" w:type="dxa"/>
            <w:shd w:val="clear" w:color="auto" w:fill="auto"/>
            <w:vAlign w:val="center"/>
          </w:tcPr>
          <w:p w:rsidR="00B27E50" w:rsidRPr="00E37D27" w:rsidRDefault="00B27E50" w:rsidP="0085712B">
            <w:pPr>
              <w:jc w:val="center"/>
              <w:rPr>
                <w:b/>
                <w:bCs/>
                <w:sz w:val="24"/>
                <w:szCs w:val="24"/>
                <w:lang w:val="uk-UA"/>
              </w:rPr>
            </w:pPr>
            <w:r w:rsidRPr="00E37D27">
              <w:rPr>
                <w:b/>
                <w:bCs/>
                <w:sz w:val="24"/>
                <w:szCs w:val="24"/>
                <w:lang w:val="uk-UA"/>
              </w:rPr>
              <w:t>юнаки</w:t>
            </w:r>
          </w:p>
        </w:tc>
        <w:tc>
          <w:tcPr>
            <w:tcW w:w="1680" w:type="dxa"/>
            <w:shd w:val="clear" w:color="auto" w:fill="auto"/>
            <w:vAlign w:val="center"/>
          </w:tcPr>
          <w:p w:rsidR="00B27E50" w:rsidRPr="00E37D27" w:rsidRDefault="00B27E50" w:rsidP="0085712B">
            <w:pPr>
              <w:jc w:val="center"/>
              <w:rPr>
                <w:b/>
                <w:bCs/>
                <w:sz w:val="24"/>
                <w:szCs w:val="24"/>
                <w:lang w:val="uk-UA"/>
              </w:rPr>
            </w:pPr>
            <w:r w:rsidRPr="00E37D27">
              <w:rPr>
                <w:b/>
                <w:bCs/>
                <w:sz w:val="24"/>
                <w:szCs w:val="24"/>
                <w:lang w:val="uk-UA"/>
              </w:rPr>
              <w:t>дівчата</w:t>
            </w:r>
          </w:p>
        </w:tc>
        <w:tc>
          <w:tcPr>
            <w:tcW w:w="1680" w:type="dxa"/>
            <w:shd w:val="clear" w:color="auto" w:fill="auto"/>
            <w:vAlign w:val="center"/>
          </w:tcPr>
          <w:p w:rsidR="00B27E50" w:rsidRPr="00E37D27" w:rsidRDefault="00B27E50" w:rsidP="0085712B">
            <w:pPr>
              <w:jc w:val="center"/>
              <w:rPr>
                <w:b/>
                <w:bCs/>
                <w:sz w:val="24"/>
                <w:szCs w:val="24"/>
                <w:lang w:val="uk-UA"/>
              </w:rPr>
            </w:pPr>
            <w:r w:rsidRPr="00E37D27">
              <w:rPr>
                <w:b/>
                <w:bCs/>
                <w:sz w:val="24"/>
                <w:szCs w:val="24"/>
                <w:lang w:val="uk-UA"/>
              </w:rPr>
              <w:t>юнаки</w:t>
            </w:r>
          </w:p>
        </w:tc>
        <w:tc>
          <w:tcPr>
            <w:tcW w:w="1820" w:type="dxa"/>
            <w:shd w:val="clear" w:color="auto" w:fill="auto"/>
            <w:vAlign w:val="center"/>
          </w:tcPr>
          <w:p w:rsidR="00B27E50" w:rsidRPr="00E37D27" w:rsidRDefault="00B27E50" w:rsidP="0085712B">
            <w:pPr>
              <w:jc w:val="center"/>
              <w:rPr>
                <w:b/>
                <w:bCs/>
                <w:sz w:val="24"/>
                <w:szCs w:val="24"/>
                <w:lang w:val="uk-UA"/>
              </w:rPr>
            </w:pPr>
            <w:r w:rsidRPr="00E37D27">
              <w:rPr>
                <w:b/>
                <w:bCs/>
                <w:sz w:val="24"/>
                <w:szCs w:val="24"/>
                <w:lang w:val="uk-UA"/>
              </w:rPr>
              <w:t>дівчата</w:t>
            </w:r>
          </w:p>
        </w:tc>
      </w:tr>
      <w:tr w:rsidR="00B27E50" w:rsidRPr="00E37D27" w:rsidTr="0085712B">
        <w:tc>
          <w:tcPr>
            <w:tcW w:w="3048" w:type="dxa"/>
            <w:shd w:val="clear" w:color="auto" w:fill="auto"/>
            <w:vAlign w:val="center"/>
          </w:tcPr>
          <w:p w:rsidR="00B27E50" w:rsidRPr="00E37D27" w:rsidRDefault="00B27E50" w:rsidP="0085712B">
            <w:pPr>
              <w:jc w:val="center"/>
              <w:rPr>
                <w:bCs/>
                <w:sz w:val="24"/>
                <w:szCs w:val="24"/>
                <w:lang w:val="uk-UA"/>
              </w:rPr>
            </w:pPr>
            <w:r w:rsidRPr="00E37D27">
              <w:rPr>
                <w:bCs/>
                <w:sz w:val="24"/>
                <w:szCs w:val="24"/>
                <w:lang w:val="uk-UA"/>
              </w:rPr>
              <w:t>14 років</w:t>
            </w:r>
          </w:p>
        </w:tc>
        <w:tc>
          <w:tcPr>
            <w:tcW w:w="1680" w:type="dxa"/>
            <w:shd w:val="clear" w:color="auto" w:fill="auto"/>
            <w:vAlign w:val="center"/>
          </w:tcPr>
          <w:p w:rsidR="00B27E50" w:rsidRPr="00E37D27" w:rsidRDefault="00B27E50" w:rsidP="0085712B">
            <w:pPr>
              <w:jc w:val="center"/>
              <w:rPr>
                <w:bCs/>
                <w:sz w:val="24"/>
                <w:szCs w:val="24"/>
                <w:lang w:val="uk-UA"/>
              </w:rPr>
            </w:pPr>
            <w:r w:rsidRPr="00E37D27">
              <w:rPr>
                <w:bCs/>
                <w:sz w:val="24"/>
                <w:szCs w:val="24"/>
                <w:lang w:val="uk-UA"/>
              </w:rPr>
              <w:t>5</w:t>
            </w:r>
          </w:p>
        </w:tc>
        <w:tc>
          <w:tcPr>
            <w:tcW w:w="1680" w:type="dxa"/>
            <w:shd w:val="clear" w:color="auto" w:fill="auto"/>
            <w:vAlign w:val="center"/>
          </w:tcPr>
          <w:p w:rsidR="00B27E50" w:rsidRPr="00E37D27" w:rsidRDefault="00B27E50" w:rsidP="0085712B">
            <w:pPr>
              <w:jc w:val="center"/>
              <w:rPr>
                <w:bCs/>
                <w:sz w:val="24"/>
                <w:szCs w:val="24"/>
                <w:lang w:val="uk-UA"/>
              </w:rPr>
            </w:pPr>
            <w:r w:rsidRPr="00E37D27">
              <w:rPr>
                <w:bCs/>
                <w:sz w:val="24"/>
                <w:szCs w:val="24"/>
                <w:lang w:val="uk-UA"/>
              </w:rPr>
              <w:t>2,5</w:t>
            </w:r>
          </w:p>
        </w:tc>
        <w:tc>
          <w:tcPr>
            <w:tcW w:w="1680" w:type="dxa"/>
            <w:shd w:val="clear" w:color="auto" w:fill="auto"/>
            <w:vAlign w:val="center"/>
          </w:tcPr>
          <w:p w:rsidR="00B27E50" w:rsidRPr="00E37D27" w:rsidRDefault="00B27E50" w:rsidP="0085712B">
            <w:pPr>
              <w:jc w:val="center"/>
              <w:rPr>
                <w:bCs/>
                <w:sz w:val="24"/>
                <w:szCs w:val="24"/>
                <w:lang w:val="uk-UA"/>
              </w:rPr>
            </w:pPr>
            <w:r w:rsidRPr="00E37D27">
              <w:rPr>
                <w:bCs/>
                <w:sz w:val="24"/>
                <w:szCs w:val="24"/>
                <w:lang w:val="uk-UA"/>
              </w:rPr>
              <w:t>-</w:t>
            </w:r>
          </w:p>
        </w:tc>
        <w:tc>
          <w:tcPr>
            <w:tcW w:w="1820" w:type="dxa"/>
            <w:shd w:val="clear" w:color="auto" w:fill="auto"/>
            <w:vAlign w:val="center"/>
          </w:tcPr>
          <w:p w:rsidR="00B27E50" w:rsidRPr="00E37D27" w:rsidRDefault="00B27E50" w:rsidP="0085712B">
            <w:pPr>
              <w:jc w:val="center"/>
              <w:rPr>
                <w:bCs/>
                <w:sz w:val="24"/>
                <w:szCs w:val="24"/>
                <w:lang w:val="uk-UA"/>
              </w:rPr>
            </w:pPr>
            <w:r w:rsidRPr="00E37D27">
              <w:rPr>
                <w:bCs/>
                <w:sz w:val="24"/>
                <w:szCs w:val="24"/>
                <w:lang w:val="uk-UA"/>
              </w:rPr>
              <w:t>-</w:t>
            </w:r>
          </w:p>
        </w:tc>
      </w:tr>
      <w:tr w:rsidR="00B27E50" w:rsidRPr="00E37D27" w:rsidTr="0085712B">
        <w:tc>
          <w:tcPr>
            <w:tcW w:w="3048" w:type="dxa"/>
            <w:shd w:val="clear" w:color="auto" w:fill="auto"/>
            <w:vAlign w:val="center"/>
          </w:tcPr>
          <w:p w:rsidR="00B27E50" w:rsidRPr="00E37D27" w:rsidRDefault="00B27E50" w:rsidP="0085712B">
            <w:pPr>
              <w:jc w:val="center"/>
              <w:rPr>
                <w:bCs/>
                <w:sz w:val="24"/>
                <w:szCs w:val="24"/>
                <w:lang w:val="uk-UA"/>
              </w:rPr>
            </w:pPr>
            <w:r w:rsidRPr="00E37D27">
              <w:rPr>
                <w:bCs/>
                <w:sz w:val="24"/>
                <w:szCs w:val="24"/>
                <w:lang w:val="uk-UA"/>
              </w:rPr>
              <w:t>15 років</w:t>
            </w:r>
          </w:p>
        </w:tc>
        <w:tc>
          <w:tcPr>
            <w:tcW w:w="1680" w:type="dxa"/>
            <w:shd w:val="clear" w:color="auto" w:fill="auto"/>
            <w:vAlign w:val="center"/>
          </w:tcPr>
          <w:p w:rsidR="00B27E50" w:rsidRPr="00E37D27" w:rsidRDefault="00B27E50" w:rsidP="0085712B">
            <w:pPr>
              <w:jc w:val="center"/>
              <w:rPr>
                <w:bCs/>
                <w:sz w:val="24"/>
                <w:szCs w:val="24"/>
                <w:lang w:val="uk-UA"/>
              </w:rPr>
            </w:pPr>
            <w:r w:rsidRPr="00E37D27">
              <w:rPr>
                <w:bCs/>
                <w:sz w:val="24"/>
                <w:szCs w:val="24"/>
                <w:lang w:val="uk-UA"/>
              </w:rPr>
              <w:t>12</w:t>
            </w:r>
          </w:p>
        </w:tc>
        <w:tc>
          <w:tcPr>
            <w:tcW w:w="1680" w:type="dxa"/>
            <w:shd w:val="clear" w:color="auto" w:fill="auto"/>
            <w:vAlign w:val="center"/>
          </w:tcPr>
          <w:p w:rsidR="00B27E50" w:rsidRPr="00E37D27" w:rsidRDefault="00B27E50" w:rsidP="0085712B">
            <w:pPr>
              <w:jc w:val="center"/>
              <w:rPr>
                <w:bCs/>
                <w:sz w:val="24"/>
                <w:szCs w:val="24"/>
                <w:lang w:val="uk-UA"/>
              </w:rPr>
            </w:pPr>
            <w:r w:rsidRPr="00E37D27">
              <w:rPr>
                <w:bCs/>
                <w:sz w:val="24"/>
                <w:szCs w:val="24"/>
                <w:lang w:val="uk-UA"/>
              </w:rPr>
              <w:t>6</w:t>
            </w:r>
          </w:p>
        </w:tc>
        <w:tc>
          <w:tcPr>
            <w:tcW w:w="1680" w:type="dxa"/>
            <w:shd w:val="clear" w:color="auto" w:fill="auto"/>
            <w:vAlign w:val="center"/>
          </w:tcPr>
          <w:p w:rsidR="00B27E50" w:rsidRPr="00E37D27" w:rsidRDefault="00B27E50" w:rsidP="0085712B">
            <w:pPr>
              <w:jc w:val="center"/>
              <w:rPr>
                <w:bCs/>
                <w:sz w:val="24"/>
                <w:szCs w:val="24"/>
                <w:lang w:val="uk-UA"/>
              </w:rPr>
            </w:pPr>
            <w:r w:rsidRPr="00E37D27">
              <w:rPr>
                <w:bCs/>
                <w:sz w:val="24"/>
                <w:szCs w:val="24"/>
                <w:lang w:val="uk-UA"/>
              </w:rPr>
              <w:t>8,4</w:t>
            </w:r>
          </w:p>
        </w:tc>
        <w:tc>
          <w:tcPr>
            <w:tcW w:w="1820" w:type="dxa"/>
            <w:shd w:val="clear" w:color="auto" w:fill="auto"/>
            <w:vAlign w:val="center"/>
          </w:tcPr>
          <w:p w:rsidR="00B27E50" w:rsidRPr="00E37D27" w:rsidRDefault="00B27E50" w:rsidP="0085712B">
            <w:pPr>
              <w:jc w:val="center"/>
              <w:rPr>
                <w:bCs/>
                <w:sz w:val="24"/>
                <w:szCs w:val="24"/>
                <w:lang w:val="uk-UA"/>
              </w:rPr>
            </w:pPr>
            <w:r w:rsidRPr="00E37D27">
              <w:rPr>
                <w:bCs/>
                <w:sz w:val="24"/>
                <w:szCs w:val="24"/>
                <w:lang w:val="uk-UA"/>
              </w:rPr>
              <w:t>4,2</w:t>
            </w:r>
          </w:p>
        </w:tc>
      </w:tr>
      <w:tr w:rsidR="00B27E50" w:rsidRPr="00E37D27" w:rsidTr="0085712B">
        <w:trPr>
          <w:trHeight w:val="139"/>
        </w:trPr>
        <w:tc>
          <w:tcPr>
            <w:tcW w:w="3048" w:type="dxa"/>
            <w:shd w:val="clear" w:color="auto" w:fill="auto"/>
            <w:vAlign w:val="center"/>
          </w:tcPr>
          <w:p w:rsidR="00B27E50" w:rsidRPr="00E37D27" w:rsidRDefault="00B27E50" w:rsidP="0085712B">
            <w:pPr>
              <w:jc w:val="center"/>
              <w:rPr>
                <w:bCs/>
                <w:sz w:val="24"/>
                <w:szCs w:val="24"/>
                <w:lang w:val="uk-UA"/>
              </w:rPr>
            </w:pPr>
            <w:r w:rsidRPr="00E37D27">
              <w:rPr>
                <w:bCs/>
                <w:sz w:val="24"/>
                <w:szCs w:val="24"/>
                <w:lang w:val="uk-UA"/>
              </w:rPr>
              <w:t>16 років</w:t>
            </w:r>
          </w:p>
        </w:tc>
        <w:tc>
          <w:tcPr>
            <w:tcW w:w="1680" w:type="dxa"/>
            <w:shd w:val="clear" w:color="auto" w:fill="auto"/>
            <w:vAlign w:val="center"/>
          </w:tcPr>
          <w:p w:rsidR="00B27E50" w:rsidRPr="00E37D27" w:rsidRDefault="00B27E50" w:rsidP="0085712B">
            <w:pPr>
              <w:jc w:val="center"/>
              <w:rPr>
                <w:bCs/>
                <w:sz w:val="24"/>
                <w:szCs w:val="24"/>
                <w:lang w:val="uk-UA"/>
              </w:rPr>
            </w:pPr>
            <w:r w:rsidRPr="00E37D27">
              <w:rPr>
                <w:bCs/>
                <w:sz w:val="24"/>
                <w:szCs w:val="24"/>
                <w:lang w:val="uk-UA"/>
              </w:rPr>
              <w:t>14</w:t>
            </w:r>
          </w:p>
        </w:tc>
        <w:tc>
          <w:tcPr>
            <w:tcW w:w="1680" w:type="dxa"/>
            <w:shd w:val="clear" w:color="auto" w:fill="auto"/>
            <w:vAlign w:val="center"/>
          </w:tcPr>
          <w:p w:rsidR="00B27E50" w:rsidRPr="00E37D27" w:rsidRDefault="00B27E50" w:rsidP="0085712B">
            <w:pPr>
              <w:jc w:val="center"/>
              <w:rPr>
                <w:bCs/>
                <w:sz w:val="24"/>
                <w:szCs w:val="24"/>
                <w:lang w:val="uk-UA"/>
              </w:rPr>
            </w:pPr>
            <w:r w:rsidRPr="00E37D27">
              <w:rPr>
                <w:bCs/>
                <w:sz w:val="24"/>
                <w:szCs w:val="24"/>
                <w:lang w:val="uk-UA"/>
              </w:rPr>
              <w:t>7</w:t>
            </w:r>
          </w:p>
        </w:tc>
        <w:tc>
          <w:tcPr>
            <w:tcW w:w="1680" w:type="dxa"/>
            <w:shd w:val="clear" w:color="auto" w:fill="auto"/>
            <w:vAlign w:val="center"/>
          </w:tcPr>
          <w:p w:rsidR="00B27E50" w:rsidRPr="00E37D27" w:rsidRDefault="00B27E50" w:rsidP="0085712B">
            <w:pPr>
              <w:jc w:val="center"/>
              <w:rPr>
                <w:bCs/>
                <w:sz w:val="24"/>
                <w:szCs w:val="24"/>
                <w:lang w:val="uk-UA"/>
              </w:rPr>
            </w:pPr>
            <w:r w:rsidRPr="00E37D27">
              <w:rPr>
                <w:bCs/>
                <w:sz w:val="24"/>
                <w:szCs w:val="24"/>
                <w:lang w:val="uk-UA"/>
              </w:rPr>
              <w:t>11,2</w:t>
            </w:r>
          </w:p>
        </w:tc>
        <w:tc>
          <w:tcPr>
            <w:tcW w:w="1820" w:type="dxa"/>
            <w:shd w:val="clear" w:color="auto" w:fill="auto"/>
            <w:vAlign w:val="center"/>
          </w:tcPr>
          <w:p w:rsidR="00B27E50" w:rsidRPr="00E37D27" w:rsidRDefault="00B27E50" w:rsidP="0085712B">
            <w:pPr>
              <w:jc w:val="center"/>
              <w:rPr>
                <w:bCs/>
                <w:sz w:val="24"/>
                <w:szCs w:val="24"/>
                <w:lang w:val="uk-UA"/>
              </w:rPr>
            </w:pPr>
            <w:r w:rsidRPr="00E37D27">
              <w:rPr>
                <w:bCs/>
                <w:sz w:val="24"/>
                <w:szCs w:val="24"/>
                <w:lang w:val="uk-UA"/>
              </w:rPr>
              <w:t>5,6</w:t>
            </w:r>
          </w:p>
        </w:tc>
      </w:tr>
      <w:tr w:rsidR="00B27E50" w:rsidRPr="00E37D27" w:rsidTr="0085712B">
        <w:tc>
          <w:tcPr>
            <w:tcW w:w="3048" w:type="dxa"/>
            <w:shd w:val="clear" w:color="auto" w:fill="auto"/>
            <w:vAlign w:val="center"/>
          </w:tcPr>
          <w:p w:rsidR="00B27E50" w:rsidRPr="00E37D27" w:rsidRDefault="00B27E50" w:rsidP="0085712B">
            <w:pPr>
              <w:jc w:val="center"/>
              <w:rPr>
                <w:bCs/>
                <w:sz w:val="24"/>
                <w:szCs w:val="24"/>
                <w:lang w:val="uk-UA"/>
              </w:rPr>
            </w:pPr>
            <w:r w:rsidRPr="00E37D27">
              <w:rPr>
                <w:bCs/>
                <w:sz w:val="24"/>
                <w:szCs w:val="24"/>
                <w:lang w:val="uk-UA"/>
              </w:rPr>
              <w:t>17 років</w:t>
            </w:r>
          </w:p>
        </w:tc>
        <w:tc>
          <w:tcPr>
            <w:tcW w:w="1680" w:type="dxa"/>
            <w:shd w:val="clear" w:color="auto" w:fill="auto"/>
            <w:vAlign w:val="center"/>
          </w:tcPr>
          <w:p w:rsidR="00B27E50" w:rsidRPr="00E37D27" w:rsidRDefault="00B27E50" w:rsidP="0085712B">
            <w:pPr>
              <w:jc w:val="center"/>
              <w:rPr>
                <w:bCs/>
                <w:sz w:val="24"/>
                <w:szCs w:val="24"/>
                <w:lang w:val="uk-UA"/>
              </w:rPr>
            </w:pPr>
            <w:r w:rsidRPr="00E37D27">
              <w:rPr>
                <w:bCs/>
                <w:sz w:val="24"/>
                <w:szCs w:val="24"/>
                <w:lang w:val="uk-UA"/>
              </w:rPr>
              <w:t>16</w:t>
            </w:r>
          </w:p>
        </w:tc>
        <w:tc>
          <w:tcPr>
            <w:tcW w:w="1680" w:type="dxa"/>
            <w:shd w:val="clear" w:color="auto" w:fill="auto"/>
            <w:vAlign w:val="center"/>
          </w:tcPr>
          <w:p w:rsidR="00B27E50" w:rsidRPr="00E37D27" w:rsidRDefault="00B27E50" w:rsidP="0085712B">
            <w:pPr>
              <w:jc w:val="center"/>
              <w:rPr>
                <w:bCs/>
                <w:sz w:val="24"/>
                <w:szCs w:val="24"/>
                <w:lang w:val="uk-UA"/>
              </w:rPr>
            </w:pPr>
            <w:r w:rsidRPr="00E37D27">
              <w:rPr>
                <w:bCs/>
                <w:sz w:val="24"/>
                <w:szCs w:val="24"/>
                <w:lang w:val="uk-UA"/>
              </w:rPr>
              <w:t>8</w:t>
            </w:r>
          </w:p>
        </w:tc>
        <w:tc>
          <w:tcPr>
            <w:tcW w:w="1680" w:type="dxa"/>
            <w:shd w:val="clear" w:color="auto" w:fill="auto"/>
            <w:vAlign w:val="center"/>
          </w:tcPr>
          <w:p w:rsidR="00B27E50" w:rsidRPr="00E37D27" w:rsidRDefault="00B27E50" w:rsidP="0085712B">
            <w:pPr>
              <w:jc w:val="center"/>
              <w:rPr>
                <w:bCs/>
                <w:sz w:val="24"/>
                <w:szCs w:val="24"/>
                <w:lang w:val="uk-UA"/>
              </w:rPr>
            </w:pPr>
            <w:r w:rsidRPr="00E37D27">
              <w:rPr>
                <w:bCs/>
                <w:sz w:val="24"/>
                <w:szCs w:val="24"/>
                <w:lang w:val="uk-UA"/>
              </w:rPr>
              <w:t>12,6</w:t>
            </w:r>
          </w:p>
        </w:tc>
        <w:tc>
          <w:tcPr>
            <w:tcW w:w="1820" w:type="dxa"/>
            <w:shd w:val="clear" w:color="auto" w:fill="auto"/>
            <w:vAlign w:val="center"/>
          </w:tcPr>
          <w:p w:rsidR="00B27E50" w:rsidRPr="00E37D27" w:rsidRDefault="00B27E50" w:rsidP="0085712B">
            <w:pPr>
              <w:jc w:val="center"/>
              <w:rPr>
                <w:bCs/>
                <w:sz w:val="24"/>
                <w:szCs w:val="24"/>
                <w:lang w:val="uk-UA"/>
              </w:rPr>
            </w:pPr>
            <w:r w:rsidRPr="00E37D27">
              <w:rPr>
                <w:bCs/>
                <w:sz w:val="24"/>
                <w:szCs w:val="24"/>
                <w:lang w:val="uk-UA"/>
              </w:rPr>
              <w:t>6,3</w:t>
            </w:r>
          </w:p>
        </w:tc>
      </w:tr>
    </w:tbl>
    <w:p w:rsidR="00B27E50" w:rsidRPr="00E37D27" w:rsidRDefault="00B27E50" w:rsidP="00B27E50">
      <w:pPr>
        <w:jc w:val="center"/>
        <w:rPr>
          <w:b/>
          <w:bCs/>
          <w:sz w:val="24"/>
          <w:szCs w:val="24"/>
          <w:lang w:val="uk-UA"/>
        </w:rPr>
      </w:pPr>
    </w:p>
    <w:p w:rsidR="00B27E50" w:rsidRPr="00E37D27" w:rsidRDefault="00B27E50" w:rsidP="00B27E50">
      <w:pPr>
        <w:jc w:val="center"/>
        <w:rPr>
          <w:b/>
          <w:bCs/>
          <w:sz w:val="24"/>
          <w:szCs w:val="24"/>
          <w:lang w:val="uk-UA"/>
        </w:rPr>
      </w:pPr>
    </w:p>
    <w:p w:rsidR="00B27E50" w:rsidRPr="00E37D27" w:rsidRDefault="00B27E50" w:rsidP="00B27E50">
      <w:pPr>
        <w:rPr>
          <w:i/>
          <w:sz w:val="24"/>
          <w:szCs w:val="24"/>
          <w:lang w:val="uk-UA"/>
        </w:rPr>
      </w:pPr>
      <w:r w:rsidRPr="00E37D27">
        <w:rPr>
          <w:b/>
          <w:i/>
          <w:sz w:val="24"/>
          <w:szCs w:val="24"/>
          <w:lang w:val="uk-UA"/>
        </w:rPr>
        <w:t>Коментар:</w:t>
      </w:r>
      <w:r w:rsidRPr="00E37D27">
        <w:rPr>
          <w:b/>
          <w:sz w:val="24"/>
          <w:szCs w:val="24"/>
          <w:lang w:val="uk-UA"/>
        </w:rPr>
        <w:t xml:space="preserve"> </w:t>
      </w:r>
      <w:r w:rsidRPr="00E37D27">
        <w:rPr>
          <w:i/>
          <w:sz w:val="24"/>
          <w:szCs w:val="24"/>
          <w:lang w:val="uk-UA"/>
        </w:rPr>
        <w:t xml:space="preserve">короткочасна робота – 1-2 підіймання та переміщення вантажу; </w:t>
      </w:r>
    </w:p>
    <w:p w:rsidR="00B27E50" w:rsidRPr="00E37D27" w:rsidRDefault="00B27E50" w:rsidP="00B27E50">
      <w:pPr>
        <w:rPr>
          <w:i/>
          <w:sz w:val="28"/>
          <w:szCs w:val="28"/>
          <w:lang w:val="uk-UA"/>
        </w:rPr>
      </w:pPr>
      <w:r w:rsidRPr="00E37D27">
        <w:rPr>
          <w:i/>
          <w:sz w:val="24"/>
          <w:szCs w:val="24"/>
          <w:lang w:val="uk-UA"/>
        </w:rPr>
        <w:t xml:space="preserve">                    тривала – більше 2-х переміщень протягом однієї години робочого</w:t>
      </w:r>
      <w:r w:rsidRPr="00E37D27">
        <w:rPr>
          <w:i/>
          <w:sz w:val="28"/>
          <w:szCs w:val="28"/>
          <w:lang w:val="uk-UA"/>
        </w:rPr>
        <w:t xml:space="preserve"> часу</w:t>
      </w:r>
    </w:p>
    <w:p w:rsidR="00B27E50" w:rsidRPr="00E37D27" w:rsidRDefault="00B27E50" w:rsidP="00B27E50">
      <w:pPr>
        <w:jc w:val="right"/>
        <w:rPr>
          <w:sz w:val="28"/>
          <w:szCs w:val="28"/>
          <w:lang w:val="uk-UA"/>
        </w:rPr>
      </w:pPr>
    </w:p>
    <w:p w:rsidR="00B27E50" w:rsidRPr="00E37D27" w:rsidRDefault="00B27E50" w:rsidP="00A14177">
      <w:pPr>
        <w:rPr>
          <w:sz w:val="24"/>
          <w:szCs w:val="24"/>
          <w:lang w:val="uk-UA"/>
        </w:rPr>
      </w:pPr>
    </w:p>
    <w:p w:rsidR="00E155E5" w:rsidRPr="00E37D27" w:rsidRDefault="00E155E5" w:rsidP="00A14177">
      <w:pPr>
        <w:rPr>
          <w:sz w:val="24"/>
          <w:szCs w:val="24"/>
          <w:lang w:val="uk-UA"/>
        </w:rPr>
      </w:pPr>
    </w:p>
    <w:p w:rsidR="00E155E5" w:rsidRPr="00E37D27" w:rsidRDefault="00E155E5" w:rsidP="00A14177">
      <w:pPr>
        <w:rPr>
          <w:sz w:val="24"/>
          <w:szCs w:val="24"/>
          <w:lang w:val="uk-UA"/>
        </w:rPr>
      </w:pPr>
    </w:p>
    <w:p w:rsidR="00E155E5" w:rsidRPr="00E37D27" w:rsidRDefault="00E155E5" w:rsidP="00A14177">
      <w:pPr>
        <w:rPr>
          <w:sz w:val="24"/>
          <w:szCs w:val="24"/>
          <w:lang w:val="uk-UA"/>
        </w:rPr>
      </w:pPr>
    </w:p>
    <w:p w:rsidR="00E155E5" w:rsidRPr="00E37D27" w:rsidRDefault="00E155E5" w:rsidP="00A14177">
      <w:pPr>
        <w:rPr>
          <w:sz w:val="24"/>
          <w:szCs w:val="24"/>
          <w:lang w:val="uk-UA"/>
        </w:rPr>
      </w:pPr>
    </w:p>
    <w:p w:rsidR="00E155E5" w:rsidRPr="00E37D27" w:rsidRDefault="00E155E5" w:rsidP="00A14177">
      <w:pPr>
        <w:rPr>
          <w:sz w:val="24"/>
          <w:szCs w:val="24"/>
          <w:lang w:val="uk-UA"/>
        </w:rPr>
      </w:pPr>
    </w:p>
    <w:p w:rsidR="00E155E5" w:rsidRPr="00E37D27" w:rsidRDefault="00E155E5" w:rsidP="00A14177">
      <w:pPr>
        <w:rPr>
          <w:sz w:val="24"/>
          <w:szCs w:val="24"/>
          <w:lang w:val="uk-UA"/>
        </w:rPr>
      </w:pPr>
    </w:p>
    <w:p w:rsidR="00E155E5" w:rsidRPr="00E37D27" w:rsidRDefault="00E155E5" w:rsidP="00A14177">
      <w:pPr>
        <w:rPr>
          <w:sz w:val="24"/>
          <w:szCs w:val="24"/>
          <w:lang w:val="uk-UA"/>
        </w:rPr>
      </w:pPr>
    </w:p>
    <w:p w:rsidR="00E155E5" w:rsidRPr="00E37D27" w:rsidRDefault="00E155E5" w:rsidP="00A14177">
      <w:pPr>
        <w:rPr>
          <w:sz w:val="24"/>
          <w:szCs w:val="24"/>
          <w:lang w:val="uk-UA"/>
        </w:rPr>
      </w:pPr>
    </w:p>
    <w:p w:rsidR="00E155E5" w:rsidRPr="00E37D27" w:rsidRDefault="00E155E5" w:rsidP="00A14177">
      <w:pPr>
        <w:rPr>
          <w:sz w:val="24"/>
          <w:szCs w:val="24"/>
          <w:lang w:val="uk-UA"/>
        </w:rPr>
      </w:pPr>
    </w:p>
    <w:p w:rsidR="00E155E5" w:rsidRPr="00E37D27" w:rsidRDefault="00E155E5" w:rsidP="00A14177">
      <w:pPr>
        <w:rPr>
          <w:sz w:val="24"/>
          <w:szCs w:val="24"/>
          <w:lang w:val="uk-UA"/>
        </w:rPr>
      </w:pPr>
    </w:p>
    <w:p w:rsidR="00E155E5" w:rsidRPr="00E37D27" w:rsidRDefault="00E155E5" w:rsidP="00A14177">
      <w:pPr>
        <w:rPr>
          <w:sz w:val="24"/>
          <w:szCs w:val="24"/>
          <w:lang w:val="uk-UA"/>
        </w:rPr>
      </w:pPr>
    </w:p>
    <w:p w:rsidR="00E155E5" w:rsidRPr="00E37D27" w:rsidRDefault="00E155E5" w:rsidP="00A14177">
      <w:pPr>
        <w:rPr>
          <w:sz w:val="24"/>
          <w:szCs w:val="24"/>
          <w:lang w:val="uk-UA"/>
        </w:rPr>
      </w:pPr>
    </w:p>
    <w:p w:rsidR="00E155E5" w:rsidRPr="00E37D27" w:rsidRDefault="00E155E5" w:rsidP="00A14177">
      <w:pPr>
        <w:rPr>
          <w:sz w:val="24"/>
          <w:szCs w:val="24"/>
          <w:lang w:val="uk-UA"/>
        </w:rPr>
      </w:pPr>
    </w:p>
    <w:p w:rsidR="00E155E5" w:rsidRPr="00E37D27" w:rsidRDefault="00E155E5" w:rsidP="00A14177">
      <w:pPr>
        <w:rPr>
          <w:sz w:val="24"/>
          <w:szCs w:val="24"/>
          <w:lang w:val="uk-UA"/>
        </w:rPr>
      </w:pPr>
    </w:p>
    <w:p w:rsidR="00E155E5" w:rsidRPr="00E37D27" w:rsidRDefault="00E155E5" w:rsidP="00A14177">
      <w:pPr>
        <w:rPr>
          <w:sz w:val="24"/>
          <w:szCs w:val="24"/>
          <w:lang w:val="uk-UA"/>
        </w:rPr>
      </w:pPr>
    </w:p>
    <w:p w:rsidR="00E155E5" w:rsidRPr="00E37D27" w:rsidRDefault="00E155E5" w:rsidP="00A14177">
      <w:pPr>
        <w:rPr>
          <w:sz w:val="24"/>
          <w:szCs w:val="24"/>
          <w:lang w:val="uk-UA"/>
        </w:rPr>
      </w:pPr>
    </w:p>
    <w:p w:rsidR="00E155E5" w:rsidRPr="00E37D27" w:rsidRDefault="00E155E5" w:rsidP="00A14177">
      <w:pPr>
        <w:rPr>
          <w:sz w:val="24"/>
          <w:szCs w:val="24"/>
          <w:lang w:val="uk-UA"/>
        </w:rPr>
      </w:pPr>
    </w:p>
    <w:p w:rsidR="00E155E5" w:rsidRPr="00E37D27" w:rsidRDefault="00E155E5" w:rsidP="00A14177">
      <w:pPr>
        <w:rPr>
          <w:sz w:val="24"/>
          <w:szCs w:val="24"/>
          <w:lang w:val="uk-UA"/>
        </w:rPr>
      </w:pPr>
    </w:p>
    <w:p w:rsidR="00E155E5" w:rsidRPr="00E37D27" w:rsidRDefault="00E155E5" w:rsidP="00A14177">
      <w:pPr>
        <w:rPr>
          <w:sz w:val="24"/>
          <w:szCs w:val="24"/>
          <w:lang w:val="uk-UA"/>
        </w:rPr>
      </w:pPr>
    </w:p>
    <w:p w:rsidR="00E155E5" w:rsidRPr="00E37D27" w:rsidRDefault="00E155E5" w:rsidP="00A14177">
      <w:pPr>
        <w:rPr>
          <w:sz w:val="24"/>
          <w:szCs w:val="24"/>
          <w:lang w:val="uk-UA"/>
        </w:rPr>
      </w:pPr>
    </w:p>
    <w:p w:rsidR="00E155E5" w:rsidRPr="00E37D27" w:rsidRDefault="00E155E5" w:rsidP="00A14177">
      <w:pPr>
        <w:rPr>
          <w:sz w:val="24"/>
          <w:szCs w:val="24"/>
          <w:lang w:val="uk-UA"/>
        </w:rPr>
      </w:pPr>
    </w:p>
    <w:p w:rsidR="00035A82" w:rsidRPr="00E37D27" w:rsidRDefault="00035A82" w:rsidP="00A14177">
      <w:pPr>
        <w:rPr>
          <w:sz w:val="24"/>
          <w:szCs w:val="24"/>
          <w:lang w:val="uk-UA"/>
        </w:rPr>
      </w:pPr>
    </w:p>
    <w:p w:rsidR="00E155E5" w:rsidRPr="00E37D27" w:rsidRDefault="00E155E5" w:rsidP="00E155E5">
      <w:pPr>
        <w:jc w:val="right"/>
        <w:rPr>
          <w:b/>
          <w:sz w:val="24"/>
          <w:szCs w:val="24"/>
          <w:lang w:val="uk-UA"/>
        </w:rPr>
      </w:pPr>
      <w:r w:rsidRPr="00E37D27">
        <w:rPr>
          <w:b/>
          <w:sz w:val="24"/>
          <w:szCs w:val="24"/>
          <w:lang w:val="uk-UA"/>
        </w:rPr>
        <w:lastRenderedPageBreak/>
        <w:t>Додаток № 2</w:t>
      </w:r>
      <w:r w:rsidR="00070E84" w:rsidRPr="00E37D27">
        <w:rPr>
          <w:b/>
          <w:sz w:val="24"/>
          <w:szCs w:val="24"/>
          <w:lang w:val="uk-UA"/>
        </w:rPr>
        <w:t>4</w:t>
      </w:r>
    </w:p>
    <w:p w:rsidR="00E155E5" w:rsidRPr="00E37D27" w:rsidRDefault="00E155E5" w:rsidP="00E155E5">
      <w:pPr>
        <w:jc w:val="right"/>
        <w:rPr>
          <w:i/>
          <w:sz w:val="28"/>
          <w:szCs w:val="28"/>
          <w:lang w:val="uk-UA"/>
        </w:rPr>
      </w:pPr>
      <w:r w:rsidRPr="00E37D27">
        <w:rPr>
          <w:i/>
          <w:sz w:val="28"/>
          <w:szCs w:val="28"/>
          <w:lang w:val="uk-UA"/>
        </w:rPr>
        <w:t xml:space="preserve"> (до п. 8.3)</w:t>
      </w:r>
    </w:p>
    <w:p w:rsidR="00E155E5" w:rsidRPr="00E37D27" w:rsidRDefault="00E155E5" w:rsidP="00E155E5">
      <w:pPr>
        <w:jc w:val="right"/>
        <w:rPr>
          <w:i/>
          <w:sz w:val="28"/>
          <w:szCs w:val="28"/>
          <w:lang w:val="uk-UA"/>
        </w:rPr>
      </w:pPr>
    </w:p>
    <w:p w:rsidR="00E155E5" w:rsidRPr="00E37D27" w:rsidRDefault="00E155E5" w:rsidP="00E155E5">
      <w:pPr>
        <w:tabs>
          <w:tab w:val="left" w:pos="5670"/>
        </w:tabs>
        <w:rPr>
          <w:sz w:val="24"/>
          <w:szCs w:val="24"/>
          <w:lang w:val="uk-UA"/>
        </w:rPr>
      </w:pPr>
    </w:p>
    <w:p w:rsidR="00035A82" w:rsidRPr="00E37D27" w:rsidRDefault="00035A82" w:rsidP="00035A82">
      <w:pPr>
        <w:tabs>
          <w:tab w:val="left" w:pos="5670"/>
        </w:tabs>
        <w:rPr>
          <w:sz w:val="24"/>
          <w:szCs w:val="24"/>
          <w:lang w:val="uk-UA"/>
        </w:rPr>
      </w:pPr>
      <w:r w:rsidRPr="00E37D27">
        <w:rPr>
          <w:sz w:val="24"/>
          <w:szCs w:val="24"/>
        </w:rPr>
        <w:t>П О Г О Д Ж Е Н О</w:t>
      </w:r>
      <w:r w:rsidRPr="00E37D27">
        <w:rPr>
          <w:sz w:val="24"/>
          <w:szCs w:val="24"/>
          <w:lang w:val="uk-UA"/>
        </w:rPr>
        <w:tab/>
      </w:r>
      <w:r w:rsidRPr="00E37D27">
        <w:rPr>
          <w:sz w:val="24"/>
          <w:szCs w:val="24"/>
        </w:rPr>
        <w:t xml:space="preserve">З А Т В Е Р Д Ж </w:t>
      </w:r>
      <w:r w:rsidRPr="00E37D27">
        <w:rPr>
          <w:sz w:val="24"/>
          <w:szCs w:val="24"/>
          <w:lang w:val="uk-UA"/>
        </w:rPr>
        <w:t>У Ю</w:t>
      </w:r>
    </w:p>
    <w:p w:rsidR="00035A82" w:rsidRPr="00E37D27" w:rsidRDefault="00035A82" w:rsidP="00035A82">
      <w:pPr>
        <w:tabs>
          <w:tab w:val="left" w:pos="5670"/>
        </w:tabs>
        <w:rPr>
          <w:sz w:val="24"/>
          <w:szCs w:val="24"/>
          <w:lang w:val="uk-UA"/>
        </w:rPr>
      </w:pPr>
      <w:r w:rsidRPr="00E37D27">
        <w:rPr>
          <w:sz w:val="24"/>
          <w:szCs w:val="24"/>
          <w:lang w:val="uk-UA"/>
        </w:rPr>
        <w:t>Протоколом ПК ЛНВК «ЗНЗ-ДНЗ № 8»</w:t>
      </w:r>
      <w:r w:rsidRPr="00E37D27">
        <w:rPr>
          <w:sz w:val="24"/>
          <w:szCs w:val="24"/>
          <w:lang w:val="uk-UA"/>
        </w:rPr>
        <w:tab/>
        <w:t xml:space="preserve"> Директор ЛНВК «ЗНЗ –ДНЗ № 8»</w:t>
      </w:r>
    </w:p>
    <w:p w:rsidR="00035A82" w:rsidRPr="00324694" w:rsidRDefault="0016389A" w:rsidP="00035A82">
      <w:pPr>
        <w:tabs>
          <w:tab w:val="left" w:pos="5670"/>
        </w:tabs>
        <w:rPr>
          <w:iCs/>
          <w:color w:val="FF0000"/>
          <w:sz w:val="24"/>
          <w:szCs w:val="24"/>
        </w:rPr>
      </w:pPr>
      <w:r>
        <w:rPr>
          <w:sz w:val="24"/>
          <w:szCs w:val="24"/>
          <w:lang w:val="uk-UA"/>
        </w:rPr>
        <w:t>від 20.12</w:t>
      </w:r>
      <w:r w:rsidRPr="00187974">
        <w:rPr>
          <w:sz w:val="24"/>
          <w:szCs w:val="24"/>
          <w:lang w:val="uk-UA"/>
        </w:rPr>
        <w:t>.201</w:t>
      </w:r>
      <w:r>
        <w:rPr>
          <w:sz w:val="24"/>
          <w:szCs w:val="24"/>
          <w:lang w:val="uk-UA"/>
        </w:rPr>
        <w:t>8</w:t>
      </w:r>
      <w:r w:rsidRPr="00187974">
        <w:rPr>
          <w:sz w:val="24"/>
          <w:szCs w:val="24"/>
          <w:lang w:val="uk-UA"/>
        </w:rPr>
        <w:t xml:space="preserve"> № </w:t>
      </w:r>
      <w:r>
        <w:rPr>
          <w:sz w:val="24"/>
          <w:szCs w:val="24"/>
          <w:lang w:val="uk-UA"/>
        </w:rPr>
        <w:t>61</w:t>
      </w:r>
      <w:r w:rsidR="00035A82" w:rsidRPr="00324694">
        <w:rPr>
          <w:color w:val="FF0000"/>
          <w:sz w:val="24"/>
          <w:szCs w:val="24"/>
          <w:lang w:val="uk-UA"/>
        </w:rPr>
        <w:tab/>
      </w:r>
    </w:p>
    <w:p w:rsidR="00035A82" w:rsidRPr="00E37D27" w:rsidRDefault="00035A82" w:rsidP="00035A82">
      <w:pPr>
        <w:tabs>
          <w:tab w:val="left" w:pos="5670"/>
        </w:tabs>
        <w:rPr>
          <w:sz w:val="24"/>
          <w:szCs w:val="24"/>
          <w:lang w:val="uk-UA"/>
        </w:rPr>
      </w:pPr>
      <w:r w:rsidRPr="00E37D27">
        <w:rPr>
          <w:sz w:val="24"/>
          <w:szCs w:val="24"/>
        </w:rPr>
        <w:t xml:space="preserve">Голова ПК ЛНВК «ЗНЗ –ДНЗ № 8» </w:t>
      </w:r>
    </w:p>
    <w:p w:rsidR="00035A82" w:rsidRPr="00E37D27" w:rsidRDefault="00035A82" w:rsidP="00035A82">
      <w:pPr>
        <w:tabs>
          <w:tab w:val="left" w:pos="5670"/>
        </w:tabs>
        <w:rPr>
          <w:sz w:val="24"/>
          <w:szCs w:val="24"/>
          <w:lang w:val="uk-UA"/>
        </w:rPr>
      </w:pPr>
      <w:r w:rsidRPr="00E37D27">
        <w:rPr>
          <w:sz w:val="24"/>
          <w:szCs w:val="24"/>
          <w:lang w:val="uk-UA"/>
        </w:rPr>
        <w:t xml:space="preserve">____________ О.А.Остапенко </w:t>
      </w:r>
      <w:r w:rsidRPr="00E37D27">
        <w:rPr>
          <w:sz w:val="24"/>
          <w:szCs w:val="24"/>
          <w:lang w:val="uk-UA"/>
        </w:rPr>
        <w:tab/>
        <w:t>________________ С.Я.Решетов</w:t>
      </w:r>
    </w:p>
    <w:p w:rsidR="00E155E5" w:rsidRPr="00E37D27" w:rsidRDefault="00E155E5" w:rsidP="00A14177">
      <w:pPr>
        <w:rPr>
          <w:sz w:val="24"/>
          <w:szCs w:val="24"/>
          <w:lang w:val="uk-UA"/>
        </w:rPr>
      </w:pPr>
    </w:p>
    <w:p w:rsidR="00E155E5" w:rsidRPr="00E37D27" w:rsidRDefault="00E155E5" w:rsidP="00A14177">
      <w:pPr>
        <w:rPr>
          <w:sz w:val="24"/>
          <w:szCs w:val="24"/>
          <w:lang w:val="uk-UA"/>
        </w:rPr>
      </w:pPr>
    </w:p>
    <w:p w:rsidR="00E155E5" w:rsidRPr="00E37D27" w:rsidRDefault="00E155E5" w:rsidP="00A14177">
      <w:pPr>
        <w:rPr>
          <w:sz w:val="24"/>
          <w:szCs w:val="24"/>
          <w:lang w:val="uk-UA"/>
        </w:rPr>
      </w:pPr>
    </w:p>
    <w:p w:rsidR="00E155E5" w:rsidRPr="00E14FEB" w:rsidRDefault="00E155E5" w:rsidP="00E155E5">
      <w:pPr>
        <w:shd w:val="clear" w:color="auto" w:fill="FFFFFF"/>
        <w:ind w:right="53"/>
        <w:jc w:val="center"/>
        <w:rPr>
          <w:sz w:val="24"/>
          <w:szCs w:val="28"/>
          <w:lang w:val="uk-UA"/>
        </w:rPr>
      </w:pPr>
      <w:r w:rsidRPr="00E14FEB">
        <w:rPr>
          <w:b/>
          <w:bCs/>
          <w:sz w:val="24"/>
          <w:szCs w:val="28"/>
          <w:lang w:val="uk-UA"/>
        </w:rPr>
        <w:t>ПОЛОЖЕННЯ</w:t>
      </w:r>
    </w:p>
    <w:p w:rsidR="00E155E5" w:rsidRPr="00E14FEB" w:rsidRDefault="00E155E5" w:rsidP="00E155E5">
      <w:pPr>
        <w:shd w:val="clear" w:color="auto" w:fill="FFFFFF"/>
        <w:ind w:right="58"/>
        <w:jc w:val="center"/>
        <w:rPr>
          <w:sz w:val="24"/>
          <w:szCs w:val="28"/>
          <w:lang w:val="uk-UA"/>
        </w:rPr>
      </w:pPr>
      <w:r w:rsidRPr="00E14FEB">
        <w:rPr>
          <w:b/>
          <w:bCs/>
          <w:sz w:val="24"/>
          <w:szCs w:val="28"/>
          <w:lang w:val="uk-UA"/>
        </w:rPr>
        <w:t xml:space="preserve">про виплату матеріальної допомоги на оздоровлення працівникам </w:t>
      </w:r>
      <w:r w:rsidR="00592039" w:rsidRPr="00E14FEB">
        <w:rPr>
          <w:b/>
          <w:bCs/>
          <w:sz w:val="24"/>
          <w:szCs w:val="28"/>
          <w:lang w:val="uk-UA"/>
        </w:rPr>
        <w:t>навчально-виховного комплексу</w:t>
      </w:r>
      <w:r w:rsidRPr="00E14FEB">
        <w:rPr>
          <w:b/>
          <w:bCs/>
          <w:sz w:val="24"/>
          <w:szCs w:val="28"/>
          <w:lang w:val="uk-UA"/>
        </w:rPr>
        <w:t xml:space="preserve"> які не є педагогічними працівниками </w:t>
      </w:r>
    </w:p>
    <w:p w:rsidR="00E155E5" w:rsidRPr="00E14FEB" w:rsidRDefault="00592039" w:rsidP="00592039">
      <w:pPr>
        <w:shd w:val="clear" w:color="auto" w:fill="FFFFFF"/>
        <w:tabs>
          <w:tab w:val="left" w:pos="6438"/>
        </w:tabs>
        <w:ind w:left="504" w:right="82" w:hanging="504"/>
        <w:rPr>
          <w:sz w:val="24"/>
          <w:szCs w:val="28"/>
          <w:lang w:val="uk-UA"/>
        </w:rPr>
      </w:pPr>
      <w:r w:rsidRPr="00E14FEB">
        <w:rPr>
          <w:sz w:val="24"/>
          <w:szCs w:val="28"/>
          <w:lang w:val="uk-UA"/>
        </w:rPr>
        <w:tab/>
      </w:r>
      <w:r w:rsidRPr="00E14FEB">
        <w:rPr>
          <w:sz w:val="24"/>
          <w:szCs w:val="28"/>
          <w:lang w:val="uk-UA"/>
        </w:rPr>
        <w:tab/>
      </w:r>
    </w:p>
    <w:p w:rsidR="00E155E5" w:rsidRPr="00E14FEB" w:rsidRDefault="00E155E5" w:rsidP="00035A82">
      <w:pPr>
        <w:shd w:val="clear" w:color="auto" w:fill="FFFFFF"/>
        <w:ind w:right="82" w:firstLine="567"/>
        <w:jc w:val="both"/>
        <w:rPr>
          <w:sz w:val="24"/>
          <w:szCs w:val="28"/>
          <w:lang w:val="uk-UA"/>
        </w:rPr>
      </w:pPr>
      <w:r w:rsidRPr="00E14FEB">
        <w:rPr>
          <w:sz w:val="24"/>
          <w:szCs w:val="28"/>
          <w:lang w:val="uk-UA"/>
        </w:rPr>
        <w:t xml:space="preserve">Виплата допомоги на оздоровлення працівникам </w:t>
      </w:r>
      <w:r w:rsidR="00592039" w:rsidRPr="00E14FEB">
        <w:rPr>
          <w:sz w:val="24"/>
          <w:szCs w:val="28"/>
          <w:lang w:val="uk-UA"/>
        </w:rPr>
        <w:t>навчально-виховного комплексу</w:t>
      </w:r>
      <w:r w:rsidRPr="00E14FEB">
        <w:rPr>
          <w:sz w:val="24"/>
          <w:szCs w:val="28"/>
          <w:lang w:val="uk-UA"/>
        </w:rPr>
        <w:t xml:space="preserve"> проводиться згідно підпункту “б” пункту 4 Постанови Кабінету Міністрів №1298 від 30.08.02 зі змінами і доповненнями та наказу МОН України №557 від 26.09.05 зі змінами та доповненнями, зареєстрованого в Міністерстві юстиції України 03.10.05 за №1130/11410 матеріальна допомога на оздоровлення, крім матеріальної допомоги на поховання, надається в сумі не більше ніж один посадовий оклад в межах фонду заробітної плати </w:t>
      </w:r>
      <w:r w:rsidR="00592039" w:rsidRPr="00E14FEB">
        <w:rPr>
          <w:sz w:val="24"/>
          <w:szCs w:val="28"/>
          <w:lang w:val="uk-UA"/>
        </w:rPr>
        <w:t>навчально-виховного комплексу</w:t>
      </w:r>
      <w:r w:rsidRPr="00E14FEB">
        <w:rPr>
          <w:sz w:val="24"/>
          <w:szCs w:val="28"/>
          <w:lang w:val="uk-UA"/>
        </w:rPr>
        <w:t>, затвердженого в кошторисах доходів і видатків.</w:t>
      </w:r>
    </w:p>
    <w:p w:rsidR="00E155E5" w:rsidRPr="00E14FEB" w:rsidRDefault="00E155E5" w:rsidP="00035A82">
      <w:pPr>
        <w:shd w:val="clear" w:color="auto" w:fill="FFFFFF"/>
        <w:ind w:right="82" w:firstLine="567"/>
        <w:jc w:val="both"/>
        <w:rPr>
          <w:sz w:val="24"/>
          <w:szCs w:val="28"/>
          <w:lang w:val="uk-UA"/>
        </w:rPr>
      </w:pPr>
      <w:r w:rsidRPr="00E14FEB">
        <w:rPr>
          <w:sz w:val="24"/>
          <w:szCs w:val="28"/>
          <w:lang w:val="uk-UA"/>
        </w:rPr>
        <w:t xml:space="preserve">Виплата допомоги проводиться лише за місцем основної роботи за наказом </w:t>
      </w:r>
      <w:r w:rsidR="00592039" w:rsidRPr="00E14FEB">
        <w:rPr>
          <w:sz w:val="24"/>
          <w:szCs w:val="28"/>
          <w:lang w:val="uk-UA"/>
        </w:rPr>
        <w:t>директора</w:t>
      </w:r>
      <w:r w:rsidRPr="00E14FEB">
        <w:rPr>
          <w:sz w:val="24"/>
          <w:szCs w:val="28"/>
          <w:lang w:val="uk-UA"/>
        </w:rPr>
        <w:t xml:space="preserve"> при наданні чергових відпусток згідно з графіком їх надання.</w:t>
      </w:r>
    </w:p>
    <w:p w:rsidR="00E155E5" w:rsidRPr="00E14FEB" w:rsidRDefault="00E155E5" w:rsidP="00035A82">
      <w:pPr>
        <w:shd w:val="clear" w:color="auto" w:fill="FFFFFF"/>
        <w:ind w:right="82" w:firstLine="567"/>
        <w:jc w:val="both"/>
        <w:rPr>
          <w:sz w:val="24"/>
          <w:szCs w:val="28"/>
          <w:lang w:val="uk-UA"/>
        </w:rPr>
      </w:pPr>
      <w:r w:rsidRPr="00E14FEB">
        <w:rPr>
          <w:sz w:val="24"/>
          <w:szCs w:val="28"/>
          <w:lang w:val="uk-UA"/>
        </w:rPr>
        <w:t>У разі виплати компенсації за невикористану відпустку допомога на оздоровлення не виплачується.</w:t>
      </w:r>
    </w:p>
    <w:p w:rsidR="00E155E5" w:rsidRPr="00E14FEB" w:rsidRDefault="00E155E5" w:rsidP="00035A82">
      <w:pPr>
        <w:shd w:val="clear" w:color="auto" w:fill="FFFFFF"/>
        <w:ind w:right="82" w:firstLine="567"/>
        <w:jc w:val="both"/>
        <w:rPr>
          <w:sz w:val="24"/>
          <w:szCs w:val="28"/>
          <w:lang w:val="uk-UA"/>
        </w:rPr>
      </w:pPr>
      <w:r w:rsidRPr="00E14FEB">
        <w:rPr>
          <w:sz w:val="24"/>
          <w:szCs w:val="28"/>
          <w:lang w:val="uk-UA"/>
        </w:rPr>
        <w:t>Допомога надається також тим працівникам, які працюють на умовах строкового трудового договору за умови надання відпустки до завершення терміну такого договору, а також жінкам, які під час перебування у відпустці для догляду за дитиною до 3 років працюють у режимі неповного робочого дня.</w:t>
      </w:r>
    </w:p>
    <w:p w:rsidR="00E155E5" w:rsidRPr="00E14FEB" w:rsidRDefault="00E155E5" w:rsidP="00035A82">
      <w:pPr>
        <w:shd w:val="clear" w:color="auto" w:fill="FFFFFF"/>
        <w:ind w:right="82" w:firstLine="567"/>
        <w:jc w:val="both"/>
        <w:rPr>
          <w:sz w:val="24"/>
          <w:szCs w:val="28"/>
          <w:lang w:val="uk-UA"/>
        </w:rPr>
      </w:pPr>
      <w:r w:rsidRPr="00E14FEB">
        <w:rPr>
          <w:sz w:val="24"/>
          <w:szCs w:val="28"/>
          <w:lang w:val="uk-UA"/>
        </w:rPr>
        <w:t xml:space="preserve">Положення поширюється на працівників </w:t>
      </w:r>
      <w:r w:rsidR="00592039" w:rsidRPr="00E14FEB">
        <w:rPr>
          <w:sz w:val="24"/>
          <w:szCs w:val="28"/>
          <w:lang w:val="uk-UA"/>
        </w:rPr>
        <w:t xml:space="preserve">навчально-виховного комплексу і набирає </w:t>
      </w:r>
      <w:r w:rsidR="00592039" w:rsidRPr="00187974">
        <w:rPr>
          <w:sz w:val="24"/>
          <w:szCs w:val="28"/>
          <w:lang w:val="uk-UA"/>
        </w:rPr>
        <w:t xml:space="preserve">чинності з </w:t>
      </w:r>
      <w:r w:rsidR="00187974" w:rsidRPr="00187974">
        <w:rPr>
          <w:sz w:val="24"/>
          <w:szCs w:val="28"/>
          <w:lang w:val="uk-UA"/>
        </w:rPr>
        <w:t>15</w:t>
      </w:r>
      <w:r w:rsidR="00592039" w:rsidRPr="00187974">
        <w:rPr>
          <w:sz w:val="24"/>
          <w:szCs w:val="28"/>
          <w:lang w:val="uk-UA"/>
        </w:rPr>
        <w:t>.0</w:t>
      </w:r>
      <w:r w:rsidR="00187974" w:rsidRPr="00187974">
        <w:rPr>
          <w:sz w:val="24"/>
          <w:szCs w:val="28"/>
          <w:lang w:val="uk-UA"/>
        </w:rPr>
        <w:t>1</w:t>
      </w:r>
      <w:r w:rsidR="00592039" w:rsidRPr="00187974">
        <w:rPr>
          <w:sz w:val="24"/>
          <w:szCs w:val="28"/>
          <w:lang w:val="uk-UA"/>
        </w:rPr>
        <w:t>.201</w:t>
      </w:r>
      <w:r w:rsidR="00187974" w:rsidRPr="00187974">
        <w:rPr>
          <w:sz w:val="24"/>
          <w:szCs w:val="28"/>
          <w:lang w:val="uk-UA"/>
        </w:rPr>
        <w:t>9</w:t>
      </w:r>
      <w:r w:rsidRPr="00187974">
        <w:rPr>
          <w:sz w:val="24"/>
          <w:szCs w:val="28"/>
          <w:lang w:val="uk-UA"/>
        </w:rPr>
        <w:t xml:space="preserve"> року.</w:t>
      </w:r>
    </w:p>
    <w:p w:rsidR="00875B14" w:rsidRPr="00E37D27" w:rsidRDefault="00875B14" w:rsidP="00E155E5">
      <w:pPr>
        <w:shd w:val="clear" w:color="auto" w:fill="FFFFFF"/>
        <w:ind w:right="82" w:firstLine="709"/>
        <w:jc w:val="both"/>
        <w:rPr>
          <w:sz w:val="28"/>
          <w:szCs w:val="28"/>
          <w:lang w:val="uk-UA"/>
        </w:rPr>
      </w:pPr>
    </w:p>
    <w:p w:rsidR="00875B14" w:rsidRPr="00E37D27" w:rsidRDefault="00875B14" w:rsidP="00E155E5">
      <w:pPr>
        <w:shd w:val="clear" w:color="auto" w:fill="FFFFFF"/>
        <w:ind w:right="82" w:firstLine="709"/>
        <w:jc w:val="both"/>
        <w:rPr>
          <w:sz w:val="28"/>
          <w:szCs w:val="28"/>
          <w:lang w:val="uk-UA"/>
        </w:rPr>
      </w:pPr>
    </w:p>
    <w:p w:rsidR="00875B14" w:rsidRPr="00E37D27" w:rsidRDefault="00875B14" w:rsidP="00E155E5">
      <w:pPr>
        <w:shd w:val="clear" w:color="auto" w:fill="FFFFFF"/>
        <w:ind w:right="82" w:firstLine="709"/>
        <w:jc w:val="both"/>
        <w:rPr>
          <w:sz w:val="28"/>
          <w:szCs w:val="28"/>
          <w:lang w:val="uk-UA"/>
        </w:rPr>
      </w:pPr>
    </w:p>
    <w:p w:rsidR="00875B14" w:rsidRPr="00E37D27" w:rsidRDefault="00875B14" w:rsidP="00E155E5">
      <w:pPr>
        <w:shd w:val="clear" w:color="auto" w:fill="FFFFFF"/>
        <w:ind w:right="82" w:firstLine="709"/>
        <w:jc w:val="both"/>
        <w:rPr>
          <w:sz w:val="28"/>
          <w:szCs w:val="28"/>
          <w:lang w:val="uk-UA"/>
        </w:rPr>
      </w:pPr>
    </w:p>
    <w:p w:rsidR="00875B14" w:rsidRPr="00E37D27" w:rsidRDefault="00875B14" w:rsidP="00E155E5">
      <w:pPr>
        <w:shd w:val="clear" w:color="auto" w:fill="FFFFFF"/>
        <w:ind w:right="82" w:firstLine="709"/>
        <w:jc w:val="both"/>
        <w:rPr>
          <w:sz w:val="28"/>
          <w:szCs w:val="28"/>
          <w:lang w:val="uk-UA"/>
        </w:rPr>
      </w:pPr>
    </w:p>
    <w:p w:rsidR="00875B14" w:rsidRPr="00E37D27" w:rsidRDefault="00875B14" w:rsidP="00E155E5">
      <w:pPr>
        <w:shd w:val="clear" w:color="auto" w:fill="FFFFFF"/>
        <w:ind w:right="82" w:firstLine="709"/>
        <w:jc w:val="both"/>
        <w:rPr>
          <w:sz w:val="28"/>
          <w:szCs w:val="28"/>
          <w:lang w:val="uk-UA"/>
        </w:rPr>
      </w:pPr>
    </w:p>
    <w:p w:rsidR="00875B14" w:rsidRPr="00E37D27" w:rsidRDefault="00875B14" w:rsidP="00E155E5">
      <w:pPr>
        <w:shd w:val="clear" w:color="auto" w:fill="FFFFFF"/>
        <w:ind w:right="82" w:firstLine="709"/>
        <w:jc w:val="both"/>
        <w:rPr>
          <w:sz w:val="28"/>
          <w:szCs w:val="28"/>
          <w:lang w:val="uk-UA"/>
        </w:rPr>
      </w:pPr>
    </w:p>
    <w:p w:rsidR="00875B14" w:rsidRPr="00E37D27" w:rsidRDefault="00875B14" w:rsidP="00E155E5">
      <w:pPr>
        <w:shd w:val="clear" w:color="auto" w:fill="FFFFFF"/>
        <w:ind w:right="82" w:firstLine="709"/>
        <w:jc w:val="both"/>
        <w:rPr>
          <w:sz w:val="28"/>
          <w:szCs w:val="28"/>
          <w:lang w:val="uk-UA"/>
        </w:rPr>
      </w:pPr>
    </w:p>
    <w:p w:rsidR="00875B14" w:rsidRDefault="00875B14" w:rsidP="00E155E5">
      <w:pPr>
        <w:shd w:val="clear" w:color="auto" w:fill="FFFFFF"/>
        <w:ind w:right="82" w:firstLine="709"/>
        <w:jc w:val="both"/>
        <w:rPr>
          <w:sz w:val="28"/>
          <w:szCs w:val="28"/>
          <w:lang w:val="uk-UA"/>
        </w:rPr>
      </w:pPr>
    </w:p>
    <w:p w:rsidR="00E14FEB" w:rsidRDefault="00E14FEB" w:rsidP="00E155E5">
      <w:pPr>
        <w:shd w:val="clear" w:color="auto" w:fill="FFFFFF"/>
        <w:ind w:right="82" w:firstLine="709"/>
        <w:jc w:val="both"/>
        <w:rPr>
          <w:sz w:val="28"/>
          <w:szCs w:val="28"/>
          <w:lang w:val="uk-UA"/>
        </w:rPr>
      </w:pPr>
    </w:p>
    <w:p w:rsidR="00E14FEB" w:rsidRDefault="00E14FEB" w:rsidP="00E155E5">
      <w:pPr>
        <w:shd w:val="clear" w:color="auto" w:fill="FFFFFF"/>
        <w:ind w:right="82" w:firstLine="709"/>
        <w:jc w:val="both"/>
        <w:rPr>
          <w:sz w:val="28"/>
          <w:szCs w:val="28"/>
          <w:lang w:val="uk-UA"/>
        </w:rPr>
      </w:pPr>
    </w:p>
    <w:p w:rsidR="00E14FEB" w:rsidRDefault="00E14FEB" w:rsidP="00E155E5">
      <w:pPr>
        <w:shd w:val="clear" w:color="auto" w:fill="FFFFFF"/>
        <w:ind w:right="82" w:firstLine="709"/>
        <w:jc w:val="both"/>
        <w:rPr>
          <w:sz w:val="28"/>
          <w:szCs w:val="28"/>
          <w:lang w:val="uk-UA"/>
        </w:rPr>
      </w:pPr>
    </w:p>
    <w:p w:rsidR="00E14FEB" w:rsidRDefault="00E14FEB" w:rsidP="00E155E5">
      <w:pPr>
        <w:shd w:val="clear" w:color="auto" w:fill="FFFFFF"/>
        <w:ind w:right="82" w:firstLine="709"/>
        <w:jc w:val="both"/>
        <w:rPr>
          <w:sz w:val="28"/>
          <w:szCs w:val="28"/>
          <w:lang w:val="uk-UA"/>
        </w:rPr>
      </w:pPr>
    </w:p>
    <w:p w:rsidR="00E14FEB" w:rsidRDefault="00E14FEB" w:rsidP="00E155E5">
      <w:pPr>
        <w:shd w:val="clear" w:color="auto" w:fill="FFFFFF"/>
        <w:ind w:right="82" w:firstLine="709"/>
        <w:jc w:val="both"/>
        <w:rPr>
          <w:sz w:val="28"/>
          <w:szCs w:val="28"/>
          <w:lang w:val="uk-UA"/>
        </w:rPr>
      </w:pPr>
    </w:p>
    <w:p w:rsidR="00E14FEB" w:rsidRDefault="00E14FEB" w:rsidP="00E155E5">
      <w:pPr>
        <w:shd w:val="clear" w:color="auto" w:fill="FFFFFF"/>
        <w:ind w:right="82" w:firstLine="709"/>
        <w:jc w:val="both"/>
        <w:rPr>
          <w:sz w:val="28"/>
          <w:szCs w:val="28"/>
          <w:lang w:val="uk-UA"/>
        </w:rPr>
      </w:pPr>
    </w:p>
    <w:p w:rsidR="00E14FEB" w:rsidRPr="00E37D27" w:rsidRDefault="00E14FEB" w:rsidP="00E155E5">
      <w:pPr>
        <w:shd w:val="clear" w:color="auto" w:fill="FFFFFF"/>
        <w:ind w:right="82" w:firstLine="709"/>
        <w:jc w:val="both"/>
        <w:rPr>
          <w:sz w:val="28"/>
          <w:szCs w:val="28"/>
          <w:lang w:val="uk-UA"/>
        </w:rPr>
      </w:pPr>
    </w:p>
    <w:p w:rsidR="00875B14" w:rsidRPr="00E37D27" w:rsidRDefault="00875B14" w:rsidP="00875B14">
      <w:pPr>
        <w:shd w:val="clear" w:color="auto" w:fill="FFFFFF"/>
        <w:ind w:right="-17"/>
        <w:jc w:val="right"/>
        <w:rPr>
          <w:b/>
          <w:bCs/>
          <w:iCs/>
          <w:spacing w:val="-5"/>
          <w:sz w:val="24"/>
          <w:szCs w:val="28"/>
          <w:lang w:val="uk-UA"/>
        </w:rPr>
      </w:pPr>
      <w:r w:rsidRPr="00E37D27">
        <w:rPr>
          <w:b/>
          <w:bCs/>
          <w:iCs/>
          <w:spacing w:val="-5"/>
          <w:sz w:val="24"/>
          <w:szCs w:val="28"/>
          <w:lang w:val="uk-UA"/>
        </w:rPr>
        <w:lastRenderedPageBreak/>
        <w:t>Додаток № 2</w:t>
      </w:r>
      <w:r w:rsidR="00070E84" w:rsidRPr="00E37D27">
        <w:rPr>
          <w:b/>
          <w:bCs/>
          <w:iCs/>
          <w:spacing w:val="-5"/>
          <w:sz w:val="24"/>
          <w:szCs w:val="28"/>
          <w:lang w:val="uk-UA"/>
        </w:rPr>
        <w:t>5</w:t>
      </w:r>
    </w:p>
    <w:p w:rsidR="00875B14" w:rsidRPr="00E37D27" w:rsidRDefault="00875B14" w:rsidP="00875B14">
      <w:pPr>
        <w:shd w:val="clear" w:color="auto" w:fill="FFFFFF"/>
        <w:ind w:right="-17"/>
        <w:jc w:val="right"/>
        <w:rPr>
          <w:i/>
          <w:iCs/>
          <w:spacing w:val="-5"/>
          <w:sz w:val="24"/>
          <w:szCs w:val="28"/>
          <w:lang w:val="uk-UA"/>
        </w:rPr>
      </w:pPr>
      <w:r w:rsidRPr="00E37D27">
        <w:rPr>
          <w:i/>
          <w:iCs/>
          <w:spacing w:val="-5"/>
          <w:sz w:val="24"/>
          <w:szCs w:val="28"/>
          <w:lang w:val="uk-UA"/>
        </w:rPr>
        <w:t>(до п. 11.1)</w:t>
      </w:r>
    </w:p>
    <w:p w:rsidR="00875B14" w:rsidRPr="00E37D27" w:rsidRDefault="00875B14" w:rsidP="00875B14">
      <w:pPr>
        <w:shd w:val="clear" w:color="auto" w:fill="FFFFFF"/>
        <w:ind w:right="-17"/>
        <w:jc w:val="right"/>
        <w:rPr>
          <w:i/>
          <w:iCs/>
          <w:spacing w:val="-5"/>
          <w:sz w:val="28"/>
          <w:szCs w:val="28"/>
          <w:lang w:val="uk-UA"/>
        </w:rPr>
      </w:pPr>
    </w:p>
    <w:p w:rsidR="00035A82" w:rsidRPr="00E37D27" w:rsidRDefault="00035A82" w:rsidP="00035A82">
      <w:pPr>
        <w:tabs>
          <w:tab w:val="left" w:pos="5670"/>
        </w:tabs>
        <w:rPr>
          <w:sz w:val="24"/>
          <w:szCs w:val="24"/>
          <w:lang w:val="uk-UA"/>
        </w:rPr>
      </w:pPr>
      <w:r w:rsidRPr="00E37D27">
        <w:rPr>
          <w:sz w:val="24"/>
          <w:szCs w:val="24"/>
        </w:rPr>
        <w:t>П О Г О Д Ж Е Н О</w:t>
      </w:r>
      <w:r w:rsidRPr="00E37D27">
        <w:rPr>
          <w:sz w:val="24"/>
          <w:szCs w:val="24"/>
          <w:lang w:val="uk-UA"/>
        </w:rPr>
        <w:tab/>
      </w:r>
      <w:r w:rsidRPr="00E37D27">
        <w:rPr>
          <w:sz w:val="24"/>
          <w:szCs w:val="24"/>
        </w:rPr>
        <w:t xml:space="preserve">З А Т В Е Р Д Ж </w:t>
      </w:r>
      <w:r w:rsidRPr="00E37D27">
        <w:rPr>
          <w:sz w:val="24"/>
          <w:szCs w:val="24"/>
          <w:lang w:val="uk-UA"/>
        </w:rPr>
        <w:t>У Ю</w:t>
      </w:r>
    </w:p>
    <w:p w:rsidR="00035A82" w:rsidRPr="00E37D27" w:rsidRDefault="00035A82" w:rsidP="00035A82">
      <w:pPr>
        <w:tabs>
          <w:tab w:val="left" w:pos="5670"/>
        </w:tabs>
        <w:rPr>
          <w:sz w:val="24"/>
          <w:szCs w:val="24"/>
          <w:lang w:val="uk-UA"/>
        </w:rPr>
      </w:pPr>
      <w:r w:rsidRPr="00E37D27">
        <w:rPr>
          <w:sz w:val="24"/>
          <w:szCs w:val="24"/>
          <w:lang w:val="uk-UA"/>
        </w:rPr>
        <w:t>Протоколом ПК ЛНВК «ЗНЗ-ДНЗ № 8»</w:t>
      </w:r>
      <w:r w:rsidRPr="00E37D27">
        <w:rPr>
          <w:sz w:val="24"/>
          <w:szCs w:val="24"/>
          <w:lang w:val="uk-UA"/>
        </w:rPr>
        <w:tab/>
        <w:t xml:space="preserve"> Директор ЛНВК «ЗНЗ –ДНЗ № 8»</w:t>
      </w:r>
    </w:p>
    <w:p w:rsidR="00035A82" w:rsidRPr="00324694" w:rsidRDefault="0016389A" w:rsidP="00035A82">
      <w:pPr>
        <w:tabs>
          <w:tab w:val="left" w:pos="5670"/>
        </w:tabs>
        <w:rPr>
          <w:iCs/>
          <w:color w:val="FF0000"/>
          <w:sz w:val="24"/>
          <w:szCs w:val="24"/>
        </w:rPr>
      </w:pPr>
      <w:r>
        <w:rPr>
          <w:sz w:val="24"/>
          <w:szCs w:val="24"/>
          <w:lang w:val="uk-UA"/>
        </w:rPr>
        <w:t>від 20.12</w:t>
      </w:r>
      <w:r w:rsidRPr="00187974">
        <w:rPr>
          <w:sz w:val="24"/>
          <w:szCs w:val="24"/>
          <w:lang w:val="uk-UA"/>
        </w:rPr>
        <w:t>.201</w:t>
      </w:r>
      <w:r>
        <w:rPr>
          <w:sz w:val="24"/>
          <w:szCs w:val="24"/>
          <w:lang w:val="uk-UA"/>
        </w:rPr>
        <w:t>8</w:t>
      </w:r>
      <w:r w:rsidRPr="00187974">
        <w:rPr>
          <w:sz w:val="24"/>
          <w:szCs w:val="24"/>
          <w:lang w:val="uk-UA"/>
        </w:rPr>
        <w:t xml:space="preserve"> № </w:t>
      </w:r>
      <w:r>
        <w:rPr>
          <w:sz w:val="24"/>
          <w:szCs w:val="24"/>
          <w:lang w:val="uk-UA"/>
        </w:rPr>
        <w:t>61</w:t>
      </w:r>
      <w:r w:rsidR="00035A82" w:rsidRPr="00324694">
        <w:rPr>
          <w:color w:val="FF0000"/>
          <w:sz w:val="24"/>
          <w:szCs w:val="24"/>
          <w:lang w:val="uk-UA"/>
        </w:rPr>
        <w:tab/>
      </w:r>
    </w:p>
    <w:p w:rsidR="00035A82" w:rsidRPr="00E37D27" w:rsidRDefault="00035A82" w:rsidP="00035A82">
      <w:pPr>
        <w:tabs>
          <w:tab w:val="left" w:pos="5670"/>
        </w:tabs>
        <w:rPr>
          <w:sz w:val="24"/>
          <w:szCs w:val="24"/>
          <w:lang w:val="uk-UA"/>
        </w:rPr>
      </w:pPr>
      <w:r w:rsidRPr="00E37D27">
        <w:rPr>
          <w:sz w:val="24"/>
          <w:szCs w:val="24"/>
        </w:rPr>
        <w:t xml:space="preserve">Голова ПК ЛНВК «ЗНЗ –ДНЗ № 8» </w:t>
      </w:r>
    </w:p>
    <w:p w:rsidR="00035A82" w:rsidRPr="00E37D27" w:rsidRDefault="00035A82" w:rsidP="00035A82">
      <w:pPr>
        <w:tabs>
          <w:tab w:val="left" w:pos="5670"/>
        </w:tabs>
        <w:rPr>
          <w:sz w:val="24"/>
          <w:szCs w:val="24"/>
          <w:lang w:val="uk-UA"/>
        </w:rPr>
      </w:pPr>
      <w:r w:rsidRPr="00E37D27">
        <w:rPr>
          <w:sz w:val="24"/>
          <w:szCs w:val="24"/>
          <w:lang w:val="uk-UA"/>
        </w:rPr>
        <w:t xml:space="preserve">____________ О.А.Остапенко </w:t>
      </w:r>
      <w:r w:rsidRPr="00E37D27">
        <w:rPr>
          <w:sz w:val="24"/>
          <w:szCs w:val="24"/>
          <w:lang w:val="uk-UA"/>
        </w:rPr>
        <w:tab/>
        <w:t>________________ С.Я.Решетов</w:t>
      </w:r>
    </w:p>
    <w:p w:rsidR="00875B14" w:rsidRPr="00E37D27" w:rsidRDefault="00875B14" w:rsidP="00875B14">
      <w:pPr>
        <w:pStyle w:val="8"/>
        <w:rPr>
          <w:lang w:val="uk-UA"/>
        </w:rPr>
      </w:pPr>
    </w:p>
    <w:p w:rsidR="00875B14" w:rsidRPr="00E37D27" w:rsidRDefault="00875B14" w:rsidP="00875B14">
      <w:pPr>
        <w:pStyle w:val="8"/>
      </w:pPr>
    </w:p>
    <w:p w:rsidR="00875B14" w:rsidRPr="00E37D27" w:rsidRDefault="00875B14" w:rsidP="00875B14">
      <w:pPr>
        <w:pStyle w:val="8"/>
        <w:spacing w:before="0" w:after="0"/>
        <w:jc w:val="center"/>
        <w:rPr>
          <w:rFonts w:ascii="Times New Roman" w:hAnsi="Times New Roman"/>
          <w:b/>
          <w:i w:val="0"/>
        </w:rPr>
      </w:pPr>
      <w:r w:rsidRPr="00E37D27">
        <w:rPr>
          <w:rFonts w:ascii="Times New Roman" w:hAnsi="Times New Roman"/>
          <w:b/>
          <w:i w:val="0"/>
        </w:rPr>
        <w:t>ПЕРЕЛІК</w:t>
      </w:r>
    </w:p>
    <w:p w:rsidR="00875B14" w:rsidRPr="00E37D27" w:rsidRDefault="00875B14" w:rsidP="00875B14">
      <w:pPr>
        <w:pStyle w:val="8"/>
        <w:spacing w:before="0" w:after="0"/>
        <w:jc w:val="center"/>
        <w:rPr>
          <w:rFonts w:ascii="Times New Roman" w:hAnsi="Times New Roman"/>
          <w:b/>
          <w:i w:val="0"/>
        </w:rPr>
      </w:pPr>
      <w:r w:rsidRPr="00E37D27">
        <w:rPr>
          <w:rFonts w:ascii="Times New Roman" w:hAnsi="Times New Roman"/>
          <w:b/>
          <w:i w:val="0"/>
        </w:rPr>
        <w:t>осіб, відповідальних за виконання</w:t>
      </w:r>
    </w:p>
    <w:p w:rsidR="00875B14" w:rsidRPr="00E37D27" w:rsidRDefault="00875B14" w:rsidP="00875B14">
      <w:pPr>
        <w:shd w:val="clear" w:color="auto" w:fill="FFFFFF"/>
        <w:ind w:right="-17"/>
        <w:jc w:val="center"/>
        <w:rPr>
          <w:b/>
          <w:bCs/>
          <w:spacing w:val="-5"/>
          <w:sz w:val="24"/>
          <w:szCs w:val="24"/>
        </w:rPr>
      </w:pPr>
      <w:r w:rsidRPr="00E37D27">
        <w:rPr>
          <w:b/>
          <w:bCs/>
          <w:spacing w:val="-5"/>
          <w:sz w:val="24"/>
          <w:szCs w:val="24"/>
          <w:lang w:val="uk-UA"/>
        </w:rPr>
        <w:t>положень колективного договору</w:t>
      </w:r>
    </w:p>
    <w:p w:rsidR="00875B14" w:rsidRPr="00E37D27" w:rsidRDefault="00875B14" w:rsidP="00875B14">
      <w:pPr>
        <w:shd w:val="clear" w:color="auto" w:fill="FFFFFF"/>
        <w:ind w:right="-17"/>
        <w:jc w:val="center"/>
        <w:rPr>
          <w:b/>
          <w:bCs/>
          <w:spacing w:val="-5"/>
          <w:sz w:val="24"/>
          <w:szCs w:val="24"/>
          <w:lang w:val="uk-UA"/>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4311"/>
        <w:gridCol w:w="1926"/>
        <w:gridCol w:w="2856"/>
      </w:tblGrid>
      <w:tr w:rsidR="00875B14" w:rsidRPr="00E37D27" w:rsidTr="0085712B">
        <w:tblPrEx>
          <w:tblCellMar>
            <w:top w:w="0" w:type="dxa"/>
            <w:bottom w:w="0" w:type="dxa"/>
          </w:tblCellMar>
        </w:tblPrEx>
        <w:tc>
          <w:tcPr>
            <w:tcW w:w="675" w:type="dxa"/>
            <w:vAlign w:val="center"/>
          </w:tcPr>
          <w:p w:rsidR="00875B14" w:rsidRPr="00E37D27" w:rsidRDefault="00875B14" w:rsidP="0085712B">
            <w:pPr>
              <w:spacing w:line="360" w:lineRule="auto"/>
              <w:ind w:right="-17"/>
              <w:rPr>
                <w:b/>
                <w:bCs/>
                <w:spacing w:val="-5"/>
                <w:sz w:val="24"/>
                <w:szCs w:val="24"/>
                <w:lang w:val="uk-UA"/>
              </w:rPr>
            </w:pPr>
            <w:r w:rsidRPr="00E37D27">
              <w:rPr>
                <w:b/>
                <w:bCs/>
                <w:spacing w:val="-5"/>
                <w:sz w:val="24"/>
                <w:szCs w:val="24"/>
                <w:lang w:val="uk-UA"/>
              </w:rPr>
              <w:t>№</w:t>
            </w:r>
          </w:p>
          <w:p w:rsidR="00875B14" w:rsidRPr="00E37D27" w:rsidRDefault="00875B14" w:rsidP="0085712B">
            <w:pPr>
              <w:spacing w:line="360" w:lineRule="auto"/>
              <w:ind w:right="-17"/>
              <w:rPr>
                <w:b/>
                <w:bCs/>
                <w:spacing w:val="-5"/>
                <w:sz w:val="24"/>
                <w:szCs w:val="24"/>
                <w:lang w:val="uk-UA"/>
              </w:rPr>
            </w:pPr>
            <w:r w:rsidRPr="00E37D27">
              <w:rPr>
                <w:b/>
                <w:bCs/>
                <w:spacing w:val="-5"/>
                <w:sz w:val="24"/>
                <w:szCs w:val="24"/>
                <w:lang w:val="uk-UA"/>
              </w:rPr>
              <w:t>з/п</w:t>
            </w:r>
          </w:p>
        </w:tc>
        <w:tc>
          <w:tcPr>
            <w:tcW w:w="4311" w:type="dxa"/>
            <w:vAlign w:val="center"/>
          </w:tcPr>
          <w:p w:rsidR="00875B14" w:rsidRPr="00E37D27" w:rsidRDefault="00875B14" w:rsidP="0085712B">
            <w:pPr>
              <w:spacing w:line="360" w:lineRule="auto"/>
              <w:ind w:right="-17"/>
              <w:rPr>
                <w:b/>
                <w:bCs/>
                <w:spacing w:val="-5"/>
                <w:sz w:val="24"/>
                <w:szCs w:val="24"/>
                <w:lang w:val="uk-UA"/>
              </w:rPr>
            </w:pPr>
            <w:r w:rsidRPr="00E37D27">
              <w:rPr>
                <w:b/>
                <w:bCs/>
                <w:spacing w:val="-5"/>
                <w:sz w:val="24"/>
                <w:szCs w:val="24"/>
                <w:lang w:val="uk-UA"/>
              </w:rPr>
              <w:t>Положення Колективного дог</w:t>
            </w:r>
            <w:r w:rsidRPr="00E37D27">
              <w:rPr>
                <w:b/>
                <w:bCs/>
                <w:spacing w:val="-5"/>
                <w:sz w:val="24"/>
                <w:szCs w:val="24"/>
                <w:lang w:val="uk-UA"/>
              </w:rPr>
              <w:t>о</w:t>
            </w:r>
            <w:r w:rsidRPr="00E37D27">
              <w:rPr>
                <w:b/>
                <w:bCs/>
                <w:spacing w:val="-5"/>
                <w:sz w:val="24"/>
                <w:szCs w:val="24"/>
                <w:lang w:val="uk-UA"/>
              </w:rPr>
              <w:t>вору</w:t>
            </w:r>
          </w:p>
        </w:tc>
        <w:tc>
          <w:tcPr>
            <w:tcW w:w="1926" w:type="dxa"/>
            <w:vAlign w:val="center"/>
          </w:tcPr>
          <w:p w:rsidR="00875B14" w:rsidRPr="00E37D27" w:rsidRDefault="00875B14" w:rsidP="0085712B">
            <w:pPr>
              <w:spacing w:line="360" w:lineRule="auto"/>
              <w:ind w:right="-17"/>
              <w:rPr>
                <w:b/>
                <w:bCs/>
                <w:spacing w:val="-5"/>
                <w:sz w:val="24"/>
                <w:szCs w:val="24"/>
                <w:lang w:val="uk-UA"/>
              </w:rPr>
            </w:pPr>
            <w:r w:rsidRPr="00E37D27">
              <w:rPr>
                <w:b/>
                <w:bCs/>
                <w:spacing w:val="-5"/>
                <w:sz w:val="24"/>
                <w:szCs w:val="24"/>
                <w:lang w:val="uk-UA"/>
              </w:rPr>
              <w:t>Строки вик</w:t>
            </w:r>
            <w:r w:rsidRPr="00E37D27">
              <w:rPr>
                <w:b/>
                <w:bCs/>
                <w:spacing w:val="-5"/>
                <w:sz w:val="24"/>
                <w:szCs w:val="24"/>
                <w:lang w:val="uk-UA"/>
              </w:rPr>
              <w:t>о</w:t>
            </w:r>
            <w:r w:rsidRPr="00E37D27">
              <w:rPr>
                <w:b/>
                <w:bCs/>
                <w:spacing w:val="-5"/>
                <w:sz w:val="24"/>
                <w:szCs w:val="24"/>
                <w:lang w:val="uk-UA"/>
              </w:rPr>
              <w:t>нання</w:t>
            </w:r>
          </w:p>
        </w:tc>
        <w:tc>
          <w:tcPr>
            <w:tcW w:w="2856" w:type="dxa"/>
            <w:vAlign w:val="center"/>
          </w:tcPr>
          <w:p w:rsidR="00875B14" w:rsidRPr="00E37D27" w:rsidRDefault="00875B14" w:rsidP="0085712B">
            <w:pPr>
              <w:spacing w:line="360" w:lineRule="auto"/>
              <w:ind w:right="-17"/>
              <w:rPr>
                <w:b/>
                <w:bCs/>
                <w:spacing w:val="-5"/>
                <w:sz w:val="24"/>
                <w:szCs w:val="24"/>
                <w:lang w:val="uk-UA"/>
              </w:rPr>
            </w:pPr>
            <w:r w:rsidRPr="00E37D27">
              <w:rPr>
                <w:b/>
                <w:bCs/>
                <w:spacing w:val="-5"/>
                <w:sz w:val="24"/>
                <w:szCs w:val="24"/>
                <w:lang w:val="uk-UA"/>
              </w:rPr>
              <w:t>Відповідальні</w:t>
            </w:r>
          </w:p>
          <w:p w:rsidR="00875B14" w:rsidRPr="00E37D27" w:rsidRDefault="00875B14" w:rsidP="0085712B">
            <w:pPr>
              <w:spacing w:line="360" w:lineRule="auto"/>
              <w:ind w:right="-17"/>
              <w:rPr>
                <w:b/>
                <w:bCs/>
                <w:spacing w:val="-5"/>
                <w:sz w:val="24"/>
                <w:szCs w:val="24"/>
                <w:lang w:val="uk-UA"/>
              </w:rPr>
            </w:pPr>
            <w:r w:rsidRPr="00E37D27">
              <w:rPr>
                <w:b/>
                <w:bCs/>
                <w:spacing w:val="-5"/>
                <w:sz w:val="24"/>
                <w:szCs w:val="24"/>
                <w:lang w:val="uk-UA"/>
              </w:rPr>
              <w:t>П. І. Б.</w:t>
            </w:r>
          </w:p>
        </w:tc>
      </w:tr>
      <w:tr w:rsidR="00875B14" w:rsidRPr="00E37D27" w:rsidTr="0085712B">
        <w:tblPrEx>
          <w:tblCellMar>
            <w:top w:w="0" w:type="dxa"/>
            <w:bottom w:w="0" w:type="dxa"/>
          </w:tblCellMar>
        </w:tblPrEx>
        <w:tc>
          <w:tcPr>
            <w:tcW w:w="675" w:type="dxa"/>
            <w:vAlign w:val="center"/>
          </w:tcPr>
          <w:p w:rsidR="00875B14" w:rsidRPr="00E37D27" w:rsidRDefault="00875B14" w:rsidP="0085712B">
            <w:pPr>
              <w:spacing w:line="360" w:lineRule="auto"/>
              <w:ind w:right="-17"/>
              <w:rPr>
                <w:spacing w:val="-5"/>
                <w:sz w:val="24"/>
                <w:szCs w:val="24"/>
                <w:lang w:val="uk-UA"/>
              </w:rPr>
            </w:pPr>
            <w:r w:rsidRPr="00E37D27">
              <w:rPr>
                <w:spacing w:val="-5"/>
                <w:sz w:val="24"/>
                <w:szCs w:val="24"/>
                <w:lang w:val="uk-UA"/>
              </w:rPr>
              <w:t>1</w:t>
            </w:r>
          </w:p>
        </w:tc>
        <w:tc>
          <w:tcPr>
            <w:tcW w:w="4311" w:type="dxa"/>
            <w:vAlign w:val="center"/>
          </w:tcPr>
          <w:p w:rsidR="00875B14" w:rsidRPr="00E37D27" w:rsidRDefault="00875B14" w:rsidP="0085712B">
            <w:pPr>
              <w:spacing w:line="360" w:lineRule="auto"/>
              <w:ind w:right="-17"/>
              <w:rPr>
                <w:spacing w:val="-5"/>
                <w:sz w:val="24"/>
                <w:szCs w:val="24"/>
                <w:lang w:val="uk-UA"/>
              </w:rPr>
            </w:pPr>
            <w:r w:rsidRPr="00E37D27">
              <w:rPr>
                <w:spacing w:val="-5"/>
                <w:sz w:val="24"/>
                <w:szCs w:val="24"/>
                <w:lang w:val="uk-UA"/>
              </w:rPr>
              <w:t>Розділ 2. Організація праці.</w:t>
            </w:r>
          </w:p>
        </w:tc>
        <w:tc>
          <w:tcPr>
            <w:tcW w:w="1926" w:type="dxa"/>
            <w:vAlign w:val="center"/>
          </w:tcPr>
          <w:p w:rsidR="00875B14" w:rsidRPr="00E37D27" w:rsidRDefault="00875B14" w:rsidP="0085712B">
            <w:pPr>
              <w:spacing w:line="360" w:lineRule="auto"/>
              <w:ind w:right="-17"/>
              <w:rPr>
                <w:spacing w:val="-5"/>
                <w:sz w:val="24"/>
                <w:szCs w:val="24"/>
                <w:lang w:val="uk-UA"/>
              </w:rPr>
            </w:pPr>
            <w:r w:rsidRPr="00E37D27">
              <w:rPr>
                <w:spacing w:val="-5"/>
                <w:sz w:val="24"/>
                <w:szCs w:val="24"/>
                <w:lang w:val="uk-UA"/>
              </w:rPr>
              <w:t>постійно</w:t>
            </w:r>
          </w:p>
        </w:tc>
        <w:tc>
          <w:tcPr>
            <w:tcW w:w="2856" w:type="dxa"/>
            <w:vAlign w:val="center"/>
          </w:tcPr>
          <w:p w:rsidR="00875B14" w:rsidRPr="00E37D27" w:rsidRDefault="00875B14" w:rsidP="0085712B">
            <w:pPr>
              <w:spacing w:line="360" w:lineRule="auto"/>
              <w:ind w:right="-17"/>
              <w:rPr>
                <w:spacing w:val="-5"/>
                <w:sz w:val="24"/>
                <w:szCs w:val="24"/>
                <w:lang w:val="uk-UA"/>
              </w:rPr>
            </w:pPr>
            <w:r w:rsidRPr="00E37D27">
              <w:rPr>
                <w:spacing w:val="-5"/>
                <w:sz w:val="24"/>
                <w:szCs w:val="24"/>
                <w:lang w:val="uk-UA"/>
              </w:rPr>
              <w:t>Директор  - С.Я. Решетов</w:t>
            </w:r>
          </w:p>
        </w:tc>
      </w:tr>
      <w:tr w:rsidR="00875B14" w:rsidRPr="00E37D27" w:rsidTr="0085712B">
        <w:tblPrEx>
          <w:tblCellMar>
            <w:top w:w="0" w:type="dxa"/>
            <w:bottom w:w="0" w:type="dxa"/>
          </w:tblCellMar>
        </w:tblPrEx>
        <w:tc>
          <w:tcPr>
            <w:tcW w:w="675" w:type="dxa"/>
            <w:vAlign w:val="center"/>
          </w:tcPr>
          <w:p w:rsidR="00875B14" w:rsidRPr="00E37D27" w:rsidRDefault="00875B14" w:rsidP="0085712B">
            <w:pPr>
              <w:spacing w:line="360" w:lineRule="auto"/>
              <w:ind w:right="-17"/>
              <w:rPr>
                <w:spacing w:val="-5"/>
                <w:sz w:val="24"/>
                <w:szCs w:val="24"/>
                <w:lang w:val="uk-UA"/>
              </w:rPr>
            </w:pPr>
            <w:r w:rsidRPr="00E37D27">
              <w:rPr>
                <w:spacing w:val="-5"/>
                <w:sz w:val="24"/>
                <w:szCs w:val="24"/>
                <w:lang w:val="uk-UA"/>
              </w:rPr>
              <w:t>2</w:t>
            </w:r>
          </w:p>
        </w:tc>
        <w:tc>
          <w:tcPr>
            <w:tcW w:w="4311" w:type="dxa"/>
            <w:vAlign w:val="center"/>
          </w:tcPr>
          <w:p w:rsidR="00875B14" w:rsidRPr="00E37D27" w:rsidRDefault="00875B14" w:rsidP="0085712B">
            <w:pPr>
              <w:ind w:right="-17"/>
              <w:rPr>
                <w:spacing w:val="-5"/>
                <w:sz w:val="24"/>
                <w:szCs w:val="24"/>
                <w:lang w:val="uk-UA"/>
              </w:rPr>
            </w:pPr>
            <w:r w:rsidRPr="00E37D27">
              <w:rPr>
                <w:spacing w:val="-5"/>
                <w:sz w:val="24"/>
                <w:szCs w:val="24"/>
                <w:lang w:val="uk-UA"/>
              </w:rPr>
              <w:t>Розділ 3. Забезпечення соціальних гарантій у сфері зайнятості трудових відн</w:t>
            </w:r>
            <w:r w:rsidRPr="00E37D27">
              <w:rPr>
                <w:spacing w:val="-5"/>
                <w:sz w:val="24"/>
                <w:szCs w:val="24"/>
                <w:lang w:val="uk-UA"/>
              </w:rPr>
              <w:t>о</w:t>
            </w:r>
            <w:r w:rsidRPr="00E37D27">
              <w:rPr>
                <w:spacing w:val="-5"/>
                <w:sz w:val="24"/>
                <w:szCs w:val="24"/>
                <w:lang w:val="uk-UA"/>
              </w:rPr>
              <w:t>син.</w:t>
            </w:r>
          </w:p>
        </w:tc>
        <w:tc>
          <w:tcPr>
            <w:tcW w:w="1926" w:type="dxa"/>
            <w:vAlign w:val="center"/>
          </w:tcPr>
          <w:p w:rsidR="00875B14" w:rsidRPr="00E37D27" w:rsidRDefault="00875B14" w:rsidP="0085712B">
            <w:pPr>
              <w:ind w:right="-17"/>
              <w:rPr>
                <w:spacing w:val="-5"/>
                <w:sz w:val="24"/>
                <w:szCs w:val="24"/>
                <w:lang w:val="uk-UA"/>
              </w:rPr>
            </w:pPr>
            <w:r w:rsidRPr="00E37D27">
              <w:rPr>
                <w:spacing w:val="-5"/>
                <w:sz w:val="24"/>
                <w:szCs w:val="24"/>
                <w:lang w:val="uk-UA"/>
              </w:rPr>
              <w:t>постійно</w:t>
            </w:r>
          </w:p>
        </w:tc>
        <w:tc>
          <w:tcPr>
            <w:tcW w:w="2856" w:type="dxa"/>
            <w:vAlign w:val="center"/>
          </w:tcPr>
          <w:p w:rsidR="00875B14" w:rsidRPr="00E37D27" w:rsidRDefault="00875B14" w:rsidP="0085712B">
            <w:pPr>
              <w:ind w:right="-17"/>
              <w:rPr>
                <w:spacing w:val="-5"/>
                <w:sz w:val="24"/>
                <w:szCs w:val="24"/>
                <w:lang w:val="uk-UA"/>
              </w:rPr>
            </w:pPr>
            <w:r w:rsidRPr="00E37D27">
              <w:rPr>
                <w:spacing w:val="-5"/>
                <w:sz w:val="24"/>
                <w:szCs w:val="24"/>
                <w:lang w:val="uk-UA"/>
              </w:rPr>
              <w:t>Директор – С.Я. Решетов</w:t>
            </w:r>
          </w:p>
          <w:p w:rsidR="00875B14" w:rsidRPr="00E37D27" w:rsidRDefault="00875B14" w:rsidP="0085712B">
            <w:pPr>
              <w:ind w:right="-17"/>
              <w:rPr>
                <w:spacing w:val="-5"/>
                <w:sz w:val="24"/>
                <w:szCs w:val="24"/>
                <w:lang w:val="uk-UA"/>
              </w:rPr>
            </w:pPr>
            <w:r w:rsidRPr="00E37D27">
              <w:rPr>
                <w:spacing w:val="-5"/>
                <w:sz w:val="24"/>
                <w:szCs w:val="24"/>
                <w:lang w:val="uk-UA"/>
              </w:rPr>
              <w:t>Голова профкому –</w:t>
            </w:r>
          </w:p>
          <w:p w:rsidR="00875B14" w:rsidRPr="00E37D27" w:rsidRDefault="00875B14" w:rsidP="0085712B">
            <w:pPr>
              <w:ind w:right="-17"/>
              <w:rPr>
                <w:spacing w:val="-5"/>
                <w:sz w:val="24"/>
                <w:szCs w:val="24"/>
                <w:lang w:val="uk-UA"/>
              </w:rPr>
            </w:pPr>
            <w:r w:rsidRPr="00E37D27">
              <w:rPr>
                <w:spacing w:val="-5"/>
                <w:sz w:val="24"/>
                <w:szCs w:val="24"/>
                <w:lang w:val="uk-UA"/>
              </w:rPr>
              <w:t xml:space="preserve"> О.А. Остапенко</w:t>
            </w:r>
          </w:p>
        </w:tc>
      </w:tr>
      <w:tr w:rsidR="00875B14" w:rsidRPr="00E37D27" w:rsidTr="0085712B">
        <w:tblPrEx>
          <w:tblCellMar>
            <w:top w:w="0" w:type="dxa"/>
            <w:bottom w:w="0" w:type="dxa"/>
          </w:tblCellMar>
        </w:tblPrEx>
        <w:tc>
          <w:tcPr>
            <w:tcW w:w="675" w:type="dxa"/>
            <w:vAlign w:val="center"/>
          </w:tcPr>
          <w:p w:rsidR="00875B14" w:rsidRPr="00E37D27" w:rsidRDefault="00875B14" w:rsidP="0085712B">
            <w:pPr>
              <w:spacing w:line="360" w:lineRule="auto"/>
              <w:ind w:right="-17"/>
              <w:rPr>
                <w:spacing w:val="-5"/>
                <w:sz w:val="24"/>
                <w:szCs w:val="24"/>
                <w:lang w:val="uk-UA"/>
              </w:rPr>
            </w:pPr>
            <w:r w:rsidRPr="00E37D27">
              <w:rPr>
                <w:spacing w:val="-5"/>
                <w:sz w:val="24"/>
                <w:szCs w:val="24"/>
                <w:lang w:val="uk-UA"/>
              </w:rPr>
              <w:t>3</w:t>
            </w:r>
          </w:p>
        </w:tc>
        <w:tc>
          <w:tcPr>
            <w:tcW w:w="4311" w:type="dxa"/>
            <w:vAlign w:val="center"/>
          </w:tcPr>
          <w:p w:rsidR="00875B14" w:rsidRPr="00E37D27" w:rsidRDefault="00875B14" w:rsidP="0085712B">
            <w:pPr>
              <w:ind w:right="-17"/>
              <w:rPr>
                <w:spacing w:val="-5"/>
                <w:sz w:val="24"/>
                <w:szCs w:val="24"/>
                <w:lang w:val="uk-UA"/>
              </w:rPr>
            </w:pPr>
            <w:r w:rsidRPr="00E37D27">
              <w:rPr>
                <w:spacing w:val="-5"/>
                <w:sz w:val="24"/>
                <w:szCs w:val="24"/>
                <w:lang w:val="uk-UA"/>
              </w:rPr>
              <w:t>Розділ 4. Режим праці та відпочи</w:t>
            </w:r>
            <w:r w:rsidRPr="00E37D27">
              <w:rPr>
                <w:spacing w:val="-5"/>
                <w:sz w:val="24"/>
                <w:szCs w:val="24"/>
                <w:lang w:val="uk-UA"/>
              </w:rPr>
              <w:t>н</w:t>
            </w:r>
            <w:r w:rsidRPr="00E37D27">
              <w:rPr>
                <w:spacing w:val="-5"/>
                <w:sz w:val="24"/>
                <w:szCs w:val="24"/>
                <w:lang w:val="uk-UA"/>
              </w:rPr>
              <w:t>ку.</w:t>
            </w:r>
          </w:p>
        </w:tc>
        <w:tc>
          <w:tcPr>
            <w:tcW w:w="1926" w:type="dxa"/>
            <w:vAlign w:val="center"/>
          </w:tcPr>
          <w:p w:rsidR="00875B14" w:rsidRPr="00E37D27" w:rsidRDefault="00875B14" w:rsidP="0085712B">
            <w:pPr>
              <w:ind w:right="-17"/>
              <w:rPr>
                <w:spacing w:val="-5"/>
                <w:sz w:val="24"/>
                <w:szCs w:val="24"/>
                <w:lang w:val="uk-UA"/>
              </w:rPr>
            </w:pPr>
            <w:r w:rsidRPr="00E37D27">
              <w:rPr>
                <w:spacing w:val="-5"/>
                <w:sz w:val="24"/>
                <w:szCs w:val="24"/>
                <w:lang w:val="uk-UA"/>
              </w:rPr>
              <w:t>постійно</w:t>
            </w:r>
          </w:p>
        </w:tc>
        <w:tc>
          <w:tcPr>
            <w:tcW w:w="2856" w:type="dxa"/>
            <w:vAlign w:val="center"/>
          </w:tcPr>
          <w:p w:rsidR="00875B14" w:rsidRPr="00E37D27" w:rsidRDefault="00875B14" w:rsidP="0085712B">
            <w:pPr>
              <w:ind w:right="-17"/>
              <w:rPr>
                <w:spacing w:val="-5"/>
                <w:sz w:val="24"/>
                <w:szCs w:val="24"/>
                <w:lang w:val="uk-UA"/>
              </w:rPr>
            </w:pPr>
            <w:r w:rsidRPr="00E37D27">
              <w:rPr>
                <w:spacing w:val="-5"/>
                <w:sz w:val="24"/>
                <w:szCs w:val="24"/>
                <w:lang w:val="uk-UA"/>
              </w:rPr>
              <w:t>Директор  - С.Я. Решетов</w:t>
            </w:r>
          </w:p>
          <w:p w:rsidR="00875B14" w:rsidRPr="00E37D27" w:rsidRDefault="00875B14" w:rsidP="0085712B">
            <w:pPr>
              <w:ind w:right="-17"/>
              <w:rPr>
                <w:spacing w:val="-5"/>
                <w:sz w:val="24"/>
                <w:szCs w:val="24"/>
                <w:lang w:val="uk-UA"/>
              </w:rPr>
            </w:pPr>
            <w:r w:rsidRPr="00E37D27">
              <w:rPr>
                <w:spacing w:val="-5"/>
                <w:sz w:val="24"/>
                <w:szCs w:val="24"/>
                <w:lang w:val="uk-UA"/>
              </w:rPr>
              <w:t>Завідувач господарс</w:t>
            </w:r>
            <w:r w:rsidRPr="00E37D27">
              <w:rPr>
                <w:spacing w:val="-5"/>
                <w:sz w:val="24"/>
                <w:szCs w:val="24"/>
                <w:lang w:val="uk-UA"/>
              </w:rPr>
              <w:t>т</w:t>
            </w:r>
            <w:r w:rsidR="00324694">
              <w:rPr>
                <w:spacing w:val="-5"/>
                <w:sz w:val="24"/>
                <w:szCs w:val="24"/>
                <w:lang w:val="uk-UA"/>
              </w:rPr>
              <w:t>ва</w:t>
            </w:r>
            <w:r w:rsidRPr="00E37D27">
              <w:rPr>
                <w:spacing w:val="-5"/>
                <w:sz w:val="24"/>
                <w:szCs w:val="24"/>
                <w:lang w:val="uk-UA"/>
              </w:rPr>
              <w:t xml:space="preserve"> – В.Д. Бондаренко</w:t>
            </w:r>
          </w:p>
          <w:p w:rsidR="00875B14" w:rsidRPr="00E37D27" w:rsidRDefault="00875B14" w:rsidP="0085712B">
            <w:pPr>
              <w:ind w:right="-17"/>
              <w:rPr>
                <w:spacing w:val="-5"/>
                <w:sz w:val="24"/>
                <w:szCs w:val="24"/>
                <w:lang w:val="uk-UA"/>
              </w:rPr>
            </w:pPr>
            <w:r w:rsidRPr="00E37D27">
              <w:rPr>
                <w:spacing w:val="-5"/>
                <w:sz w:val="24"/>
                <w:szCs w:val="24"/>
                <w:lang w:val="uk-UA"/>
              </w:rPr>
              <w:t>Голова профкому –</w:t>
            </w:r>
          </w:p>
          <w:p w:rsidR="00875B14" w:rsidRPr="00E37D27" w:rsidRDefault="00875B14" w:rsidP="0085712B">
            <w:pPr>
              <w:ind w:right="-17"/>
              <w:rPr>
                <w:spacing w:val="-5"/>
                <w:sz w:val="24"/>
                <w:szCs w:val="24"/>
                <w:lang w:val="uk-UA"/>
              </w:rPr>
            </w:pPr>
            <w:r w:rsidRPr="00E37D27">
              <w:rPr>
                <w:spacing w:val="-5"/>
                <w:sz w:val="24"/>
                <w:szCs w:val="24"/>
                <w:lang w:val="uk-UA"/>
              </w:rPr>
              <w:t xml:space="preserve"> О.А. Остапенко</w:t>
            </w:r>
          </w:p>
        </w:tc>
      </w:tr>
      <w:tr w:rsidR="00875B14" w:rsidRPr="00E37D27" w:rsidTr="0085712B">
        <w:tblPrEx>
          <w:tblCellMar>
            <w:top w:w="0" w:type="dxa"/>
            <w:bottom w:w="0" w:type="dxa"/>
          </w:tblCellMar>
        </w:tblPrEx>
        <w:tc>
          <w:tcPr>
            <w:tcW w:w="675" w:type="dxa"/>
            <w:vAlign w:val="center"/>
          </w:tcPr>
          <w:p w:rsidR="00875B14" w:rsidRPr="00E37D27" w:rsidRDefault="00875B14" w:rsidP="0085712B">
            <w:pPr>
              <w:spacing w:line="360" w:lineRule="auto"/>
              <w:ind w:right="-17"/>
              <w:rPr>
                <w:spacing w:val="-5"/>
                <w:sz w:val="24"/>
                <w:szCs w:val="24"/>
                <w:lang w:val="uk-UA"/>
              </w:rPr>
            </w:pPr>
            <w:r w:rsidRPr="00E37D27">
              <w:rPr>
                <w:spacing w:val="-5"/>
                <w:sz w:val="24"/>
                <w:szCs w:val="24"/>
                <w:lang w:val="uk-UA"/>
              </w:rPr>
              <w:t>4</w:t>
            </w:r>
          </w:p>
        </w:tc>
        <w:tc>
          <w:tcPr>
            <w:tcW w:w="4311" w:type="dxa"/>
            <w:vAlign w:val="center"/>
          </w:tcPr>
          <w:p w:rsidR="00875B14" w:rsidRPr="00E37D27" w:rsidRDefault="00875B14" w:rsidP="0085712B">
            <w:pPr>
              <w:ind w:right="-17"/>
              <w:rPr>
                <w:spacing w:val="-5"/>
                <w:sz w:val="24"/>
                <w:szCs w:val="24"/>
                <w:lang w:val="uk-UA"/>
              </w:rPr>
            </w:pPr>
            <w:r w:rsidRPr="00E37D27">
              <w:rPr>
                <w:spacing w:val="-5"/>
                <w:sz w:val="24"/>
                <w:szCs w:val="24"/>
                <w:lang w:val="uk-UA"/>
              </w:rPr>
              <w:t>Розділ 5. Оплата праці.</w:t>
            </w:r>
          </w:p>
        </w:tc>
        <w:tc>
          <w:tcPr>
            <w:tcW w:w="1926" w:type="dxa"/>
            <w:vAlign w:val="center"/>
          </w:tcPr>
          <w:p w:rsidR="00875B14" w:rsidRPr="00E37D27" w:rsidRDefault="00875B14" w:rsidP="0085712B">
            <w:pPr>
              <w:ind w:right="-17"/>
              <w:rPr>
                <w:spacing w:val="-5"/>
                <w:sz w:val="24"/>
                <w:szCs w:val="24"/>
                <w:lang w:val="uk-UA"/>
              </w:rPr>
            </w:pPr>
            <w:r w:rsidRPr="00E37D27">
              <w:rPr>
                <w:spacing w:val="-5"/>
                <w:sz w:val="24"/>
                <w:szCs w:val="24"/>
                <w:lang w:val="uk-UA"/>
              </w:rPr>
              <w:t>постійно</w:t>
            </w:r>
          </w:p>
        </w:tc>
        <w:tc>
          <w:tcPr>
            <w:tcW w:w="2856" w:type="dxa"/>
            <w:vAlign w:val="center"/>
          </w:tcPr>
          <w:p w:rsidR="00875B14" w:rsidRPr="00E37D27" w:rsidRDefault="00875B14" w:rsidP="0085712B">
            <w:pPr>
              <w:ind w:right="-17"/>
              <w:rPr>
                <w:spacing w:val="-5"/>
                <w:sz w:val="24"/>
                <w:szCs w:val="24"/>
                <w:lang w:val="uk-UA"/>
              </w:rPr>
            </w:pPr>
            <w:r w:rsidRPr="00E37D27">
              <w:rPr>
                <w:spacing w:val="-5"/>
                <w:sz w:val="24"/>
                <w:szCs w:val="24"/>
                <w:lang w:val="uk-UA"/>
              </w:rPr>
              <w:t>Директор  - С.Я. Решетов</w:t>
            </w:r>
          </w:p>
          <w:p w:rsidR="00875B14" w:rsidRPr="00E37D27" w:rsidRDefault="00875B14" w:rsidP="0085712B">
            <w:pPr>
              <w:ind w:right="-17"/>
              <w:rPr>
                <w:spacing w:val="-5"/>
                <w:sz w:val="24"/>
                <w:szCs w:val="24"/>
                <w:lang w:val="uk-UA"/>
              </w:rPr>
            </w:pPr>
            <w:r w:rsidRPr="00E37D27">
              <w:rPr>
                <w:spacing w:val="-5"/>
                <w:sz w:val="24"/>
                <w:szCs w:val="24"/>
                <w:lang w:val="uk-UA"/>
              </w:rPr>
              <w:t>Голова профкому –</w:t>
            </w:r>
          </w:p>
          <w:p w:rsidR="00875B14" w:rsidRPr="00E37D27" w:rsidRDefault="00875B14" w:rsidP="0085712B">
            <w:pPr>
              <w:ind w:right="-17"/>
              <w:rPr>
                <w:spacing w:val="-5"/>
                <w:sz w:val="24"/>
                <w:szCs w:val="24"/>
                <w:lang w:val="uk-UA"/>
              </w:rPr>
            </w:pPr>
            <w:r w:rsidRPr="00E37D27">
              <w:rPr>
                <w:spacing w:val="-5"/>
                <w:sz w:val="24"/>
                <w:szCs w:val="24"/>
                <w:lang w:val="uk-UA"/>
              </w:rPr>
              <w:t xml:space="preserve"> О.А. Остапенко</w:t>
            </w:r>
          </w:p>
        </w:tc>
      </w:tr>
      <w:tr w:rsidR="00875B14" w:rsidRPr="00E37D27" w:rsidTr="0085712B">
        <w:tblPrEx>
          <w:tblCellMar>
            <w:top w:w="0" w:type="dxa"/>
            <w:bottom w:w="0" w:type="dxa"/>
          </w:tblCellMar>
        </w:tblPrEx>
        <w:tc>
          <w:tcPr>
            <w:tcW w:w="675" w:type="dxa"/>
            <w:vAlign w:val="center"/>
          </w:tcPr>
          <w:p w:rsidR="00875B14" w:rsidRPr="00E37D27" w:rsidRDefault="00875B14" w:rsidP="0085712B">
            <w:pPr>
              <w:spacing w:line="360" w:lineRule="auto"/>
              <w:ind w:right="-17"/>
              <w:rPr>
                <w:spacing w:val="-5"/>
                <w:sz w:val="24"/>
                <w:szCs w:val="24"/>
                <w:lang w:val="uk-UA"/>
              </w:rPr>
            </w:pPr>
            <w:r w:rsidRPr="00E37D27">
              <w:rPr>
                <w:spacing w:val="-5"/>
                <w:sz w:val="24"/>
                <w:szCs w:val="24"/>
                <w:lang w:val="uk-UA"/>
              </w:rPr>
              <w:t>5</w:t>
            </w:r>
          </w:p>
        </w:tc>
        <w:tc>
          <w:tcPr>
            <w:tcW w:w="4311" w:type="dxa"/>
            <w:vAlign w:val="center"/>
          </w:tcPr>
          <w:p w:rsidR="00875B14" w:rsidRPr="00E37D27" w:rsidRDefault="00875B14" w:rsidP="0085712B">
            <w:pPr>
              <w:ind w:right="-17"/>
              <w:rPr>
                <w:spacing w:val="-5"/>
                <w:sz w:val="24"/>
                <w:szCs w:val="24"/>
                <w:lang w:val="uk-UA"/>
              </w:rPr>
            </w:pPr>
            <w:r w:rsidRPr="00E37D27">
              <w:rPr>
                <w:spacing w:val="-5"/>
                <w:sz w:val="24"/>
                <w:szCs w:val="24"/>
                <w:lang w:val="uk-UA"/>
              </w:rPr>
              <w:t>Розділ 6. Охорона праці.</w:t>
            </w:r>
          </w:p>
        </w:tc>
        <w:tc>
          <w:tcPr>
            <w:tcW w:w="1926" w:type="dxa"/>
            <w:vAlign w:val="center"/>
          </w:tcPr>
          <w:p w:rsidR="00875B14" w:rsidRPr="00E37D27" w:rsidRDefault="00875B14" w:rsidP="0085712B">
            <w:pPr>
              <w:ind w:right="-17"/>
              <w:rPr>
                <w:spacing w:val="-5"/>
                <w:sz w:val="24"/>
                <w:szCs w:val="24"/>
                <w:lang w:val="uk-UA"/>
              </w:rPr>
            </w:pPr>
            <w:r w:rsidRPr="00E37D27">
              <w:rPr>
                <w:spacing w:val="-5"/>
                <w:sz w:val="24"/>
                <w:szCs w:val="24"/>
                <w:lang w:val="uk-UA"/>
              </w:rPr>
              <w:t>постійно</w:t>
            </w:r>
          </w:p>
        </w:tc>
        <w:tc>
          <w:tcPr>
            <w:tcW w:w="2856" w:type="dxa"/>
            <w:vAlign w:val="center"/>
          </w:tcPr>
          <w:p w:rsidR="00875B14" w:rsidRPr="00E37D27" w:rsidRDefault="00875B14" w:rsidP="0085712B">
            <w:pPr>
              <w:ind w:right="-17"/>
              <w:rPr>
                <w:spacing w:val="-5"/>
                <w:sz w:val="24"/>
                <w:szCs w:val="24"/>
                <w:lang w:val="uk-UA"/>
              </w:rPr>
            </w:pPr>
            <w:r w:rsidRPr="00E37D27">
              <w:rPr>
                <w:spacing w:val="-5"/>
                <w:sz w:val="24"/>
                <w:szCs w:val="24"/>
                <w:lang w:val="uk-UA"/>
              </w:rPr>
              <w:t>Директор  - С.Я. Решетов</w:t>
            </w:r>
          </w:p>
          <w:p w:rsidR="00875B14" w:rsidRPr="00E37D27" w:rsidRDefault="00324694" w:rsidP="0085712B">
            <w:pPr>
              <w:ind w:right="-17"/>
              <w:rPr>
                <w:spacing w:val="-5"/>
                <w:sz w:val="24"/>
                <w:szCs w:val="24"/>
                <w:lang w:val="uk-UA"/>
              </w:rPr>
            </w:pPr>
            <w:r>
              <w:rPr>
                <w:spacing w:val="-5"/>
                <w:sz w:val="24"/>
                <w:szCs w:val="24"/>
                <w:lang w:val="uk-UA"/>
              </w:rPr>
              <w:t>Завідувач господарства</w:t>
            </w:r>
            <w:r w:rsidR="00875B14" w:rsidRPr="00E37D27">
              <w:rPr>
                <w:spacing w:val="-5"/>
                <w:sz w:val="24"/>
                <w:szCs w:val="24"/>
                <w:lang w:val="uk-UA"/>
              </w:rPr>
              <w:t xml:space="preserve"> –  В.Д. Бондаренко</w:t>
            </w:r>
          </w:p>
          <w:p w:rsidR="00875B14" w:rsidRPr="00E37D27" w:rsidRDefault="00875B14" w:rsidP="0085712B">
            <w:pPr>
              <w:ind w:right="-17"/>
              <w:rPr>
                <w:spacing w:val="-5"/>
                <w:sz w:val="24"/>
                <w:szCs w:val="24"/>
                <w:lang w:val="uk-UA"/>
              </w:rPr>
            </w:pPr>
            <w:r w:rsidRPr="00E37D27">
              <w:rPr>
                <w:spacing w:val="-5"/>
                <w:sz w:val="24"/>
                <w:szCs w:val="24"/>
                <w:lang w:val="uk-UA"/>
              </w:rPr>
              <w:t xml:space="preserve">Голова профкому – </w:t>
            </w:r>
          </w:p>
          <w:p w:rsidR="00875B14" w:rsidRPr="00E37D27" w:rsidRDefault="00875B14" w:rsidP="0085712B">
            <w:pPr>
              <w:ind w:right="-17"/>
              <w:rPr>
                <w:spacing w:val="-5"/>
                <w:sz w:val="24"/>
                <w:szCs w:val="24"/>
                <w:lang w:val="uk-UA"/>
              </w:rPr>
            </w:pPr>
            <w:r w:rsidRPr="00E37D27">
              <w:rPr>
                <w:spacing w:val="-5"/>
                <w:sz w:val="24"/>
                <w:szCs w:val="24"/>
                <w:lang w:val="uk-UA"/>
              </w:rPr>
              <w:t xml:space="preserve">О.А. Остапенко </w:t>
            </w:r>
          </w:p>
        </w:tc>
      </w:tr>
      <w:tr w:rsidR="00875B14" w:rsidRPr="00E37D27" w:rsidTr="0085712B">
        <w:tblPrEx>
          <w:tblCellMar>
            <w:top w:w="0" w:type="dxa"/>
            <w:bottom w:w="0" w:type="dxa"/>
          </w:tblCellMar>
        </w:tblPrEx>
        <w:tc>
          <w:tcPr>
            <w:tcW w:w="675" w:type="dxa"/>
            <w:vAlign w:val="center"/>
          </w:tcPr>
          <w:p w:rsidR="00875B14" w:rsidRPr="00E37D27" w:rsidRDefault="00875B14" w:rsidP="0085712B">
            <w:pPr>
              <w:spacing w:line="360" w:lineRule="auto"/>
              <w:ind w:right="-17"/>
              <w:rPr>
                <w:spacing w:val="-5"/>
                <w:sz w:val="24"/>
                <w:szCs w:val="24"/>
                <w:lang w:val="uk-UA"/>
              </w:rPr>
            </w:pPr>
            <w:r w:rsidRPr="00E37D27">
              <w:rPr>
                <w:spacing w:val="-5"/>
                <w:sz w:val="24"/>
                <w:szCs w:val="24"/>
                <w:lang w:val="uk-UA"/>
              </w:rPr>
              <w:t>6</w:t>
            </w:r>
          </w:p>
        </w:tc>
        <w:tc>
          <w:tcPr>
            <w:tcW w:w="4311" w:type="dxa"/>
            <w:vAlign w:val="center"/>
          </w:tcPr>
          <w:p w:rsidR="00875B14" w:rsidRPr="00E37D27" w:rsidRDefault="00875B14" w:rsidP="0085712B">
            <w:pPr>
              <w:ind w:right="-17"/>
              <w:rPr>
                <w:spacing w:val="-5"/>
                <w:sz w:val="24"/>
                <w:szCs w:val="24"/>
                <w:lang w:val="uk-UA"/>
              </w:rPr>
            </w:pPr>
            <w:r w:rsidRPr="00E37D27">
              <w:rPr>
                <w:spacing w:val="-5"/>
                <w:sz w:val="24"/>
                <w:szCs w:val="24"/>
                <w:lang w:val="uk-UA"/>
              </w:rPr>
              <w:t>Розділ 7. Соціально-побутові гар</w:t>
            </w:r>
            <w:r w:rsidRPr="00E37D27">
              <w:rPr>
                <w:spacing w:val="-5"/>
                <w:sz w:val="24"/>
                <w:szCs w:val="24"/>
                <w:lang w:val="uk-UA"/>
              </w:rPr>
              <w:t>а</w:t>
            </w:r>
            <w:r w:rsidRPr="00E37D27">
              <w:rPr>
                <w:spacing w:val="-5"/>
                <w:sz w:val="24"/>
                <w:szCs w:val="24"/>
                <w:lang w:val="uk-UA"/>
              </w:rPr>
              <w:t>нтії, пільги, компенсації.</w:t>
            </w:r>
          </w:p>
        </w:tc>
        <w:tc>
          <w:tcPr>
            <w:tcW w:w="1926" w:type="dxa"/>
            <w:vAlign w:val="center"/>
          </w:tcPr>
          <w:p w:rsidR="00875B14" w:rsidRPr="00E37D27" w:rsidRDefault="00875B14" w:rsidP="0085712B">
            <w:pPr>
              <w:ind w:right="-17"/>
              <w:rPr>
                <w:spacing w:val="-5"/>
                <w:sz w:val="24"/>
                <w:szCs w:val="24"/>
                <w:lang w:val="uk-UA"/>
              </w:rPr>
            </w:pPr>
            <w:r w:rsidRPr="00E37D27">
              <w:rPr>
                <w:spacing w:val="-5"/>
                <w:sz w:val="24"/>
                <w:szCs w:val="24"/>
                <w:lang w:val="uk-UA"/>
              </w:rPr>
              <w:t>постійно</w:t>
            </w:r>
          </w:p>
        </w:tc>
        <w:tc>
          <w:tcPr>
            <w:tcW w:w="2856" w:type="dxa"/>
            <w:vAlign w:val="center"/>
          </w:tcPr>
          <w:p w:rsidR="00875B14" w:rsidRPr="00E37D27" w:rsidRDefault="00875B14" w:rsidP="0085712B">
            <w:pPr>
              <w:ind w:right="-17"/>
              <w:rPr>
                <w:spacing w:val="-5"/>
                <w:sz w:val="24"/>
                <w:szCs w:val="24"/>
                <w:lang w:val="uk-UA"/>
              </w:rPr>
            </w:pPr>
            <w:r w:rsidRPr="00E37D27">
              <w:rPr>
                <w:spacing w:val="-5"/>
                <w:sz w:val="24"/>
                <w:szCs w:val="24"/>
                <w:lang w:val="uk-UA"/>
              </w:rPr>
              <w:t>Директор – С.Я. Решетов</w:t>
            </w:r>
          </w:p>
          <w:p w:rsidR="00875B14" w:rsidRPr="00E37D27" w:rsidRDefault="00875B14" w:rsidP="0085712B">
            <w:pPr>
              <w:ind w:right="-17"/>
              <w:rPr>
                <w:spacing w:val="-5"/>
                <w:sz w:val="24"/>
                <w:szCs w:val="24"/>
                <w:lang w:val="uk-UA"/>
              </w:rPr>
            </w:pPr>
            <w:r w:rsidRPr="00E37D27">
              <w:rPr>
                <w:spacing w:val="-5"/>
                <w:sz w:val="24"/>
                <w:szCs w:val="24"/>
                <w:lang w:val="uk-UA"/>
              </w:rPr>
              <w:t>Голова профкому – О.А. Остапенко</w:t>
            </w:r>
          </w:p>
        </w:tc>
      </w:tr>
      <w:tr w:rsidR="00875B14" w:rsidRPr="00E37D27" w:rsidTr="0085712B">
        <w:tblPrEx>
          <w:tblCellMar>
            <w:top w:w="0" w:type="dxa"/>
            <w:bottom w:w="0" w:type="dxa"/>
          </w:tblCellMar>
        </w:tblPrEx>
        <w:tc>
          <w:tcPr>
            <w:tcW w:w="675" w:type="dxa"/>
            <w:vAlign w:val="center"/>
          </w:tcPr>
          <w:p w:rsidR="00875B14" w:rsidRPr="00E37D27" w:rsidRDefault="00875B14" w:rsidP="0085712B">
            <w:pPr>
              <w:spacing w:line="360" w:lineRule="auto"/>
              <w:ind w:right="-17"/>
              <w:rPr>
                <w:spacing w:val="-5"/>
                <w:sz w:val="24"/>
                <w:szCs w:val="24"/>
                <w:lang w:val="uk-UA"/>
              </w:rPr>
            </w:pPr>
            <w:r w:rsidRPr="00E37D27">
              <w:rPr>
                <w:spacing w:val="-5"/>
                <w:sz w:val="24"/>
                <w:szCs w:val="24"/>
                <w:lang w:val="uk-UA"/>
              </w:rPr>
              <w:t>7</w:t>
            </w:r>
          </w:p>
        </w:tc>
        <w:tc>
          <w:tcPr>
            <w:tcW w:w="4311" w:type="dxa"/>
            <w:vAlign w:val="center"/>
          </w:tcPr>
          <w:p w:rsidR="00875B14" w:rsidRPr="00E37D27" w:rsidRDefault="00875B14" w:rsidP="0085712B">
            <w:pPr>
              <w:ind w:right="-17"/>
              <w:rPr>
                <w:spacing w:val="-5"/>
                <w:sz w:val="24"/>
                <w:szCs w:val="24"/>
                <w:lang w:val="uk-UA"/>
              </w:rPr>
            </w:pPr>
            <w:r w:rsidRPr="00E37D27">
              <w:rPr>
                <w:spacing w:val="-5"/>
                <w:sz w:val="24"/>
                <w:szCs w:val="24"/>
                <w:lang w:val="uk-UA"/>
              </w:rPr>
              <w:t>Розділ 8. Гарантії діяльності профспілк</w:t>
            </w:r>
            <w:r w:rsidRPr="00E37D27">
              <w:rPr>
                <w:spacing w:val="-5"/>
                <w:sz w:val="24"/>
                <w:szCs w:val="24"/>
                <w:lang w:val="uk-UA"/>
              </w:rPr>
              <w:t>о</w:t>
            </w:r>
            <w:r w:rsidRPr="00E37D27">
              <w:rPr>
                <w:spacing w:val="-5"/>
                <w:sz w:val="24"/>
                <w:szCs w:val="24"/>
                <w:lang w:val="uk-UA"/>
              </w:rPr>
              <w:t>вої організації.</w:t>
            </w:r>
          </w:p>
        </w:tc>
        <w:tc>
          <w:tcPr>
            <w:tcW w:w="1926" w:type="dxa"/>
            <w:vAlign w:val="center"/>
          </w:tcPr>
          <w:p w:rsidR="00875B14" w:rsidRPr="00E37D27" w:rsidRDefault="00875B14" w:rsidP="0085712B">
            <w:pPr>
              <w:ind w:right="-17"/>
              <w:rPr>
                <w:spacing w:val="-5"/>
                <w:sz w:val="24"/>
                <w:szCs w:val="24"/>
                <w:lang w:val="uk-UA"/>
              </w:rPr>
            </w:pPr>
            <w:r w:rsidRPr="00E37D27">
              <w:rPr>
                <w:spacing w:val="-5"/>
                <w:sz w:val="24"/>
                <w:szCs w:val="24"/>
                <w:lang w:val="uk-UA"/>
              </w:rPr>
              <w:t>постійно</w:t>
            </w:r>
          </w:p>
        </w:tc>
        <w:tc>
          <w:tcPr>
            <w:tcW w:w="2856" w:type="dxa"/>
            <w:vAlign w:val="center"/>
          </w:tcPr>
          <w:p w:rsidR="00875B14" w:rsidRPr="00E37D27" w:rsidRDefault="00875B14" w:rsidP="0085712B">
            <w:pPr>
              <w:ind w:right="-17"/>
              <w:rPr>
                <w:spacing w:val="-5"/>
                <w:sz w:val="24"/>
                <w:szCs w:val="24"/>
                <w:lang w:val="uk-UA"/>
              </w:rPr>
            </w:pPr>
            <w:r w:rsidRPr="00E37D27">
              <w:rPr>
                <w:spacing w:val="-5"/>
                <w:sz w:val="24"/>
                <w:szCs w:val="24"/>
                <w:lang w:val="uk-UA"/>
              </w:rPr>
              <w:t>Директор – С.Я. Решетов</w:t>
            </w:r>
          </w:p>
        </w:tc>
      </w:tr>
      <w:tr w:rsidR="00875B14" w:rsidRPr="00E37D27" w:rsidTr="0085712B">
        <w:tblPrEx>
          <w:tblCellMar>
            <w:top w:w="0" w:type="dxa"/>
            <w:bottom w:w="0" w:type="dxa"/>
          </w:tblCellMar>
        </w:tblPrEx>
        <w:tc>
          <w:tcPr>
            <w:tcW w:w="675" w:type="dxa"/>
            <w:vAlign w:val="center"/>
          </w:tcPr>
          <w:p w:rsidR="00875B14" w:rsidRPr="00E37D27" w:rsidRDefault="00875B14" w:rsidP="0085712B">
            <w:pPr>
              <w:spacing w:line="360" w:lineRule="auto"/>
              <w:ind w:right="-17"/>
              <w:rPr>
                <w:spacing w:val="-5"/>
                <w:sz w:val="24"/>
                <w:szCs w:val="24"/>
                <w:lang w:val="uk-UA"/>
              </w:rPr>
            </w:pPr>
            <w:r w:rsidRPr="00E37D27">
              <w:rPr>
                <w:spacing w:val="-5"/>
                <w:sz w:val="24"/>
                <w:szCs w:val="24"/>
                <w:lang w:val="uk-UA"/>
              </w:rPr>
              <w:t>8</w:t>
            </w:r>
          </w:p>
        </w:tc>
        <w:tc>
          <w:tcPr>
            <w:tcW w:w="4311" w:type="dxa"/>
            <w:vAlign w:val="center"/>
          </w:tcPr>
          <w:p w:rsidR="00875B14" w:rsidRPr="00E37D27" w:rsidRDefault="00875B14" w:rsidP="0085712B">
            <w:pPr>
              <w:ind w:right="-17"/>
              <w:rPr>
                <w:spacing w:val="-5"/>
                <w:sz w:val="24"/>
                <w:szCs w:val="24"/>
                <w:lang w:val="uk-UA"/>
              </w:rPr>
            </w:pPr>
            <w:r w:rsidRPr="00E37D27">
              <w:rPr>
                <w:spacing w:val="-5"/>
                <w:sz w:val="24"/>
                <w:szCs w:val="24"/>
                <w:lang w:val="uk-UA"/>
              </w:rPr>
              <w:t>Розділ 9. Контроль за виконанням коле</w:t>
            </w:r>
            <w:r w:rsidRPr="00E37D27">
              <w:rPr>
                <w:spacing w:val="-5"/>
                <w:sz w:val="24"/>
                <w:szCs w:val="24"/>
                <w:lang w:val="uk-UA"/>
              </w:rPr>
              <w:t>к</w:t>
            </w:r>
            <w:r w:rsidRPr="00E37D27">
              <w:rPr>
                <w:spacing w:val="-5"/>
                <w:sz w:val="24"/>
                <w:szCs w:val="24"/>
                <w:lang w:val="uk-UA"/>
              </w:rPr>
              <w:t>тивного договору.</w:t>
            </w:r>
          </w:p>
        </w:tc>
        <w:tc>
          <w:tcPr>
            <w:tcW w:w="1926" w:type="dxa"/>
            <w:vAlign w:val="center"/>
          </w:tcPr>
          <w:p w:rsidR="00875B14" w:rsidRPr="00E37D27" w:rsidRDefault="00875B14" w:rsidP="0085712B">
            <w:pPr>
              <w:ind w:right="-17"/>
              <w:rPr>
                <w:spacing w:val="-5"/>
                <w:sz w:val="24"/>
                <w:szCs w:val="24"/>
                <w:lang w:val="uk-UA"/>
              </w:rPr>
            </w:pPr>
            <w:r w:rsidRPr="00E37D27">
              <w:rPr>
                <w:spacing w:val="-5"/>
                <w:sz w:val="24"/>
                <w:szCs w:val="24"/>
                <w:lang w:val="uk-UA"/>
              </w:rPr>
              <w:t>постійно</w:t>
            </w:r>
          </w:p>
        </w:tc>
        <w:tc>
          <w:tcPr>
            <w:tcW w:w="2856" w:type="dxa"/>
            <w:vAlign w:val="center"/>
          </w:tcPr>
          <w:p w:rsidR="00875B14" w:rsidRPr="00E37D27" w:rsidRDefault="00875B14" w:rsidP="0085712B">
            <w:pPr>
              <w:ind w:right="-17"/>
              <w:rPr>
                <w:spacing w:val="-5"/>
                <w:sz w:val="24"/>
                <w:szCs w:val="24"/>
                <w:lang w:val="uk-UA"/>
              </w:rPr>
            </w:pPr>
            <w:r w:rsidRPr="00E37D27">
              <w:rPr>
                <w:spacing w:val="-5"/>
                <w:sz w:val="24"/>
                <w:szCs w:val="24"/>
                <w:lang w:val="uk-UA"/>
              </w:rPr>
              <w:t>Директор – С.Я. Решетов Голова профкому –</w:t>
            </w:r>
          </w:p>
          <w:p w:rsidR="00875B14" w:rsidRPr="00E37D27" w:rsidRDefault="00875B14" w:rsidP="0085712B">
            <w:pPr>
              <w:ind w:right="-17"/>
              <w:rPr>
                <w:spacing w:val="-5"/>
                <w:sz w:val="24"/>
                <w:szCs w:val="24"/>
                <w:lang w:val="uk-UA"/>
              </w:rPr>
            </w:pPr>
            <w:r w:rsidRPr="00E37D27">
              <w:rPr>
                <w:spacing w:val="-5"/>
                <w:sz w:val="24"/>
                <w:szCs w:val="24"/>
                <w:lang w:val="uk-UA"/>
              </w:rPr>
              <w:t xml:space="preserve"> О.А. Остапенко</w:t>
            </w:r>
          </w:p>
        </w:tc>
      </w:tr>
    </w:tbl>
    <w:p w:rsidR="00875B14" w:rsidRPr="00E37D27" w:rsidRDefault="00875B14" w:rsidP="00E155E5">
      <w:pPr>
        <w:shd w:val="clear" w:color="auto" w:fill="FFFFFF"/>
        <w:ind w:right="82" w:firstLine="709"/>
        <w:jc w:val="both"/>
        <w:rPr>
          <w:sz w:val="28"/>
          <w:szCs w:val="28"/>
          <w:lang w:val="uk-UA"/>
        </w:rPr>
      </w:pPr>
    </w:p>
    <w:p w:rsidR="00E155E5" w:rsidRPr="00E37D27" w:rsidRDefault="00E155E5" w:rsidP="00A14177">
      <w:pPr>
        <w:rPr>
          <w:sz w:val="24"/>
          <w:szCs w:val="24"/>
          <w:lang w:val="uk-UA"/>
        </w:rPr>
      </w:pPr>
    </w:p>
    <w:p w:rsidR="00875B14" w:rsidRPr="00E37D27" w:rsidRDefault="00875B14" w:rsidP="00A14177">
      <w:pPr>
        <w:rPr>
          <w:sz w:val="24"/>
          <w:szCs w:val="24"/>
          <w:lang w:val="uk-UA"/>
        </w:rPr>
      </w:pPr>
    </w:p>
    <w:p w:rsidR="00875B14" w:rsidRPr="00E37D27" w:rsidRDefault="00875B14" w:rsidP="00A14177">
      <w:pPr>
        <w:rPr>
          <w:sz w:val="24"/>
          <w:szCs w:val="24"/>
          <w:lang w:val="uk-UA"/>
        </w:rPr>
      </w:pPr>
    </w:p>
    <w:p w:rsidR="00875B14" w:rsidRPr="00E37D27" w:rsidRDefault="00875B14" w:rsidP="00A14177">
      <w:pPr>
        <w:rPr>
          <w:sz w:val="24"/>
          <w:szCs w:val="24"/>
          <w:lang w:val="uk-UA"/>
        </w:rPr>
      </w:pPr>
    </w:p>
    <w:p w:rsidR="00875B14" w:rsidRPr="00E37D27" w:rsidRDefault="00875B14" w:rsidP="00A14177">
      <w:pPr>
        <w:rPr>
          <w:sz w:val="24"/>
          <w:szCs w:val="24"/>
          <w:lang w:val="uk-UA"/>
        </w:rPr>
      </w:pPr>
    </w:p>
    <w:p w:rsidR="00187974" w:rsidRDefault="00187974" w:rsidP="00875B14">
      <w:pPr>
        <w:pStyle w:val="a3"/>
        <w:tabs>
          <w:tab w:val="left" w:pos="1140"/>
        </w:tabs>
        <w:spacing w:line="240" w:lineRule="auto"/>
        <w:jc w:val="right"/>
        <w:rPr>
          <w:b/>
          <w:bCs/>
          <w:iCs/>
          <w:sz w:val="24"/>
          <w:szCs w:val="28"/>
        </w:rPr>
      </w:pPr>
    </w:p>
    <w:p w:rsidR="00875B14" w:rsidRPr="00E37D27" w:rsidRDefault="00875B14" w:rsidP="00875B14">
      <w:pPr>
        <w:pStyle w:val="a3"/>
        <w:tabs>
          <w:tab w:val="left" w:pos="1140"/>
        </w:tabs>
        <w:spacing w:line="240" w:lineRule="auto"/>
        <w:jc w:val="right"/>
        <w:rPr>
          <w:b/>
          <w:bCs/>
          <w:iCs/>
          <w:sz w:val="24"/>
          <w:szCs w:val="28"/>
        </w:rPr>
      </w:pPr>
      <w:r w:rsidRPr="00E37D27">
        <w:rPr>
          <w:b/>
          <w:bCs/>
          <w:iCs/>
          <w:sz w:val="24"/>
          <w:szCs w:val="28"/>
        </w:rPr>
        <w:lastRenderedPageBreak/>
        <w:t>Додаток № 2</w:t>
      </w:r>
      <w:r w:rsidR="00070E84" w:rsidRPr="00E37D27">
        <w:rPr>
          <w:b/>
          <w:bCs/>
          <w:iCs/>
          <w:sz w:val="24"/>
          <w:szCs w:val="28"/>
        </w:rPr>
        <w:t>6</w:t>
      </w:r>
    </w:p>
    <w:p w:rsidR="00875B14" w:rsidRPr="00E37D27" w:rsidRDefault="00875B14" w:rsidP="00875B14">
      <w:pPr>
        <w:pStyle w:val="a3"/>
        <w:tabs>
          <w:tab w:val="left" w:pos="1140"/>
        </w:tabs>
        <w:spacing w:line="240" w:lineRule="auto"/>
        <w:jc w:val="right"/>
        <w:rPr>
          <w:bCs/>
          <w:i/>
          <w:iCs/>
          <w:sz w:val="24"/>
          <w:szCs w:val="28"/>
        </w:rPr>
      </w:pPr>
      <w:r w:rsidRPr="00E37D27">
        <w:rPr>
          <w:bCs/>
          <w:i/>
          <w:iCs/>
          <w:sz w:val="24"/>
          <w:szCs w:val="28"/>
        </w:rPr>
        <w:t>(до п. 11.2)</w:t>
      </w:r>
    </w:p>
    <w:p w:rsidR="00875B14" w:rsidRPr="00E37D27" w:rsidRDefault="00875B14" w:rsidP="00875B14">
      <w:pPr>
        <w:pStyle w:val="a3"/>
        <w:tabs>
          <w:tab w:val="left" w:pos="1140"/>
        </w:tabs>
        <w:spacing w:line="240" w:lineRule="auto"/>
        <w:jc w:val="right"/>
        <w:rPr>
          <w:bCs/>
          <w:i/>
          <w:iCs/>
          <w:szCs w:val="28"/>
        </w:rPr>
      </w:pPr>
    </w:p>
    <w:p w:rsidR="00A70A61" w:rsidRPr="00E37D27" w:rsidRDefault="00A70A61" w:rsidP="00A70A61">
      <w:pPr>
        <w:tabs>
          <w:tab w:val="left" w:pos="5670"/>
        </w:tabs>
        <w:rPr>
          <w:sz w:val="24"/>
          <w:szCs w:val="24"/>
          <w:lang w:val="uk-UA"/>
        </w:rPr>
      </w:pPr>
      <w:r w:rsidRPr="00E37D27">
        <w:rPr>
          <w:sz w:val="24"/>
          <w:szCs w:val="24"/>
        </w:rPr>
        <w:t>П О Г О Д Ж Е Н О</w:t>
      </w:r>
      <w:r w:rsidRPr="00E37D27">
        <w:rPr>
          <w:sz w:val="24"/>
          <w:szCs w:val="24"/>
          <w:lang w:val="uk-UA"/>
        </w:rPr>
        <w:tab/>
      </w:r>
      <w:r w:rsidRPr="00E37D27">
        <w:rPr>
          <w:sz w:val="24"/>
          <w:szCs w:val="24"/>
        </w:rPr>
        <w:t xml:space="preserve">З А Т В Е Р Д Ж </w:t>
      </w:r>
      <w:r w:rsidRPr="00E37D27">
        <w:rPr>
          <w:sz w:val="24"/>
          <w:szCs w:val="24"/>
          <w:lang w:val="uk-UA"/>
        </w:rPr>
        <w:t>У Ю</w:t>
      </w:r>
    </w:p>
    <w:p w:rsidR="00A70A61" w:rsidRPr="00E37D27" w:rsidRDefault="00A70A61" w:rsidP="00A70A61">
      <w:pPr>
        <w:tabs>
          <w:tab w:val="left" w:pos="5670"/>
        </w:tabs>
        <w:rPr>
          <w:sz w:val="24"/>
          <w:szCs w:val="24"/>
          <w:lang w:val="uk-UA"/>
        </w:rPr>
      </w:pPr>
      <w:r w:rsidRPr="00E37D27">
        <w:rPr>
          <w:sz w:val="24"/>
          <w:szCs w:val="24"/>
          <w:lang w:val="uk-UA"/>
        </w:rPr>
        <w:t>Протоколом ПК ЛНВК «ЗНЗ-ДНЗ № 8»</w:t>
      </w:r>
      <w:r w:rsidRPr="00E37D27">
        <w:rPr>
          <w:sz w:val="24"/>
          <w:szCs w:val="24"/>
          <w:lang w:val="uk-UA"/>
        </w:rPr>
        <w:tab/>
        <w:t xml:space="preserve"> Директор ЛНВК «ЗНЗ –ДНЗ № 8»</w:t>
      </w:r>
    </w:p>
    <w:p w:rsidR="00A70A61" w:rsidRPr="00324694" w:rsidRDefault="0016389A" w:rsidP="00A70A61">
      <w:pPr>
        <w:tabs>
          <w:tab w:val="left" w:pos="5670"/>
        </w:tabs>
        <w:rPr>
          <w:iCs/>
          <w:color w:val="FF0000"/>
          <w:sz w:val="24"/>
          <w:szCs w:val="24"/>
        </w:rPr>
      </w:pPr>
      <w:r>
        <w:rPr>
          <w:sz w:val="24"/>
          <w:szCs w:val="24"/>
          <w:lang w:val="uk-UA"/>
        </w:rPr>
        <w:t>від 20.12</w:t>
      </w:r>
      <w:r w:rsidRPr="00187974">
        <w:rPr>
          <w:sz w:val="24"/>
          <w:szCs w:val="24"/>
          <w:lang w:val="uk-UA"/>
        </w:rPr>
        <w:t>.201</w:t>
      </w:r>
      <w:r>
        <w:rPr>
          <w:sz w:val="24"/>
          <w:szCs w:val="24"/>
          <w:lang w:val="uk-UA"/>
        </w:rPr>
        <w:t>8</w:t>
      </w:r>
      <w:r w:rsidRPr="00187974">
        <w:rPr>
          <w:sz w:val="24"/>
          <w:szCs w:val="24"/>
          <w:lang w:val="uk-UA"/>
        </w:rPr>
        <w:t xml:space="preserve"> № </w:t>
      </w:r>
      <w:r>
        <w:rPr>
          <w:sz w:val="24"/>
          <w:szCs w:val="24"/>
          <w:lang w:val="uk-UA"/>
        </w:rPr>
        <w:t>61</w:t>
      </w:r>
      <w:r w:rsidR="00A70A61" w:rsidRPr="00324694">
        <w:rPr>
          <w:color w:val="FF0000"/>
          <w:sz w:val="24"/>
          <w:szCs w:val="24"/>
          <w:lang w:val="uk-UA"/>
        </w:rPr>
        <w:tab/>
      </w:r>
    </w:p>
    <w:p w:rsidR="00A70A61" w:rsidRPr="00E37D27" w:rsidRDefault="00A70A61" w:rsidP="00A70A61">
      <w:pPr>
        <w:tabs>
          <w:tab w:val="left" w:pos="5670"/>
        </w:tabs>
        <w:rPr>
          <w:sz w:val="24"/>
          <w:szCs w:val="24"/>
          <w:lang w:val="uk-UA"/>
        </w:rPr>
      </w:pPr>
      <w:r w:rsidRPr="00E37D27">
        <w:rPr>
          <w:sz w:val="24"/>
          <w:szCs w:val="24"/>
        </w:rPr>
        <w:t xml:space="preserve">Голова ПК ЛНВК «ЗНЗ –ДНЗ № 8» </w:t>
      </w:r>
    </w:p>
    <w:p w:rsidR="00A70A61" w:rsidRPr="00E37D27" w:rsidRDefault="00A70A61" w:rsidP="00A70A61">
      <w:pPr>
        <w:tabs>
          <w:tab w:val="left" w:pos="5670"/>
        </w:tabs>
        <w:rPr>
          <w:sz w:val="24"/>
          <w:szCs w:val="24"/>
          <w:lang w:val="uk-UA"/>
        </w:rPr>
      </w:pPr>
      <w:r w:rsidRPr="00E37D27">
        <w:rPr>
          <w:sz w:val="24"/>
          <w:szCs w:val="24"/>
          <w:lang w:val="uk-UA"/>
        </w:rPr>
        <w:t xml:space="preserve">____________ О.А.Остапенко </w:t>
      </w:r>
      <w:r w:rsidRPr="00E37D27">
        <w:rPr>
          <w:sz w:val="24"/>
          <w:szCs w:val="24"/>
          <w:lang w:val="uk-UA"/>
        </w:rPr>
        <w:tab/>
        <w:t>________________ С.Я.Решетов</w:t>
      </w:r>
    </w:p>
    <w:p w:rsidR="00875B14" w:rsidRPr="00E37D27" w:rsidRDefault="00875B14" w:rsidP="00875B14">
      <w:pPr>
        <w:pStyle w:val="a3"/>
        <w:tabs>
          <w:tab w:val="left" w:pos="1140"/>
        </w:tabs>
        <w:spacing w:line="240" w:lineRule="auto"/>
        <w:jc w:val="right"/>
        <w:rPr>
          <w:i/>
          <w:iCs/>
          <w:szCs w:val="28"/>
        </w:rPr>
      </w:pPr>
    </w:p>
    <w:p w:rsidR="00875B14" w:rsidRPr="00E37D27" w:rsidRDefault="00875B14" w:rsidP="00875B14">
      <w:pPr>
        <w:pStyle w:val="a3"/>
        <w:tabs>
          <w:tab w:val="left" w:pos="1140"/>
        </w:tabs>
        <w:spacing w:line="240" w:lineRule="auto"/>
        <w:rPr>
          <w:b/>
          <w:bCs/>
          <w:szCs w:val="28"/>
        </w:rPr>
      </w:pPr>
    </w:p>
    <w:p w:rsidR="00875B14" w:rsidRPr="00E37D27" w:rsidRDefault="00875B14" w:rsidP="00875B14">
      <w:pPr>
        <w:pStyle w:val="8"/>
        <w:jc w:val="center"/>
        <w:rPr>
          <w:rFonts w:ascii="Times New Roman" w:hAnsi="Times New Roman"/>
          <w:b/>
          <w:i w:val="0"/>
          <w:szCs w:val="28"/>
        </w:rPr>
      </w:pPr>
      <w:r w:rsidRPr="00E37D27">
        <w:rPr>
          <w:rFonts w:ascii="Times New Roman" w:hAnsi="Times New Roman"/>
          <w:b/>
          <w:i w:val="0"/>
          <w:szCs w:val="28"/>
        </w:rPr>
        <w:t>СКЛАД</w:t>
      </w:r>
    </w:p>
    <w:p w:rsidR="00875B14" w:rsidRPr="00E37D27" w:rsidRDefault="00875B14" w:rsidP="00875B14">
      <w:pPr>
        <w:jc w:val="center"/>
        <w:rPr>
          <w:b/>
          <w:sz w:val="28"/>
          <w:szCs w:val="28"/>
          <w:lang w:val="uk-UA"/>
        </w:rPr>
      </w:pPr>
      <w:r w:rsidRPr="00E37D27">
        <w:rPr>
          <w:b/>
          <w:sz w:val="28"/>
          <w:szCs w:val="28"/>
          <w:lang w:val="uk-UA"/>
        </w:rPr>
        <w:t>робочої комісії з контролю за</w:t>
      </w:r>
    </w:p>
    <w:p w:rsidR="00875B14" w:rsidRPr="00E37D27" w:rsidRDefault="00875B14" w:rsidP="00875B14">
      <w:pPr>
        <w:jc w:val="center"/>
        <w:rPr>
          <w:b/>
          <w:sz w:val="28"/>
          <w:szCs w:val="28"/>
          <w:lang w:val="uk-UA"/>
        </w:rPr>
      </w:pPr>
      <w:r w:rsidRPr="00E37D27">
        <w:rPr>
          <w:b/>
          <w:sz w:val="28"/>
          <w:szCs w:val="28"/>
          <w:lang w:val="uk-UA"/>
        </w:rPr>
        <w:t xml:space="preserve"> виконанням колективного договору</w:t>
      </w:r>
    </w:p>
    <w:p w:rsidR="00875B14" w:rsidRPr="00E37D27" w:rsidRDefault="00875B14" w:rsidP="00875B14">
      <w:pPr>
        <w:shd w:val="clear" w:color="auto" w:fill="FFFFFF"/>
        <w:ind w:right="-17"/>
        <w:jc w:val="center"/>
        <w:rPr>
          <w:b/>
          <w:bCs/>
          <w:spacing w:val="-5"/>
          <w:sz w:val="28"/>
          <w:szCs w:val="28"/>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827"/>
        <w:gridCol w:w="5670"/>
      </w:tblGrid>
      <w:tr w:rsidR="00875B14" w:rsidRPr="00E37D27" w:rsidTr="0085712B">
        <w:tblPrEx>
          <w:tblCellMar>
            <w:top w:w="0" w:type="dxa"/>
            <w:bottom w:w="0" w:type="dxa"/>
          </w:tblCellMar>
        </w:tblPrEx>
        <w:tc>
          <w:tcPr>
            <w:tcW w:w="568" w:type="dxa"/>
            <w:vAlign w:val="center"/>
          </w:tcPr>
          <w:p w:rsidR="00875B14" w:rsidRPr="00E37D27" w:rsidRDefault="00875B14" w:rsidP="0085712B">
            <w:pPr>
              <w:ind w:left="-142" w:right="-108"/>
              <w:jc w:val="center"/>
              <w:rPr>
                <w:b/>
                <w:bCs/>
                <w:spacing w:val="-5"/>
                <w:sz w:val="24"/>
                <w:szCs w:val="24"/>
                <w:lang w:val="uk-UA"/>
              </w:rPr>
            </w:pPr>
            <w:r w:rsidRPr="00E37D27">
              <w:rPr>
                <w:b/>
                <w:bCs/>
                <w:spacing w:val="-5"/>
                <w:sz w:val="24"/>
                <w:szCs w:val="24"/>
                <w:lang w:val="uk-UA"/>
              </w:rPr>
              <w:t>№</w:t>
            </w:r>
          </w:p>
          <w:p w:rsidR="00875B14" w:rsidRPr="00E37D27" w:rsidRDefault="00875B14" w:rsidP="0085712B">
            <w:pPr>
              <w:ind w:left="-142" w:right="-108"/>
              <w:jc w:val="center"/>
              <w:rPr>
                <w:b/>
                <w:bCs/>
                <w:spacing w:val="-5"/>
                <w:sz w:val="24"/>
                <w:szCs w:val="24"/>
                <w:lang w:val="uk-UA"/>
              </w:rPr>
            </w:pPr>
            <w:r w:rsidRPr="00E37D27">
              <w:rPr>
                <w:b/>
                <w:bCs/>
                <w:spacing w:val="-5"/>
                <w:sz w:val="24"/>
                <w:szCs w:val="24"/>
                <w:lang w:val="uk-UA"/>
              </w:rPr>
              <w:t>з/п</w:t>
            </w:r>
          </w:p>
        </w:tc>
        <w:tc>
          <w:tcPr>
            <w:tcW w:w="3827" w:type="dxa"/>
            <w:vAlign w:val="center"/>
          </w:tcPr>
          <w:p w:rsidR="00875B14" w:rsidRPr="00E37D27" w:rsidRDefault="00875B14" w:rsidP="0085712B">
            <w:pPr>
              <w:ind w:right="-17"/>
              <w:jc w:val="center"/>
              <w:rPr>
                <w:b/>
                <w:bCs/>
                <w:spacing w:val="-5"/>
                <w:sz w:val="24"/>
                <w:szCs w:val="24"/>
                <w:lang w:val="uk-UA"/>
              </w:rPr>
            </w:pPr>
            <w:r w:rsidRPr="00E37D27">
              <w:rPr>
                <w:b/>
                <w:bCs/>
                <w:spacing w:val="-5"/>
                <w:sz w:val="24"/>
                <w:szCs w:val="24"/>
                <w:lang w:val="uk-UA"/>
              </w:rPr>
              <w:t>П.І.Б.</w:t>
            </w:r>
          </w:p>
        </w:tc>
        <w:tc>
          <w:tcPr>
            <w:tcW w:w="5670" w:type="dxa"/>
            <w:vAlign w:val="center"/>
          </w:tcPr>
          <w:p w:rsidR="00875B14" w:rsidRPr="00E37D27" w:rsidRDefault="00875B14" w:rsidP="0085712B">
            <w:pPr>
              <w:ind w:right="-17"/>
              <w:jc w:val="center"/>
              <w:rPr>
                <w:b/>
                <w:bCs/>
                <w:spacing w:val="-5"/>
                <w:sz w:val="24"/>
                <w:szCs w:val="24"/>
                <w:lang w:val="uk-UA"/>
              </w:rPr>
            </w:pPr>
            <w:r w:rsidRPr="00E37D27">
              <w:rPr>
                <w:b/>
                <w:bCs/>
                <w:spacing w:val="-5"/>
                <w:sz w:val="24"/>
                <w:szCs w:val="24"/>
                <w:lang w:val="uk-UA"/>
              </w:rPr>
              <w:t>Посада (професія)</w:t>
            </w:r>
          </w:p>
        </w:tc>
      </w:tr>
      <w:tr w:rsidR="00875B14" w:rsidRPr="00E37D27" w:rsidTr="0085712B">
        <w:tblPrEx>
          <w:tblCellMar>
            <w:top w:w="0" w:type="dxa"/>
            <w:bottom w:w="0" w:type="dxa"/>
          </w:tblCellMar>
        </w:tblPrEx>
        <w:trPr>
          <w:trHeight w:val="385"/>
        </w:trPr>
        <w:tc>
          <w:tcPr>
            <w:tcW w:w="10065" w:type="dxa"/>
            <w:gridSpan w:val="3"/>
            <w:vAlign w:val="center"/>
          </w:tcPr>
          <w:p w:rsidR="00875B14" w:rsidRPr="00E37D27" w:rsidRDefault="00875B14" w:rsidP="0085712B">
            <w:pPr>
              <w:ind w:right="-17"/>
              <w:jc w:val="center"/>
              <w:rPr>
                <w:b/>
                <w:spacing w:val="-5"/>
                <w:sz w:val="24"/>
                <w:szCs w:val="24"/>
                <w:lang w:val="uk-UA"/>
              </w:rPr>
            </w:pPr>
            <w:r w:rsidRPr="00E37D27">
              <w:rPr>
                <w:b/>
                <w:spacing w:val="-5"/>
                <w:sz w:val="24"/>
                <w:szCs w:val="24"/>
                <w:lang w:val="uk-UA"/>
              </w:rPr>
              <w:t>Від сторони власника</w:t>
            </w:r>
          </w:p>
        </w:tc>
      </w:tr>
      <w:tr w:rsidR="00875B14" w:rsidRPr="00E37D27" w:rsidTr="0085712B">
        <w:tblPrEx>
          <w:tblCellMar>
            <w:top w:w="0" w:type="dxa"/>
            <w:bottom w:w="0" w:type="dxa"/>
          </w:tblCellMar>
        </w:tblPrEx>
        <w:trPr>
          <w:trHeight w:val="248"/>
        </w:trPr>
        <w:tc>
          <w:tcPr>
            <w:tcW w:w="568" w:type="dxa"/>
            <w:vAlign w:val="center"/>
          </w:tcPr>
          <w:p w:rsidR="00875B14" w:rsidRPr="00E37D27" w:rsidRDefault="00875B14" w:rsidP="0085712B">
            <w:pPr>
              <w:spacing w:line="360" w:lineRule="auto"/>
              <w:ind w:right="-17"/>
              <w:rPr>
                <w:spacing w:val="-5"/>
                <w:sz w:val="24"/>
                <w:szCs w:val="24"/>
                <w:lang w:val="uk-UA"/>
              </w:rPr>
            </w:pPr>
            <w:r w:rsidRPr="00E37D27">
              <w:rPr>
                <w:spacing w:val="-5"/>
                <w:sz w:val="24"/>
                <w:szCs w:val="24"/>
                <w:lang w:val="uk-UA"/>
              </w:rPr>
              <w:t>1</w:t>
            </w:r>
          </w:p>
        </w:tc>
        <w:tc>
          <w:tcPr>
            <w:tcW w:w="3827" w:type="dxa"/>
            <w:vAlign w:val="center"/>
          </w:tcPr>
          <w:p w:rsidR="00875B14" w:rsidRPr="00E37D27" w:rsidRDefault="00875B14" w:rsidP="0085712B">
            <w:pPr>
              <w:ind w:right="-17"/>
              <w:rPr>
                <w:spacing w:val="-5"/>
                <w:sz w:val="24"/>
                <w:szCs w:val="24"/>
                <w:lang w:val="uk-UA"/>
              </w:rPr>
            </w:pPr>
            <w:r w:rsidRPr="00E37D27">
              <w:rPr>
                <w:spacing w:val="-5"/>
                <w:sz w:val="24"/>
                <w:szCs w:val="24"/>
                <w:lang w:val="uk-UA"/>
              </w:rPr>
              <w:t>Решетов Сергій Якович</w:t>
            </w:r>
          </w:p>
        </w:tc>
        <w:tc>
          <w:tcPr>
            <w:tcW w:w="5670" w:type="dxa"/>
            <w:vAlign w:val="center"/>
          </w:tcPr>
          <w:p w:rsidR="00875B14" w:rsidRPr="00E37D27" w:rsidRDefault="00875B14" w:rsidP="0085712B">
            <w:pPr>
              <w:ind w:right="-17"/>
              <w:rPr>
                <w:spacing w:val="-5"/>
                <w:sz w:val="24"/>
                <w:szCs w:val="24"/>
                <w:lang w:val="uk-UA"/>
              </w:rPr>
            </w:pPr>
            <w:r w:rsidRPr="00E37D27">
              <w:rPr>
                <w:spacing w:val="-5"/>
                <w:sz w:val="24"/>
                <w:szCs w:val="24"/>
                <w:lang w:val="uk-UA"/>
              </w:rPr>
              <w:t>Директор закладу</w:t>
            </w:r>
          </w:p>
        </w:tc>
      </w:tr>
      <w:tr w:rsidR="00875B14" w:rsidRPr="00E37D27" w:rsidTr="0085712B">
        <w:tblPrEx>
          <w:tblCellMar>
            <w:top w:w="0" w:type="dxa"/>
            <w:bottom w:w="0" w:type="dxa"/>
          </w:tblCellMar>
        </w:tblPrEx>
        <w:tc>
          <w:tcPr>
            <w:tcW w:w="568" w:type="dxa"/>
            <w:vAlign w:val="center"/>
          </w:tcPr>
          <w:p w:rsidR="00875B14" w:rsidRPr="00E37D27" w:rsidRDefault="00875B14" w:rsidP="0085712B">
            <w:pPr>
              <w:spacing w:line="360" w:lineRule="auto"/>
              <w:ind w:right="-17"/>
              <w:rPr>
                <w:spacing w:val="-5"/>
                <w:sz w:val="24"/>
                <w:szCs w:val="24"/>
                <w:lang w:val="uk-UA"/>
              </w:rPr>
            </w:pPr>
            <w:r w:rsidRPr="00E37D27">
              <w:rPr>
                <w:spacing w:val="-5"/>
                <w:sz w:val="24"/>
                <w:szCs w:val="24"/>
                <w:lang w:val="uk-UA"/>
              </w:rPr>
              <w:t>2</w:t>
            </w:r>
          </w:p>
        </w:tc>
        <w:tc>
          <w:tcPr>
            <w:tcW w:w="3827" w:type="dxa"/>
            <w:vAlign w:val="center"/>
          </w:tcPr>
          <w:p w:rsidR="00875B14" w:rsidRPr="00E37D27" w:rsidRDefault="00875B14" w:rsidP="0085712B">
            <w:pPr>
              <w:ind w:right="-17"/>
              <w:rPr>
                <w:spacing w:val="-5"/>
                <w:sz w:val="24"/>
                <w:szCs w:val="24"/>
                <w:lang w:val="uk-UA"/>
              </w:rPr>
            </w:pPr>
            <w:r w:rsidRPr="00E37D27">
              <w:rPr>
                <w:spacing w:val="-5"/>
                <w:sz w:val="24"/>
                <w:szCs w:val="24"/>
                <w:lang w:val="uk-UA"/>
              </w:rPr>
              <w:t>Пащенко Наталія Анатоліївна</w:t>
            </w:r>
          </w:p>
        </w:tc>
        <w:tc>
          <w:tcPr>
            <w:tcW w:w="5670" w:type="dxa"/>
            <w:vAlign w:val="center"/>
          </w:tcPr>
          <w:p w:rsidR="00875B14" w:rsidRPr="00E37D27" w:rsidRDefault="00875B14" w:rsidP="0085712B">
            <w:pPr>
              <w:ind w:right="-17"/>
              <w:rPr>
                <w:spacing w:val="-5"/>
                <w:sz w:val="24"/>
                <w:szCs w:val="24"/>
                <w:lang w:val="uk-UA"/>
              </w:rPr>
            </w:pPr>
            <w:r w:rsidRPr="00E37D27">
              <w:rPr>
                <w:spacing w:val="-5"/>
                <w:sz w:val="24"/>
                <w:szCs w:val="24"/>
                <w:lang w:val="uk-UA"/>
              </w:rPr>
              <w:t>Заступник директора з навчально-виховної роб</w:t>
            </w:r>
            <w:r w:rsidRPr="00E37D27">
              <w:rPr>
                <w:spacing w:val="-5"/>
                <w:sz w:val="24"/>
                <w:szCs w:val="24"/>
                <w:lang w:val="uk-UA"/>
              </w:rPr>
              <w:t>о</w:t>
            </w:r>
            <w:r w:rsidRPr="00E37D27">
              <w:rPr>
                <w:spacing w:val="-5"/>
                <w:sz w:val="24"/>
                <w:szCs w:val="24"/>
                <w:lang w:val="uk-UA"/>
              </w:rPr>
              <w:t>ти</w:t>
            </w:r>
          </w:p>
        </w:tc>
      </w:tr>
      <w:tr w:rsidR="00875B14" w:rsidRPr="00E37D27" w:rsidTr="0085712B">
        <w:tblPrEx>
          <w:tblCellMar>
            <w:top w:w="0" w:type="dxa"/>
            <w:bottom w:w="0" w:type="dxa"/>
          </w:tblCellMar>
        </w:tblPrEx>
        <w:tc>
          <w:tcPr>
            <w:tcW w:w="568" w:type="dxa"/>
            <w:vAlign w:val="center"/>
          </w:tcPr>
          <w:p w:rsidR="00875B14" w:rsidRPr="00E37D27" w:rsidRDefault="00875B14" w:rsidP="0085712B">
            <w:pPr>
              <w:spacing w:line="360" w:lineRule="auto"/>
              <w:ind w:right="-17"/>
              <w:rPr>
                <w:spacing w:val="-5"/>
                <w:sz w:val="24"/>
                <w:szCs w:val="24"/>
                <w:lang w:val="uk-UA"/>
              </w:rPr>
            </w:pPr>
            <w:r w:rsidRPr="00E37D27">
              <w:rPr>
                <w:spacing w:val="-5"/>
                <w:sz w:val="24"/>
                <w:szCs w:val="24"/>
                <w:lang w:val="uk-UA"/>
              </w:rPr>
              <w:t>3</w:t>
            </w:r>
          </w:p>
        </w:tc>
        <w:tc>
          <w:tcPr>
            <w:tcW w:w="3827" w:type="dxa"/>
            <w:vAlign w:val="center"/>
          </w:tcPr>
          <w:p w:rsidR="00875B14" w:rsidRPr="00E37D27" w:rsidRDefault="00324694" w:rsidP="0085712B">
            <w:pPr>
              <w:ind w:right="-17"/>
              <w:rPr>
                <w:spacing w:val="-5"/>
                <w:sz w:val="24"/>
                <w:szCs w:val="24"/>
                <w:lang w:val="uk-UA"/>
              </w:rPr>
            </w:pPr>
            <w:r>
              <w:rPr>
                <w:spacing w:val="-5"/>
                <w:sz w:val="24"/>
                <w:szCs w:val="24"/>
                <w:lang w:val="uk-UA"/>
              </w:rPr>
              <w:t>Лукаш Тетяна Юріївна</w:t>
            </w:r>
            <w:r w:rsidR="00875B14" w:rsidRPr="00E37D27">
              <w:rPr>
                <w:spacing w:val="-5"/>
                <w:sz w:val="24"/>
                <w:szCs w:val="24"/>
                <w:lang w:val="uk-UA"/>
              </w:rPr>
              <w:t xml:space="preserve"> </w:t>
            </w:r>
          </w:p>
        </w:tc>
        <w:tc>
          <w:tcPr>
            <w:tcW w:w="5670" w:type="dxa"/>
            <w:vAlign w:val="center"/>
          </w:tcPr>
          <w:p w:rsidR="00875B14" w:rsidRPr="00E37D27" w:rsidRDefault="00324694" w:rsidP="0085712B">
            <w:pPr>
              <w:ind w:right="-17"/>
              <w:rPr>
                <w:spacing w:val="-5"/>
                <w:sz w:val="24"/>
                <w:szCs w:val="24"/>
                <w:lang w:val="uk-UA"/>
              </w:rPr>
            </w:pPr>
            <w:r w:rsidRPr="00E37D27">
              <w:rPr>
                <w:spacing w:val="-5"/>
                <w:sz w:val="24"/>
                <w:szCs w:val="24"/>
                <w:lang w:val="uk-UA"/>
              </w:rPr>
              <w:t>Заступник директора з навчально-виховної роб</w:t>
            </w:r>
            <w:r w:rsidRPr="00E37D27">
              <w:rPr>
                <w:spacing w:val="-5"/>
                <w:sz w:val="24"/>
                <w:szCs w:val="24"/>
                <w:lang w:val="uk-UA"/>
              </w:rPr>
              <w:t>о</w:t>
            </w:r>
            <w:r w:rsidRPr="00E37D27">
              <w:rPr>
                <w:spacing w:val="-5"/>
                <w:sz w:val="24"/>
                <w:szCs w:val="24"/>
                <w:lang w:val="uk-UA"/>
              </w:rPr>
              <w:t>ти</w:t>
            </w:r>
          </w:p>
        </w:tc>
      </w:tr>
      <w:tr w:rsidR="00875B14" w:rsidRPr="00E37D27" w:rsidTr="0085712B">
        <w:tblPrEx>
          <w:tblCellMar>
            <w:top w:w="0" w:type="dxa"/>
            <w:bottom w:w="0" w:type="dxa"/>
          </w:tblCellMar>
        </w:tblPrEx>
        <w:trPr>
          <w:trHeight w:val="556"/>
        </w:trPr>
        <w:tc>
          <w:tcPr>
            <w:tcW w:w="10065" w:type="dxa"/>
            <w:gridSpan w:val="3"/>
            <w:vAlign w:val="center"/>
          </w:tcPr>
          <w:p w:rsidR="00875B14" w:rsidRPr="00E37D27" w:rsidRDefault="00875B14" w:rsidP="0085712B">
            <w:pPr>
              <w:ind w:right="-17"/>
              <w:jc w:val="center"/>
              <w:rPr>
                <w:b/>
                <w:spacing w:val="-5"/>
                <w:sz w:val="24"/>
                <w:szCs w:val="24"/>
                <w:lang w:val="uk-UA"/>
              </w:rPr>
            </w:pPr>
            <w:r w:rsidRPr="00E37D27">
              <w:rPr>
                <w:b/>
                <w:spacing w:val="-5"/>
                <w:sz w:val="24"/>
                <w:szCs w:val="24"/>
                <w:lang w:val="uk-UA"/>
              </w:rPr>
              <w:t>Від профспілкової сторони</w:t>
            </w:r>
          </w:p>
        </w:tc>
      </w:tr>
      <w:tr w:rsidR="00875B14" w:rsidRPr="00E37D27" w:rsidTr="0085712B">
        <w:tblPrEx>
          <w:tblCellMar>
            <w:top w:w="0" w:type="dxa"/>
            <w:bottom w:w="0" w:type="dxa"/>
          </w:tblCellMar>
        </w:tblPrEx>
        <w:tc>
          <w:tcPr>
            <w:tcW w:w="568" w:type="dxa"/>
            <w:vAlign w:val="center"/>
          </w:tcPr>
          <w:p w:rsidR="00875B14" w:rsidRPr="00E37D27" w:rsidRDefault="00875B14" w:rsidP="0085712B">
            <w:pPr>
              <w:spacing w:line="360" w:lineRule="auto"/>
              <w:ind w:right="-17"/>
              <w:rPr>
                <w:spacing w:val="-5"/>
                <w:sz w:val="24"/>
                <w:szCs w:val="24"/>
                <w:lang w:val="uk-UA"/>
              </w:rPr>
            </w:pPr>
            <w:r w:rsidRPr="00E37D27">
              <w:rPr>
                <w:spacing w:val="-5"/>
                <w:sz w:val="24"/>
                <w:szCs w:val="24"/>
                <w:lang w:val="uk-UA"/>
              </w:rPr>
              <w:t>1</w:t>
            </w:r>
          </w:p>
        </w:tc>
        <w:tc>
          <w:tcPr>
            <w:tcW w:w="3827" w:type="dxa"/>
            <w:vAlign w:val="center"/>
          </w:tcPr>
          <w:p w:rsidR="00875B14" w:rsidRPr="00E37D27" w:rsidRDefault="00875B14" w:rsidP="0085712B">
            <w:pPr>
              <w:ind w:right="-17"/>
              <w:rPr>
                <w:spacing w:val="-5"/>
                <w:sz w:val="24"/>
                <w:szCs w:val="24"/>
                <w:lang w:val="uk-UA"/>
              </w:rPr>
            </w:pPr>
            <w:r w:rsidRPr="00E37D27">
              <w:rPr>
                <w:spacing w:val="-5"/>
                <w:sz w:val="24"/>
                <w:szCs w:val="24"/>
                <w:lang w:val="uk-UA"/>
              </w:rPr>
              <w:t>Остапенко Олена Андріївна</w:t>
            </w:r>
          </w:p>
        </w:tc>
        <w:tc>
          <w:tcPr>
            <w:tcW w:w="5670" w:type="dxa"/>
            <w:vAlign w:val="center"/>
          </w:tcPr>
          <w:p w:rsidR="00875B14" w:rsidRPr="00E37D27" w:rsidRDefault="00875B14" w:rsidP="0085712B">
            <w:pPr>
              <w:ind w:right="-17"/>
              <w:rPr>
                <w:spacing w:val="-5"/>
                <w:sz w:val="24"/>
                <w:szCs w:val="24"/>
                <w:lang w:val="uk-UA"/>
              </w:rPr>
            </w:pPr>
            <w:r w:rsidRPr="00E37D27">
              <w:rPr>
                <w:spacing w:val="-5"/>
                <w:sz w:val="24"/>
                <w:szCs w:val="24"/>
                <w:lang w:val="uk-UA"/>
              </w:rPr>
              <w:t>Голова профспілкового комітету, вчитель</w:t>
            </w:r>
          </w:p>
        </w:tc>
      </w:tr>
      <w:tr w:rsidR="00875B14" w:rsidRPr="00E37D27" w:rsidTr="0085712B">
        <w:tblPrEx>
          <w:tblCellMar>
            <w:top w:w="0" w:type="dxa"/>
            <w:bottom w:w="0" w:type="dxa"/>
          </w:tblCellMar>
        </w:tblPrEx>
        <w:tc>
          <w:tcPr>
            <w:tcW w:w="568" w:type="dxa"/>
            <w:vAlign w:val="center"/>
          </w:tcPr>
          <w:p w:rsidR="00875B14" w:rsidRPr="00E37D27" w:rsidRDefault="00875B14" w:rsidP="0085712B">
            <w:pPr>
              <w:spacing w:line="360" w:lineRule="auto"/>
              <w:ind w:right="-17"/>
              <w:rPr>
                <w:spacing w:val="-5"/>
                <w:sz w:val="24"/>
                <w:szCs w:val="24"/>
                <w:lang w:val="uk-UA"/>
              </w:rPr>
            </w:pPr>
            <w:r w:rsidRPr="00E37D27">
              <w:rPr>
                <w:spacing w:val="-5"/>
                <w:sz w:val="24"/>
                <w:szCs w:val="24"/>
                <w:lang w:val="uk-UA"/>
              </w:rPr>
              <w:t>2</w:t>
            </w:r>
          </w:p>
        </w:tc>
        <w:tc>
          <w:tcPr>
            <w:tcW w:w="3827" w:type="dxa"/>
            <w:vAlign w:val="center"/>
          </w:tcPr>
          <w:p w:rsidR="00875B14" w:rsidRPr="00E37D27" w:rsidRDefault="00875B14" w:rsidP="0085712B">
            <w:pPr>
              <w:ind w:right="-17"/>
              <w:rPr>
                <w:spacing w:val="-5"/>
                <w:sz w:val="24"/>
                <w:szCs w:val="24"/>
                <w:lang w:val="uk-UA"/>
              </w:rPr>
            </w:pPr>
            <w:r w:rsidRPr="00E37D27">
              <w:rPr>
                <w:spacing w:val="-5"/>
                <w:sz w:val="24"/>
                <w:szCs w:val="24"/>
                <w:lang w:val="uk-UA"/>
              </w:rPr>
              <w:t>Кочергіна Валентина Павлівна</w:t>
            </w:r>
          </w:p>
        </w:tc>
        <w:tc>
          <w:tcPr>
            <w:tcW w:w="5670" w:type="dxa"/>
            <w:vAlign w:val="center"/>
          </w:tcPr>
          <w:p w:rsidR="00875B14" w:rsidRPr="00E37D27" w:rsidRDefault="00875B14" w:rsidP="0085712B">
            <w:pPr>
              <w:ind w:right="-17"/>
              <w:rPr>
                <w:spacing w:val="-5"/>
                <w:sz w:val="24"/>
                <w:szCs w:val="24"/>
                <w:lang w:val="uk-UA"/>
              </w:rPr>
            </w:pPr>
            <w:r w:rsidRPr="00E37D27">
              <w:rPr>
                <w:spacing w:val="-5"/>
                <w:sz w:val="24"/>
                <w:szCs w:val="24"/>
                <w:lang w:val="uk-UA"/>
              </w:rPr>
              <w:t xml:space="preserve">Член профспілкового комітету, </w:t>
            </w:r>
            <w:r w:rsidR="00324694">
              <w:rPr>
                <w:spacing w:val="-5"/>
                <w:sz w:val="24"/>
                <w:szCs w:val="24"/>
                <w:lang w:val="uk-UA"/>
              </w:rPr>
              <w:t>вихователь групи продовженого дня</w:t>
            </w:r>
          </w:p>
        </w:tc>
      </w:tr>
      <w:tr w:rsidR="00875B14" w:rsidRPr="00E37D27" w:rsidTr="0085712B">
        <w:tblPrEx>
          <w:tblCellMar>
            <w:top w:w="0" w:type="dxa"/>
            <w:bottom w:w="0" w:type="dxa"/>
          </w:tblCellMar>
        </w:tblPrEx>
        <w:tc>
          <w:tcPr>
            <w:tcW w:w="568" w:type="dxa"/>
            <w:vAlign w:val="center"/>
          </w:tcPr>
          <w:p w:rsidR="00875B14" w:rsidRPr="00E37D27" w:rsidRDefault="00875B14" w:rsidP="0085712B">
            <w:pPr>
              <w:spacing w:line="360" w:lineRule="auto"/>
              <w:ind w:right="-17"/>
              <w:rPr>
                <w:spacing w:val="-5"/>
                <w:sz w:val="24"/>
                <w:szCs w:val="24"/>
                <w:lang w:val="uk-UA"/>
              </w:rPr>
            </w:pPr>
            <w:r w:rsidRPr="00E37D27">
              <w:rPr>
                <w:spacing w:val="-5"/>
                <w:sz w:val="24"/>
                <w:szCs w:val="24"/>
                <w:lang w:val="uk-UA"/>
              </w:rPr>
              <w:t>3</w:t>
            </w:r>
          </w:p>
        </w:tc>
        <w:tc>
          <w:tcPr>
            <w:tcW w:w="3827" w:type="dxa"/>
            <w:vAlign w:val="center"/>
          </w:tcPr>
          <w:p w:rsidR="00875B14" w:rsidRPr="00E37D27" w:rsidRDefault="00875B14" w:rsidP="0085712B">
            <w:pPr>
              <w:ind w:right="-17"/>
              <w:rPr>
                <w:spacing w:val="-5"/>
                <w:sz w:val="24"/>
                <w:szCs w:val="24"/>
                <w:lang w:val="uk-UA"/>
              </w:rPr>
            </w:pPr>
            <w:r w:rsidRPr="00E37D27">
              <w:rPr>
                <w:spacing w:val="-5"/>
                <w:sz w:val="24"/>
                <w:szCs w:val="24"/>
                <w:lang w:val="uk-UA"/>
              </w:rPr>
              <w:t>Бубир Михайло Віленович</w:t>
            </w:r>
          </w:p>
        </w:tc>
        <w:tc>
          <w:tcPr>
            <w:tcW w:w="5670" w:type="dxa"/>
            <w:vAlign w:val="center"/>
          </w:tcPr>
          <w:p w:rsidR="00875B14" w:rsidRPr="00E37D27" w:rsidRDefault="00875B14" w:rsidP="0085712B">
            <w:pPr>
              <w:ind w:right="-17"/>
              <w:rPr>
                <w:spacing w:val="-5"/>
                <w:sz w:val="24"/>
                <w:szCs w:val="24"/>
                <w:lang w:val="uk-UA"/>
              </w:rPr>
            </w:pPr>
            <w:r w:rsidRPr="00E37D27">
              <w:rPr>
                <w:spacing w:val="-5"/>
                <w:sz w:val="24"/>
                <w:szCs w:val="24"/>
                <w:lang w:val="uk-UA"/>
              </w:rPr>
              <w:t>Член профспілкового комітету, вчитель</w:t>
            </w:r>
          </w:p>
        </w:tc>
      </w:tr>
    </w:tbl>
    <w:p w:rsidR="00875B14" w:rsidRPr="00E37D27" w:rsidRDefault="00875B14" w:rsidP="00A14177">
      <w:pPr>
        <w:rPr>
          <w:sz w:val="24"/>
          <w:szCs w:val="24"/>
          <w:lang w:val="uk-UA"/>
        </w:rPr>
      </w:pPr>
    </w:p>
    <w:sectPr w:rsidR="00875B14" w:rsidRPr="00E37D27" w:rsidSect="00755870">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11B" w:rsidRDefault="003E511B">
      <w:r>
        <w:separator/>
      </w:r>
    </w:p>
  </w:endnote>
  <w:endnote w:type="continuationSeparator" w:id="0">
    <w:p w:rsidR="003E511B" w:rsidRDefault="003E5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AD3" w:rsidRDefault="00A22AD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46</w:t>
    </w:r>
    <w:r>
      <w:rPr>
        <w:rStyle w:val="ab"/>
      </w:rPr>
      <w:fldChar w:fldCharType="end"/>
    </w:r>
  </w:p>
  <w:p w:rsidR="00A22AD3" w:rsidRDefault="00A22AD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AD3" w:rsidRDefault="00A22AD3">
    <w:pPr>
      <w:pStyle w:val="a9"/>
      <w:jc w:val="center"/>
    </w:pPr>
    <w:fldSimple w:instr=" PAGE   \* MERGEFORMAT ">
      <w:r w:rsidR="001175A2">
        <w:rPr>
          <w:noProof/>
        </w:rPr>
        <w:t>2</w:t>
      </w:r>
    </w:fldSimple>
  </w:p>
  <w:p w:rsidR="00A22AD3" w:rsidRPr="00681D3F" w:rsidRDefault="00A22AD3">
    <w:pPr>
      <w:pStyle w:val="a9"/>
      <w:rPr>
        <w:lang w:val="uk-U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AD3" w:rsidRDefault="00A22AD3" w:rsidP="004F772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22AD3" w:rsidRDefault="00A22AD3">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AD3" w:rsidRDefault="00A22AD3">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AD3" w:rsidRPr="00067F3D" w:rsidRDefault="00A22AD3" w:rsidP="004F7726">
    <w:pPr>
      <w:pStyle w:val="a9"/>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11B" w:rsidRDefault="003E511B">
      <w:r>
        <w:separator/>
      </w:r>
    </w:p>
  </w:footnote>
  <w:footnote w:type="continuationSeparator" w:id="0">
    <w:p w:rsidR="003E511B" w:rsidRDefault="003E51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10CC64"/>
    <w:lvl w:ilvl="0">
      <w:numFmt w:val="bullet"/>
      <w:lvlText w:val="*"/>
      <w:lvlJc w:val="left"/>
    </w:lvl>
  </w:abstractNum>
  <w:abstractNum w:abstractNumId="1">
    <w:nsid w:val="03EB041E"/>
    <w:multiLevelType w:val="multilevel"/>
    <w:tmpl w:val="50261B3A"/>
    <w:lvl w:ilvl="0">
      <w:start w:val="1"/>
      <w:numFmt w:val="decimal"/>
      <w:lvlText w:val="%1."/>
      <w:legacy w:legacy="1" w:legacySpace="0" w:legacyIndent="350"/>
      <w:lvlJc w:val="left"/>
      <w:rPr>
        <w:rFonts w:ascii="Times New Roman" w:hAnsi="Times New Roman"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CB06333"/>
    <w:multiLevelType w:val="multilevel"/>
    <w:tmpl w:val="1FBE305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eastAsia="Times New Roman" w:hAnsi="Times New Roman" w:cs="Times New Roman"/>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122E1180"/>
    <w:multiLevelType w:val="hybridMultilevel"/>
    <w:tmpl w:val="60B466E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6E036D2"/>
    <w:multiLevelType w:val="multilevel"/>
    <w:tmpl w:val="A0C8A5A6"/>
    <w:lvl w:ilvl="0">
      <w:start w:val="4"/>
      <w:numFmt w:val="decimal"/>
      <w:lvlText w:val="%1."/>
      <w:lvlJc w:val="left"/>
      <w:pPr>
        <w:tabs>
          <w:tab w:val="num" w:pos="1230"/>
        </w:tabs>
        <w:ind w:left="1230" w:hanging="1230"/>
      </w:pPr>
      <w:rPr>
        <w:b/>
      </w:rPr>
    </w:lvl>
    <w:lvl w:ilvl="1">
      <w:start w:val="33"/>
      <w:numFmt w:val="decimal"/>
      <w:lvlText w:val="%1.%2."/>
      <w:lvlJc w:val="left"/>
      <w:pPr>
        <w:tabs>
          <w:tab w:val="num" w:pos="2223"/>
        </w:tabs>
        <w:ind w:left="2223" w:hanging="1230"/>
      </w:pPr>
      <w:rPr>
        <w:b/>
      </w:rPr>
    </w:lvl>
    <w:lvl w:ilvl="2">
      <w:start w:val="1"/>
      <w:numFmt w:val="decimal"/>
      <w:lvlText w:val="%1.%2.%3."/>
      <w:lvlJc w:val="left"/>
      <w:pPr>
        <w:tabs>
          <w:tab w:val="num" w:pos="2364"/>
        </w:tabs>
        <w:ind w:left="2364" w:hanging="1230"/>
      </w:pPr>
      <w:rPr>
        <w:b/>
      </w:rPr>
    </w:lvl>
    <w:lvl w:ilvl="3">
      <w:start w:val="1"/>
      <w:numFmt w:val="decimal"/>
      <w:lvlText w:val="%1.%2.%3.%4."/>
      <w:lvlJc w:val="left"/>
      <w:pPr>
        <w:tabs>
          <w:tab w:val="num" w:pos="2931"/>
        </w:tabs>
        <w:ind w:left="2931" w:hanging="1230"/>
      </w:pPr>
      <w:rPr>
        <w:b/>
      </w:rPr>
    </w:lvl>
    <w:lvl w:ilvl="4">
      <w:start w:val="1"/>
      <w:numFmt w:val="decimal"/>
      <w:lvlText w:val="%1.%2.%3.%4.%5."/>
      <w:lvlJc w:val="left"/>
      <w:pPr>
        <w:tabs>
          <w:tab w:val="num" w:pos="3498"/>
        </w:tabs>
        <w:ind w:left="3498" w:hanging="1230"/>
      </w:pPr>
      <w:rPr>
        <w:b/>
      </w:rPr>
    </w:lvl>
    <w:lvl w:ilvl="5">
      <w:start w:val="1"/>
      <w:numFmt w:val="decimal"/>
      <w:lvlText w:val="%1.%2.%3.%4.%5.%6."/>
      <w:lvlJc w:val="left"/>
      <w:pPr>
        <w:tabs>
          <w:tab w:val="num" w:pos="4065"/>
        </w:tabs>
        <w:ind w:left="4065" w:hanging="1230"/>
      </w:pPr>
      <w:rPr>
        <w:b/>
      </w:rPr>
    </w:lvl>
    <w:lvl w:ilvl="6">
      <w:start w:val="1"/>
      <w:numFmt w:val="decimal"/>
      <w:lvlText w:val="%1.%2.%3.%4.%5.%6.%7."/>
      <w:lvlJc w:val="left"/>
      <w:pPr>
        <w:tabs>
          <w:tab w:val="num" w:pos="4842"/>
        </w:tabs>
        <w:ind w:left="4842" w:hanging="1440"/>
      </w:pPr>
      <w:rPr>
        <w:b/>
      </w:rPr>
    </w:lvl>
    <w:lvl w:ilvl="7">
      <w:start w:val="1"/>
      <w:numFmt w:val="decimal"/>
      <w:lvlText w:val="%1.%2.%3.%4.%5.%6.%7.%8."/>
      <w:lvlJc w:val="left"/>
      <w:pPr>
        <w:tabs>
          <w:tab w:val="num" w:pos="5409"/>
        </w:tabs>
        <w:ind w:left="5409" w:hanging="1440"/>
      </w:pPr>
      <w:rPr>
        <w:b/>
      </w:rPr>
    </w:lvl>
    <w:lvl w:ilvl="8">
      <w:start w:val="1"/>
      <w:numFmt w:val="decimal"/>
      <w:lvlText w:val="%1.%2.%3.%4.%5.%6.%7.%8.%9."/>
      <w:lvlJc w:val="left"/>
      <w:pPr>
        <w:tabs>
          <w:tab w:val="num" w:pos="6336"/>
        </w:tabs>
        <w:ind w:left="6336" w:hanging="1800"/>
      </w:pPr>
      <w:rPr>
        <w:b/>
      </w:rPr>
    </w:lvl>
  </w:abstractNum>
  <w:abstractNum w:abstractNumId="5">
    <w:nsid w:val="172D55FF"/>
    <w:multiLevelType w:val="hybridMultilevel"/>
    <w:tmpl w:val="F9E8DA0C"/>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7D16C5F"/>
    <w:multiLevelType w:val="singleLevel"/>
    <w:tmpl w:val="B12A274A"/>
    <w:lvl w:ilvl="0">
      <w:start w:val="1"/>
      <w:numFmt w:val="decimal"/>
      <w:lvlText w:val="%1."/>
      <w:legacy w:legacy="1" w:legacySpace="0" w:legacyIndent="346"/>
      <w:lvlJc w:val="left"/>
      <w:rPr>
        <w:rFonts w:ascii="Times New Roman" w:hAnsi="Times New Roman" w:cs="Times New Roman" w:hint="default"/>
      </w:rPr>
    </w:lvl>
  </w:abstractNum>
  <w:abstractNum w:abstractNumId="7">
    <w:nsid w:val="1B1D5595"/>
    <w:multiLevelType w:val="hybridMultilevel"/>
    <w:tmpl w:val="DA963234"/>
    <w:lvl w:ilvl="0" w:tplc="28CEC060">
      <w:start w:val="1"/>
      <w:numFmt w:val="bullet"/>
      <w:lvlText w:val="-"/>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2B7955"/>
    <w:multiLevelType w:val="hybridMultilevel"/>
    <w:tmpl w:val="20E69C84"/>
    <w:lvl w:ilvl="0" w:tplc="1D4078DA">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D03583"/>
    <w:multiLevelType w:val="multilevel"/>
    <w:tmpl w:val="391EC5DA"/>
    <w:lvl w:ilvl="0">
      <w:start w:val="1"/>
      <w:numFmt w:val="decimal"/>
      <w:lvlText w:val="%1."/>
      <w:lvlJc w:val="left"/>
      <w:pPr>
        <w:tabs>
          <w:tab w:val="num" w:pos="720"/>
        </w:tabs>
        <w:ind w:left="720" w:hanging="360"/>
      </w:pPr>
      <w:rPr>
        <w:rFonts w:hint="default"/>
        <w:b/>
      </w:rPr>
    </w:lvl>
    <w:lvl w:ilvl="1">
      <w:start w:val="9"/>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CE37246"/>
    <w:multiLevelType w:val="multilevel"/>
    <w:tmpl w:val="FC5021F0"/>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555"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nsid w:val="1ECF339D"/>
    <w:multiLevelType w:val="multilevel"/>
    <w:tmpl w:val="F6D0544C"/>
    <w:lvl w:ilvl="0">
      <w:start w:val="1"/>
      <w:numFmt w:val="decimal"/>
      <w:lvlText w:val="%1."/>
      <w:legacy w:legacy="1" w:legacySpace="0" w:legacyIndent="350"/>
      <w:lvlJc w:val="left"/>
      <w:rPr>
        <w:rFonts w:ascii="Times New Roman" w:hAnsi="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746683C"/>
    <w:multiLevelType w:val="singleLevel"/>
    <w:tmpl w:val="3B84C202"/>
    <w:lvl w:ilvl="0">
      <w:start w:val="5"/>
      <w:numFmt w:val="decimal"/>
      <w:lvlText w:val="%1."/>
      <w:legacy w:legacy="1" w:legacySpace="0" w:legacyIndent="240"/>
      <w:lvlJc w:val="left"/>
      <w:rPr>
        <w:rFonts w:ascii="Times New Roman" w:hAnsi="Times New Roman" w:cs="Times New Roman" w:hint="default"/>
      </w:rPr>
    </w:lvl>
  </w:abstractNum>
  <w:abstractNum w:abstractNumId="13">
    <w:nsid w:val="29706CB8"/>
    <w:multiLevelType w:val="hybridMultilevel"/>
    <w:tmpl w:val="391EC5DA"/>
    <w:lvl w:ilvl="0" w:tplc="3EBC227E">
      <w:start w:val="1"/>
      <w:numFmt w:val="decimal"/>
      <w:lvlText w:val="%1."/>
      <w:lvlJc w:val="left"/>
      <w:pPr>
        <w:tabs>
          <w:tab w:val="num" w:pos="720"/>
        </w:tabs>
        <w:ind w:left="720" w:hanging="360"/>
      </w:pPr>
      <w:rPr>
        <w:rFonts w:hint="default"/>
        <w:b/>
      </w:rPr>
    </w:lvl>
    <w:lvl w:ilvl="1" w:tplc="F9B0779A">
      <w:start w:val="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955C8A"/>
    <w:multiLevelType w:val="hybridMultilevel"/>
    <w:tmpl w:val="0EAEAFA4"/>
    <w:lvl w:ilvl="0" w:tplc="9E9652B8">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DE15EAC"/>
    <w:multiLevelType w:val="hybridMultilevel"/>
    <w:tmpl w:val="6E18EDE0"/>
    <w:lvl w:ilvl="0" w:tplc="5A38788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E791A71"/>
    <w:multiLevelType w:val="multilevel"/>
    <w:tmpl w:val="A1860EA8"/>
    <w:lvl w:ilvl="0">
      <w:start w:val="1"/>
      <w:numFmt w:val="decimal"/>
      <w:lvlText w:val="%1."/>
      <w:lvlJc w:val="left"/>
      <w:pPr>
        <w:tabs>
          <w:tab w:val="num" w:pos="1170"/>
        </w:tabs>
        <w:ind w:left="1170" w:hanging="1170"/>
      </w:pPr>
    </w:lvl>
    <w:lvl w:ilvl="1">
      <w:start w:val="1"/>
      <w:numFmt w:val="decimal"/>
      <w:lvlText w:val="%1.%2."/>
      <w:lvlJc w:val="left"/>
      <w:pPr>
        <w:tabs>
          <w:tab w:val="num" w:pos="1950"/>
        </w:tabs>
        <w:ind w:left="1950" w:hanging="1170"/>
      </w:pPr>
      <w:rPr>
        <w:b/>
      </w:rPr>
    </w:lvl>
    <w:lvl w:ilvl="2">
      <w:start w:val="1"/>
      <w:numFmt w:val="decimal"/>
      <w:lvlText w:val="%1.%2.%3."/>
      <w:lvlJc w:val="left"/>
      <w:pPr>
        <w:tabs>
          <w:tab w:val="num" w:pos="2730"/>
        </w:tabs>
        <w:ind w:left="2730" w:hanging="1170"/>
      </w:pPr>
    </w:lvl>
    <w:lvl w:ilvl="3">
      <w:start w:val="1"/>
      <w:numFmt w:val="decimal"/>
      <w:lvlText w:val="%1.%2.%3.%4."/>
      <w:lvlJc w:val="left"/>
      <w:pPr>
        <w:tabs>
          <w:tab w:val="num" w:pos="3510"/>
        </w:tabs>
        <w:ind w:left="3510" w:hanging="1170"/>
      </w:pPr>
    </w:lvl>
    <w:lvl w:ilvl="4">
      <w:start w:val="1"/>
      <w:numFmt w:val="decimal"/>
      <w:lvlText w:val="%1.%2.%3.%4.%5."/>
      <w:lvlJc w:val="left"/>
      <w:pPr>
        <w:tabs>
          <w:tab w:val="num" w:pos="4290"/>
        </w:tabs>
        <w:ind w:left="4290" w:hanging="1170"/>
      </w:pPr>
    </w:lvl>
    <w:lvl w:ilvl="5">
      <w:start w:val="1"/>
      <w:numFmt w:val="decimal"/>
      <w:lvlText w:val="%1.%2.%3.%4.%5.%6."/>
      <w:lvlJc w:val="left"/>
      <w:pPr>
        <w:tabs>
          <w:tab w:val="num" w:pos="5070"/>
        </w:tabs>
        <w:ind w:left="5070" w:hanging="1170"/>
      </w:pPr>
    </w:lvl>
    <w:lvl w:ilvl="6">
      <w:start w:val="1"/>
      <w:numFmt w:val="decimal"/>
      <w:lvlText w:val="%1.%2.%3.%4.%5.%6.%7."/>
      <w:lvlJc w:val="left"/>
      <w:pPr>
        <w:tabs>
          <w:tab w:val="num" w:pos="6120"/>
        </w:tabs>
        <w:ind w:left="6120" w:hanging="1440"/>
      </w:pPr>
    </w:lvl>
    <w:lvl w:ilvl="7">
      <w:start w:val="1"/>
      <w:numFmt w:val="decimal"/>
      <w:lvlText w:val="%1.%2.%3.%4.%5.%6.%7.%8."/>
      <w:lvlJc w:val="left"/>
      <w:pPr>
        <w:tabs>
          <w:tab w:val="num" w:pos="6900"/>
        </w:tabs>
        <w:ind w:left="6900" w:hanging="1440"/>
      </w:pPr>
    </w:lvl>
    <w:lvl w:ilvl="8">
      <w:start w:val="1"/>
      <w:numFmt w:val="decimal"/>
      <w:lvlText w:val="%1.%2.%3.%4.%5.%6.%7.%8.%9."/>
      <w:lvlJc w:val="left"/>
      <w:pPr>
        <w:tabs>
          <w:tab w:val="num" w:pos="8040"/>
        </w:tabs>
        <w:ind w:left="8040" w:hanging="1800"/>
      </w:pPr>
    </w:lvl>
  </w:abstractNum>
  <w:abstractNum w:abstractNumId="17">
    <w:nsid w:val="370E65A7"/>
    <w:multiLevelType w:val="hybridMultilevel"/>
    <w:tmpl w:val="141CB67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8">
    <w:nsid w:val="42DC3F40"/>
    <w:multiLevelType w:val="hybridMultilevel"/>
    <w:tmpl w:val="F9E8DA0C"/>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A6A1788"/>
    <w:multiLevelType w:val="singleLevel"/>
    <w:tmpl w:val="EFB81814"/>
    <w:lvl w:ilvl="0">
      <w:start w:val="3"/>
      <w:numFmt w:val="decimal"/>
      <w:lvlText w:val="%1."/>
      <w:legacy w:legacy="1" w:legacySpace="0" w:legacyIndent="345"/>
      <w:lvlJc w:val="left"/>
      <w:rPr>
        <w:rFonts w:ascii="Times New Roman" w:hAnsi="Times New Roman" w:cs="Times New Roman" w:hint="default"/>
      </w:rPr>
    </w:lvl>
  </w:abstractNum>
  <w:abstractNum w:abstractNumId="20">
    <w:nsid w:val="52B05FC8"/>
    <w:multiLevelType w:val="singleLevel"/>
    <w:tmpl w:val="83AA72A4"/>
    <w:lvl w:ilvl="0">
      <w:start w:val="1"/>
      <w:numFmt w:val="decimal"/>
      <w:lvlText w:val="%1."/>
      <w:legacy w:legacy="1" w:legacySpace="0" w:legacyIndent="523"/>
      <w:lvlJc w:val="left"/>
      <w:rPr>
        <w:rFonts w:ascii="Times New Roman" w:hAnsi="Times New Roman" w:hint="default"/>
      </w:rPr>
    </w:lvl>
  </w:abstractNum>
  <w:abstractNum w:abstractNumId="21">
    <w:nsid w:val="53471F70"/>
    <w:multiLevelType w:val="hybridMultilevel"/>
    <w:tmpl w:val="6FDEF1F8"/>
    <w:lvl w:ilvl="0" w:tplc="28CEC060">
      <w:start w:val="1"/>
      <w:numFmt w:val="bullet"/>
      <w:lvlText w:val="-"/>
      <w:lvlJc w:val="left"/>
      <w:pPr>
        <w:tabs>
          <w:tab w:val="num" w:pos="787"/>
        </w:tabs>
        <w:ind w:left="787" w:hanging="360"/>
      </w:pPr>
      <w:rPr>
        <w:rFonts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2">
    <w:nsid w:val="541F71C1"/>
    <w:multiLevelType w:val="multilevel"/>
    <w:tmpl w:val="C18837F0"/>
    <w:lvl w:ilvl="0">
      <w:start w:val="1"/>
      <w:numFmt w:val="decimal"/>
      <w:lvlText w:val="%1."/>
      <w:lvlJc w:val="left"/>
      <w:pPr>
        <w:tabs>
          <w:tab w:val="num" w:pos="360"/>
        </w:tabs>
        <w:ind w:left="360" w:hanging="360"/>
      </w:pPr>
    </w:lvl>
    <w:lvl w:ilvl="1">
      <w:start w:val="6"/>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577A21B6"/>
    <w:multiLevelType w:val="multilevel"/>
    <w:tmpl w:val="A87E6C80"/>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5D73588B"/>
    <w:multiLevelType w:val="hybridMultilevel"/>
    <w:tmpl w:val="CB262C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049274D"/>
    <w:multiLevelType w:val="hybridMultilevel"/>
    <w:tmpl w:val="248A2EC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11247B1"/>
    <w:multiLevelType w:val="singleLevel"/>
    <w:tmpl w:val="28CEC060"/>
    <w:lvl w:ilvl="0">
      <w:start w:val="1"/>
      <w:numFmt w:val="bullet"/>
      <w:lvlText w:val="-"/>
      <w:lvlJc w:val="left"/>
      <w:pPr>
        <w:tabs>
          <w:tab w:val="num" w:pos="1080"/>
        </w:tabs>
        <w:ind w:left="1080" w:hanging="360"/>
      </w:pPr>
    </w:lvl>
  </w:abstractNum>
  <w:abstractNum w:abstractNumId="27">
    <w:nsid w:val="616A5A3A"/>
    <w:multiLevelType w:val="hybridMultilevel"/>
    <w:tmpl w:val="62EC7D28"/>
    <w:lvl w:ilvl="0" w:tplc="0419000F">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1E143D8"/>
    <w:multiLevelType w:val="hybridMultilevel"/>
    <w:tmpl w:val="EB883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0F1A19"/>
    <w:multiLevelType w:val="multilevel"/>
    <w:tmpl w:val="F6D0544C"/>
    <w:lvl w:ilvl="0">
      <w:start w:val="1"/>
      <w:numFmt w:val="decimal"/>
      <w:lvlText w:val="%1."/>
      <w:legacy w:legacy="1" w:legacySpace="0" w:legacyIndent="350"/>
      <w:lvlJc w:val="left"/>
      <w:rPr>
        <w:rFonts w:ascii="Times New Roman" w:hAnsi="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26E54D3"/>
    <w:multiLevelType w:val="hybridMultilevel"/>
    <w:tmpl w:val="E934FECC"/>
    <w:lvl w:ilvl="0" w:tplc="47E81C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8166AC"/>
    <w:multiLevelType w:val="multilevel"/>
    <w:tmpl w:val="895E67E6"/>
    <w:lvl w:ilvl="0">
      <w:start w:val="5"/>
      <w:numFmt w:val="decimal"/>
      <w:lvlText w:val="%1."/>
      <w:lvlJc w:val="left"/>
      <w:pPr>
        <w:tabs>
          <w:tab w:val="num" w:pos="480"/>
        </w:tabs>
        <w:ind w:left="480" w:hanging="480"/>
      </w:pPr>
    </w:lvl>
    <w:lvl w:ilvl="1">
      <w:start w:val="33"/>
      <w:numFmt w:val="decimal"/>
      <w:lvlText w:val="%1.%2."/>
      <w:lvlJc w:val="left"/>
      <w:pPr>
        <w:tabs>
          <w:tab w:val="num" w:pos="906"/>
        </w:tabs>
        <w:ind w:left="906" w:hanging="480"/>
      </w:pPr>
      <w:rPr>
        <w:b/>
        <w:i w:val="0"/>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69F81DD1"/>
    <w:multiLevelType w:val="multilevel"/>
    <w:tmpl w:val="41A4BF74"/>
    <w:lvl w:ilvl="0">
      <w:start w:val="5"/>
      <w:numFmt w:val="decimal"/>
      <w:lvlText w:val="%1."/>
      <w:lvlJc w:val="left"/>
      <w:pPr>
        <w:tabs>
          <w:tab w:val="num" w:pos="480"/>
        </w:tabs>
        <w:ind w:left="480" w:hanging="480"/>
      </w:pPr>
      <w:rPr>
        <w:rFonts w:hint="default"/>
      </w:rPr>
    </w:lvl>
    <w:lvl w:ilvl="1">
      <w:start w:val="39"/>
      <w:numFmt w:val="decimal"/>
      <w:lvlText w:val="%1.%2."/>
      <w:lvlJc w:val="left"/>
      <w:pPr>
        <w:tabs>
          <w:tab w:val="num" w:pos="906"/>
        </w:tabs>
        <w:ind w:left="906" w:hanging="480"/>
      </w:pPr>
      <w:rPr>
        <w:rFonts w:hint="default"/>
        <w:b/>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3">
    <w:nsid w:val="70CA396F"/>
    <w:multiLevelType w:val="hybridMultilevel"/>
    <w:tmpl w:val="21A8ACBC"/>
    <w:lvl w:ilvl="0" w:tplc="152C9EC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4313E09"/>
    <w:multiLevelType w:val="multilevel"/>
    <w:tmpl w:val="33A0FC4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46649E6"/>
    <w:multiLevelType w:val="multilevel"/>
    <w:tmpl w:val="1D6C0018"/>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211"/>
        </w:tabs>
        <w:ind w:left="1211"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AB2438E"/>
    <w:multiLevelType w:val="multilevel"/>
    <w:tmpl w:val="50261B3A"/>
    <w:lvl w:ilvl="0">
      <w:start w:val="1"/>
      <w:numFmt w:val="decimal"/>
      <w:lvlText w:val="%1."/>
      <w:legacy w:legacy="1" w:legacySpace="0" w:legacyIndent="350"/>
      <w:lvlJc w:val="left"/>
      <w:rPr>
        <w:rFonts w:ascii="Times New Roman" w:hAnsi="Times New Roman"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D5A435D"/>
    <w:multiLevelType w:val="hybridMultilevel"/>
    <w:tmpl w:val="009A64E0"/>
    <w:lvl w:ilvl="0">
      <w:start w:val="1"/>
      <w:numFmt w:val="decimal"/>
      <w:lvlText w:val="%1"/>
      <w:lvlJc w:val="left"/>
      <w:pPr>
        <w:ind w:left="870" w:hanging="51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D877382"/>
    <w:multiLevelType w:val="multilevel"/>
    <w:tmpl w:val="3E967BEA"/>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lvlOverride w:ilvl="0"/>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3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5"/>
    </w:lvlOverride>
    <w:lvlOverride w:ilvl="1">
      <w:startOverride w:val="3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
  </w:num>
  <w:num w:numId="8">
    <w:abstractNumId w:val="22"/>
  </w:num>
  <w:num w:numId="9">
    <w:abstractNumId w:val="34"/>
  </w:num>
  <w:num w:numId="10">
    <w:abstractNumId w:val="38"/>
  </w:num>
  <w:num w:numId="11">
    <w:abstractNumId w:val="32"/>
  </w:num>
  <w:num w:numId="12">
    <w:abstractNumId w:val="27"/>
  </w:num>
  <w:num w:numId="13">
    <w:abstractNumId w:val="15"/>
  </w:num>
  <w:num w:numId="14">
    <w:abstractNumId w:val="13"/>
  </w:num>
  <w:num w:numId="15">
    <w:abstractNumId w:val="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4"/>
  </w:num>
  <w:num w:numId="21">
    <w:abstractNumId w:val="12"/>
  </w:num>
  <w:num w:numId="22">
    <w:abstractNumId w:val="37"/>
  </w:num>
  <w:num w:numId="23">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4">
    <w:abstractNumId w:val="26"/>
  </w:num>
  <w:num w:numId="25">
    <w:abstractNumId w:val="10"/>
  </w:num>
  <w:num w:numId="26">
    <w:abstractNumId w:val="25"/>
  </w:num>
  <w:num w:numId="27">
    <w:abstractNumId w:val="29"/>
  </w:num>
  <w:num w:numId="28">
    <w:abstractNumId w:val="30"/>
  </w:num>
  <w:num w:numId="29">
    <w:abstractNumId w:val="7"/>
  </w:num>
  <w:num w:numId="30">
    <w:abstractNumId w:val="6"/>
  </w:num>
  <w:num w:numId="31">
    <w:abstractNumId w:val="6"/>
    <w:lvlOverride w:ilvl="0">
      <w:lvl w:ilvl="0">
        <w:start w:val="1"/>
        <w:numFmt w:val="decimal"/>
        <w:lvlText w:val="%1."/>
        <w:legacy w:legacy="1" w:legacySpace="0" w:legacyIndent="345"/>
        <w:lvlJc w:val="left"/>
        <w:rPr>
          <w:rFonts w:ascii="Times New Roman" w:hAnsi="Times New Roman" w:cs="Times New Roman" w:hint="default"/>
        </w:rPr>
      </w:lvl>
    </w:lvlOverride>
  </w:num>
  <w:num w:numId="32">
    <w:abstractNumId w:val="19"/>
  </w:num>
  <w:num w:numId="33">
    <w:abstractNumId w:val="19"/>
    <w:lvlOverride w:ilvl="0">
      <w:lvl w:ilvl="0">
        <w:start w:val="3"/>
        <w:numFmt w:val="decimal"/>
        <w:lvlText w:val="%1."/>
        <w:legacy w:legacy="1" w:legacySpace="0" w:legacyIndent="346"/>
        <w:lvlJc w:val="left"/>
        <w:rPr>
          <w:rFonts w:ascii="Times New Roman" w:hAnsi="Times New Roman" w:cs="Times New Roman" w:hint="default"/>
        </w:rPr>
      </w:lvl>
    </w:lvlOverride>
  </w:num>
  <w:num w:numId="34">
    <w:abstractNumId w:val="20"/>
  </w:num>
  <w:num w:numId="35">
    <w:abstractNumId w:val="21"/>
  </w:num>
  <w:num w:numId="36">
    <w:abstractNumId w:val="3"/>
  </w:num>
  <w:num w:numId="37">
    <w:abstractNumId w:val="33"/>
  </w:num>
  <w:num w:numId="38">
    <w:abstractNumId w:val="28"/>
  </w:num>
  <w:num w:numId="39">
    <w:abstractNumId w:val="11"/>
  </w:num>
  <w:num w:numId="40">
    <w:abstractNumId w:val="1"/>
  </w:num>
  <w:num w:numId="41">
    <w:abstractNumId w:val="36"/>
  </w:num>
  <w:num w:numId="42">
    <w:abstractNumId w:val="9"/>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A14177"/>
    <w:rsid w:val="00012A19"/>
    <w:rsid w:val="00016B53"/>
    <w:rsid w:val="00035A82"/>
    <w:rsid w:val="000453ED"/>
    <w:rsid w:val="000474B5"/>
    <w:rsid w:val="00050960"/>
    <w:rsid w:val="00054248"/>
    <w:rsid w:val="00056348"/>
    <w:rsid w:val="00070E84"/>
    <w:rsid w:val="00075B2C"/>
    <w:rsid w:val="00090636"/>
    <w:rsid w:val="000932B2"/>
    <w:rsid w:val="000B50A8"/>
    <w:rsid w:val="000C39E5"/>
    <w:rsid w:val="000E3773"/>
    <w:rsid w:val="000E5998"/>
    <w:rsid w:val="000F00C0"/>
    <w:rsid w:val="000F707B"/>
    <w:rsid w:val="00114C9F"/>
    <w:rsid w:val="001175A2"/>
    <w:rsid w:val="00120675"/>
    <w:rsid w:val="001269EF"/>
    <w:rsid w:val="00131E1C"/>
    <w:rsid w:val="001358B6"/>
    <w:rsid w:val="00141361"/>
    <w:rsid w:val="0016389A"/>
    <w:rsid w:val="00172AD6"/>
    <w:rsid w:val="001823CA"/>
    <w:rsid w:val="00187974"/>
    <w:rsid w:val="001A3DC3"/>
    <w:rsid w:val="001B5A19"/>
    <w:rsid w:val="001D4593"/>
    <w:rsid w:val="0022776C"/>
    <w:rsid w:val="00244462"/>
    <w:rsid w:val="00245E05"/>
    <w:rsid w:val="00247BD2"/>
    <w:rsid w:val="002739AB"/>
    <w:rsid w:val="002E710C"/>
    <w:rsid w:val="00300001"/>
    <w:rsid w:val="00306C2B"/>
    <w:rsid w:val="00310D19"/>
    <w:rsid w:val="0031360B"/>
    <w:rsid w:val="0032204E"/>
    <w:rsid w:val="00324694"/>
    <w:rsid w:val="00351A90"/>
    <w:rsid w:val="00361720"/>
    <w:rsid w:val="00383C75"/>
    <w:rsid w:val="003B000D"/>
    <w:rsid w:val="003C02BD"/>
    <w:rsid w:val="003D1C4B"/>
    <w:rsid w:val="003E511B"/>
    <w:rsid w:val="00411291"/>
    <w:rsid w:val="00421BD9"/>
    <w:rsid w:val="0043270C"/>
    <w:rsid w:val="00433D05"/>
    <w:rsid w:val="00453523"/>
    <w:rsid w:val="00456314"/>
    <w:rsid w:val="004642C9"/>
    <w:rsid w:val="004663C3"/>
    <w:rsid w:val="00477004"/>
    <w:rsid w:val="004B2A0A"/>
    <w:rsid w:val="004C0B06"/>
    <w:rsid w:val="004C0F50"/>
    <w:rsid w:val="004C2EE8"/>
    <w:rsid w:val="004E0FDF"/>
    <w:rsid w:val="004F27C3"/>
    <w:rsid w:val="004F4389"/>
    <w:rsid w:val="004F5AAB"/>
    <w:rsid w:val="004F7726"/>
    <w:rsid w:val="005048B9"/>
    <w:rsid w:val="005308AF"/>
    <w:rsid w:val="00532723"/>
    <w:rsid w:val="005363E3"/>
    <w:rsid w:val="00551D87"/>
    <w:rsid w:val="0056020D"/>
    <w:rsid w:val="005700FF"/>
    <w:rsid w:val="005743E4"/>
    <w:rsid w:val="00586083"/>
    <w:rsid w:val="00592039"/>
    <w:rsid w:val="005D7045"/>
    <w:rsid w:val="005E288A"/>
    <w:rsid w:val="005E3B27"/>
    <w:rsid w:val="005F0806"/>
    <w:rsid w:val="00603858"/>
    <w:rsid w:val="00681D3F"/>
    <w:rsid w:val="0068367A"/>
    <w:rsid w:val="00692BC1"/>
    <w:rsid w:val="006A7CC5"/>
    <w:rsid w:val="006B0E21"/>
    <w:rsid w:val="006B5E08"/>
    <w:rsid w:val="006B6F87"/>
    <w:rsid w:val="006D77B3"/>
    <w:rsid w:val="006F141C"/>
    <w:rsid w:val="006F4F11"/>
    <w:rsid w:val="00703463"/>
    <w:rsid w:val="00704751"/>
    <w:rsid w:val="00714EF0"/>
    <w:rsid w:val="0073163D"/>
    <w:rsid w:val="00735C0F"/>
    <w:rsid w:val="00735E72"/>
    <w:rsid w:val="00740C33"/>
    <w:rsid w:val="00751651"/>
    <w:rsid w:val="00752CA9"/>
    <w:rsid w:val="00755870"/>
    <w:rsid w:val="007758FB"/>
    <w:rsid w:val="0077609D"/>
    <w:rsid w:val="00781253"/>
    <w:rsid w:val="00781AF2"/>
    <w:rsid w:val="007858F9"/>
    <w:rsid w:val="007A53ED"/>
    <w:rsid w:val="007A643F"/>
    <w:rsid w:val="007D0AD0"/>
    <w:rsid w:val="007D6BB7"/>
    <w:rsid w:val="007F01FE"/>
    <w:rsid w:val="007F2429"/>
    <w:rsid w:val="007F5975"/>
    <w:rsid w:val="00803D6B"/>
    <w:rsid w:val="00854B43"/>
    <w:rsid w:val="0085712B"/>
    <w:rsid w:val="00875B14"/>
    <w:rsid w:val="008873A4"/>
    <w:rsid w:val="008B64E8"/>
    <w:rsid w:val="008D5A33"/>
    <w:rsid w:val="008E5E89"/>
    <w:rsid w:val="008F3BC0"/>
    <w:rsid w:val="00902F2B"/>
    <w:rsid w:val="00911478"/>
    <w:rsid w:val="00911BBB"/>
    <w:rsid w:val="00926CEA"/>
    <w:rsid w:val="00926CFC"/>
    <w:rsid w:val="00930EE1"/>
    <w:rsid w:val="00937685"/>
    <w:rsid w:val="00946009"/>
    <w:rsid w:val="0095610D"/>
    <w:rsid w:val="00967A68"/>
    <w:rsid w:val="0098484F"/>
    <w:rsid w:val="00990A7B"/>
    <w:rsid w:val="009A425A"/>
    <w:rsid w:val="009C2F27"/>
    <w:rsid w:val="009D0C09"/>
    <w:rsid w:val="009E5BCE"/>
    <w:rsid w:val="009F6962"/>
    <w:rsid w:val="00A1097B"/>
    <w:rsid w:val="00A14177"/>
    <w:rsid w:val="00A161A2"/>
    <w:rsid w:val="00A17487"/>
    <w:rsid w:val="00A17EC0"/>
    <w:rsid w:val="00A22AD3"/>
    <w:rsid w:val="00A36BF0"/>
    <w:rsid w:val="00A37DC2"/>
    <w:rsid w:val="00A677FA"/>
    <w:rsid w:val="00A70A61"/>
    <w:rsid w:val="00A70C38"/>
    <w:rsid w:val="00A73B74"/>
    <w:rsid w:val="00A807FA"/>
    <w:rsid w:val="00A839A9"/>
    <w:rsid w:val="00AA080B"/>
    <w:rsid w:val="00AD49C5"/>
    <w:rsid w:val="00AF09C5"/>
    <w:rsid w:val="00AF68EE"/>
    <w:rsid w:val="00AF6B96"/>
    <w:rsid w:val="00B02AAD"/>
    <w:rsid w:val="00B05314"/>
    <w:rsid w:val="00B10375"/>
    <w:rsid w:val="00B16845"/>
    <w:rsid w:val="00B27E50"/>
    <w:rsid w:val="00B33CE2"/>
    <w:rsid w:val="00B507F7"/>
    <w:rsid w:val="00B636F3"/>
    <w:rsid w:val="00B7737E"/>
    <w:rsid w:val="00B80A10"/>
    <w:rsid w:val="00B95859"/>
    <w:rsid w:val="00BA11F2"/>
    <w:rsid w:val="00BA7419"/>
    <w:rsid w:val="00BB268B"/>
    <w:rsid w:val="00BC2203"/>
    <w:rsid w:val="00BC6874"/>
    <w:rsid w:val="00BF0503"/>
    <w:rsid w:val="00C075CB"/>
    <w:rsid w:val="00C26AD6"/>
    <w:rsid w:val="00C54E6D"/>
    <w:rsid w:val="00C62009"/>
    <w:rsid w:val="00C919C7"/>
    <w:rsid w:val="00C92AD8"/>
    <w:rsid w:val="00C9546C"/>
    <w:rsid w:val="00CB331B"/>
    <w:rsid w:val="00CC48E9"/>
    <w:rsid w:val="00CD35DA"/>
    <w:rsid w:val="00CD7B10"/>
    <w:rsid w:val="00CE6C2F"/>
    <w:rsid w:val="00D1440C"/>
    <w:rsid w:val="00D21BDE"/>
    <w:rsid w:val="00D26574"/>
    <w:rsid w:val="00D42A48"/>
    <w:rsid w:val="00D65529"/>
    <w:rsid w:val="00D777A4"/>
    <w:rsid w:val="00D8212A"/>
    <w:rsid w:val="00D83090"/>
    <w:rsid w:val="00D938DA"/>
    <w:rsid w:val="00DA50A1"/>
    <w:rsid w:val="00DC2E99"/>
    <w:rsid w:val="00DC386C"/>
    <w:rsid w:val="00DD2113"/>
    <w:rsid w:val="00DE4B81"/>
    <w:rsid w:val="00DF12BC"/>
    <w:rsid w:val="00DF6298"/>
    <w:rsid w:val="00DF6C4B"/>
    <w:rsid w:val="00E04997"/>
    <w:rsid w:val="00E14FEB"/>
    <w:rsid w:val="00E155E5"/>
    <w:rsid w:val="00E175DD"/>
    <w:rsid w:val="00E3036C"/>
    <w:rsid w:val="00E37D27"/>
    <w:rsid w:val="00E43C5F"/>
    <w:rsid w:val="00EC1994"/>
    <w:rsid w:val="00EC7F63"/>
    <w:rsid w:val="00EE66E9"/>
    <w:rsid w:val="00F26FFD"/>
    <w:rsid w:val="00F63269"/>
    <w:rsid w:val="00FA2ECC"/>
    <w:rsid w:val="00FE599B"/>
    <w:rsid w:val="00FF2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4177"/>
  </w:style>
  <w:style w:type="paragraph" w:styleId="3">
    <w:name w:val="heading 3"/>
    <w:basedOn w:val="a"/>
    <w:next w:val="a"/>
    <w:qFormat/>
    <w:rsid w:val="00A14177"/>
    <w:pPr>
      <w:keepNext/>
      <w:spacing w:line="360" w:lineRule="auto"/>
      <w:jc w:val="center"/>
      <w:outlineLvl w:val="2"/>
    </w:pPr>
    <w:rPr>
      <w:b/>
      <w:sz w:val="28"/>
      <w:lang w:val="uk-UA"/>
    </w:rPr>
  </w:style>
  <w:style w:type="paragraph" w:styleId="4">
    <w:name w:val="heading 4"/>
    <w:basedOn w:val="a"/>
    <w:next w:val="a"/>
    <w:link w:val="40"/>
    <w:semiHidden/>
    <w:unhideWhenUsed/>
    <w:qFormat/>
    <w:rsid w:val="00F63269"/>
    <w:pPr>
      <w:keepNext/>
      <w:spacing w:before="240" w:after="60"/>
      <w:outlineLvl w:val="3"/>
    </w:pPr>
    <w:rPr>
      <w:rFonts w:ascii="Calibri" w:hAnsi="Calibri"/>
      <w:b/>
      <w:bCs/>
      <w:sz w:val="28"/>
      <w:szCs w:val="28"/>
    </w:rPr>
  </w:style>
  <w:style w:type="paragraph" w:styleId="8">
    <w:name w:val="heading 8"/>
    <w:basedOn w:val="a"/>
    <w:next w:val="a"/>
    <w:link w:val="80"/>
    <w:semiHidden/>
    <w:unhideWhenUsed/>
    <w:qFormat/>
    <w:rsid w:val="00875B14"/>
    <w:pPr>
      <w:spacing w:before="240" w:after="60"/>
      <w:outlineLvl w:val="7"/>
    </w:pPr>
    <w:rPr>
      <w:rFonts w:ascii="Calibri" w:hAnsi="Calibri"/>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A14177"/>
    <w:pPr>
      <w:spacing w:line="360" w:lineRule="auto"/>
      <w:jc w:val="both"/>
    </w:pPr>
    <w:rPr>
      <w:sz w:val="28"/>
      <w:lang w:val="uk-UA"/>
    </w:rPr>
  </w:style>
  <w:style w:type="paragraph" w:styleId="a5">
    <w:name w:val="Body Text Indent"/>
    <w:basedOn w:val="a"/>
    <w:rsid w:val="00A14177"/>
    <w:pPr>
      <w:spacing w:line="360" w:lineRule="auto"/>
      <w:ind w:left="4962" w:hanging="1"/>
    </w:pPr>
    <w:rPr>
      <w:sz w:val="28"/>
      <w:lang w:val="uk-UA"/>
    </w:rPr>
  </w:style>
  <w:style w:type="paragraph" w:customStyle="1" w:styleId="rvps2">
    <w:name w:val="rvps2"/>
    <w:basedOn w:val="a"/>
    <w:rsid w:val="00A14177"/>
    <w:pPr>
      <w:spacing w:before="100" w:beforeAutospacing="1" w:after="100" w:afterAutospacing="1"/>
    </w:pPr>
    <w:rPr>
      <w:sz w:val="24"/>
      <w:szCs w:val="24"/>
    </w:rPr>
  </w:style>
  <w:style w:type="character" w:customStyle="1" w:styleId="rvts9">
    <w:name w:val="rvts9"/>
    <w:basedOn w:val="a0"/>
    <w:rsid w:val="00A14177"/>
  </w:style>
  <w:style w:type="paragraph" w:styleId="HTML">
    <w:name w:val="HTML Preformatted"/>
    <w:basedOn w:val="a"/>
    <w:rsid w:val="00751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rvts0">
    <w:name w:val="rvts0"/>
    <w:basedOn w:val="a0"/>
    <w:rsid w:val="00751651"/>
  </w:style>
  <w:style w:type="table" w:styleId="a6">
    <w:name w:val="Table Grid"/>
    <w:basedOn w:val="a1"/>
    <w:rsid w:val="00751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3"/>
    <w:rsid w:val="006B5E08"/>
    <w:rPr>
      <w:sz w:val="28"/>
      <w:lang w:val="uk-UA"/>
    </w:rPr>
  </w:style>
  <w:style w:type="paragraph" w:styleId="a7">
    <w:name w:val="List Paragraph"/>
    <w:basedOn w:val="a"/>
    <w:uiPriority w:val="34"/>
    <w:qFormat/>
    <w:rsid w:val="006B5E08"/>
    <w:pPr>
      <w:suppressAutoHyphens/>
      <w:autoSpaceDN w:val="0"/>
      <w:spacing w:after="200" w:line="276" w:lineRule="auto"/>
      <w:ind w:left="720"/>
    </w:pPr>
    <w:rPr>
      <w:rFonts w:ascii="Calibri" w:eastAsia="Calibri" w:hAnsi="Calibri"/>
      <w:sz w:val="22"/>
      <w:szCs w:val="22"/>
      <w:lang w:eastAsia="zh-CN"/>
    </w:rPr>
  </w:style>
  <w:style w:type="paragraph" w:customStyle="1" w:styleId="ListParagraph">
    <w:name w:val="List Paragraph"/>
    <w:basedOn w:val="a"/>
    <w:rsid w:val="006B5E08"/>
    <w:pPr>
      <w:ind w:left="720"/>
      <w:contextualSpacing/>
    </w:pPr>
    <w:rPr>
      <w:rFonts w:eastAsia="Calibri"/>
      <w:sz w:val="24"/>
      <w:szCs w:val="24"/>
    </w:rPr>
  </w:style>
  <w:style w:type="paragraph" w:styleId="2">
    <w:name w:val="Body Text 2"/>
    <w:basedOn w:val="a"/>
    <w:link w:val="20"/>
    <w:rsid w:val="00383C75"/>
    <w:pPr>
      <w:spacing w:after="120" w:line="480" w:lineRule="auto"/>
    </w:pPr>
  </w:style>
  <w:style w:type="character" w:customStyle="1" w:styleId="20">
    <w:name w:val="Основной текст 2 Знак"/>
    <w:basedOn w:val="a0"/>
    <w:link w:val="2"/>
    <w:rsid w:val="00383C75"/>
  </w:style>
  <w:style w:type="character" w:styleId="a8">
    <w:name w:val="Hyperlink"/>
    <w:basedOn w:val="a0"/>
    <w:rsid w:val="00A677FA"/>
    <w:rPr>
      <w:color w:val="0000FF"/>
      <w:u w:val="single"/>
    </w:rPr>
  </w:style>
  <w:style w:type="paragraph" w:styleId="a9">
    <w:name w:val="footer"/>
    <w:basedOn w:val="a"/>
    <w:link w:val="aa"/>
    <w:uiPriority w:val="99"/>
    <w:rsid w:val="004642C9"/>
    <w:pPr>
      <w:tabs>
        <w:tab w:val="center" w:pos="4677"/>
        <w:tab w:val="right" w:pos="9355"/>
      </w:tabs>
    </w:pPr>
  </w:style>
  <w:style w:type="character" w:customStyle="1" w:styleId="aa">
    <w:name w:val="Нижний колонтитул Знак"/>
    <w:basedOn w:val="a0"/>
    <w:link w:val="a9"/>
    <w:uiPriority w:val="99"/>
    <w:rsid w:val="004642C9"/>
  </w:style>
  <w:style w:type="character" w:styleId="ab">
    <w:name w:val="page number"/>
    <w:basedOn w:val="a0"/>
    <w:rsid w:val="004642C9"/>
  </w:style>
  <w:style w:type="character" w:customStyle="1" w:styleId="40">
    <w:name w:val="Заголовок 4 Знак"/>
    <w:basedOn w:val="a0"/>
    <w:link w:val="4"/>
    <w:semiHidden/>
    <w:rsid w:val="00F63269"/>
    <w:rPr>
      <w:rFonts w:ascii="Calibri" w:eastAsia="Times New Roman" w:hAnsi="Calibri" w:cs="Times New Roman"/>
      <w:b/>
      <w:bCs/>
      <w:sz w:val="28"/>
      <w:szCs w:val="28"/>
    </w:rPr>
  </w:style>
  <w:style w:type="paragraph" w:styleId="ac">
    <w:name w:val="Normal (Web)"/>
    <w:basedOn w:val="a"/>
    <w:rsid w:val="00532723"/>
    <w:pPr>
      <w:spacing w:before="100" w:beforeAutospacing="1" w:after="100" w:afterAutospacing="1"/>
    </w:pPr>
    <w:rPr>
      <w:sz w:val="24"/>
      <w:szCs w:val="24"/>
    </w:rPr>
  </w:style>
  <w:style w:type="paragraph" w:customStyle="1" w:styleId="ad">
    <w:name w:val=" Знак"/>
    <w:basedOn w:val="a"/>
    <w:autoRedefine/>
    <w:rsid w:val="00E155E5"/>
    <w:pPr>
      <w:spacing w:after="160" w:line="240" w:lineRule="exact"/>
    </w:pPr>
    <w:rPr>
      <w:rFonts w:ascii="Verdana" w:eastAsia="MS Mincho" w:hAnsi="Verdana"/>
      <w:lang w:val="en-US" w:eastAsia="en-US"/>
    </w:rPr>
  </w:style>
  <w:style w:type="character" w:customStyle="1" w:styleId="80">
    <w:name w:val="Заголовок 8 Знак"/>
    <w:basedOn w:val="a0"/>
    <w:link w:val="8"/>
    <w:semiHidden/>
    <w:rsid w:val="00875B14"/>
    <w:rPr>
      <w:rFonts w:ascii="Calibri" w:eastAsia="Times New Roman" w:hAnsi="Calibri" w:cs="Times New Roman"/>
      <w:i/>
      <w:iCs/>
      <w:sz w:val="24"/>
      <w:szCs w:val="24"/>
    </w:rPr>
  </w:style>
  <w:style w:type="paragraph" w:styleId="ae">
    <w:name w:val="header"/>
    <w:basedOn w:val="a"/>
    <w:link w:val="af"/>
    <w:rsid w:val="00755870"/>
    <w:pPr>
      <w:tabs>
        <w:tab w:val="center" w:pos="4677"/>
        <w:tab w:val="right" w:pos="9355"/>
      </w:tabs>
    </w:pPr>
  </w:style>
  <w:style w:type="character" w:customStyle="1" w:styleId="af">
    <w:name w:val="Верхний колонтитул Знак"/>
    <w:basedOn w:val="a0"/>
    <w:link w:val="ae"/>
    <w:rsid w:val="00755870"/>
  </w:style>
</w:styles>
</file>

<file path=word/webSettings.xml><?xml version="1.0" encoding="utf-8"?>
<w:webSettings xmlns:r="http://schemas.openxmlformats.org/officeDocument/2006/relationships" xmlns:w="http://schemas.openxmlformats.org/wordprocessingml/2006/main">
  <w:divs>
    <w:div w:id="243298010">
      <w:bodyDiv w:val="1"/>
      <w:marLeft w:val="0"/>
      <w:marRight w:val="0"/>
      <w:marTop w:val="0"/>
      <w:marBottom w:val="0"/>
      <w:divBdr>
        <w:top w:val="none" w:sz="0" w:space="0" w:color="auto"/>
        <w:left w:val="none" w:sz="0" w:space="0" w:color="auto"/>
        <w:bottom w:val="none" w:sz="0" w:space="0" w:color="auto"/>
        <w:right w:val="none" w:sz="0" w:space="0" w:color="auto"/>
      </w:divBdr>
    </w:div>
    <w:div w:id="257829851">
      <w:bodyDiv w:val="1"/>
      <w:marLeft w:val="0"/>
      <w:marRight w:val="0"/>
      <w:marTop w:val="0"/>
      <w:marBottom w:val="0"/>
      <w:divBdr>
        <w:top w:val="none" w:sz="0" w:space="0" w:color="auto"/>
        <w:left w:val="none" w:sz="0" w:space="0" w:color="auto"/>
        <w:bottom w:val="none" w:sz="0" w:space="0" w:color="auto"/>
        <w:right w:val="none" w:sz="0" w:space="0" w:color="auto"/>
      </w:divBdr>
    </w:div>
    <w:div w:id="311761157">
      <w:bodyDiv w:val="1"/>
      <w:marLeft w:val="0"/>
      <w:marRight w:val="0"/>
      <w:marTop w:val="0"/>
      <w:marBottom w:val="0"/>
      <w:divBdr>
        <w:top w:val="none" w:sz="0" w:space="0" w:color="auto"/>
        <w:left w:val="none" w:sz="0" w:space="0" w:color="auto"/>
        <w:bottom w:val="none" w:sz="0" w:space="0" w:color="auto"/>
        <w:right w:val="none" w:sz="0" w:space="0" w:color="auto"/>
      </w:divBdr>
    </w:div>
    <w:div w:id="562983899">
      <w:bodyDiv w:val="1"/>
      <w:marLeft w:val="0"/>
      <w:marRight w:val="0"/>
      <w:marTop w:val="0"/>
      <w:marBottom w:val="0"/>
      <w:divBdr>
        <w:top w:val="none" w:sz="0" w:space="0" w:color="auto"/>
        <w:left w:val="none" w:sz="0" w:space="0" w:color="auto"/>
        <w:bottom w:val="none" w:sz="0" w:space="0" w:color="auto"/>
        <w:right w:val="none" w:sz="0" w:space="0" w:color="auto"/>
      </w:divBdr>
    </w:div>
    <w:div w:id="618872878">
      <w:bodyDiv w:val="1"/>
      <w:marLeft w:val="0"/>
      <w:marRight w:val="0"/>
      <w:marTop w:val="0"/>
      <w:marBottom w:val="0"/>
      <w:divBdr>
        <w:top w:val="none" w:sz="0" w:space="0" w:color="auto"/>
        <w:left w:val="none" w:sz="0" w:space="0" w:color="auto"/>
        <w:bottom w:val="none" w:sz="0" w:space="0" w:color="auto"/>
        <w:right w:val="none" w:sz="0" w:space="0" w:color="auto"/>
      </w:divBdr>
    </w:div>
    <w:div w:id="1078017283">
      <w:bodyDiv w:val="1"/>
      <w:marLeft w:val="0"/>
      <w:marRight w:val="0"/>
      <w:marTop w:val="0"/>
      <w:marBottom w:val="0"/>
      <w:divBdr>
        <w:top w:val="none" w:sz="0" w:space="0" w:color="auto"/>
        <w:left w:val="none" w:sz="0" w:space="0" w:color="auto"/>
        <w:bottom w:val="none" w:sz="0" w:space="0" w:color="auto"/>
        <w:right w:val="none" w:sz="0" w:space="0" w:color="auto"/>
      </w:divBdr>
    </w:div>
    <w:div w:id="1325159222">
      <w:bodyDiv w:val="1"/>
      <w:marLeft w:val="0"/>
      <w:marRight w:val="0"/>
      <w:marTop w:val="0"/>
      <w:marBottom w:val="0"/>
      <w:divBdr>
        <w:top w:val="none" w:sz="0" w:space="0" w:color="auto"/>
        <w:left w:val="none" w:sz="0" w:space="0" w:color="auto"/>
        <w:bottom w:val="none" w:sz="0" w:space="0" w:color="auto"/>
        <w:right w:val="none" w:sz="0" w:space="0" w:color="auto"/>
      </w:divBdr>
    </w:div>
    <w:div w:id="1404138327">
      <w:bodyDiv w:val="1"/>
      <w:marLeft w:val="0"/>
      <w:marRight w:val="0"/>
      <w:marTop w:val="0"/>
      <w:marBottom w:val="0"/>
      <w:divBdr>
        <w:top w:val="none" w:sz="0" w:space="0" w:color="auto"/>
        <w:left w:val="none" w:sz="0" w:space="0" w:color="auto"/>
        <w:bottom w:val="none" w:sz="0" w:space="0" w:color="auto"/>
        <w:right w:val="none" w:sz="0" w:space="0" w:color="auto"/>
      </w:divBdr>
    </w:div>
    <w:div w:id="1560551572">
      <w:bodyDiv w:val="1"/>
      <w:marLeft w:val="0"/>
      <w:marRight w:val="0"/>
      <w:marTop w:val="0"/>
      <w:marBottom w:val="0"/>
      <w:divBdr>
        <w:top w:val="none" w:sz="0" w:space="0" w:color="auto"/>
        <w:left w:val="none" w:sz="0" w:space="0" w:color="auto"/>
        <w:bottom w:val="none" w:sz="0" w:space="0" w:color="auto"/>
        <w:right w:val="none" w:sz="0" w:space="0" w:color="auto"/>
      </w:divBdr>
    </w:div>
    <w:div w:id="1714304116">
      <w:bodyDiv w:val="1"/>
      <w:marLeft w:val="0"/>
      <w:marRight w:val="0"/>
      <w:marTop w:val="0"/>
      <w:marBottom w:val="0"/>
      <w:divBdr>
        <w:top w:val="none" w:sz="0" w:space="0" w:color="auto"/>
        <w:left w:val="none" w:sz="0" w:space="0" w:color="auto"/>
        <w:bottom w:val="none" w:sz="0" w:space="0" w:color="auto"/>
        <w:right w:val="none" w:sz="0" w:space="0" w:color="auto"/>
      </w:divBdr>
    </w:div>
    <w:div w:id="1796361767">
      <w:bodyDiv w:val="1"/>
      <w:marLeft w:val="0"/>
      <w:marRight w:val="0"/>
      <w:marTop w:val="0"/>
      <w:marBottom w:val="0"/>
      <w:divBdr>
        <w:top w:val="none" w:sz="0" w:space="0" w:color="auto"/>
        <w:left w:val="none" w:sz="0" w:space="0" w:color="auto"/>
        <w:bottom w:val="none" w:sz="0" w:space="0" w:color="auto"/>
        <w:right w:val="none" w:sz="0" w:space="0" w:color="auto"/>
      </w:divBdr>
    </w:div>
    <w:div w:id="1894002264">
      <w:bodyDiv w:val="1"/>
      <w:marLeft w:val="0"/>
      <w:marRight w:val="0"/>
      <w:marTop w:val="0"/>
      <w:marBottom w:val="0"/>
      <w:divBdr>
        <w:top w:val="none" w:sz="0" w:space="0" w:color="auto"/>
        <w:left w:val="none" w:sz="0" w:space="0" w:color="auto"/>
        <w:bottom w:val="none" w:sz="0" w:space="0" w:color="auto"/>
        <w:right w:val="none" w:sz="0" w:space="0" w:color="auto"/>
      </w:divBdr>
    </w:div>
    <w:div w:id="204814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D9BAA-1D7B-4768-A236-9B5C00517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20054</Words>
  <Characters>114312</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НАПИС</vt:lpstr>
    </vt:vector>
  </TitlesOfParts>
  <Company>Microsoft</Company>
  <LinksUpToDate>false</LinksUpToDate>
  <CharactersWithSpaces>134098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НАПИС</dc:title>
  <dc:creator>Admin</dc:creator>
  <cp:lastModifiedBy>99</cp:lastModifiedBy>
  <cp:revision>3</cp:revision>
  <cp:lastPrinted>2019-01-23T05:59:00Z</cp:lastPrinted>
  <dcterms:created xsi:type="dcterms:W3CDTF">2019-03-19T06:11:00Z</dcterms:created>
  <dcterms:modified xsi:type="dcterms:W3CDTF">2019-03-19T06:11:00Z</dcterms:modified>
</cp:coreProperties>
</file>