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0C0" w:rsidRPr="001E3637" w:rsidRDefault="00E44990" w:rsidP="00794EB0">
      <w:pPr>
        <w:keepNext/>
        <w:spacing w:line="360" w:lineRule="auto"/>
        <w:jc w:val="center"/>
        <w:outlineLvl w:val="1"/>
        <w:rPr>
          <w:sz w:val="28"/>
          <w:szCs w:val="28"/>
          <w:lang w:val="uk-UA"/>
        </w:rPr>
      </w:pPr>
      <w:r w:rsidRPr="00E44990">
        <w:rPr>
          <w:noProof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" style="position:absolute;left:0;text-align:left;margin-left:221.8pt;margin-top:-.45pt;width:38.6pt;height:44.65pt;z-index:1;visibility:visible">
            <v:imagedata r:id="rId8" o:title=""/>
            <w10:wrap type="topAndBottom"/>
          </v:shape>
        </w:pict>
      </w:r>
      <w:r w:rsidR="00DC70C0" w:rsidRPr="001E3637">
        <w:rPr>
          <w:b/>
          <w:sz w:val="28"/>
          <w:szCs w:val="28"/>
          <w:lang w:val="uk-UA"/>
        </w:rPr>
        <w:t>УКРАЇНА</w:t>
      </w:r>
    </w:p>
    <w:p w:rsidR="00DC70C0" w:rsidRPr="001E3637" w:rsidRDefault="00DC70C0" w:rsidP="00794EB0">
      <w:pPr>
        <w:keepNext/>
        <w:tabs>
          <w:tab w:val="left" w:pos="1080"/>
          <w:tab w:val="left" w:pos="1980"/>
          <w:tab w:val="left" w:pos="2340"/>
        </w:tabs>
        <w:jc w:val="center"/>
        <w:outlineLvl w:val="1"/>
        <w:rPr>
          <w:b/>
          <w:bCs/>
          <w:sz w:val="28"/>
          <w:szCs w:val="28"/>
          <w:lang w:val="uk-UA"/>
        </w:rPr>
      </w:pPr>
      <w:r w:rsidRPr="001E3637">
        <w:rPr>
          <w:b/>
          <w:bCs/>
          <w:sz w:val="28"/>
          <w:szCs w:val="28"/>
          <w:lang w:val="uk-UA"/>
        </w:rPr>
        <w:t>ЛОЗІВСЬКА МІСЬКА РАДА ХАРКІВСЬКОЇ ОБЛАСТІ</w:t>
      </w:r>
    </w:p>
    <w:p w:rsidR="00DC70C0" w:rsidRPr="001E3637" w:rsidRDefault="00DC70C0" w:rsidP="00794EB0">
      <w:pPr>
        <w:pStyle w:val="a3"/>
        <w:rPr>
          <w:rFonts w:ascii="Times New Roman" w:hAnsi="Times New Roman"/>
          <w:b/>
          <w:szCs w:val="28"/>
        </w:rPr>
      </w:pPr>
      <w:r w:rsidRPr="001E3637">
        <w:rPr>
          <w:rFonts w:ascii="Times New Roman" w:hAnsi="Times New Roman"/>
          <w:b/>
          <w:szCs w:val="28"/>
        </w:rPr>
        <w:t>ЛОЗІВСЬКИЙ НАВЧАЛЬНО – ВИХОВНИЙ КОМПЛЕКС «ЗАГАЛЬНООСВІТНІЙ НАВЧАЛЬНИЙ ЗАКЛАД – ДОШКІЛЬНИЙ НАВЧАЛЬНИЙ ЗАКЛАД № 8» ЛОЗІВСЬКОЇ МІСЬКОЇ РАДИ ХАРКІВСЬКОЇ ОБЛАСТІ</w:t>
      </w:r>
    </w:p>
    <w:p w:rsidR="00DC70C0" w:rsidRPr="001E3637" w:rsidRDefault="00DC70C0" w:rsidP="00794EB0">
      <w:pPr>
        <w:spacing w:line="360" w:lineRule="auto"/>
        <w:rPr>
          <w:sz w:val="28"/>
          <w:szCs w:val="28"/>
          <w:lang w:val="uk-UA"/>
        </w:rPr>
      </w:pPr>
    </w:p>
    <w:p w:rsidR="00DC70C0" w:rsidRPr="001E3637" w:rsidRDefault="00DC70C0" w:rsidP="00794EB0">
      <w:pPr>
        <w:pStyle w:val="1"/>
        <w:spacing w:line="360" w:lineRule="auto"/>
        <w:rPr>
          <w:rFonts w:ascii="Times New Roman" w:hAnsi="Times New Roman"/>
          <w:szCs w:val="28"/>
        </w:rPr>
      </w:pPr>
      <w:r w:rsidRPr="001E3637">
        <w:rPr>
          <w:rFonts w:ascii="Times New Roman" w:hAnsi="Times New Roman"/>
          <w:szCs w:val="28"/>
        </w:rPr>
        <w:t>Н А К А З</w:t>
      </w:r>
    </w:p>
    <w:p w:rsidR="009B71F1" w:rsidRPr="001E3637" w:rsidRDefault="00DC70C0" w:rsidP="009B71F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1E3637">
        <w:rPr>
          <w:b/>
          <w:sz w:val="28"/>
          <w:szCs w:val="28"/>
          <w:lang w:val="uk-UA"/>
        </w:rPr>
        <w:t>м. Лозова</w:t>
      </w:r>
    </w:p>
    <w:p w:rsidR="00DC70C0" w:rsidRPr="001E3637" w:rsidRDefault="00783EA1" w:rsidP="009C4CC5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</w:t>
      </w:r>
      <w:r w:rsidR="00771783" w:rsidRPr="001E3637">
        <w:rPr>
          <w:b/>
          <w:sz w:val="28"/>
          <w:szCs w:val="28"/>
          <w:lang w:val="uk-UA"/>
        </w:rPr>
        <w:t>.0</w:t>
      </w:r>
      <w:r w:rsidR="009A446C">
        <w:rPr>
          <w:b/>
          <w:sz w:val="28"/>
          <w:szCs w:val="28"/>
          <w:lang w:val="uk-UA"/>
        </w:rPr>
        <w:t>5</w:t>
      </w:r>
      <w:r w:rsidR="00552659" w:rsidRPr="001E3637">
        <w:rPr>
          <w:b/>
          <w:sz w:val="28"/>
          <w:szCs w:val="28"/>
          <w:lang w:val="uk-UA"/>
        </w:rPr>
        <w:t>.</w:t>
      </w:r>
      <w:r w:rsidR="00771783" w:rsidRPr="001E3637">
        <w:rPr>
          <w:b/>
          <w:sz w:val="28"/>
          <w:szCs w:val="28"/>
          <w:lang w:val="uk-UA"/>
        </w:rPr>
        <w:t>2020</w:t>
      </w:r>
      <w:r w:rsidR="00DC70C0" w:rsidRPr="001E3637">
        <w:rPr>
          <w:b/>
          <w:sz w:val="28"/>
          <w:szCs w:val="28"/>
          <w:lang w:val="uk-UA"/>
        </w:rPr>
        <w:t xml:space="preserve">                                                             </w:t>
      </w:r>
      <w:r w:rsidR="000034D2" w:rsidRPr="001E3637">
        <w:rPr>
          <w:b/>
          <w:sz w:val="28"/>
          <w:szCs w:val="28"/>
          <w:lang w:val="uk-UA"/>
        </w:rPr>
        <w:t xml:space="preserve">                               </w:t>
      </w:r>
      <w:r w:rsidR="00DC70C0" w:rsidRPr="001E3637">
        <w:rPr>
          <w:b/>
          <w:sz w:val="28"/>
          <w:szCs w:val="28"/>
          <w:lang w:val="uk-UA"/>
        </w:rPr>
        <w:t xml:space="preserve"> </w:t>
      </w:r>
      <w:r w:rsidR="009C4CC5">
        <w:rPr>
          <w:b/>
          <w:sz w:val="28"/>
          <w:szCs w:val="28"/>
          <w:lang w:val="uk-UA"/>
        </w:rPr>
        <w:t xml:space="preserve">          </w:t>
      </w:r>
      <w:r w:rsidR="00DC70C0" w:rsidRPr="001E3637">
        <w:rPr>
          <w:b/>
          <w:sz w:val="28"/>
          <w:szCs w:val="28"/>
          <w:lang w:val="uk-UA"/>
        </w:rPr>
        <w:t xml:space="preserve">  № </w:t>
      </w:r>
      <w:r w:rsidR="000907B1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>3</w:t>
      </w:r>
      <w:r w:rsidR="006836DF" w:rsidRPr="001E3637">
        <w:rPr>
          <w:b/>
          <w:sz w:val="28"/>
          <w:szCs w:val="28"/>
          <w:lang w:val="uk-UA"/>
        </w:rPr>
        <w:t>-о</w:t>
      </w:r>
    </w:p>
    <w:tbl>
      <w:tblPr>
        <w:tblW w:w="0" w:type="auto"/>
        <w:tblLook w:val="0000"/>
      </w:tblPr>
      <w:tblGrid>
        <w:gridCol w:w="4928"/>
        <w:gridCol w:w="1693"/>
        <w:gridCol w:w="3167"/>
      </w:tblGrid>
      <w:tr w:rsidR="001E3637" w:rsidRPr="001E3637" w:rsidTr="003C3432">
        <w:trPr>
          <w:trHeight w:val="763"/>
        </w:trPr>
        <w:tc>
          <w:tcPr>
            <w:tcW w:w="4928" w:type="dxa"/>
          </w:tcPr>
          <w:p w:rsidR="00783EA1" w:rsidRDefault="00783EA1" w:rsidP="00783EA1">
            <w:pPr>
              <w:tabs>
                <w:tab w:val="left" w:pos="3261"/>
                <w:tab w:val="left" w:pos="4395"/>
              </w:tabs>
              <w:jc w:val="both"/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</w:pPr>
            <w:r w:rsidRPr="00BD1702"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 xml:space="preserve">Про </w:t>
            </w:r>
            <w:r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 xml:space="preserve">роботу в умовах карантину </w:t>
            </w:r>
          </w:p>
          <w:p w:rsidR="00783EA1" w:rsidRPr="001F1212" w:rsidRDefault="00783EA1" w:rsidP="00783EA1">
            <w:pPr>
              <w:tabs>
                <w:tab w:val="left" w:pos="3261"/>
                <w:tab w:val="left" w:pos="4395"/>
              </w:tabs>
              <w:jc w:val="both"/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>працівників ЛНВК «ЗНЗ-ДНЗ № 8»</w:t>
            </w:r>
          </w:p>
          <w:p w:rsidR="001E3637" w:rsidRDefault="001E3637" w:rsidP="00667FF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783EA1" w:rsidRPr="00783EA1" w:rsidRDefault="00783EA1" w:rsidP="00667FF1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693" w:type="dxa"/>
          </w:tcPr>
          <w:p w:rsidR="00667FF1" w:rsidRPr="001E3637" w:rsidRDefault="00667FF1" w:rsidP="00E12B18">
            <w:pPr>
              <w:spacing w:line="360" w:lineRule="auto"/>
              <w:jc w:val="both"/>
              <w:rPr>
                <w:b/>
                <w:iCs/>
                <w:sz w:val="28"/>
                <w:szCs w:val="28"/>
                <w:lang w:val="uk-UA"/>
              </w:rPr>
            </w:pPr>
          </w:p>
          <w:p w:rsidR="00552659" w:rsidRPr="001E3637" w:rsidRDefault="00552659" w:rsidP="00667FF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67" w:type="dxa"/>
          </w:tcPr>
          <w:p w:rsidR="00552659" w:rsidRPr="001E3637" w:rsidRDefault="00552659" w:rsidP="00E12B18">
            <w:pPr>
              <w:spacing w:line="360" w:lineRule="auto"/>
              <w:jc w:val="right"/>
              <w:rPr>
                <w:b/>
                <w:iCs/>
                <w:sz w:val="28"/>
                <w:szCs w:val="28"/>
                <w:lang w:val="uk-UA"/>
              </w:rPr>
            </w:pPr>
          </w:p>
        </w:tc>
      </w:tr>
    </w:tbl>
    <w:p w:rsidR="00485F3A" w:rsidRPr="00485F3A" w:rsidRDefault="00783EA1" w:rsidP="00485F3A">
      <w:pPr>
        <w:spacing w:line="360" w:lineRule="auto"/>
        <w:ind w:firstLine="708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5255DC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На виконання </w:t>
      </w:r>
      <w:r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постанови </w:t>
      </w:r>
      <w:r w:rsidRPr="005255DC">
        <w:rPr>
          <w:color w:val="1D1D1B"/>
          <w:sz w:val="28"/>
          <w:szCs w:val="28"/>
          <w:shd w:val="clear" w:color="auto" w:fill="FFFFFF"/>
          <w:lang w:val="uk-UA"/>
        </w:rPr>
        <w:t xml:space="preserve">Кабінету Міністрів України від 11 березня </w:t>
      </w:r>
      <w:r>
        <w:rPr>
          <w:color w:val="1D1D1B"/>
          <w:sz w:val="28"/>
          <w:szCs w:val="28"/>
          <w:shd w:val="clear" w:color="auto" w:fill="FFFFFF"/>
          <w:lang w:val="uk-UA"/>
        </w:rPr>
        <w:t xml:space="preserve">        </w:t>
      </w:r>
      <w:r w:rsidRPr="005255DC">
        <w:rPr>
          <w:color w:val="1D1D1B"/>
          <w:sz w:val="28"/>
          <w:szCs w:val="28"/>
          <w:shd w:val="clear" w:color="auto" w:fill="FFFFFF"/>
          <w:lang w:val="uk-UA"/>
        </w:rPr>
        <w:t>2020 р. № 211</w:t>
      </w:r>
      <w:r w:rsidRPr="00452ABF">
        <w:rPr>
          <w:color w:val="1D1D1B"/>
          <w:sz w:val="28"/>
          <w:szCs w:val="28"/>
          <w:shd w:val="clear" w:color="auto" w:fill="FFFFFF"/>
          <w:lang w:val="uk-UA"/>
        </w:rPr>
        <w:t xml:space="preserve"> “Про запобігання поширенню на території України гострої респіраторної хвороби </w:t>
      </w:r>
      <w:r w:rsidRPr="00452ABF">
        <w:rPr>
          <w:color w:val="1D1D1B"/>
          <w:sz w:val="28"/>
          <w:szCs w:val="28"/>
          <w:shd w:val="clear" w:color="auto" w:fill="FFFFFF"/>
        </w:rPr>
        <w:t>COVID</w:t>
      </w:r>
      <w:r w:rsidRPr="00452ABF">
        <w:rPr>
          <w:color w:val="1D1D1B"/>
          <w:sz w:val="28"/>
          <w:szCs w:val="28"/>
          <w:shd w:val="clear" w:color="auto" w:fill="FFFFFF"/>
          <w:lang w:val="uk-UA"/>
        </w:rPr>
        <w:t xml:space="preserve">-19, спричиненої </w:t>
      </w:r>
      <w:r>
        <w:rPr>
          <w:color w:val="1D1D1B"/>
          <w:sz w:val="28"/>
          <w:szCs w:val="28"/>
          <w:shd w:val="clear" w:color="auto" w:fill="FFFFFF"/>
          <w:lang w:val="uk-UA"/>
        </w:rPr>
        <w:t xml:space="preserve">корона вірусом </w:t>
      </w:r>
      <w:r w:rsidRPr="00452ABF">
        <w:rPr>
          <w:color w:val="1D1D1B"/>
          <w:sz w:val="28"/>
          <w:szCs w:val="28"/>
          <w:shd w:val="clear" w:color="auto" w:fill="FFFFFF"/>
        </w:rPr>
        <w:t>SARS</w:t>
      </w:r>
      <w:r w:rsidRPr="00452ABF">
        <w:rPr>
          <w:color w:val="1D1D1B"/>
          <w:sz w:val="28"/>
          <w:szCs w:val="28"/>
          <w:shd w:val="clear" w:color="auto" w:fill="FFFFFF"/>
          <w:lang w:val="uk-UA"/>
        </w:rPr>
        <w:t>-</w:t>
      </w:r>
      <w:r w:rsidRPr="00452ABF">
        <w:rPr>
          <w:color w:val="1D1D1B"/>
          <w:sz w:val="28"/>
          <w:szCs w:val="28"/>
          <w:shd w:val="clear" w:color="auto" w:fill="FFFFFF"/>
        </w:rPr>
        <w:t>CoV</w:t>
      </w:r>
      <w:r w:rsidRPr="00452ABF">
        <w:rPr>
          <w:color w:val="1D1D1B"/>
          <w:sz w:val="28"/>
          <w:szCs w:val="28"/>
          <w:shd w:val="clear" w:color="auto" w:fill="FFFFFF"/>
          <w:lang w:val="uk-UA"/>
        </w:rPr>
        <w:t>-2”</w:t>
      </w:r>
      <w:r w:rsidRPr="00452ABF">
        <w:rPr>
          <w:rStyle w:val="apple-converted-space"/>
          <w:color w:val="1D1D1B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1D1D1B"/>
          <w:sz w:val="28"/>
          <w:szCs w:val="28"/>
          <w:shd w:val="clear" w:color="auto" w:fill="FFFFFF"/>
          <w:lang w:val="uk-UA"/>
        </w:rPr>
        <w:t>зі змінами</w:t>
      </w:r>
      <w:r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та доповненнями, керуючись Тимчасовими рекомендаціями щодо організації протиепідемічних заходів при здійсненні дозволених видів діяльності, які передбачають приймання відвідувачів в офісних приміщеннях на період карантину у зв’язку з поширенням коронавірусної хвороби (</w:t>
      </w:r>
      <w:r w:rsidRPr="001A374A">
        <w:rPr>
          <w:bCs/>
          <w:sz w:val="28"/>
          <w:szCs w:val="28"/>
          <w:bdr w:val="none" w:sz="0" w:space="0" w:color="auto" w:frame="1"/>
          <w:lang w:val="uk-UA"/>
        </w:rPr>
        <w:t>COVID-19</w:t>
      </w:r>
      <w:r>
        <w:rPr>
          <w:bCs/>
          <w:sz w:val="28"/>
          <w:szCs w:val="28"/>
          <w:bdr w:val="none" w:sz="0" w:space="0" w:color="auto" w:frame="1"/>
          <w:lang w:val="uk-UA"/>
        </w:rPr>
        <w:t xml:space="preserve">), затверджених </w:t>
      </w:r>
      <w:r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спільною постановою Міністерства охорони здоров’я України та Головного </w:t>
      </w:r>
      <w:r w:rsidRPr="00485F3A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Державного санітарного лікаря України від 09.05.2020 № 16, наказу Управління освіти, молоді та спорту від 12.05.2020 № 194</w:t>
      </w:r>
      <w:r w:rsidR="00485F3A" w:rsidRPr="00485F3A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«Про роботу в умовах карантину працівників Управління освіти, молоді та спорту Лозівської міської ради Харківської області, закладів освіти, дитячо-юнацьких спортивних шкіл,  КУ «ІРЦ» та КУ ЛЦФЗН «Спорт для всіх»,</w:t>
      </w:r>
    </w:p>
    <w:p w:rsidR="00667FF1" w:rsidRPr="00F91088" w:rsidRDefault="00667FF1" w:rsidP="00552659">
      <w:pPr>
        <w:spacing w:line="360" w:lineRule="auto"/>
        <w:jc w:val="both"/>
        <w:rPr>
          <w:iCs/>
          <w:sz w:val="16"/>
          <w:szCs w:val="16"/>
          <w:lang w:val="uk-UA"/>
        </w:rPr>
      </w:pPr>
    </w:p>
    <w:p w:rsidR="00552659" w:rsidRPr="001E3637" w:rsidRDefault="00552659" w:rsidP="00552659">
      <w:pPr>
        <w:spacing w:line="360" w:lineRule="auto"/>
        <w:jc w:val="both"/>
        <w:rPr>
          <w:iCs/>
          <w:sz w:val="28"/>
          <w:szCs w:val="28"/>
          <w:lang w:val="uk-UA"/>
        </w:rPr>
      </w:pPr>
      <w:r w:rsidRPr="001E3637">
        <w:rPr>
          <w:iCs/>
          <w:sz w:val="28"/>
          <w:szCs w:val="28"/>
          <w:lang w:val="uk-UA"/>
        </w:rPr>
        <w:t>НАКАЗУЮ:</w:t>
      </w:r>
    </w:p>
    <w:p w:rsidR="00552659" w:rsidRPr="001E3637" w:rsidRDefault="00552659" w:rsidP="00552659">
      <w:pPr>
        <w:spacing w:line="360" w:lineRule="auto"/>
        <w:jc w:val="both"/>
        <w:rPr>
          <w:iCs/>
          <w:sz w:val="16"/>
          <w:szCs w:val="16"/>
          <w:lang w:val="uk-UA"/>
        </w:rPr>
      </w:pPr>
    </w:p>
    <w:p w:rsidR="008E58FF" w:rsidRDefault="008E58FF" w:rsidP="008E58FF">
      <w:pPr>
        <w:spacing w:after="150" w:line="360" w:lineRule="auto"/>
        <w:ind w:firstLine="708"/>
        <w:jc w:val="both"/>
        <w:rPr>
          <w:bCs/>
          <w:sz w:val="28"/>
          <w:szCs w:val="28"/>
          <w:bdr w:val="none" w:sz="0" w:space="0" w:color="auto" w:frame="1"/>
          <w:lang w:val="uk-UA"/>
        </w:rPr>
      </w:pPr>
      <w:r>
        <w:rPr>
          <w:color w:val="222222"/>
          <w:sz w:val="28"/>
          <w:szCs w:val="28"/>
          <w:lang w:val="uk-UA"/>
        </w:rPr>
        <w:t xml:space="preserve">1. При здійсненні дозволених </w:t>
      </w:r>
      <w:r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постановою </w:t>
      </w:r>
      <w:r w:rsidRPr="005255DC">
        <w:rPr>
          <w:color w:val="1D1D1B"/>
          <w:sz w:val="28"/>
          <w:szCs w:val="28"/>
          <w:shd w:val="clear" w:color="auto" w:fill="FFFFFF"/>
          <w:lang w:val="uk-UA"/>
        </w:rPr>
        <w:t>Кабінету Міністрів України від 11 березня 2020 р. № 211</w:t>
      </w:r>
      <w:r w:rsidRPr="00452ABF">
        <w:rPr>
          <w:color w:val="1D1D1B"/>
          <w:sz w:val="28"/>
          <w:szCs w:val="28"/>
          <w:shd w:val="clear" w:color="auto" w:fill="FFFFFF"/>
          <w:lang w:val="uk-UA"/>
        </w:rPr>
        <w:t xml:space="preserve"> “Про запобігання поширенню на території України </w:t>
      </w:r>
      <w:r w:rsidRPr="00452ABF">
        <w:rPr>
          <w:color w:val="1D1D1B"/>
          <w:sz w:val="28"/>
          <w:szCs w:val="28"/>
          <w:shd w:val="clear" w:color="auto" w:fill="FFFFFF"/>
          <w:lang w:val="uk-UA"/>
        </w:rPr>
        <w:lastRenderedPageBreak/>
        <w:t xml:space="preserve">гострої респіраторної хвороби </w:t>
      </w:r>
      <w:r w:rsidRPr="00452ABF">
        <w:rPr>
          <w:color w:val="1D1D1B"/>
          <w:sz w:val="28"/>
          <w:szCs w:val="28"/>
          <w:shd w:val="clear" w:color="auto" w:fill="FFFFFF"/>
        </w:rPr>
        <w:t>COVID</w:t>
      </w:r>
      <w:r w:rsidRPr="00452ABF">
        <w:rPr>
          <w:color w:val="1D1D1B"/>
          <w:sz w:val="28"/>
          <w:szCs w:val="28"/>
          <w:shd w:val="clear" w:color="auto" w:fill="FFFFFF"/>
          <w:lang w:val="uk-UA"/>
        </w:rPr>
        <w:t>-19, спричиненої коронавірусом</w:t>
      </w:r>
      <w:r w:rsidRPr="00452ABF">
        <w:rPr>
          <w:color w:val="1D1D1B"/>
          <w:sz w:val="28"/>
          <w:szCs w:val="28"/>
          <w:shd w:val="clear" w:color="auto" w:fill="FFFFFF"/>
        </w:rPr>
        <w:t>SARS</w:t>
      </w:r>
      <w:r w:rsidRPr="00452ABF">
        <w:rPr>
          <w:color w:val="1D1D1B"/>
          <w:sz w:val="28"/>
          <w:szCs w:val="28"/>
          <w:shd w:val="clear" w:color="auto" w:fill="FFFFFF"/>
          <w:lang w:val="uk-UA"/>
        </w:rPr>
        <w:t>-</w:t>
      </w:r>
      <w:r w:rsidRPr="00452ABF">
        <w:rPr>
          <w:color w:val="1D1D1B"/>
          <w:sz w:val="28"/>
          <w:szCs w:val="28"/>
          <w:shd w:val="clear" w:color="auto" w:fill="FFFFFF"/>
        </w:rPr>
        <w:t>CoV</w:t>
      </w:r>
      <w:r w:rsidRPr="00452ABF">
        <w:rPr>
          <w:color w:val="1D1D1B"/>
          <w:sz w:val="28"/>
          <w:szCs w:val="28"/>
          <w:shd w:val="clear" w:color="auto" w:fill="FFFFFF"/>
          <w:lang w:val="uk-UA"/>
        </w:rPr>
        <w:t>-2”</w:t>
      </w:r>
      <w:r>
        <w:rPr>
          <w:color w:val="1D1D1B"/>
          <w:sz w:val="28"/>
          <w:szCs w:val="28"/>
          <w:shd w:val="clear" w:color="auto" w:fill="FFFFFF"/>
          <w:lang w:val="uk-UA"/>
        </w:rPr>
        <w:t xml:space="preserve">, </w:t>
      </w:r>
      <w:r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видів діяльності, які передбачають приймання відвідувачів в офісних приміщеннях, враховувати тимчасові рекомендації, спрямовані на запобігання ускладнення епідемічної ситуації внаслідок поширення коронавірусної хвороби (</w:t>
      </w:r>
      <w:r w:rsidRPr="001A374A">
        <w:rPr>
          <w:bCs/>
          <w:sz w:val="28"/>
          <w:szCs w:val="28"/>
          <w:bdr w:val="none" w:sz="0" w:space="0" w:color="auto" w:frame="1"/>
          <w:lang w:val="uk-UA"/>
        </w:rPr>
        <w:t>COVID-19</w:t>
      </w:r>
      <w:r>
        <w:rPr>
          <w:bCs/>
          <w:sz w:val="28"/>
          <w:szCs w:val="28"/>
          <w:bdr w:val="none" w:sz="0" w:space="0" w:color="auto" w:frame="1"/>
          <w:lang w:val="uk-UA"/>
        </w:rPr>
        <w:t>), а саме:</w:t>
      </w:r>
    </w:p>
    <w:p w:rsidR="008E58FF" w:rsidRDefault="008E58FF" w:rsidP="008E58FF">
      <w:pPr>
        <w:spacing w:after="150" w:line="360" w:lineRule="auto"/>
        <w:ind w:firstLine="708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 xml:space="preserve">1.1. Перед початком роботи проводити температурний скринінг усім працівникам. </w:t>
      </w:r>
    </w:p>
    <w:p w:rsidR="008E58FF" w:rsidRDefault="008E58FF" w:rsidP="008E58FF">
      <w:pPr>
        <w:spacing w:after="150" w:line="360" w:lineRule="auto"/>
        <w:ind w:firstLine="708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Працівники, у яких при проведенні температурного скринінгу виявлено температуру тіла понад 37,2</w:t>
      </w:r>
      <w:r w:rsidRPr="007C731C">
        <w:rPr>
          <w:color w:val="222222"/>
          <w:sz w:val="28"/>
          <w:szCs w:val="28"/>
          <w:vertAlign w:val="superscript"/>
          <w:lang w:val="uk-UA"/>
        </w:rPr>
        <w:t>о</w:t>
      </w:r>
      <w:r>
        <w:rPr>
          <w:color w:val="222222"/>
          <w:sz w:val="28"/>
          <w:szCs w:val="28"/>
          <w:lang w:val="uk-UA"/>
        </w:rPr>
        <w:t>С або ознаки респіраторних захворювань, не допускатимуться до виконання посадових обов’язків.</w:t>
      </w:r>
    </w:p>
    <w:p w:rsidR="008E58FF" w:rsidRDefault="008E58FF" w:rsidP="008E58FF">
      <w:pPr>
        <w:spacing w:after="150" w:line="360" w:lineRule="auto"/>
        <w:ind w:firstLine="708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1.2. Працівників та відвідувачів допускати до офісного приміщення лише в респіраторі або захисній масці, у тому числі виготовленій самостійно.</w:t>
      </w:r>
    </w:p>
    <w:p w:rsidR="008E58FF" w:rsidRDefault="008E58FF" w:rsidP="008E58FF">
      <w:pPr>
        <w:spacing w:after="150" w:line="360" w:lineRule="auto"/>
        <w:ind w:firstLine="708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1.3. Прийом здійснювати виключно за попереднім записом з дотриманням часового інтервалу, який дозволяє виключити контакт між відвідувачами. Очікування повинно відбуватись ззовні приміщення з дотриманням принципів соціального дистанціювання (1,5 м).</w:t>
      </w:r>
    </w:p>
    <w:p w:rsidR="008E58FF" w:rsidRDefault="008E58FF" w:rsidP="008E58FF">
      <w:pPr>
        <w:spacing w:after="150" w:line="360" w:lineRule="auto"/>
        <w:ind w:firstLine="708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 xml:space="preserve">1.4. На вході до приміщення організувати місце для обробки рук спиртовмісними антисептиками з концентрацією активно діючої речовини понад 60% для ізопропілових спиртів та понад 70% для етилових спиртів. </w:t>
      </w:r>
    </w:p>
    <w:p w:rsidR="008E58FF" w:rsidRDefault="008E58FF" w:rsidP="008E58FF">
      <w:pPr>
        <w:spacing w:after="150" w:line="360" w:lineRule="auto"/>
        <w:ind w:firstLine="708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1.5. Дозволити одночасне перебування відвідувачів з розрахунку не більше однієї особи на 10 квадратних метрів площі зали обслуговування.</w:t>
      </w:r>
    </w:p>
    <w:p w:rsidR="008E58FF" w:rsidRDefault="008E58FF" w:rsidP="008E58FF">
      <w:pPr>
        <w:spacing w:after="150" w:line="360" w:lineRule="auto"/>
        <w:ind w:firstLine="708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1.6. Між місцями надання послуг забезпечити дистанцію не менше 1,5 метри.</w:t>
      </w:r>
    </w:p>
    <w:p w:rsidR="008E58FF" w:rsidRDefault="008E58FF" w:rsidP="008E58FF">
      <w:pPr>
        <w:spacing w:after="150" w:line="360" w:lineRule="auto"/>
        <w:ind w:firstLine="708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 xml:space="preserve">2. Тимчасово відсторонити від роботи осіб з групи ризику (особи, які досягли 60-річного віку, особи, які мають хронічні захворювання, що пригнічують імунітет) шляхом </w:t>
      </w:r>
      <w:r>
        <w:rPr>
          <w:sz w:val="28"/>
          <w:szCs w:val="28"/>
          <w:lang w:val="uk-UA"/>
        </w:rPr>
        <w:t>запровадження дистанційної форми роботи, надання щорічних відпусток, відпусток без збереження заробітної плати, встановлення простою у період оголошення карантину</w:t>
      </w:r>
      <w:r>
        <w:rPr>
          <w:color w:val="222222"/>
          <w:sz w:val="28"/>
          <w:szCs w:val="28"/>
          <w:lang w:val="uk-UA"/>
        </w:rPr>
        <w:t>.</w:t>
      </w:r>
    </w:p>
    <w:p w:rsidR="008E58FF" w:rsidRDefault="008E58FF" w:rsidP="008E58FF">
      <w:pPr>
        <w:spacing w:after="150" w:line="360" w:lineRule="auto"/>
        <w:ind w:firstLine="708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lastRenderedPageBreak/>
        <w:t>3. Заступнику директора з виховної роботи Зимогляд В.А:</w:t>
      </w:r>
    </w:p>
    <w:p w:rsidR="008E58FF" w:rsidRDefault="008E58FF" w:rsidP="008E58FF">
      <w:pPr>
        <w:spacing w:after="150" w:line="360" w:lineRule="auto"/>
        <w:ind w:firstLine="708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3.1. Дотримання правил особистої гігієни (регулярне миття рук з рідким милом або обробка їх спиртовмісними антисептиками не рідше ніж раз на 3 години та після відвідування громадських місць, використання туалету, прибирання, обслуговування тощо).</w:t>
      </w:r>
    </w:p>
    <w:p w:rsidR="008E58FF" w:rsidRDefault="008E58FF" w:rsidP="008E58FF">
      <w:pPr>
        <w:spacing w:after="150" w:line="360" w:lineRule="auto"/>
        <w:ind w:firstLine="708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3.2. Утримання від контактів з особами, що мають симптоми респіраторних захворювань – кашель, лихоманка, ломота в тілі тощо;</w:t>
      </w:r>
    </w:p>
    <w:p w:rsidR="008E58FF" w:rsidRDefault="008E58FF" w:rsidP="008E58FF">
      <w:pPr>
        <w:spacing w:after="150" w:line="360" w:lineRule="auto"/>
        <w:ind w:firstLine="708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3.3. Необхідності самоізоляції у разі виникнення симптомів респіраторних захворювань.</w:t>
      </w:r>
    </w:p>
    <w:p w:rsidR="00563DDA" w:rsidRDefault="00563DDA" w:rsidP="008E58FF">
      <w:pPr>
        <w:spacing w:after="150" w:line="360" w:lineRule="auto"/>
        <w:ind w:firstLine="708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4. Завідувачу господарства Бондаренко В.Д.:</w:t>
      </w:r>
    </w:p>
    <w:p w:rsidR="00563DDA" w:rsidRDefault="00563DDA" w:rsidP="00563DDA">
      <w:pPr>
        <w:spacing w:after="150" w:line="360" w:lineRule="auto"/>
        <w:ind w:firstLine="567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4.1. Постійну наявність рідкого мила, антисептиків та паперових рушників у санвузлах.</w:t>
      </w:r>
    </w:p>
    <w:p w:rsidR="00563DDA" w:rsidRDefault="00563DDA" w:rsidP="00563DDA">
      <w:pPr>
        <w:spacing w:after="150" w:line="360" w:lineRule="auto"/>
        <w:ind w:firstLine="708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4.2. Нанесення маркування, в тому числі і поза межами закладу, з метою уникнення скупчення перед входом та дотримання умов перебування в черзі з дотриманням дистанції між відвідувачами не менше 1,5 м.</w:t>
      </w:r>
    </w:p>
    <w:p w:rsidR="00563DDA" w:rsidRDefault="00563DDA" w:rsidP="00563DDA">
      <w:pPr>
        <w:spacing w:after="150" w:line="360" w:lineRule="auto"/>
        <w:ind w:firstLine="708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4.3. Вологе прибирання з використанням миючих та дезінфекційних засобів і провітрювання не рідше ніж кожні дві години та після закінчення робочого дня.</w:t>
      </w:r>
    </w:p>
    <w:p w:rsidR="00563DDA" w:rsidRDefault="00563DDA" w:rsidP="00563DDA">
      <w:pPr>
        <w:spacing w:after="150" w:line="360" w:lineRule="auto"/>
        <w:ind w:firstLine="708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4.4. Централізований збір використаних засобів індивідуального захисту, паперових серветок в окремі контейнери (урни) з кришками та одноразовими поліетиленовими пакетами з подальшою утилізацією.</w:t>
      </w:r>
    </w:p>
    <w:p w:rsidR="008E58FF" w:rsidRDefault="00563DDA" w:rsidP="008E58FF">
      <w:pPr>
        <w:spacing w:after="150" w:line="360" w:lineRule="auto"/>
        <w:ind w:firstLine="708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5</w:t>
      </w:r>
      <w:r w:rsidR="008E58FF">
        <w:rPr>
          <w:color w:val="222222"/>
          <w:sz w:val="28"/>
          <w:szCs w:val="28"/>
          <w:lang w:val="uk-UA"/>
        </w:rPr>
        <w:t>. Інженеру-електронику Буслову П.О.</w:t>
      </w:r>
      <w:r w:rsidR="008E58FF" w:rsidRPr="008E58FF">
        <w:rPr>
          <w:color w:val="222222"/>
          <w:sz w:val="28"/>
          <w:szCs w:val="28"/>
          <w:lang w:val="uk-UA"/>
        </w:rPr>
        <w:t xml:space="preserve"> </w:t>
      </w:r>
      <w:r w:rsidR="008E58FF">
        <w:rPr>
          <w:color w:val="222222"/>
          <w:sz w:val="28"/>
          <w:szCs w:val="28"/>
          <w:lang w:val="uk-UA"/>
        </w:rPr>
        <w:t>забезпечити інформування відвідувачів щодо встановлення обмежень та умов обслуговування при вході до установи, при проведенні телефонних розмов та на офіційних сторінках ЛНВК «ЗНЗ-ДНЗ № 8» в мережі Інтернет та соціальних мережах.</w:t>
      </w:r>
    </w:p>
    <w:p w:rsidR="005562BF" w:rsidRDefault="00563DDA" w:rsidP="005562BF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552659" w:rsidRPr="001E3637">
        <w:rPr>
          <w:sz w:val="28"/>
          <w:szCs w:val="28"/>
          <w:lang w:val="uk-UA"/>
        </w:rPr>
        <w:t xml:space="preserve">. Контроль за виконанням даного наказу </w:t>
      </w:r>
      <w:r w:rsidR="00C71741" w:rsidRPr="001E3637">
        <w:rPr>
          <w:sz w:val="28"/>
          <w:szCs w:val="28"/>
          <w:lang w:val="uk-UA"/>
        </w:rPr>
        <w:t>залишаю за собою.</w:t>
      </w:r>
    </w:p>
    <w:p w:rsidR="00552659" w:rsidRDefault="00552659" w:rsidP="005562BF">
      <w:pPr>
        <w:spacing w:line="360" w:lineRule="auto"/>
        <w:rPr>
          <w:b/>
          <w:sz w:val="28"/>
          <w:szCs w:val="28"/>
          <w:lang w:val="uk-UA"/>
        </w:rPr>
      </w:pPr>
      <w:r w:rsidRPr="005562BF">
        <w:rPr>
          <w:b/>
          <w:sz w:val="28"/>
          <w:szCs w:val="28"/>
          <w:lang w:val="uk-UA"/>
        </w:rPr>
        <w:t>Директор ЛНВК «ЗНЗ-ДНЗ № 8»</w:t>
      </w:r>
      <w:r w:rsidRPr="005562BF">
        <w:rPr>
          <w:b/>
          <w:sz w:val="28"/>
          <w:szCs w:val="28"/>
          <w:lang w:val="uk-UA"/>
        </w:rPr>
        <w:tab/>
      </w:r>
      <w:r w:rsidRPr="005562BF">
        <w:rPr>
          <w:b/>
          <w:sz w:val="28"/>
          <w:szCs w:val="28"/>
          <w:lang w:val="uk-UA"/>
        </w:rPr>
        <w:tab/>
      </w:r>
      <w:r w:rsidRPr="005562BF">
        <w:rPr>
          <w:b/>
          <w:sz w:val="28"/>
          <w:szCs w:val="28"/>
          <w:lang w:val="uk-UA"/>
        </w:rPr>
        <w:tab/>
      </w:r>
      <w:r w:rsidRPr="005562BF">
        <w:rPr>
          <w:b/>
          <w:sz w:val="28"/>
          <w:szCs w:val="28"/>
          <w:lang w:val="uk-UA"/>
        </w:rPr>
        <w:tab/>
        <w:t>С.Я.</w:t>
      </w:r>
      <w:r w:rsidR="009B60AB" w:rsidRPr="005562BF">
        <w:rPr>
          <w:b/>
          <w:sz w:val="28"/>
          <w:szCs w:val="28"/>
          <w:lang w:val="uk-UA"/>
        </w:rPr>
        <w:t xml:space="preserve"> </w:t>
      </w:r>
      <w:r w:rsidRPr="005562BF">
        <w:rPr>
          <w:b/>
          <w:sz w:val="28"/>
          <w:szCs w:val="28"/>
          <w:lang w:val="uk-UA"/>
        </w:rPr>
        <w:t>Решетов</w:t>
      </w:r>
    </w:p>
    <w:p w:rsidR="009A446C" w:rsidRDefault="009A446C" w:rsidP="005562BF">
      <w:pPr>
        <w:spacing w:line="360" w:lineRule="auto"/>
        <w:rPr>
          <w:b/>
          <w:sz w:val="28"/>
          <w:szCs w:val="28"/>
          <w:lang w:val="uk-UA"/>
        </w:rPr>
      </w:pPr>
    </w:p>
    <w:p w:rsidR="009A446C" w:rsidRDefault="009A446C" w:rsidP="005562BF">
      <w:pPr>
        <w:spacing w:line="360" w:lineRule="auto"/>
        <w:rPr>
          <w:lang w:val="uk-UA"/>
        </w:rPr>
      </w:pPr>
      <w:r w:rsidRPr="00B37FAD">
        <w:rPr>
          <w:lang w:val="uk-UA"/>
        </w:rPr>
        <w:t>З наказом о</w:t>
      </w:r>
      <w:r>
        <w:rPr>
          <w:lang w:val="uk-UA"/>
        </w:rPr>
        <w:t>знайомлені:</w:t>
      </w:r>
    </w:p>
    <w:p w:rsidR="009A446C" w:rsidRPr="009A446C" w:rsidRDefault="009A446C" w:rsidP="005562BF">
      <w:pPr>
        <w:spacing w:line="360" w:lineRule="auto"/>
        <w:rPr>
          <w:sz w:val="16"/>
          <w:szCs w:val="16"/>
          <w:lang w:val="uk-UA"/>
        </w:rPr>
      </w:pPr>
    </w:p>
    <w:p w:rsidR="009A446C" w:rsidRDefault="009A446C" w:rsidP="005562BF">
      <w:pPr>
        <w:spacing w:line="360" w:lineRule="auto"/>
        <w:rPr>
          <w:lang w:val="uk-UA"/>
        </w:rPr>
      </w:pPr>
      <w:r>
        <w:rPr>
          <w:lang w:val="uk-UA"/>
        </w:rPr>
        <w:t>«     » _____________ 2020 р.</w:t>
      </w:r>
      <w:r>
        <w:rPr>
          <w:lang w:val="uk-UA"/>
        </w:rPr>
        <w:tab/>
      </w:r>
      <w:r>
        <w:rPr>
          <w:lang w:val="uk-UA"/>
        </w:rPr>
        <w:tab/>
        <w:t>В.Д.Бондаренко</w:t>
      </w:r>
    </w:p>
    <w:p w:rsidR="009A446C" w:rsidRDefault="009A446C" w:rsidP="009A446C">
      <w:pPr>
        <w:spacing w:line="360" w:lineRule="auto"/>
        <w:rPr>
          <w:lang w:val="uk-UA"/>
        </w:rPr>
      </w:pPr>
      <w:r>
        <w:rPr>
          <w:lang w:val="uk-UA"/>
        </w:rPr>
        <w:t xml:space="preserve">«     » _____________ 2020 р. </w:t>
      </w:r>
      <w:r>
        <w:rPr>
          <w:lang w:val="uk-UA"/>
        </w:rPr>
        <w:tab/>
      </w:r>
      <w:r>
        <w:rPr>
          <w:lang w:val="uk-UA"/>
        </w:rPr>
        <w:tab/>
      </w:r>
      <w:r w:rsidR="00563DDA">
        <w:rPr>
          <w:lang w:val="uk-UA"/>
        </w:rPr>
        <w:t>П.О.Буслов</w:t>
      </w:r>
    </w:p>
    <w:p w:rsidR="009A446C" w:rsidRDefault="009A446C" w:rsidP="009A446C">
      <w:pPr>
        <w:spacing w:line="360" w:lineRule="auto"/>
        <w:rPr>
          <w:lang w:val="uk-UA"/>
        </w:rPr>
      </w:pPr>
      <w:r>
        <w:rPr>
          <w:lang w:val="uk-UA"/>
        </w:rPr>
        <w:t xml:space="preserve">«     » _____________ 2020 р. </w:t>
      </w:r>
      <w:r>
        <w:rPr>
          <w:lang w:val="uk-UA"/>
        </w:rPr>
        <w:tab/>
      </w:r>
      <w:r>
        <w:rPr>
          <w:lang w:val="uk-UA"/>
        </w:rPr>
        <w:tab/>
      </w:r>
      <w:r w:rsidR="00563DDA">
        <w:rPr>
          <w:lang w:val="uk-UA"/>
        </w:rPr>
        <w:t xml:space="preserve">В.А.Зимогляд </w:t>
      </w:r>
    </w:p>
    <w:p w:rsidR="009A446C" w:rsidRPr="005562BF" w:rsidRDefault="009A446C" w:rsidP="005562BF">
      <w:pPr>
        <w:spacing w:line="360" w:lineRule="auto"/>
        <w:rPr>
          <w:b/>
          <w:sz w:val="28"/>
          <w:szCs w:val="28"/>
          <w:lang w:val="uk-UA"/>
        </w:rPr>
      </w:pPr>
    </w:p>
    <w:sectPr w:rsidR="009A446C" w:rsidRPr="005562BF" w:rsidSect="00F05761">
      <w:headerReference w:type="default" r:id="rId9"/>
      <w:pgSz w:w="11906" w:h="16838" w:code="9"/>
      <w:pgMar w:top="1134" w:right="567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306" w:rsidRDefault="00F27306">
      <w:r>
        <w:separator/>
      </w:r>
    </w:p>
  </w:endnote>
  <w:endnote w:type="continuationSeparator" w:id="1">
    <w:p w:rsidR="00F27306" w:rsidRDefault="00F27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306" w:rsidRDefault="00F27306">
      <w:r>
        <w:separator/>
      </w:r>
    </w:p>
  </w:footnote>
  <w:footnote w:type="continuationSeparator" w:id="1">
    <w:p w:rsidR="00F27306" w:rsidRDefault="00F273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C09" w:rsidRDefault="00E44990">
    <w:pPr>
      <w:pStyle w:val="a5"/>
      <w:jc w:val="center"/>
    </w:pPr>
    <w:r>
      <w:fldChar w:fldCharType="begin"/>
    </w:r>
    <w:r w:rsidR="00B70FE4">
      <w:instrText xml:space="preserve"> PAGE   \* MERGEFORMAT </w:instrText>
    </w:r>
    <w:r>
      <w:fldChar w:fldCharType="separate"/>
    </w:r>
    <w:r w:rsidR="003C3432">
      <w:rPr>
        <w:noProof/>
      </w:rPr>
      <w:t>4</w:t>
    </w:r>
    <w:r>
      <w:rPr>
        <w:noProof/>
      </w:rPr>
      <w:fldChar w:fldCharType="end"/>
    </w:r>
  </w:p>
  <w:p w:rsidR="002B1C09" w:rsidRPr="0062726E" w:rsidRDefault="002B1C09" w:rsidP="002E2DE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41CCB0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AE2F7E"/>
    <w:multiLevelType w:val="hybridMultilevel"/>
    <w:tmpl w:val="4EF218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E3333F"/>
    <w:multiLevelType w:val="hybridMultilevel"/>
    <w:tmpl w:val="B42C6EE4"/>
    <w:lvl w:ilvl="0" w:tplc="6FF0BC5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560ED98">
      <w:start w:val="1"/>
      <w:numFmt w:val="bullet"/>
      <w:lvlText w:val="-"/>
      <w:lvlJc w:val="left"/>
      <w:pPr>
        <w:tabs>
          <w:tab w:val="num" w:pos="870"/>
        </w:tabs>
        <w:ind w:left="680" w:hanging="17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6377D"/>
    <w:multiLevelType w:val="hybridMultilevel"/>
    <w:tmpl w:val="103AF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14048"/>
    <w:multiLevelType w:val="multilevel"/>
    <w:tmpl w:val="0AD294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0586484"/>
    <w:multiLevelType w:val="multilevel"/>
    <w:tmpl w:val="F9A6F2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310E1DB0"/>
    <w:multiLevelType w:val="hybridMultilevel"/>
    <w:tmpl w:val="40824ACE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7">
    <w:nsid w:val="312C11D9"/>
    <w:multiLevelType w:val="hybridMultilevel"/>
    <w:tmpl w:val="EA94D96A"/>
    <w:lvl w:ilvl="0" w:tplc="5D40B7AE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49F5115"/>
    <w:multiLevelType w:val="hybridMultilevel"/>
    <w:tmpl w:val="913C52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2E110B"/>
    <w:multiLevelType w:val="hybridMultilevel"/>
    <w:tmpl w:val="525027C2"/>
    <w:lvl w:ilvl="0" w:tplc="CF54567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B725EF"/>
    <w:multiLevelType w:val="hybridMultilevel"/>
    <w:tmpl w:val="5E1CDFEE"/>
    <w:lvl w:ilvl="0" w:tplc="B44A17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47A60"/>
    <w:multiLevelType w:val="multilevel"/>
    <w:tmpl w:val="F9A6F2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5D6A7495"/>
    <w:multiLevelType w:val="multilevel"/>
    <w:tmpl w:val="F9A6F2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678233CB"/>
    <w:multiLevelType w:val="multilevel"/>
    <w:tmpl w:val="F9A6F2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6F985A40"/>
    <w:multiLevelType w:val="hybridMultilevel"/>
    <w:tmpl w:val="93CC9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535442"/>
    <w:multiLevelType w:val="multilevel"/>
    <w:tmpl w:val="F9A6F2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73F427DB"/>
    <w:multiLevelType w:val="multilevel"/>
    <w:tmpl w:val="4BEE8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43C7547"/>
    <w:multiLevelType w:val="hybridMultilevel"/>
    <w:tmpl w:val="07D84CEA"/>
    <w:lvl w:ilvl="0" w:tplc="041E6332">
      <w:start w:val="1001"/>
      <w:numFmt w:val="bullet"/>
      <w:lvlText w:val="-"/>
      <w:lvlJc w:val="left"/>
      <w:pPr>
        <w:tabs>
          <w:tab w:val="num" w:pos="1606"/>
        </w:tabs>
        <w:ind w:left="1606" w:hanging="915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771"/>
        </w:tabs>
        <w:ind w:left="177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491"/>
        </w:tabs>
        <w:ind w:left="249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11"/>
        </w:tabs>
        <w:ind w:left="321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31"/>
        </w:tabs>
        <w:ind w:left="393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51"/>
        </w:tabs>
        <w:ind w:left="465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371"/>
        </w:tabs>
        <w:ind w:left="537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091"/>
        </w:tabs>
        <w:ind w:left="609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11"/>
        </w:tabs>
        <w:ind w:left="681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3"/>
  </w:num>
  <w:num w:numId="5">
    <w:abstractNumId w:val="8"/>
  </w:num>
  <w:num w:numId="6">
    <w:abstractNumId w:val="2"/>
  </w:num>
  <w:num w:numId="7">
    <w:abstractNumId w:val="9"/>
  </w:num>
  <w:num w:numId="8">
    <w:abstractNumId w:val="1"/>
  </w:num>
  <w:num w:numId="9">
    <w:abstractNumId w:val="10"/>
  </w:num>
  <w:num w:numId="10">
    <w:abstractNumId w:val="7"/>
  </w:num>
  <w:num w:numId="11">
    <w:abstractNumId w:val="17"/>
  </w:num>
  <w:num w:numId="12">
    <w:abstractNumId w:val="4"/>
  </w:num>
  <w:num w:numId="13">
    <w:abstractNumId w:val="11"/>
  </w:num>
  <w:num w:numId="14">
    <w:abstractNumId w:val="13"/>
  </w:num>
  <w:num w:numId="15">
    <w:abstractNumId w:val="5"/>
  </w:num>
  <w:num w:numId="16">
    <w:abstractNumId w:val="12"/>
  </w:num>
  <w:num w:numId="17">
    <w:abstractNumId w:val="15"/>
  </w:num>
  <w:num w:numId="18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E8A"/>
    <w:rsid w:val="000034D2"/>
    <w:rsid w:val="000041CF"/>
    <w:rsid w:val="000115EC"/>
    <w:rsid w:val="00011D5D"/>
    <w:rsid w:val="00016E8A"/>
    <w:rsid w:val="00024CEF"/>
    <w:rsid w:val="00036C8A"/>
    <w:rsid w:val="00036E05"/>
    <w:rsid w:val="000447B2"/>
    <w:rsid w:val="00051BA5"/>
    <w:rsid w:val="00052105"/>
    <w:rsid w:val="0005557A"/>
    <w:rsid w:val="00055B55"/>
    <w:rsid w:val="00056F21"/>
    <w:rsid w:val="000614E5"/>
    <w:rsid w:val="00061EA9"/>
    <w:rsid w:val="00063887"/>
    <w:rsid w:val="000657F9"/>
    <w:rsid w:val="00070D09"/>
    <w:rsid w:val="0007737E"/>
    <w:rsid w:val="0007737F"/>
    <w:rsid w:val="00077E8B"/>
    <w:rsid w:val="000848B7"/>
    <w:rsid w:val="000907B1"/>
    <w:rsid w:val="0009765D"/>
    <w:rsid w:val="000A3A4A"/>
    <w:rsid w:val="000A3AB7"/>
    <w:rsid w:val="000A670A"/>
    <w:rsid w:val="000B2B0A"/>
    <w:rsid w:val="000B5307"/>
    <w:rsid w:val="000D1D54"/>
    <w:rsid w:val="000D290B"/>
    <w:rsid w:val="000D4667"/>
    <w:rsid w:val="000E3317"/>
    <w:rsid w:val="000E3A6D"/>
    <w:rsid w:val="000F2712"/>
    <w:rsid w:val="000F2BD7"/>
    <w:rsid w:val="000F2DA3"/>
    <w:rsid w:val="000F3E9C"/>
    <w:rsid w:val="00103EE0"/>
    <w:rsid w:val="00105320"/>
    <w:rsid w:val="00105B83"/>
    <w:rsid w:val="001134D6"/>
    <w:rsid w:val="001146FB"/>
    <w:rsid w:val="00122DA9"/>
    <w:rsid w:val="0012594D"/>
    <w:rsid w:val="00130A9D"/>
    <w:rsid w:val="001440A1"/>
    <w:rsid w:val="0016017D"/>
    <w:rsid w:val="00187714"/>
    <w:rsid w:val="001923F1"/>
    <w:rsid w:val="00193884"/>
    <w:rsid w:val="001938D2"/>
    <w:rsid w:val="001A02BC"/>
    <w:rsid w:val="001B18C5"/>
    <w:rsid w:val="001B71EB"/>
    <w:rsid w:val="001C4E37"/>
    <w:rsid w:val="001D3013"/>
    <w:rsid w:val="001D4EA9"/>
    <w:rsid w:val="001D5D65"/>
    <w:rsid w:val="001E3637"/>
    <w:rsid w:val="001F16BB"/>
    <w:rsid w:val="001F584A"/>
    <w:rsid w:val="00202BEC"/>
    <w:rsid w:val="00210F0E"/>
    <w:rsid w:val="00211A76"/>
    <w:rsid w:val="00217FDD"/>
    <w:rsid w:val="00221FF6"/>
    <w:rsid w:val="0022318B"/>
    <w:rsid w:val="00227C67"/>
    <w:rsid w:val="00231985"/>
    <w:rsid w:val="002350B7"/>
    <w:rsid w:val="00246AD2"/>
    <w:rsid w:val="00247433"/>
    <w:rsid w:val="00251EB4"/>
    <w:rsid w:val="002533C7"/>
    <w:rsid w:val="00266F1A"/>
    <w:rsid w:val="00267E3A"/>
    <w:rsid w:val="00272CBB"/>
    <w:rsid w:val="00292177"/>
    <w:rsid w:val="002965EE"/>
    <w:rsid w:val="002A06F5"/>
    <w:rsid w:val="002A3B53"/>
    <w:rsid w:val="002A60D0"/>
    <w:rsid w:val="002B1147"/>
    <w:rsid w:val="002B1C09"/>
    <w:rsid w:val="002C16BE"/>
    <w:rsid w:val="002C4192"/>
    <w:rsid w:val="002D2736"/>
    <w:rsid w:val="002D2AFA"/>
    <w:rsid w:val="002E2DE2"/>
    <w:rsid w:val="002F4A9B"/>
    <w:rsid w:val="0030591C"/>
    <w:rsid w:val="0031068A"/>
    <w:rsid w:val="003110D9"/>
    <w:rsid w:val="0031151C"/>
    <w:rsid w:val="00332165"/>
    <w:rsid w:val="00333DAA"/>
    <w:rsid w:val="0033406F"/>
    <w:rsid w:val="00334CC4"/>
    <w:rsid w:val="00335259"/>
    <w:rsid w:val="0034719A"/>
    <w:rsid w:val="00350FF2"/>
    <w:rsid w:val="003556FE"/>
    <w:rsid w:val="00356D05"/>
    <w:rsid w:val="00362423"/>
    <w:rsid w:val="0036526F"/>
    <w:rsid w:val="003675D1"/>
    <w:rsid w:val="00372A7B"/>
    <w:rsid w:val="00386513"/>
    <w:rsid w:val="00391978"/>
    <w:rsid w:val="003958B3"/>
    <w:rsid w:val="003B2CCF"/>
    <w:rsid w:val="003C0B87"/>
    <w:rsid w:val="003C3432"/>
    <w:rsid w:val="003C352D"/>
    <w:rsid w:val="003C44FF"/>
    <w:rsid w:val="003C7302"/>
    <w:rsid w:val="003C756C"/>
    <w:rsid w:val="003D078E"/>
    <w:rsid w:val="003D3C30"/>
    <w:rsid w:val="003E00E4"/>
    <w:rsid w:val="003E6DD1"/>
    <w:rsid w:val="004028A0"/>
    <w:rsid w:val="0041446C"/>
    <w:rsid w:val="004440D7"/>
    <w:rsid w:val="00454A35"/>
    <w:rsid w:val="00456AA5"/>
    <w:rsid w:val="00462301"/>
    <w:rsid w:val="00466568"/>
    <w:rsid w:val="0047122E"/>
    <w:rsid w:val="00473723"/>
    <w:rsid w:val="00476550"/>
    <w:rsid w:val="00482103"/>
    <w:rsid w:val="0048219A"/>
    <w:rsid w:val="00482730"/>
    <w:rsid w:val="00482923"/>
    <w:rsid w:val="00485F3A"/>
    <w:rsid w:val="004906F0"/>
    <w:rsid w:val="00494EC2"/>
    <w:rsid w:val="004A1B2E"/>
    <w:rsid w:val="004A7D72"/>
    <w:rsid w:val="004B2028"/>
    <w:rsid w:val="004B218C"/>
    <w:rsid w:val="004B555D"/>
    <w:rsid w:val="004C1417"/>
    <w:rsid w:val="004C4D02"/>
    <w:rsid w:val="004D205B"/>
    <w:rsid w:val="004F59D6"/>
    <w:rsid w:val="004F6314"/>
    <w:rsid w:val="00506CAC"/>
    <w:rsid w:val="00510CCD"/>
    <w:rsid w:val="00524C5E"/>
    <w:rsid w:val="00530F33"/>
    <w:rsid w:val="00532B88"/>
    <w:rsid w:val="00534507"/>
    <w:rsid w:val="00534565"/>
    <w:rsid w:val="0053744B"/>
    <w:rsid w:val="005405BD"/>
    <w:rsid w:val="00550C5C"/>
    <w:rsid w:val="00552659"/>
    <w:rsid w:val="005562BF"/>
    <w:rsid w:val="00557B2C"/>
    <w:rsid w:val="0056349B"/>
    <w:rsid w:val="00563DDA"/>
    <w:rsid w:val="00563EDE"/>
    <w:rsid w:val="00564AD1"/>
    <w:rsid w:val="005720D3"/>
    <w:rsid w:val="005735A0"/>
    <w:rsid w:val="00575ECE"/>
    <w:rsid w:val="00577025"/>
    <w:rsid w:val="005814F5"/>
    <w:rsid w:val="005843CF"/>
    <w:rsid w:val="005877D8"/>
    <w:rsid w:val="00590F0C"/>
    <w:rsid w:val="005922DA"/>
    <w:rsid w:val="005947AD"/>
    <w:rsid w:val="00597897"/>
    <w:rsid w:val="00597CFE"/>
    <w:rsid w:val="005A6725"/>
    <w:rsid w:val="005B3244"/>
    <w:rsid w:val="005B6D19"/>
    <w:rsid w:val="005C0378"/>
    <w:rsid w:val="005D29E3"/>
    <w:rsid w:val="005E3495"/>
    <w:rsid w:val="005E7D92"/>
    <w:rsid w:val="005F3DBB"/>
    <w:rsid w:val="0061321E"/>
    <w:rsid w:val="00614B5E"/>
    <w:rsid w:val="00624DFD"/>
    <w:rsid w:val="0062555B"/>
    <w:rsid w:val="0062726E"/>
    <w:rsid w:val="00637028"/>
    <w:rsid w:val="00641078"/>
    <w:rsid w:val="00642298"/>
    <w:rsid w:val="0064377C"/>
    <w:rsid w:val="0065642F"/>
    <w:rsid w:val="006604E1"/>
    <w:rsid w:val="006622DE"/>
    <w:rsid w:val="00667FF1"/>
    <w:rsid w:val="006720A7"/>
    <w:rsid w:val="00676587"/>
    <w:rsid w:val="00681422"/>
    <w:rsid w:val="006835E6"/>
    <w:rsid w:val="006836DF"/>
    <w:rsid w:val="006A1155"/>
    <w:rsid w:val="006A4F3F"/>
    <w:rsid w:val="006B1908"/>
    <w:rsid w:val="006B1EA8"/>
    <w:rsid w:val="006B7743"/>
    <w:rsid w:val="006C0096"/>
    <w:rsid w:val="006C4908"/>
    <w:rsid w:val="006D0045"/>
    <w:rsid w:val="006D123D"/>
    <w:rsid w:val="006D1C08"/>
    <w:rsid w:val="006D711B"/>
    <w:rsid w:val="006E356C"/>
    <w:rsid w:val="006F1113"/>
    <w:rsid w:val="006F3F00"/>
    <w:rsid w:val="006F5ED0"/>
    <w:rsid w:val="0070696E"/>
    <w:rsid w:val="00726EAF"/>
    <w:rsid w:val="007320EE"/>
    <w:rsid w:val="00742407"/>
    <w:rsid w:val="00746DE0"/>
    <w:rsid w:val="00761C84"/>
    <w:rsid w:val="007676C6"/>
    <w:rsid w:val="00771783"/>
    <w:rsid w:val="00772274"/>
    <w:rsid w:val="00780CDA"/>
    <w:rsid w:val="00783EA1"/>
    <w:rsid w:val="00794EB0"/>
    <w:rsid w:val="007B7D13"/>
    <w:rsid w:val="007B7DD6"/>
    <w:rsid w:val="007C0981"/>
    <w:rsid w:val="007C7029"/>
    <w:rsid w:val="007D0BDC"/>
    <w:rsid w:val="007F3502"/>
    <w:rsid w:val="007F658B"/>
    <w:rsid w:val="008004EB"/>
    <w:rsid w:val="00813789"/>
    <w:rsid w:val="00813870"/>
    <w:rsid w:val="00822EEA"/>
    <w:rsid w:val="008270D4"/>
    <w:rsid w:val="008305EA"/>
    <w:rsid w:val="008332D6"/>
    <w:rsid w:val="008442ED"/>
    <w:rsid w:val="00844388"/>
    <w:rsid w:val="008557BF"/>
    <w:rsid w:val="00856301"/>
    <w:rsid w:val="00856E42"/>
    <w:rsid w:val="00870A0A"/>
    <w:rsid w:val="008717E8"/>
    <w:rsid w:val="00872193"/>
    <w:rsid w:val="00875745"/>
    <w:rsid w:val="008779B3"/>
    <w:rsid w:val="0088038F"/>
    <w:rsid w:val="008836C9"/>
    <w:rsid w:val="008938BA"/>
    <w:rsid w:val="00895D11"/>
    <w:rsid w:val="008A2A19"/>
    <w:rsid w:val="008B4712"/>
    <w:rsid w:val="008C000C"/>
    <w:rsid w:val="008C2079"/>
    <w:rsid w:val="008C3616"/>
    <w:rsid w:val="008D1C29"/>
    <w:rsid w:val="008D43EE"/>
    <w:rsid w:val="008D6F12"/>
    <w:rsid w:val="008D734E"/>
    <w:rsid w:val="008E358C"/>
    <w:rsid w:val="008E58FF"/>
    <w:rsid w:val="008E60BA"/>
    <w:rsid w:val="008E755C"/>
    <w:rsid w:val="008F33D0"/>
    <w:rsid w:val="008F5D36"/>
    <w:rsid w:val="009013AF"/>
    <w:rsid w:val="00914831"/>
    <w:rsid w:val="00917A4A"/>
    <w:rsid w:val="009264B6"/>
    <w:rsid w:val="00933BA9"/>
    <w:rsid w:val="00934C34"/>
    <w:rsid w:val="00937F21"/>
    <w:rsid w:val="00945D2A"/>
    <w:rsid w:val="00952B35"/>
    <w:rsid w:val="00973AD3"/>
    <w:rsid w:val="00974B42"/>
    <w:rsid w:val="00976694"/>
    <w:rsid w:val="009849ED"/>
    <w:rsid w:val="00986674"/>
    <w:rsid w:val="00997D99"/>
    <w:rsid w:val="009A446C"/>
    <w:rsid w:val="009B304F"/>
    <w:rsid w:val="009B5C0B"/>
    <w:rsid w:val="009B60AB"/>
    <w:rsid w:val="009B71F1"/>
    <w:rsid w:val="009C0485"/>
    <w:rsid w:val="009C4CC5"/>
    <w:rsid w:val="009E2A9E"/>
    <w:rsid w:val="009E620A"/>
    <w:rsid w:val="009F1F37"/>
    <w:rsid w:val="009F6E71"/>
    <w:rsid w:val="009F7D24"/>
    <w:rsid w:val="00A079F3"/>
    <w:rsid w:val="00A14653"/>
    <w:rsid w:val="00A16F2D"/>
    <w:rsid w:val="00A2181B"/>
    <w:rsid w:val="00A30066"/>
    <w:rsid w:val="00A315D7"/>
    <w:rsid w:val="00A411CB"/>
    <w:rsid w:val="00A46A52"/>
    <w:rsid w:val="00A54C4B"/>
    <w:rsid w:val="00A57090"/>
    <w:rsid w:val="00A83857"/>
    <w:rsid w:val="00A85D44"/>
    <w:rsid w:val="00A95277"/>
    <w:rsid w:val="00AA4C58"/>
    <w:rsid w:val="00AB159D"/>
    <w:rsid w:val="00AB4842"/>
    <w:rsid w:val="00AB5501"/>
    <w:rsid w:val="00AB70A6"/>
    <w:rsid w:val="00AC25F9"/>
    <w:rsid w:val="00AD0793"/>
    <w:rsid w:val="00AD5712"/>
    <w:rsid w:val="00AE3D16"/>
    <w:rsid w:val="00AE4BBF"/>
    <w:rsid w:val="00AE5C89"/>
    <w:rsid w:val="00AF5E20"/>
    <w:rsid w:val="00B014C5"/>
    <w:rsid w:val="00B04544"/>
    <w:rsid w:val="00B158B9"/>
    <w:rsid w:val="00B17524"/>
    <w:rsid w:val="00B17789"/>
    <w:rsid w:val="00B21404"/>
    <w:rsid w:val="00B33C91"/>
    <w:rsid w:val="00B37A72"/>
    <w:rsid w:val="00B408D1"/>
    <w:rsid w:val="00B40BCF"/>
    <w:rsid w:val="00B4296C"/>
    <w:rsid w:val="00B43A5D"/>
    <w:rsid w:val="00B450EE"/>
    <w:rsid w:val="00B456F9"/>
    <w:rsid w:val="00B544CC"/>
    <w:rsid w:val="00B66357"/>
    <w:rsid w:val="00B70FE4"/>
    <w:rsid w:val="00B72F66"/>
    <w:rsid w:val="00B75FA3"/>
    <w:rsid w:val="00B77EE4"/>
    <w:rsid w:val="00B92A58"/>
    <w:rsid w:val="00B9434F"/>
    <w:rsid w:val="00BA3C16"/>
    <w:rsid w:val="00BA5223"/>
    <w:rsid w:val="00BA708E"/>
    <w:rsid w:val="00BA7BA5"/>
    <w:rsid w:val="00BA7BFB"/>
    <w:rsid w:val="00BB1635"/>
    <w:rsid w:val="00BD2EBD"/>
    <w:rsid w:val="00BD4E36"/>
    <w:rsid w:val="00BD62C5"/>
    <w:rsid w:val="00BE1C1F"/>
    <w:rsid w:val="00BE273B"/>
    <w:rsid w:val="00BF329A"/>
    <w:rsid w:val="00BF5CD1"/>
    <w:rsid w:val="00BF61E4"/>
    <w:rsid w:val="00C0249A"/>
    <w:rsid w:val="00C0290D"/>
    <w:rsid w:val="00C24D7A"/>
    <w:rsid w:val="00C31361"/>
    <w:rsid w:val="00C32A9D"/>
    <w:rsid w:val="00C37FF7"/>
    <w:rsid w:val="00C40FA9"/>
    <w:rsid w:val="00C4286C"/>
    <w:rsid w:val="00C63B94"/>
    <w:rsid w:val="00C71741"/>
    <w:rsid w:val="00C81EAA"/>
    <w:rsid w:val="00C84BE9"/>
    <w:rsid w:val="00C85B9D"/>
    <w:rsid w:val="00C90D6B"/>
    <w:rsid w:val="00C93C4F"/>
    <w:rsid w:val="00C9452E"/>
    <w:rsid w:val="00C950B4"/>
    <w:rsid w:val="00CA00CF"/>
    <w:rsid w:val="00CA40B9"/>
    <w:rsid w:val="00CA7034"/>
    <w:rsid w:val="00CB7615"/>
    <w:rsid w:val="00CD31A6"/>
    <w:rsid w:val="00CE145C"/>
    <w:rsid w:val="00CF27C9"/>
    <w:rsid w:val="00CF4C45"/>
    <w:rsid w:val="00D00808"/>
    <w:rsid w:val="00D008AF"/>
    <w:rsid w:val="00D06069"/>
    <w:rsid w:val="00D10FBF"/>
    <w:rsid w:val="00D1337B"/>
    <w:rsid w:val="00D1404E"/>
    <w:rsid w:val="00D1602D"/>
    <w:rsid w:val="00D178C7"/>
    <w:rsid w:val="00D34221"/>
    <w:rsid w:val="00D3576B"/>
    <w:rsid w:val="00D46FA4"/>
    <w:rsid w:val="00D475AC"/>
    <w:rsid w:val="00D60C67"/>
    <w:rsid w:val="00D62711"/>
    <w:rsid w:val="00D720A3"/>
    <w:rsid w:val="00D7245F"/>
    <w:rsid w:val="00D80F91"/>
    <w:rsid w:val="00D81404"/>
    <w:rsid w:val="00D854B1"/>
    <w:rsid w:val="00D9083A"/>
    <w:rsid w:val="00DB7943"/>
    <w:rsid w:val="00DC3106"/>
    <w:rsid w:val="00DC6CFF"/>
    <w:rsid w:val="00DC70C0"/>
    <w:rsid w:val="00DD65CC"/>
    <w:rsid w:val="00DE366B"/>
    <w:rsid w:val="00DF559D"/>
    <w:rsid w:val="00E0711B"/>
    <w:rsid w:val="00E24B27"/>
    <w:rsid w:val="00E319E4"/>
    <w:rsid w:val="00E31FDF"/>
    <w:rsid w:val="00E367A5"/>
    <w:rsid w:val="00E37536"/>
    <w:rsid w:val="00E431DE"/>
    <w:rsid w:val="00E44990"/>
    <w:rsid w:val="00E4797D"/>
    <w:rsid w:val="00E47EB9"/>
    <w:rsid w:val="00E51676"/>
    <w:rsid w:val="00E547E0"/>
    <w:rsid w:val="00E60C5A"/>
    <w:rsid w:val="00E64EF6"/>
    <w:rsid w:val="00E81171"/>
    <w:rsid w:val="00E86A88"/>
    <w:rsid w:val="00E94DE2"/>
    <w:rsid w:val="00EA70CE"/>
    <w:rsid w:val="00EB26C6"/>
    <w:rsid w:val="00EB28C8"/>
    <w:rsid w:val="00ED1714"/>
    <w:rsid w:val="00ED6226"/>
    <w:rsid w:val="00EE0557"/>
    <w:rsid w:val="00EE61BB"/>
    <w:rsid w:val="00F05761"/>
    <w:rsid w:val="00F134CD"/>
    <w:rsid w:val="00F1582D"/>
    <w:rsid w:val="00F27306"/>
    <w:rsid w:val="00F3177A"/>
    <w:rsid w:val="00F344B7"/>
    <w:rsid w:val="00F34958"/>
    <w:rsid w:val="00F35680"/>
    <w:rsid w:val="00F44C73"/>
    <w:rsid w:val="00F453D9"/>
    <w:rsid w:val="00F52301"/>
    <w:rsid w:val="00F5479E"/>
    <w:rsid w:val="00F57831"/>
    <w:rsid w:val="00F65104"/>
    <w:rsid w:val="00F67222"/>
    <w:rsid w:val="00F70E8E"/>
    <w:rsid w:val="00F7542C"/>
    <w:rsid w:val="00F87E07"/>
    <w:rsid w:val="00F91088"/>
    <w:rsid w:val="00F93DAA"/>
    <w:rsid w:val="00FA5A5E"/>
    <w:rsid w:val="00FC106D"/>
    <w:rsid w:val="00FC17DD"/>
    <w:rsid w:val="00FD13A6"/>
    <w:rsid w:val="00FD27E1"/>
    <w:rsid w:val="00FE78AB"/>
    <w:rsid w:val="00FE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83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4831"/>
    <w:pPr>
      <w:keepNext/>
      <w:jc w:val="center"/>
      <w:outlineLvl w:val="0"/>
    </w:pPr>
    <w:rPr>
      <w:rFonts w:ascii="Palatino Linotype" w:hAnsi="Palatino Linotype"/>
      <w:b/>
      <w:bCs/>
      <w:sz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526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63EDE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AB5501"/>
    <w:pPr>
      <w:keepNext/>
      <w:jc w:val="center"/>
      <w:outlineLvl w:val="5"/>
    </w:pPr>
    <w:rPr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4831"/>
    <w:rPr>
      <w:rFonts w:ascii="Palatino Linotype" w:hAnsi="Palatino Linotype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63EDE"/>
    <w:rPr>
      <w:rFonts w:ascii="Cambria" w:hAnsi="Cambria" w:cs="Times New Roman"/>
      <w:i/>
      <w:iCs/>
      <w:color w:val="365F91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AB5501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914831"/>
    <w:pPr>
      <w:jc w:val="center"/>
    </w:pPr>
    <w:rPr>
      <w:rFonts w:ascii="Palatino Linotype" w:hAnsi="Palatino Linotype"/>
      <w:sz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914831"/>
    <w:rPr>
      <w:rFonts w:ascii="Palatino Linotype" w:hAnsi="Palatino Linotype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9148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14831"/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rsid w:val="002E2D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E2DE2"/>
    <w:rPr>
      <w:rFonts w:ascii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7B7D1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EE05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E0557"/>
    <w:rPr>
      <w:rFonts w:ascii="Tahoma" w:hAnsi="Tahoma" w:cs="Tahoma"/>
      <w:sz w:val="16"/>
      <w:szCs w:val="16"/>
      <w:lang w:val="ru-RU" w:eastAsia="ru-RU"/>
    </w:rPr>
  </w:style>
  <w:style w:type="paragraph" w:customStyle="1" w:styleId="ac">
    <w:name w:val="Знак Знак"/>
    <w:basedOn w:val="a"/>
    <w:autoRedefine/>
    <w:uiPriority w:val="99"/>
    <w:rsid w:val="00221FF6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rsid w:val="008F5D36"/>
    <w:pPr>
      <w:spacing w:after="120" w:line="480" w:lineRule="auto"/>
      <w:ind w:left="283"/>
    </w:pPr>
    <w:rPr>
      <w:rFonts w:ascii="Calibri" w:eastAsia="MS Mincho" w:hAnsi="Calibri" w:cs="Calibri"/>
      <w:sz w:val="22"/>
      <w:szCs w:val="22"/>
      <w:lang w:val="uk-UA"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F5D36"/>
    <w:rPr>
      <w:rFonts w:ascii="Calibri" w:eastAsia="MS Mincho" w:hAnsi="Calibri" w:cs="Calibri"/>
    </w:rPr>
  </w:style>
  <w:style w:type="paragraph" w:customStyle="1" w:styleId="ad">
    <w:name w:val="Базовый"/>
    <w:uiPriority w:val="99"/>
    <w:rsid w:val="008F5D36"/>
    <w:pPr>
      <w:tabs>
        <w:tab w:val="left" w:pos="709"/>
      </w:tabs>
      <w:suppressAutoHyphens/>
      <w:spacing w:after="200" w:line="276" w:lineRule="atLeast"/>
    </w:pPr>
    <w:rPr>
      <w:rFonts w:eastAsia="MS Mincho" w:cs="Calibri"/>
      <w:color w:val="00000A"/>
      <w:sz w:val="22"/>
      <w:szCs w:val="22"/>
      <w:lang w:eastAsia="en-US"/>
    </w:rPr>
  </w:style>
  <w:style w:type="paragraph" w:styleId="HTML">
    <w:name w:val="HTML Preformatted"/>
    <w:basedOn w:val="ad"/>
    <w:link w:val="HTML0"/>
    <w:uiPriority w:val="99"/>
    <w:rsid w:val="008F5D36"/>
    <w:pPr>
      <w:tabs>
        <w:tab w:val="clear" w:pos="709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0">
    <w:name w:val="Стандартный HTML Знак"/>
    <w:basedOn w:val="a0"/>
    <w:link w:val="HTML"/>
    <w:uiPriority w:val="99"/>
    <w:locked/>
    <w:rsid w:val="008F5D36"/>
    <w:rPr>
      <w:rFonts w:ascii="Calibri" w:eastAsia="MS Mincho" w:hAnsi="Calibri" w:cs="Calibri"/>
      <w:color w:val="00000A"/>
      <w:lang w:val="ru-RU"/>
    </w:rPr>
  </w:style>
  <w:style w:type="paragraph" w:styleId="23">
    <w:name w:val="Body Text 2"/>
    <w:basedOn w:val="a"/>
    <w:link w:val="24"/>
    <w:uiPriority w:val="99"/>
    <w:rsid w:val="00AB550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B5501"/>
    <w:rPr>
      <w:rFonts w:ascii="Times New Roman" w:hAnsi="Times New Roman" w:cs="Times New Roman"/>
      <w:sz w:val="24"/>
      <w:szCs w:val="24"/>
      <w:lang w:val="ru-RU" w:eastAsia="ru-RU"/>
    </w:rPr>
  </w:style>
  <w:style w:type="character" w:styleId="ae">
    <w:name w:val="page number"/>
    <w:basedOn w:val="a0"/>
    <w:uiPriority w:val="99"/>
    <w:rsid w:val="00AB5501"/>
    <w:rPr>
      <w:rFonts w:cs="Times New Roman"/>
    </w:rPr>
  </w:style>
  <w:style w:type="table" w:styleId="af">
    <w:name w:val="Table Grid"/>
    <w:basedOn w:val="a1"/>
    <w:uiPriority w:val="99"/>
    <w:rsid w:val="00AB550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5">
    <w:name w:val="fr5"/>
    <w:basedOn w:val="a"/>
    <w:uiPriority w:val="99"/>
    <w:rsid w:val="00AB5501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f0">
    <w:name w:val="Body Text"/>
    <w:basedOn w:val="a"/>
    <w:link w:val="af1"/>
    <w:uiPriority w:val="99"/>
    <w:rsid w:val="00AB5501"/>
    <w:pPr>
      <w:jc w:val="both"/>
    </w:pPr>
    <w:rPr>
      <w:sz w:val="28"/>
      <w:lang w:val="uk-UA"/>
    </w:rPr>
  </w:style>
  <w:style w:type="character" w:customStyle="1" w:styleId="af1">
    <w:name w:val="Основной текст Знак"/>
    <w:basedOn w:val="a0"/>
    <w:link w:val="af0"/>
    <w:uiPriority w:val="99"/>
    <w:locked/>
    <w:rsid w:val="00AB5501"/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rsid w:val="00AB5501"/>
    <w:rPr>
      <w:rFonts w:cs="Times New Roman"/>
      <w:vertAlign w:val="superscript"/>
    </w:rPr>
  </w:style>
  <w:style w:type="character" w:customStyle="1" w:styleId="25">
    <w:name w:val="Знак Знак2"/>
    <w:uiPriority w:val="99"/>
    <w:rsid w:val="00AB5501"/>
    <w:rPr>
      <w:b/>
      <w:sz w:val="24"/>
      <w:lang w:val="uk-UA" w:eastAsia="ru-RU"/>
    </w:rPr>
  </w:style>
  <w:style w:type="paragraph" w:styleId="af3">
    <w:name w:val="footnote text"/>
    <w:basedOn w:val="a"/>
    <w:link w:val="af4"/>
    <w:uiPriority w:val="99"/>
    <w:semiHidden/>
    <w:rsid w:val="00AB5501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locked/>
    <w:rsid w:val="00AB5501"/>
    <w:rPr>
      <w:rFonts w:ascii="Times New Roman" w:hAnsi="Times New Roman" w:cs="Times New Roman"/>
      <w:sz w:val="20"/>
      <w:szCs w:val="20"/>
      <w:lang w:val="ru-RU" w:eastAsia="ru-RU"/>
    </w:rPr>
  </w:style>
  <w:style w:type="paragraph" w:styleId="3">
    <w:name w:val="Body Text 3"/>
    <w:basedOn w:val="a"/>
    <w:link w:val="30"/>
    <w:uiPriority w:val="99"/>
    <w:rsid w:val="00AB5501"/>
    <w:pPr>
      <w:jc w:val="both"/>
    </w:pPr>
    <w:rPr>
      <w:szCs w:val="28"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AB5501"/>
    <w:rPr>
      <w:rFonts w:ascii="Times New Roman" w:hAnsi="Times New Roman" w:cs="Times New Roman"/>
      <w:sz w:val="28"/>
      <w:szCs w:val="28"/>
      <w:lang w:eastAsia="ru-RU"/>
    </w:rPr>
  </w:style>
  <w:style w:type="paragraph" w:styleId="af5">
    <w:name w:val="Normal (Web)"/>
    <w:basedOn w:val="a"/>
    <w:uiPriority w:val="99"/>
    <w:rsid w:val="00AB5501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f6">
    <w:name w:val="Block Text"/>
    <w:basedOn w:val="a"/>
    <w:uiPriority w:val="99"/>
    <w:rsid w:val="00AB5501"/>
    <w:pPr>
      <w:spacing w:line="360" w:lineRule="auto"/>
      <w:ind w:left="709" w:right="-567" w:firstLine="567"/>
      <w:jc w:val="both"/>
    </w:pPr>
    <w:rPr>
      <w:sz w:val="28"/>
      <w:szCs w:val="28"/>
      <w:lang w:val="uk-UA"/>
    </w:rPr>
  </w:style>
  <w:style w:type="paragraph" w:styleId="af7">
    <w:name w:val="No Spacing"/>
    <w:uiPriority w:val="99"/>
    <w:qFormat/>
    <w:rsid w:val="00AB5501"/>
    <w:pPr>
      <w:suppressAutoHyphens/>
    </w:pPr>
    <w:rPr>
      <w:rFonts w:cs="Calibri"/>
      <w:sz w:val="22"/>
      <w:szCs w:val="22"/>
      <w:lang w:eastAsia="ar-SA"/>
    </w:rPr>
  </w:style>
  <w:style w:type="character" w:customStyle="1" w:styleId="apple-converted-space">
    <w:name w:val="apple-converted-space"/>
    <w:basedOn w:val="a0"/>
    <w:rsid w:val="00A315D7"/>
  </w:style>
  <w:style w:type="character" w:customStyle="1" w:styleId="20">
    <w:name w:val="Заголовок 2 Знак"/>
    <w:basedOn w:val="a0"/>
    <w:link w:val="2"/>
    <w:semiHidden/>
    <w:rsid w:val="005526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01">
    <w:name w:val="fontstyle01"/>
    <w:rsid w:val="00F6722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67222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rsid w:val="00F6722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docdata">
    <w:name w:val="docdata"/>
    <w:aliases w:val="docy,v5,2017,baiaagaaboqcaaadtgmaaaxeawaaaaaaaaaaaaaaaaaaaaaaaaaaaaaaaaaaaaaaaaaaaaaaaaaaaaaaaaaaaaaaaaaaaaaaaaaaaaaaaaaaaaaaaaaaaaaaaaaaaaaaaaaaaaaaaaaaaaaaaaaaaaaaaaaaaaaaaaaaaaaaaaaaaaaaaaaaaaaaaaaaaaaaaaaaaaaaaaaaaaaaaaaaaaaaaaaaaaaaaaaaaaa"/>
    <w:rsid w:val="00CB7615"/>
    <w:rPr>
      <w:rFonts w:cs="Times New Roman"/>
    </w:rPr>
  </w:style>
  <w:style w:type="paragraph" w:customStyle="1" w:styleId="Default">
    <w:name w:val="Default"/>
    <w:rsid w:val="008D6F1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5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74183-04EA-4D41-BC1B-D14921BAC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67</cp:revision>
  <cp:lastPrinted>2014-08-07T11:18:00Z</cp:lastPrinted>
  <dcterms:created xsi:type="dcterms:W3CDTF">2013-09-30T13:26:00Z</dcterms:created>
  <dcterms:modified xsi:type="dcterms:W3CDTF">2020-11-12T07:00:00Z</dcterms:modified>
</cp:coreProperties>
</file>