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82" w:rsidRPr="00231161" w:rsidRDefault="00F46998" w:rsidP="00794EB0">
      <w:pPr>
        <w:keepNext/>
        <w:spacing w:line="360" w:lineRule="auto"/>
        <w:jc w:val="center"/>
        <w:outlineLvl w:val="1"/>
        <w:rPr>
          <w:sz w:val="28"/>
          <w:szCs w:val="28"/>
          <w:lang w:val="uk-UA"/>
        </w:rPr>
      </w:pPr>
      <w:r w:rsidRPr="00F469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style="position:absolute;left:0;text-align:left;margin-left:221.8pt;margin-top:-.45pt;width:38.6pt;height:44.65pt;z-index:251657728;visibility:visible">
            <v:imagedata r:id="rId7" o:title=""/>
            <w10:wrap type="topAndBottom"/>
          </v:shape>
        </w:pict>
      </w:r>
      <w:r w:rsidR="00AE2282" w:rsidRPr="00231161">
        <w:rPr>
          <w:b/>
          <w:sz w:val="28"/>
          <w:szCs w:val="28"/>
          <w:lang w:val="uk-UA"/>
        </w:rPr>
        <w:t>УКРАЇНА</w:t>
      </w:r>
    </w:p>
    <w:p w:rsidR="00AE2282" w:rsidRPr="00231161" w:rsidRDefault="00AE2282" w:rsidP="00794EB0">
      <w:pPr>
        <w:keepNext/>
        <w:tabs>
          <w:tab w:val="left" w:pos="1080"/>
          <w:tab w:val="left" w:pos="1980"/>
          <w:tab w:val="left" w:pos="2340"/>
        </w:tabs>
        <w:jc w:val="center"/>
        <w:outlineLvl w:val="1"/>
        <w:rPr>
          <w:b/>
          <w:bCs/>
          <w:sz w:val="28"/>
          <w:szCs w:val="28"/>
          <w:lang w:val="uk-UA"/>
        </w:rPr>
      </w:pPr>
      <w:r w:rsidRPr="00231161">
        <w:rPr>
          <w:b/>
          <w:bCs/>
          <w:sz w:val="28"/>
          <w:szCs w:val="28"/>
          <w:lang w:val="uk-UA"/>
        </w:rPr>
        <w:t>ЛОЗІВСЬКА МІСЬКА РАДА ХАРКІВСЬКОЇ ОБЛАСТІ</w:t>
      </w:r>
    </w:p>
    <w:p w:rsidR="00AE2282" w:rsidRPr="00231161" w:rsidRDefault="00AE2282" w:rsidP="00794EB0">
      <w:pPr>
        <w:pStyle w:val="a3"/>
        <w:rPr>
          <w:rFonts w:ascii="Times New Roman" w:hAnsi="Times New Roman"/>
          <w:b/>
          <w:szCs w:val="28"/>
        </w:rPr>
      </w:pPr>
      <w:r w:rsidRPr="00231161">
        <w:rPr>
          <w:rFonts w:ascii="Times New Roman" w:hAnsi="Times New Roman"/>
          <w:b/>
          <w:szCs w:val="28"/>
        </w:rPr>
        <w:t>ЛОЗІВСЬКИЙ НАВЧАЛЬНО – ВИХОВНИЙ КОМПЛЕКС «ЗАГАЛЬНООСВІТНІЙ НАВЧАЛЬНИЙ ЗАКЛАД – ДОШКІЛЬНИЙ НАВЧАЛЬНИЙ ЗАКЛАД № 8» ЛОЗІВСЬКОЇ МІСЬКОЇ РАДИ ХАРКІВСЬКОЇ ОБЛАСТІ</w:t>
      </w:r>
    </w:p>
    <w:p w:rsidR="00AE2282" w:rsidRPr="00231161" w:rsidRDefault="00AE2282" w:rsidP="00794EB0">
      <w:pPr>
        <w:spacing w:line="360" w:lineRule="auto"/>
        <w:rPr>
          <w:sz w:val="28"/>
          <w:szCs w:val="28"/>
          <w:lang w:val="uk-UA"/>
        </w:rPr>
      </w:pPr>
    </w:p>
    <w:p w:rsidR="00AE2282" w:rsidRPr="00231161" w:rsidRDefault="00AE2282" w:rsidP="00794EB0">
      <w:pPr>
        <w:pStyle w:val="1"/>
        <w:spacing w:line="360" w:lineRule="auto"/>
        <w:rPr>
          <w:rFonts w:ascii="Times New Roman" w:hAnsi="Times New Roman"/>
          <w:szCs w:val="28"/>
        </w:rPr>
      </w:pPr>
      <w:r w:rsidRPr="00231161">
        <w:rPr>
          <w:rFonts w:ascii="Times New Roman" w:hAnsi="Times New Roman"/>
          <w:szCs w:val="28"/>
        </w:rPr>
        <w:t>Н А К А З</w:t>
      </w:r>
    </w:p>
    <w:p w:rsidR="00AE2282" w:rsidRPr="00231161" w:rsidRDefault="00AE2282" w:rsidP="00794EB0">
      <w:pPr>
        <w:spacing w:line="360" w:lineRule="auto"/>
        <w:jc w:val="center"/>
        <w:rPr>
          <w:b/>
          <w:sz w:val="28"/>
          <w:szCs w:val="28"/>
          <w:lang w:val="uk-UA"/>
        </w:rPr>
      </w:pPr>
      <w:r w:rsidRPr="00231161">
        <w:rPr>
          <w:b/>
          <w:sz w:val="28"/>
          <w:szCs w:val="28"/>
          <w:lang w:val="uk-UA"/>
        </w:rPr>
        <w:t>м. Лозова</w:t>
      </w:r>
    </w:p>
    <w:p w:rsidR="00AE2282" w:rsidRPr="00036E11" w:rsidRDefault="00956CDA" w:rsidP="00563EDE">
      <w:pPr>
        <w:rPr>
          <w:b/>
          <w:sz w:val="28"/>
          <w:szCs w:val="28"/>
          <w:lang w:val="uk-UA"/>
        </w:rPr>
      </w:pPr>
      <w:r>
        <w:rPr>
          <w:b/>
          <w:sz w:val="28"/>
          <w:szCs w:val="28"/>
          <w:lang w:val="uk-UA"/>
        </w:rPr>
        <w:t>01</w:t>
      </w:r>
      <w:r w:rsidR="00D542EF">
        <w:rPr>
          <w:b/>
          <w:sz w:val="28"/>
          <w:szCs w:val="28"/>
          <w:lang w:val="uk-UA"/>
        </w:rPr>
        <w:t>.09</w:t>
      </w:r>
      <w:r w:rsidR="00AE2282" w:rsidRPr="00036E11">
        <w:rPr>
          <w:b/>
          <w:sz w:val="28"/>
          <w:szCs w:val="28"/>
          <w:lang w:val="uk-UA"/>
        </w:rPr>
        <w:t>.20</w:t>
      </w:r>
      <w:r w:rsidR="00784CE5">
        <w:rPr>
          <w:b/>
          <w:sz w:val="28"/>
          <w:szCs w:val="28"/>
          <w:lang w:val="uk-UA"/>
        </w:rPr>
        <w:t>2</w:t>
      </w:r>
      <w:r w:rsidR="00BA6090">
        <w:rPr>
          <w:b/>
          <w:sz w:val="28"/>
          <w:szCs w:val="28"/>
          <w:lang w:val="uk-UA"/>
        </w:rPr>
        <w:t>0</w:t>
      </w:r>
      <w:r w:rsidR="00D72FC8">
        <w:rPr>
          <w:rFonts w:ascii="Times New Roman CYR" w:hAnsi="Times New Roman CYR"/>
          <w:b/>
          <w:sz w:val="28"/>
          <w:szCs w:val="28"/>
          <w:lang w:val="uk-UA"/>
        </w:rPr>
        <w:t xml:space="preserve">                                                                                                 </w:t>
      </w:r>
      <w:r w:rsidR="00246C6A">
        <w:rPr>
          <w:rFonts w:ascii="Times New Roman CYR" w:hAnsi="Times New Roman CYR"/>
          <w:b/>
          <w:sz w:val="28"/>
          <w:szCs w:val="28"/>
          <w:lang w:val="uk-UA"/>
        </w:rPr>
        <w:t xml:space="preserve">    </w:t>
      </w:r>
      <w:r w:rsidR="00D72FC8">
        <w:rPr>
          <w:rFonts w:ascii="Times New Roman CYR" w:hAnsi="Times New Roman CYR"/>
          <w:b/>
          <w:sz w:val="28"/>
          <w:szCs w:val="28"/>
          <w:lang w:val="uk-UA"/>
        </w:rPr>
        <w:t xml:space="preserve">    </w:t>
      </w:r>
      <w:r w:rsidR="00AE2282" w:rsidRPr="00036E11">
        <w:rPr>
          <w:rFonts w:ascii="Times New Roman CYR" w:hAnsi="Times New Roman CYR"/>
          <w:b/>
          <w:sz w:val="28"/>
          <w:szCs w:val="28"/>
          <w:lang w:val="uk-UA"/>
        </w:rPr>
        <w:t xml:space="preserve">№ </w:t>
      </w:r>
      <w:r w:rsidR="00D542EF">
        <w:rPr>
          <w:b/>
          <w:sz w:val="28"/>
          <w:szCs w:val="28"/>
          <w:lang w:val="uk-UA"/>
        </w:rPr>
        <w:t>104</w:t>
      </w:r>
      <w:r w:rsidR="00AE2282" w:rsidRPr="00036E11">
        <w:rPr>
          <w:b/>
          <w:sz w:val="28"/>
          <w:szCs w:val="28"/>
          <w:lang w:val="uk-UA"/>
        </w:rPr>
        <w:t>-</w:t>
      </w:r>
      <w:r w:rsidR="00BD190E">
        <w:rPr>
          <w:b/>
          <w:sz w:val="28"/>
          <w:szCs w:val="28"/>
        </w:rPr>
        <w:t>о</w:t>
      </w:r>
    </w:p>
    <w:p w:rsidR="00AE2282" w:rsidRPr="00036E11" w:rsidRDefault="00AE2282" w:rsidP="00563EDE">
      <w:pPr>
        <w:rPr>
          <w:sz w:val="16"/>
          <w:szCs w:val="16"/>
          <w:lang w:val="uk-UA"/>
        </w:rPr>
      </w:pPr>
    </w:p>
    <w:p w:rsidR="00AE2282" w:rsidRDefault="00AE2282" w:rsidP="00956CDA">
      <w:pPr>
        <w:rPr>
          <w:b/>
          <w:sz w:val="28"/>
          <w:szCs w:val="28"/>
          <w:lang w:val="uk-UA"/>
        </w:rPr>
      </w:pPr>
      <w:r w:rsidRPr="00231161">
        <w:rPr>
          <w:b/>
          <w:sz w:val="28"/>
          <w:szCs w:val="28"/>
          <w:lang w:val="uk-UA"/>
        </w:rPr>
        <w:t xml:space="preserve">Про </w:t>
      </w:r>
      <w:r w:rsidR="00956CDA">
        <w:rPr>
          <w:b/>
          <w:sz w:val="28"/>
          <w:szCs w:val="28"/>
          <w:lang w:val="uk-UA"/>
        </w:rPr>
        <w:t>затвердження рішення</w:t>
      </w:r>
    </w:p>
    <w:p w:rsidR="00956CDA" w:rsidRDefault="00956CDA" w:rsidP="00956CDA">
      <w:pPr>
        <w:rPr>
          <w:b/>
          <w:sz w:val="28"/>
          <w:szCs w:val="28"/>
          <w:lang w:val="uk-UA"/>
        </w:rPr>
      </w:pPr>
      <w:r>
        <w:rPr>
          <w:b/>
          <w:sz w:val="28"/>
          <w:szCs w:val="28"/>
          <w:lang w:val="uk-UA"/>
        </w:rPr>
        <w:t>педагогічної ради</w:t>
      </w:r>
    </w:p>
    <w:p w:rsidR="00956CDA" w:rsidRPr="00231161" w:rsidRDefault="00956CDA" w:rsidP="00956CDA">
      <w:pPr>
        <w:rPr>
          <w:b/>
          <w:sz w:val="28"/>
          <w:szCs w:val="28"/>
          <w:lang w:val="uk-UA"/>
        </w:rPr>
      </w:pPr>
      <w:r>
        <w:rPr>
          <w:b/>
          <w:sz w:val="28"/>
          <w:szCs w:val="28"/>
          <w:lang w:val="uk-UA"/>
        </w:rPr>
        <w:t>від 31.08.2020 №9</w:t>
      </w:r>
    </w:p>
    <w:p w:rsidR="00AE2282" w:rsidRPr="008D14C2" w:rsidRDefault="00AE2282" w:rsidP="000F2DEB">
      <w:pPr>
        <w:spacing w:line="360" w:lineRule="auto"/>
        <w:rPr>
          <w:b/>
          <w:sz w:val="16"/>
          <w:szCs w:val="16"/>
          <w:lang w:val="uk-UA"/>
        </w:rPr>
      </w:pPr>
      <w:r w:rsidRPr="00231161">
        <w:rPr>
          <w:b/>
          <w:sz w:val="28"/>
          <w:szCs w:val="28"/>
          <w:lang w:val="uk-UA"/>
        </w:rPr>
        <w:tab/>
      </w:r>
    </w:p>
    <w:p w:rsidR="008E6147" w:rsidRPr="00787410" w:rsidRDefault="0080373F" w:rsidP="003475C8">
      <w:pPr>
        <w:spacing w:line="360" w:lineRule="auto"/>
        <w:ind w:firstLine="708"/>
        <w:jc w:val="both"/>
        <w:rPr>
          <w:sz w:val="28"/>
          <w:szCs w:val="28"/>
          <w:lang w:val="uk-UA"/>
        </w:rPr>
      </w:pPr>
      <w:r>
        <w:rPr>
          <w:sz w:val="28"/>
          <w:szCs w:val="28"/>
          <w:lang w:val="uk-UA"/>
        </w:rPr>
        <w:t xml:space="preserve">Відповідно до </w:t>
      </w:r>
      <w:r w:rsidR="003475C8">
        <w:rPr>
          <w:sz w:val="28"/>
          <w:szCs w:val="28"/>
          <w:lang w:val="uk-UA"/>
        </w:rPr>
        <w:t>рішення педагогічної ради ЛНВК «ЗНЗ-ДНЗ № 8» від 31.08.2020 (протокол № 9),</w:t>
      </w:r>
    </w:p>
    <w:p w:rsidR="008E6147" w:rsidRPr="003A5188" w:rsidRDefault="008E6147" w:rsidP="008E6147">
      <w:pPr>
        <w:spacing w:line="360" w:lineRule="auto"/>
        <w:rPr>
          <w:sz w:val="16"/>
          <w:szCs w:val="16"/>
          <w:lang w:val="uk-UA"/>
        </w:rPr>
      </w:pPr>
    </w:p>
    <w:p w:rsidR="008E6147" w:rsidRPr="00231161" w:rsidRDefault="008E6147" w:rsidP="008E6147">
      <w:pPr>
        <w:spacing w:line="360" w:lineRule="auto"/>
        <w:rPr>
          <w:sz w:val="28"/>
          <w:szCs w:val="28"/>
          <w:lang w:val="uk-UA"/>
        </w:rPr>
      </w:pPr>
      <w:r w:rsidRPr="00231161">
        <w:rPr>
          <w:sz w:val="28"/>
          <w:szCs w:val="28"/>
          <w:lang w:val="uk-UA"/>
        </w:rPr>
        <w:t>НАКАЗУЮ:</w:t>
      </w:r>
    </w:p>
    <w:p w:rsidR="008E6147" w:rsidRPr="003A5188" w:rsidRDefault="008E6147" w:rsidP="008E6147">
      <w:pPr>
        <w:spacing w:line="360" w:lineRule="auto"/>
        <w:rPr>
          <w:sz w:val="16"/>
          <w:szCs w:val="16"/>
          <w:lang w:val="uk-UA"/>
        </w:rPr>
      </w:pPr>
    </w:p>
    <w:p w:rsidR="003475C8" w:rsidRDefault="003475C8" w:rsidP="00E55EBA">
      <w:pPr>
        <w:numPr>
          <w:ilvl w:val="0"/>
          <w:numId w:val="1"/>
        </w:numPr>
        <w:tabs>
          <w:tab w:val="left" w:pos="851"/>
        </w:tabs>
        <w:spacing w:line="360" w:lineRule="auto"/>
        <w:ind w:left="0" w:firstLine="567"/>
        <w:jc w:val="both"/>
        <w:rPr>
          <w:sz w:val="28"/>
          <w:szCs w:val="28"/>
          <w:lang w:val="uk-UA"/>
        </w:rPr>
      </w:pPr>
      <w:r>
        <w:rPr>
          <w:sz w:val="28"/>
          <w:szCs w:val="28"/>
          <w:lang w:val="uk-UA"/>
        </w:rPr>
        <w:t>Стан роботи ЛНВК «ЗНЗ-ДНЗ № 8» за 2019/2020 навчальний рік:</w:t>
      </w:r>
    </w:p>
    <w:p w:rsidR="003475C8" w:rsidRDefault="003475C8" w:rsidP="00E55EBA">
      <w:pPr>
        <w:tabs>
          <w:tab w:val="left" w:pos="851"/>
        </w:tabs>
        <w:spacing w:line="360" w:lineRule="auto"/>
        <w:ind w:firstLine="567"/>
        <w:jc w:val="both"/>
        <w:rPr>
          <w:sz w:val="28"/>
          <w:szCs w:val="28"/>
          <w:lang w:val="uk-UA"/>
        </w:rPr>
      </w:pPr>
      <w:r>
        <w:rPr>
          <w:sz w:val="28"/>
          <w:szCs w:val="28"/>
          <w:lang w:val="uk-UA"/>
        </w:rPr>
        <w:t xml:space="preserve">1.1. </w:t>
      </w:r>
      <w:r w:rsidRPr="003475C8">
        <w:rPr>
          <w:sz w:val="28"/>
          <w:szCs w:val="28"/>
          <w:lang w:val="uk-UA"/>
        </w:rPr>
        <w:t>Стан методичної роботи ЛНВК «ЗНЗ-ДНЗ №8» за 20</w:t>
      </w:r>
      <w:r w:rsidRPr="003475C8">
        <w:rPr>
          <w:sz w:val="28"/>
          <w:szCs w:val="28"/>
        </w:rPr>
        <w:t>19</w:t>
      </w:r>
      <w:r w:rsidRPr="003475C8">
        <w:rPr>
          <w:sz w:val="28"/>
          <w:szCs w:val="28"/>
          <w:lang w:val="uk-UA"/>
        </w:rPr>
        <w:t>/20</w:t>
      </w:r>
      <w:r w:rsidRPr="003475C8">
        <w:rPr>
          <w:sz w:val="28"/>
          <w:szCs w:val="28"/>
        </w:rPr>
        <w:t>20</w:t>
      </w:r>
      <w:r w:rsidRPr="003475C8">
        <w:rPr>
          <w:sz w:val="28"/>
          <w:szCs w:val="28"/>
          <w:lang w:val="uk-UA"/>
        </w:rPr>
        <w:t xml:space="preserve"> навчальний рік вважати достатнім.</w:t>
      </w:r>
    </w:p>
    <w:p w:rsidR="003475C8" w:rsidRDefault="003475C8" w:rsidP="00E55EBA">
      <w:pPr>
        <w:tabs>
          <w:tab w:val="left" w:pos="851"/>
        </w:tabs>
        <w:spacing w:line="360" w:lineRule="auto"/>
        <w:ind w:firstLine="567"/>
        <w:jc w:val="both"/>
        <w:rPr>
          <w:sz w:val="28"/>
          <w:szCs w:val="28"/>
          <w:lang w:val="uk-UA"/>
        </w:rPr>
      </w:pPr>
      <w:r>
        <w:rPr>
          <w:sz w:val="28"/>
          <w:szCs w:val="28"/>
          <w:lang w:val="uk-UA"/>
        </w:rPr>
        <w:t xml:space="preserve">1.2. </w:t>
      </w:r>
      <w:r w:rsidRPr="00390404">
        <w:rPr>
          <w:sz w:val="28"/>
          <w:szCs w:val="28"/>
          <w:lang w:val="uk-UA"/>
        </w:rPr>
        <w:t>Стан харчування учнів за 20</w:t>
      </w:r>
      <w:r w:rsidRPr="00390404">
        <w:rPr>
          <w:sz w:val="28"/>
          <w:szCs w:val="28"/>
        </w:rPr>
        <w:t>19</w:t>
      </w:r>
      <w:r w:rsidRPr="00390404">
        <w:rPr>
          <w:sz w:val="28"/>
          <w:szCs w:val="28"/>
          <w:lang w:val="uk-UA"/>
        </w:rPr>
        <w:t xml:space="preserve">/2020 навчальний рік вважати на достатньому рівні. </w:t>
      </w:r>
    </w:p>
    <w:p w:rsidR="003475C8" w:rsidRPr="003475C8" w:rsidRDefault="003475C8" w:rsidP="00E55EBA">
      <w:pPr>
        <w:tabs>
          <w:tab w:val="left" w:pos="851"/>
        </w:tabs>
        <w:spacing w:line="360" w:lineRule="auto"/>
        <w:ind w:firstLine="567"/>
        <w:jc w:val="both"/>
        <w:rPr>
          <w:sz w:val="28"/>
          <w:szCs w:val="28"/>
          <w:lang w:val="uk-UA"/>
        </w:rPr>
      </w:pPr>
      <w:r>
        <w:rPr>
          <w:sz w:val="28"/>
          <w:szCs w:val="28"/>
          <w:lang w:val="uk-UA"/>
        </w:rPr>
        <w:t xml:space="preserve">1.3. </w:t>
      </w:r>
      <w:r w:rsidRPr="008A7B89">
        <w:rPr>
          <w:color w:val="000000" w:themeColor="text1"/>
          <w:sz w:val="28"/>
          <w:szCs w:val="28"/>
          <w:lang w:val="uk-UA"/>
        </w:rPr>
        <w:t>Стан підготовки навчального закладу до осінньо-зимового періоду вважати достатнім.</w:t>
      </w:r>
    </w:p>
    <w:p w:rsidR="003475C8" w:rsidRDefault="003475C8" w:rsidP="00E55EBA">
      <w:pPr>
        <w:tabs>
          <w:tab w:val="left" w:pos="851"/>
        </w:tabs>
        <w:spacing w:line="360" w:lineRule="auto"/>
        <w:ind w:firstLine="567"/>
        <w:jc w:val="both"/>
        <w:rPr>
          <w:sz w:val="28"/>
          <w:szCs w:val="28"/>
          <w:lang w:val="uk-UA"/>
        </w:rPr>
      </w:pPr>
      <w:r>
        <w:rPr>
          <w:sz w:val="28"/>
          <w:szCs w:val="28"/>
          <w:lang w:val="uk-UA"/>
        </w:rPr>
        <w:t xml:space="preserve">2. </w:t>
      </w:r>
      <w:r w:rsidR="00DD556C">
        <w:rPr>
          <w:sz w:val="28"/>
          <w:szCs w:val="28"/>
          <w:lang w:val="uk-UA"/>
        </w:rPr>
        <w:t>Затвердити протиепідемічні заходи</w:t>
      </w:r>
      <w:r w:rsidR="00DD556C" w:rsidRPr="00CD7070">
        <w:rPr>
          <w:sz w:val="28"/>
          <w:szCs w:val="28"/>
          <w:lang w:val="uk-UA"/>
        </w:rPr>
        <w:t xml:space="preserve"> у закладі на період карантину у зв’язку поширенням корона вірусної хвороби (COVID-19).</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 Відповідальність за організацію та виконання протиепідемічних заходів покладається на засновника (власника) та директора.</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lastRenderedPageBreak/>
        <w:t>2. Призначити заступників директора з виховної роботи Зимогляд В.А., з навчально-виховної роботи Лукаш Т.Ю. відповідальними особами відповідно в шкільному і дошкільному підрозділах, які забезпечують:</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2.1. щоденний контроль за виконанням заходів;</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2.2. проведення роз'яснювальної роботи з персоналом та здобувачами освіти щодо індивідуальних заходів профілактики та реагування на виявлення симптомів корона вірусної хвороби (СОVID-19) серед персоналу або здобувачів освіти;</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2.3. розробку алгоритмів дій на випадок надзвичайної ситуації, пов'язаною з реєстрацією випадків захворювання на коронавірусну хворобу (СОVID-19) серед здобувачів освіти та працівників закладу освіти;</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2.4. недопущення до роботи персоналу, визначеного таким, який потребує самоізоляції відповідно до галузевих стандартів у сфері охорони здоров'я;</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2.5.проведення інструктажу для працівників щодо запобігання поширенню коронавірусної інфекції (СОVID-19), дотримання правил респіраторної гігієни та протиепідемічних заходів.</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3. Допуск до роботи персоналу закладу освіти здійснюється за умови використання засобів індивідуального захисту (респіратора, захисного щитка або маски, в тому числі виготовленої самостійно) після проведення термометрії безконтактним термометром.</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У разі виявлення співробітника з підвищеною температурою тіла понад 37,2°C або із ознаками гострого респіраторного захворювання. такий співробітник не допускається до роботи з рекомендаціями звернутись за медичною допомогою до сімейного лікаря.</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При появі підвищеної температури тіла понад 37,2 °C або ознак гострого респіраторного захворювання вдома, співробітник повідомляє директора та не виходить на роботу, одночасно звертаючись за медичною допомогою.</w:t>
      </w:r>
    </w:p>
    <w:p w:rsidR="00DD556C" w:rsidRPr="00DD556C" w:rsidRDefault="00DD556C" w:rsidP="00E55EBA">
      <w:pPr>
        <w:tabs>
          <w:tab w:val="left" w:pos="851"/>
        </w:tabs>
        <w:spacing w:line="360" w:lineRule="auto"/>
        <w:ind w:firstLine="567"/>
        <w:jc w:val="right"/>
        <w:rPr>
          <w:sz w:val="28"/>
          <w:szCs w:val="28"/>
          <w:lang w:val="uk-UA"/>
        </w:rPr>
      </w:pPr>
      <w:r w:rsidRPr="00DD556C">
        <w:rPr>
          <w:sz w:val="28"/>
          <w:szCs w:val="28"/>
          <w:lang w:val="uk-UA"/>
        </w:rPr>
        <w:t>Зимогляд В.А., Лукаш Т.Ю.</w:t>
      </w:r>
    </w:p>
    <w:p w:rsidR="00DD556C" w:rsidRPr="00DD556C" w:rsidRDefault="00DD556C" w:rsidP="00E55EBA">
      <w:pPr>
        <w:tabs>
          <w:tab w:val="left" w:pos="851"/>
        </w:tabs>
        <w:spacing w:line="360" w:lineRule="auto"/>
        <w:ind w:firstLine="567"/>
        <w:jc w:val="right"/>
        <w:rPr>
          <w:sz w:val="28"/>
          <w:szCs w:val="28"/>
          <w:lang w:val="uk-UA"/>
        </w:rPr>
      </w:pPr>
      <w:r w:rsidRPr="00DD556C">
        <w:rPr>
          <w:sz w:val="28"/>
          <w:szCs w:val="28"/>
          <w:lang w:val="uk-UA"/>
        </w:rPr>
        <w:t>на час карантинних заходів</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lastRenderedPageBreak/>
        <w:t>4. Усі працівники закладу забезпечуються засобами індивідуального захисту із розрахунку 1 захисна маска на 3 години роботи. Засоби індивідуального захисту мають бути в наявності із розрахунку на 5 робочих днів, у т.ч. на 1 робочу зміну - безпосередньо на робочому місці працівника.</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Після кожного зняття засобів індивідуального захисту та перед одяганням чистих засобів індивідуального захисту, працівник повинен ретельно вимити руки з милом або обробити антисептичним засобом.</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Бондаренко В.Д.,Зимогляд В.А., Лукаш Т.Ю.</w:t>
      </w:r>
    </w:p>
    <w:p w:rsidR="00DD556C" w:rsidRPr="00DD556C" w:rsidRDefault="00DD556C" w:rsidP="00F760FD">
      <w:pPr>
        <w:tabs>
          <w:tab w:val="left" w:pos="851"/>
        </w:tabs>
        <w:spacing w:line="360" w:lineRule="auto"/>
        <w:ind w:firstLine="567"/>
        <w:jc w:val="right"/>
        <w:rPr>
          <w:sz w:val="28"/>
          <w:szCs w:val="28"/>
          <w:lang w:val="uk-UA"/>
        </w:rPr>
      </w:pPr>
      <w:r w:rsidRPr="00DD556C">
        <w:rPr>
          <w:sz w:val="28"/>
          <w:szCs w:val="28"/>
          <w:lang w:val="uk-UA"/>
        </w:rPr>
        <w:t>на час карантинних заходів</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5. Заступникам директора з виховної роботи Зимогляд В.А., з навчально-виховної роботи Лукаш Т.Ю. відповідальними особами відповідно в шкільному і дошкільному підрозділах забезпечити:</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5.1.організацію централізованого збору використаних засобів індивідуального захисту, паперових серветок в окремі контейнери (урни) з кришками та поліетиленовими пакетами, з подальшою утилізацією згідно з укладеними угодами на вивіз твердих побутових відходів;</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5.2.проведення навчання працівників щодо одягання, використання, зняття засобів індивідуального захисту, їх утилізації, контроль за виконанням цих вимог;</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5.3.необхідні умови для дотриманням працівниками правил особистої гігієни (рукомийники, мило рідке, паперові рушники (або електросушарки для рук), антисептичні засоби для обробки рук тощо);</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5.4.медичні пункти закладу необхідними засобами та обладнанням (безконтактними термометрами, дезінфекційними, в тому числі антисептичними засобами для обробки рук, засобами особистої гігієни та індивідуального захисту);</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5.5.розміщення інформації (плакатів/банерів) про необхідність дотримання респіраторної гігієни та етикету кашлю;</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 xml:space="preserve">5.6.на всіх входах до закладу організувати місця для обробки рук антисептичними засобами. Місця для обробки рук позначаються яскравим </w:t>
      </w:r>
      <w:r w:rsidRPr="00DD556C">
        <w:rPr>
          <w:sz w:val="28"/>
          <w:szCs w:val="28"/>
          <w:lang w:val="uk-UA"/>
        </w:rPr>
        <w:lastRenderedPageBreak/>
        <w:t>вказівником про правила та необхідність дезінфекції рук (банер, наклейка, тощо).</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6. Обмежити проведення масових заходів (нарад, зборів тощо) в закритих приміщеннях (окрім заходів необхідних для забезпечення функціонування закладу освіти - проведення педагогічних рад, засідань ректоратів, конкурсних комісій,конференцій трудового колективу тощо).</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7. Затвердити маршрути руху здобувачів освіти:</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7.1. Вхід-вихід до закладу учням початкової школи, групи продовженого дня здійснювати через вхідні двері зі сторони кабінету директора закладу. Рекомендувати збір дітей проводити на подвір”ї школи.</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з 7.30 (за розкладом)</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7.1.1. Вчителям початкової школи (1-4 класи) здійснювати супровід учнів з першого поверху до кабінету на початку занять і в зворотньому напрямку по закінченню занять.</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7.2. Вхід-вихід до закладу  учням базової та старшої школи (5-11 класи) здійснювати через вхідні двері зі сторони старшої школи</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з 7.30 (за розкладом)</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7.3. Вхід-вихід до закладу вихованців дошкільного підрозділу здійснювати через окремий вхід дошкільного підрозділу.</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8. Забороняється допуск до закладу освіти батьків або супроводжуючих осіб, крім осіб, які супроводжують осіб з інвалідністю.</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9. Класним керівникам, педагогічним працівникам, вихователям:</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9.1. запобігати утворенню скупчення учасників освітнього процесу;</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9.2. перед початком занять проводить опитування учасників освітнього процесу щодо їх самопочуття та наявності симптомів респіраторної хвороби;</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 xml:space="preserve">9.3. в разі виявлення ознак гострої респіраторної хвороби, за відсутності батьків, рекомендувати здобувачу освіти одягти маску, інформувати адміністрацію і медичну сестру з метою тимчасової ізоляції в спеціально відведеному приміщенні закладу, інформувати батьків (інших законних </w:t>
      </w:r>
      <w:r w:rsidRPr="00DD556C">
        <w:rPr>
          <w:sz w:val="28"/>
          <w:szCs w:val="28"/>
          <w:lang w:val="uk-UA"/>
        </w:rPr>
        <w:lastRenderedPageBreak/>
        <w:t>представників) та приймається узгоджене рішення щодо направлення до закладу охорони здоров'я;</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9.4. після вилучення особи з симптомами інфекційної хвороби в приміщенні, де перебувала така особа, провести провітрювання поза графіком та дезінфекцію високо контактних поверхонь.</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Класні керівники, медична сестра.                                                                                       Бондаренко В.Д.</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9.5. забезпечити як основний захід гігієни рук - миття рук з милом.</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Використання антисептиків доцільне лише в тому випадку. коли відсутній доступ до проточної води з милом. Протирання рук вологими серветками з метою знезараження або як заміна миття рук або антисептичної обробки не рекомендується;</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9.6. після кожного навчального заняття проводити провітрювання впродовж не менше 10 хвилин. При провітрюванні слід забезпечити безпеку дітей шляхом встановлення замків та фізичних обмежувачів на вікна.</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10. Вхід до приміщень закладу дозволяється при наявності захисної маски або респіратора. Захисні маски можуть не використовуватися під час проведення занять у навчальних приміщеннях. Під час пересування приміщеннями закладу освіти використання захисних масок є обов'язковим.</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Для учнів 1-4 класів вхід та пересування приміщеннями закладу освіти дозволяється без використання захисної маски або респіратора.</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11. Заступнику директора з навчально-виховної роботи Пащенко Н.А.:</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11.1. забезпечити проведення занять впродовж дня для одного і того ж класу (групи) в одному кабінеті;</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11.2. у розкладі занять необхідно передбачити можливість визначення різного часу початку та закінчення занять (перерв) для різних класів та груп;</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11.3. забезпечити раціональне використання запасних виходів із закладу освіти, використання розмітки на підлозі, що полегшує організацію двостороннього руху коридорами, виокремлення зон переміщення для різних вікових категорій здобувачів освіти;</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lastRenderedPageBreak/>
        <w:t>11.4.за можливості забезпечити проведення занять з окремих предметів на відкритому повітрі.</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12. У разі підтвердження випадку коронавірусної хвороби СОVID-19 в одного з учнів, всі інші учні відповідного класу визнаються такими, що потребують самоізоляції, та повинні вживати заходів, передбачених галузевими стандартами в сфері охорони здоров'я;</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13. Завідувачу господарства Бондаренко В.Д.:</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13.1.усанітарнихкімнатахпотрібнозабезпечитинаявністьрідкого мила та паперових рушників (або електросушарок для рук). Використання багаторазових рушників заборонено;</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13.2.після проведення занять у кінці робочого дня необхідно провести очищення і дезінфекцію поверхонь (в тому числі дверних ручок, столів, місць для сидіння, перил, тощо).</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14. Затвердити вимоги до організації харчування:</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Зимогляд В.А., Романенко О.В.</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класні керівники</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14.1. Графік харчування здобувачів освіти:</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1-і, 2-і класи харчуються після 1-го уроку;</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3-і, 4-і класи харчуються після 2-го уроку;</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5-7-і класи харчуються після 3-го уроку;</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8-11-і класи харчуються після 4-го уроку.</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Зимогляд В.А., Романенко О.В.</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класні керівники</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14.2.Питний режим здобувача освіти організовується з допомогою використання індивідуальних ємностей для рідини або фасованої питної продукції.</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Зимогляд В.А., Романенко О.В.</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класні керівники</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14.3.Приорганізаціїхарчуваннянеобхіднодотримуватисявідстаніміж столами не менше 1,5 м та розміщення за столом не більше 4-х осіб.</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lastRenderedPageBreak/>
        <w:t>Зимогляд В.А., Романенко О.В.</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класні керівники</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14.4.У разі не можливості забезпечення дітей гарячим харчуванням, організація харчування відбувається шляхом роздачі попередньо фасованої харчової продукції, відповідно до норм харчування у закладах освіти та дитячих закладах оздоровлення та відпочинку, передбачених постановою Кабінету Міністрів Українивід 22 листопада 2004 р. № 1591.</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Зимогляд В.А., Романенко О.В.</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класні керівники</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14.5. Працівник їдальні, який видає страви або здійснює розрахунок, забезпечити засобами індивідуального захисту: захисною маскою або респіратором, захисними окулярами або захисним щитком, одноразовими рукавичками.</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14.6. При організації харчування необхідно забезпечити умови для дотриманням працівниками правил особистої гігієни - рукомийники, мило рідке, паперові рушники (або електросушарки для рук), антисептичні засоби для обробки рук, тощо.</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14.7. З працівниками харчоблоку необхідно провести навчання щодо одягання, використання, зняття засобів індивідуального захисту, їх утилізації, забезпечити контроль за виконанням цих вимог.</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14.8. Завідувачу господарства Бондаренко В.Д., заступнику директора з навчально-виховної роботи Лукаш Т.Ю.:</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14.8.1.забезпечитизасобамиіндивідуальногозахистуізрозрахункузахисна маска на 3 години роботи, одноразовими рукавичками. Засоби індивідуального захисту мають бути в наявності із розрахунку на 5 робочих днів, у т.ч. на 1 робочу зміну - безпосередньо на робочому місці працівника.</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14.9. Після кожного зняття засобів індивідуального захисту (захисних масок одноразових рукавичок) перед одяганням чистих засобів індивідуального захисту, працівник повинен ретельно вимити руки з милом або обробити антисептичним засобом.</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lastRenderedPageBreak/>
        <w:t>працівники їдальні</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15. Завідувачу господарства Бондаренко В.Д., заступнику директора з навчально-виховної роботи Лукаш Т.Ю.:</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15.1.забезпечити централізований збір та утилізацію використаних засобів індивідуального захисту (захисні маски, респіратори, гумові рукавички, захисні щитки), паперових серветок в окремі контейнери/урни (картонні або пластикові), з кришками та поліетиленовими пакетами, наступним чином:</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15.2. кількість та об'єм (місткість) контейнерів/урн визначається з розрахунку на кількість відвідувачів закладу освіти, з подальшою утилізацією згідно з укладеними угодами на вивіз твердих побутових відходів;</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15.3. контейнери встановлювати біля входу в заклади освіти, коридорах та санвузлах;</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15.4. поліетиленові пакети з контейнерів, у яких зібрано використані засоби індивідуального захисту (захисні маски. респіратори, гумові рукавички, захисні щитки), необхідно замінювати після заповнення або за графіком, щільно зав'язувати (рекомендується використовувати додатковий пакет для надійності зберігання використаних засобів індивідуального захисту) та наносити маркування («використані засоби індивідуального захисту»);</w:t>
      </w:r>
    </w:p>
    <w:p w:rsidR="00DD556C" w:rsidRPr="00DD556C" w:rsidRDefault="00DD556C" w:rsidP="00E55EBA">
      <w:pPr>
        <w:tabs>
          <w:tab w:val="left" w:pos="851"/>
        </w:tabs>
        <w:spacing w:line="360" w:lineRule="auto"/>
        <w:ind w:firstLine="567"/>
        <w:jc w:val="both"/>
        <w:rPr>
          <w:sz w:val="28"/>
          <w:szCs w:val="28"/>
          <w:lang w:val="uk-UA"/>
        </w:rPr>
      </w:pPr>
      <w:r w:rsidRPr="00DD556C">
        <w:rPr>
          <w:sz w:val="28"/>
          <w:szCs w:val="28"/>
          <w:lang w:val="uk-UA"/>
        </w:rPr>
        <w:t>15.5. щоденно здійснювати дезінфекцію контейнерів, картонні контейнери одноразового використання після використання підлягають утилізації.</w:t>
      </w:r>
    </w:p>
    <w:p w:rsidR="00DD556C" w:rsidRPr="001501DE" w:rsidRDefault="00DD556C" w:rsidP="00E55EBA">
      <w:pPr>
        <w:pStyle w:val="a9"/>
        <w:tabs>
          <w:tab w:val="left" w:pos="284"/>
        </w:tabs>
        <w:autoSpaceDE w:val="0"/>
        <w:autoSpaceDN w:val="0"/>
        <w:adjustRightInd w:val="0"/>
        <w:spacing w:line="360" w:lineRule="auto"/>
        <w:ind w:left="0" w:firstLine="567"/>
        <w:jc w:val="both"/>
        <w:rPr>
          <w:color w:val="000000" w:themeColor="text1"/>
          <w:sz w:val="28"/>
          <w:szCs w:val="28"/>
          <w:lang w:val="uk-UA"/>
        </w:rPr>
      </w:pPr>
      <w:r>
        <w:rPr>
          <w:sz w:val="28"/>
          <w:szCs w:val="28"/>
          <w:lang w:val="uk-UA"/>
        </w:rPr>
        <w:t xml:space="preserve">3. </w:t>
      </w:r>
      <w:r w:rsidRPr="001501DE">
        <w:rPr>
          <w:color w:val="000000" w:themeColor="text1"/>
          <w:sz w:val="28"/>
          <w:szCs w:val="28"/>
          <w:lang w:val="uk-UA"/>
        </w:rPr>
        <w:t>Затвердити профільними предмети для 10-го класу на 2020/2021н. р. та 11-го класу 2021/2022 н.р. українську мову та українську літературу.</w:t>
      </w:r>
    </w:p>
    <w:p w:rsidR="00DD556C" w:rsidRPr="001501DE" w:rsidRDefault="00DD556C" w:rsidP="00E55EBA">
      <w:pPr>
        <w:pStyle w:val="a9"/>
        <w:tabs>
          <w:tab w:val="left" w:pos="284"/>
        </w:tabs>
        <w:autoSpaceDE w:val="0"/>
        <w:autoSpaceDN w:val="0"/>
        <w:adjustRightInd w:val="0"/>
        <w:spacing w:line="360" w:lineRule="auto"/>
        <w:ind w:left="0" w:firstLine="567"/>
        <w:jc w:val="both"/>
        <w:rPr>
          <w:color w:val="000000" w:themeColor="text1"/>
          <w:sz w:val="28"/>
          <w:szCs w:val="28"/>
          <w:lang w:val="uk-UA"/>
        </w:rPr>
      </w:pPr>
      <w:r>
        <w:rPr>
          <w:color w:val="000000" w:themeColor="text1"/>
          <w:sz w:val="28"/>
          <w:szCs w:val="28"/>
          <w:lang w:val="uk-UA"/>
        </w:rPr>
        <w:t>3.1.</w:t>
      </w:r>
      <w:r w:rsidRPr="001501DE">
        <w:rPr>
          <w:color w:val="000000" w:themeColor="text1"/>
          <w:sz w:val="28"/>
          <w:szCs w:val="28"/>
          <w:lang w:val="uk-UA"/>
        </w:rPr>
        <w:t xml:space="preserve"> Керуючись пропозицією батьківських зборів 7-9-х класів, нормативними документами  щодо вивчення мов національних меншин – вивчати російську мову як мову національної меншини у 7-9 класах 2020/2021 навчальному році.</w:t>
      </w:r>
    </w:p>
    <w:p w:rsidR="00DD556C" w:rsidRDefault="00DD556C" w:rsidP="00E55EBA">
      <w:pPr>
        <w:spacing w:line="360" w:lineRule="auto"/>
        <w:ind w:firstLine="567"/>
        <w:contextualSpacing/>
        <w:jc w:val="both"/>
        <w:rPr>
          <w:color w:val="000000" w:themeColor="text1"/>
          <w:sz w:val="28"/>
          <w:szCs w:val="28"/>
          <w:lang w:val="uk-UA"/>
        </w:rPr>
      </w:pPr>
      <w:r>
        <w:rPr>
          <w:color w:val="000000" w:themeColor="text1"/>
          <w:sz w:val="28"/>
          <w:szCs w:val="28"/>
          <w:lang w:val="uk-UA"/>
        </w:rPr>
        <w:t>3.2</w:t>
      </w:r>
      <w:r w:rsidRPr="001501DE">
        <w:rPr>
          <w:color w:val="000000" w:themeColor="text1"/>
          <w:sz w:val="28"/>
          <w:szCs w:val="28"/>
          <w:lang w:val="uk-UA"/>
        </w:rPr>
        <w:t>. Розробити робочі навчальні плани для 7-9 класів з урахуванням вивчення мов національних меншин (російської).</w:t>
      </w:r>
    </w:p>
    <w:p w:rsidR="00DD556C" w:rsidRPr="00DD556C" w:rsidRDefault="00DD556C" w:rsidP="00E55EBA">
      <w:pPr>
        <w:spacing w:line="360" w:lineRule="auto"/>
        <w:ind w:firstLine="708"/>
        <w:contextualSpacing/>
        <w:jc w:val="both"/>
        <w:rPr>
          <w:color w:val="000000" w:themeColor="text1"/>
          <w:sz w:val="28"/>
          <w:szCs w:val="28"/>
          <w:lang w:val="uk-UA"/>
        </w:rPr>
      </w:pPr>
      <w:r>
        <w:rPr>
          <w:sz w:val="28"/>
          <w:szCs w:val="28"/>
          <w:lang w:val="uk-UA"/>
        </w:rPr>
        <w:t>4. За</w:t>
      </w:r>
      <w:r w:rsidRPr="000C44F9">
        <w:rPr>
          <w:sz w:val="28"/>
          <w:szCs w:val="28"/>
          <w:lang w:val="uk-UA"/>
        </w:rPr>
        <w:t>твердити  варіативні модулі з фізичної культури, технологій на 2020/2021 навчальний рік.</w:t>
      </w:r>
    </w:p>
    <w:p w:rsidR="00DD556C" w:rsidRPr="000C44F9" w:rsidRDefault="00DD556C" w:rsidP="00E55EBA">
      <w:pPr>
        <w:widowControl w:val="0"/>
        <w:tabs>
          <w:tab w:val="left" w:pos="284"/>
        </w:tabs>
        <w:autoSpaceDE w:val="0"/>
        <w:autoSpaceDN w:val="0"/>
        <w:adjustRightInd w:val="0"/>
        <w:spacing w:line="360" w:lineRule="auto"/>
        <w:ind w:left="284"/>
        <w:contextualSpacing/>
        <w:jc w:val="both"/>
        <w:rPr>
          <w:sz w:val="28"/>
          <w:szCs w:val="28"/>
          <w:lang w:val="uk-UA"/>
        </w:rPr>
      </w:pPr>
      <w:r w:rsidRPr="000C44F9">
        <w:rPr>
          <w:sz w:val="28"/>
          <w:szCs w:val="28"/>
          <w:lang w:val="uk-UA"/>
        </w:rPr>
        <w:lastRenderedPageBreak/>
        <w:t>Фізична культура:</w:t>
      </w:r>
    </w:p>
    <w:p w:rsidR="00DD556C" w:rsidRPr="000C44F9" w:rsidRDefault="00DD556C" w:rsidP="00E55EBA">
      <w:pPr>
        <w:widowControl w:val="0"/>
        <w:tabs>
          <w:tab w:val="left" w:pos="284"/>
        </w:tabs>
        <w:autoSpaceDE w:val="0"/>
        <w:autoSpaceDN w:val="0"/>
        <w:adjustRightInd w:val="0"/>
        <w:spacing w:line="360" w:lineRule="auto"/>
        <w:ind w:left="284"/>
        <w:contextualSpacing/>
        <w:jc w:val="both"/>
        <w:rPr>
          <w:spacing w:val="-10"/>
          <w:sz w:val="28"/>
          <w:szCs w:val="28"/>
          <w:lang w:val="uk-UA"/>
        </w:rPr>
      </w:pPr>
      <w:r w:rsidRPr="000C44F9">
        <w:rPr>
          <w:sz w:val="28"/>
          <w:szCs w:val="28"/>
          <w:lang w:val="uk-UA"/>
        </w:rPr>
        <w:tab/>
      </w:r>
      <w:r w:rsidRPr="000C44F9">
        <w:rPr>
          <w:spacing w:val="-10"/>
          <w:sz w:val="28"/>
          <w:szCs w:val="28"/>
          <w:lang w:val="uk-UA"/>
        </w:rPr>
        <w:t>5-8 класи (хлопці)</w:t>
      </w:r>
    </w:p>
    <w:tbl>
      <w:tblPr>
        <w:tblpPr w:leftFromText="180" w:rightFromText="180"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6"/>
        <w:gridCol w:w="7384"/>
      </w:tblGrid>
      <w:tr w:rsidR="00DD556C" w:rsidRPr="000C44F9" w:rsidTr="00DD556C">
        <w:trPr>
          <w:trHeight w:val="272"/>
        </w:trPr>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 модуль</w:t>
            </w:r>
          </w:p>
        </w:tc>
        <w:tc>
          <w:tcPr>
            <w:tcW w:w="7384" w:type="dxa"/>
          </w:tcPr>
          <w:p w:rsidR="00DD556C" w:rsidRPr="000C44F9" w:rsidRDefault="00DD556C" w:rsidP="00DD556C">
            <w:pPr>
              <w:widowControl w:val="0"/>
              <w:tabs>
                <w:tab w:val="left" w:pos="284"/>
              </w:tabs>
              <w:autoSpaceDE w:val="0"/>
              <w:autoSpaceDN w:val="0"/>
              <w:adjustRightInd w:val="0"/>
              <w:contextualSpacing/>
              <w:jc w:val="both"/>
              <w:rPr>
                <w:spacing w:val="-10"/>
                <w:sz w:val="28"/>
                <w:szCs w:val="28"/>
                <w:lang w:val="uk-UA"/>
              </w:rPr>
            </w:pPr>
            <w:r w:rsidRPr="000C44F9">
              <w:rPr>
                <w:spacing w:val="-10"/>
                <w:sz w:val="28"/>
                <w:szCs w:val="28"/>
                <w:lang w:val="uk-UA"/>
              </w:rPr>
              <w:t>«Легка атлетика»</w:t>
            </w:r>
          </w:p>
        </w:tc>
      </w:tr>
      <w:tr w:rsidR="00DD556C" w:rsidRPr="000C44F9" w:rsidTr="00DD556C">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ІІ модуль</w:t>
            </w:r>
          </w:p>
        </w:tc>
        <w:tc>
          <w:tcPr>
            <w:tcW w:w="7384"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«Футбол»</w:t>
            </w:r>
          </w:p>
        </w:tc>
      </w:tr>
      <w:tr w:rsidR="00DD556C" w:rsidRPr="000C44F9" w:rsidTr="00DD556C">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ІІІ модуль</w:t>
            </w:r>
          </w:p>
        </w:tc>
        <w:tc>
          <w:tcPr>
            <w:tcW w:w="7384"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«Гімнастика»</w:t>
            </w:r>
          </w:p>
        </w:tc>
      </w:tr>
      <w:tr w:rsidR="00DD556C" w:rsidRPr="000C44F9" w:rsidTr="00DD556C">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ІV модуль</w:t>
            </w:r>
          </w:p>
        </w:tc>
        <w:tc>
          <w:tcPr>
            <w:tcW w:w="7384"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«Волейбол»</w:t>
            </w:r>
          </w:p>
        </w:tc>
      </w:tr>
      <w:tr w:rsidR="00DD556C" w:rsidRPr="000C44F9" w:rsidTr="00DD556C">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V модуль</w:t>
            </w:r>
          </w:p>
        </w:tc>
        <w:tc>
          <w:tcPr>
            <w:tcW w:w="7384"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«Баскетбол»</w:t>
            </w:r>
          </w:p>
        </w:tc>
      </w:tr>
    </w:tbl>
    <w:p w:rsidR="00DD556C" w:rsidRPr="000C44F9" w:rsidRDefault="00DD556C" w:rsidP="00DD556C">
      <w:pPr>
        <w:widowControl w:val="0"/>
        <w:tabs>
          <w:tab w:val="left" w:pos="284"/>
        </w:tabs>
        <w:autoSpaceDE w:val="0"/>
        <w:autoSpaceDN w:val="0"/>
        <w:adjustRightInd w:val="0"/>
        <w:ind w:left="284"/>
        <w:contextualSpacing/>
        <w:jc w:val="both"/>
        <w:rPr>
          <w:spacing w:val="-10"/>
          <w:sz w:val="28"/>
          <w:szCs w:val="28"/>
          <w:lang w:val="uk-UA"/>
        </w:rPr>
      </w:pPr>
      <w:r w:rsidRPr="000C44F9">
        <w:rPr>
          <w:spacing w:val="-10"/>
          <w:sz w:val="28"/>
          <w:szCs w:val="28"/>
          <w:lang w:val="uk-UA"/>
        </w:rPr>
        <w:t xml:space="preserve">9 класи (хлопці) </w:t>
      </w:r>
    </w:p>
    <w:tbl>
      <w:tblPr>
        <w:tblpPr w:leftFromText="180" w:rightFromText="180"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6"/>
        <w:gridCol w:w="7384"/>
      </w:tblGrid>
      <w:tr w:rsidR="00DD556C" w:rsidRPr="000C44F9" w:rsidTr="00DD556C">
        <w:trPr>
          <w:trHeight w:val="272"/>
        </w:trPr>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 модуль</w:t>
            </w:r>
          </w:p>
        </w:tc>
        <w:tc>
          <w:tcPr>
            <w:tcW w:w="7384" w:type="dxa"/>
          </w:tcPr>
          <w:p w:rsidR="00DD556C" w:rsidRPr="000C44F9" w:rsidRDefault="00DD556C" w:rsidP="00DD556C">
            <w:pPr>
              <w:widowControl w:val="0"/>
              <w:tabs>
                <w:tab w:val="left" w:pos="284"/>
              </w:tabs>
              <w:autoSpaceDE w:val="0"/>
              <w:autoSpaceDN w:val="0"/>
              <w:adjustRightInd w:val="0"/>
              <w:contextualSpacing/>
              <w:jc w:val="both"/>
              <w:rPr>
                <w:spacing w:val="-10"/>
                <w:sz w:val="28"/>
                <w:szCs w:val="28"/>
                <w:lang w:val="uk-UA"/>
              </w:rPr>
            </w:pPr>
            <w:r w:rsidRPr="000C44F9">
              <w:rPr>
                <w:spacing w:val="-10"/>
                <w:sz w:val="28"/>
                <w:szCs w:val="28"/>
                <w:lang w:val="uk-UA"/>
              </w:rPr>
              <w:t>«Легка атлетика»</w:t>
            </w:r>
          </w:p>
        </w:tc>
      </w:tr>
      <w:tr w:rsidR="00DD556C" w:rsidRPr="000C44F9" w:rsidTr="00DD556C">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ІІ модуль</w:t>
            </w:r>
          </w:p>
        </w:tc>
        <w:tc>
          <w:tcPr>
            <w:tcW w:w="7384"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«Футбол»</w:t>
            </w:r>
          </w:p>
        </w:tc>
      </w:tr>
      <w:tr w:rsidR="00DD556C" w:rsidRPr="000C44F9" w:rsidTr="00DD556C">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ІІІ модуль</w:t>
            </w:r>
          </w:p>
        </w:tc>
        <w:tc>
          <w:tcPr>
            <w:tcW w:w="7384"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«Баскетбол»</w:t>
            </w:r>
          </w:p>
        </w:tc>
      </w:tr>
      <w:tr w:rsidR="00DD556C" w:rsidRPr="000C44F9" w:rsidTr="00DD556C">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ІV модуль</w:t>
            </w:r>
          </w:p>
        </w:tc>
        <w:tc>
          <w:tcPr>
            <w:tcW w:w="7384"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«Волейбол»</w:t>
            </w:r>
          </w:p>
        </w:tc>
      </w:tr>
    </w:tbl>
    <w:p w:rsidR="00DD556C" w:rsidRPr="000C44F9" w:rsidRDefault="00DD556C" w:rsidP="00DD556C">
      <w:pPr>
        <w:widowControl w:val="0"/>
        <w:tabs>
          <w:tab w:val="left" w:pos="284"/>
        </w:tabs>
        <w:autoSpaceDE w:val="0"/>
        <w:autoSpaceDN w:val="0"/>
        <w:adjustRightInd w:val="0"/>
        <w:ind w:left="284"/>
        <w:contextualSpacing/>
        <w:jc w:val="both"/>
        <w:rPr>
          <w:spacing w:val="-10"/>
          <w:sz w:val="28"/>
          <w:szCs w:val="28"/>
          <w:lang w:val="uk-UA"/>
        </w:rPr>
      </w:pPr>
      <w:r w:rsidRPr="000C44F9">
        <w:rPr>
          <w:spacing w:val="-10"/>
          <w:sz w:val="28"/>
          <w:szCs w:val="28"/>
          <w:lang w:val="uk-UA"/>
        </w:rPr>
        <w:tab/>
        <w:t>5 класи (дівчата)</w:t>
      </w:r>
    </w:p>
    <w:tbl>
      <w:tblPr>
        <w:tblpPr w:leftFromText="180" w:rightFromText="180"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6"/>
        <w:gridCol w:w="7384"/>
      </w:tblGrid>
      <w:tr w:rsidR="00DD556C" w:rsidRPr="000C44F9" w:rsidTr="00DD556C">
        <w:trPr>
          <w:trHeight w:val="272"/>
        </w:trPr>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 модуль</w:t>
            </w:r>
          </w:p>
        </w:tc>
        <w:tc>
          <w:tcPr>
            <w:tcW w:w="7384" w:type="dxa"/>
          </w:tcPr>
          <w:p w:rsidR="00DD556C" w:rsidRPr="000C44F9" w:rsidRDefault="00DD556C" w:rsidP="00DD556C">
            <w:pPr>
              <w:widowControl w:val="0"/>
              <w:tabs>
                <w:tab w:val="left" w:pos="284"/>
              </w:tabs>
              <w:autoSpaceDE w:val="0"/>
              <w:autoSpaceDN w:val="0"/>
              <w:adjustRightInd w:val="0"/>
              <w:contextualSpacing/>
              <w:jc w:val="both"/>
              <w:rPr>
                <w:spacing w:val="-10"/>
                <w:sz w:val="28"/>
                <w:szCs w:val="28"/>
                <w:lang w:val="uk-UA"/>
              </w:rPr>
            </w:pPr>
            <w:r w:rsidRPr="000C44F9">
              <w:rPr>
                <w:spacing w:val="-10"/>
                <w:sz w:val="28"/>
                <w:szCs w:val="28"/>
                <w:lang w:val="uk-UA"/>
              </w:rPr>
              <w:t>«Легка атлетика»</w:t>
            </w:r>
          </w:p>
        </w:tc>
      </w:tr>
      <w:tr w:rsidR="00DD556C" w:rsidRPr="000C44F9" w:rsidTr="00DD556C">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ІІ модуль</w:t>
            </w:r>
          </w:p>
        </w:tc>
        <w:tc>
          <w:tcPr>
            <w:tcW w:w="7384"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«Гімнастика»</w:t>
            </w:r>
          </w:p>
        </w:tc>
      </w:tr>
      <w:tr w:rsidR="00DD556C" w:rsidRPr="000C44F9" w:rsidTr="00DD556C">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ІІІ модуль</w:t>
            </w:r>
          </w:p>
        </w:tc>
        <w:tc>
          <w:tcPr>
            <w:tcW w:w="7384"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«Баскетбол»</w:t>
            </w:r>
          </w:p>
        </w:tc>
      </w:tr>
      <w:tr w:rsidR="00DD556C" w:rsidRPr="000C44F9" w:rsidTr="00DD556C">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ІV модуль</w:t>
            </w:r>
          </w:p>
        </w:tc>
        <w:tc>
          <w:tcPr>
            <w:tcW w:w="7384"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«Волейбол»</w:t>
            </w:r>
          </w:p>
        </w:tc>
      </w:tr>
      <w:tr w:rsidR="00DD556C" w:rsidRPr="000C44F9" w:rsidTr="00DD556C">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V модуль</w:t>
            </w:r>
          </w:p>
        </w:tc>
        <w:tc>
          <w:tcPr>
            <w:tcW w:w="7384"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«Настільний теніс»</w:t>
            </w:r>
          </w:p>
        </w:tc>
      </w:tr>
    </w:tbl>
    <w:p w:rsidR="00DD556C" w:rsidRPr="000C44F9" w:rsidRDefault="00DD556C" w:rsidP="00DD556C">
      <w:pPr>
        <w:widowControl w:val="0"/>
        <w:tabs>
          <w:tab w:val="left" w:pos="284"/>
        </w:tabs>
        <w:autoSpaceDE w:val="0"/>
        <w:autoSpaceDN w:val="0"/>
        <w:adjustRightInd w:val="0"/>
        <w:ind w:left="284"/>
        <w:contextualSpacing/>
        <w:jc w:val="both"/>
        <w:rPr>
          <w:spacing w:val="-10"/>
          <w:sz w:val="28"/>
          <w:szCs w:val="28"/>
          <w:lang w:val="uk-UA"/>
        </w:rPr>
      </w:pPr>
      <w:r w:rsidRPr="000C44F9">
        <w:rPr>
          <w:spacing w:val="-10"/>
          <w:sz w:val="28"/>
          <w:szCs w:val="28"/>
          <w:lang w:val="uk-UA"/>
        </w:rPr>
        <w:t>6, 7, 8 класи (дівчата)</w:t>
      </w:r>
    </w:p>
    <w:tbl>
      <w:tblPr>
        <w:tblpPr w:leftFromText="180" w:rightFromText="180"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6"/>
        <w:gridCol w:w="7384"/>
      </w:tblGrid>
      <w:tr w:rsidR="00DD556C" w:rsidRPr="000C44F9" w:rsidTr="00DD556C">
        <w:trPr>
          <w:trHeight w:val="272"/>
        </w:trPr>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 модуль</w:t>
            </w:r>
          </w:p>
        </w:tc>
        <w:tc>
          <w:tcPr>
            <w:tcW w:w="7384" w:type="dxa"/>
          </w:tcPr>
          <w:p w:rsidR="00DD556C" w:rsidRPr="000C44F9" w:rsidRDefault="00DD556C" w:rsidP="00DD556C">
            <w:pPr>
              <w:widowControl w:val="0"/>
              <w:tabs>
                <w:tab w:val="left" w:pos="284"/>
              </w:tabs>
              <w:autoSpaceDE w:val="0"/>
              <w:autoSpaceDN w:val="0"/>
              <w:adjustRightInd w:val="0"/>
              <w:contextualSpacing/>
              <w:jc w:val="both"/>
              <w:rPr>
                <w:spacing w:val="-10"/>
                <w:sz w:val="28"/>
                <w:szCs w:val="28"/>
                <w:lang w:val="uk-UA"/>
              </w:rPr>
            </w:pPr>
            <w:r w:rsidRPr="000C44F9">
              <w:rPr>
                <w:spacing w:val="-10"/>
                <w:sz w:val="28"/>
                <w:szCs w:val="28"/>
                <w:lang w:val="uk-UA"/>
              </w:rPr>
              <w:t>«Легка атлетика»</w:t>
            </w:r>
          </w:p>
        </w:tc>
      </w:tr>
      <w:tr w:rsidR="00DD556C" w:rsidRPr="000C44F9" w:rsidTr="00DD556C">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ІІ модуль</w:t>
            </w:r>
          </w:p>
        </w:tc>
        <w:tc>
          <w:tcPr>
            <w:tcW w:w="7384"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«Гімнастика»</w:t>
            </w:r>
          </w:p>
        </w:tc>
      </w:tr>
      <w:tr w:rsidR="00DD556C" w:rsidRPr="000C44F9" w:rsidTr="00DD556C">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ІІІ модуль</w:t>
            </w:r>
          </w:p>
        </w:tc>
        <w:tc>
          <w:tcPr>
            <w:tcW w:w="7384"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«Баскетбол»</w:t>
            </w:r>
          </w:p>
        </w:tc>
      </w:tr>
      <w:tr w:rsidR="00DD556C" w:rsidRPr="000C44F9" w:rsidTr="00DD556C">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ІV модуль</w:t>
            </w:r>
          </w:p>
        </w:tc>
        <w:tc>
          <w:tcPr>
            <w:tcW w:w="7384"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«Волейбол»</w:t>
            </w:r>
          </w:p>
        </w:tc>
      </w:tr>
    </w:tbl>
    <w:p w:rsidR="00DD556C" w:rsidRPr="000C44F9" w:rsidRDefault="00DD556C" w:rsidP="00DD556C">
      <w:pPr>
        <w:widowControl w:val="0"/>
        <w:tabs>
          <w:tab w:val="left" w:pos="284"/>
        </w:tabs>
        <w:autoSpaceDE w:val="0"/>
        <w:autoSpaceDN w:val="0"/>
        <w:adjustRightInd w:val="0"/>
        <w:ind w:left="284"/>
        <w:contextualSpacing/>
        <w:jc w:val="both"/>
        <w:rPr>
          <w:spacing w:val="-10"/>
          <w:sz w:val="28"/>
          <w:szCs w:val="28"/>
          <w:lang w:val="uk-UA"/>
        </w:rPr>
      </w:pPr>
      <w:r w:rsidRPr="000C44F9">
        <w:rPr>
          <w:spacing w:val="-10"/>
          <w:sz w:val="28"/>
          <w:szCs w:val="28"/>
          <w:lang w:val="uk-UA"/>
        </w:rPr>
        <w:t>9 класи (дівчата)</w:t>
      </w:r>
    </w:p>
    <w:tbl>
      <w:tblPr>
        <w:tblpPr w:leftFromText="180" w:rightFromText="180"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6"/>
        <w:gridCol w:w="7384"/>
      </w:tblGrid>
      <w:tr w:rsidR="00DD556C" w:rsidRPr="000C44F9" w:rsidTr="00DD556C">
        <w:trPr>
          <w:trHeight w:val="272"/>
        </w:trPr>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 модуль</w:t>
            </w:r>
          </w:p>
        </w:tc>
        <w:tc>
          <w:tcPr>
            <w:tcW w:w="7384" w:type="dxa"/>
          </w:tcPr>
          <w:p w:rsidR="00DD556C" w:rsidRPr="000C44F9" w:rsidRDefault="00DD556C" w:rsidP="00DD556C">
            <w:pPr>
              <w:widowControl w:val="0"/>
              <w:tabs>
                <w:tab w:val="left" w:pos="284"/>
              </w:tabs>
              <w:autoSpaceDE w:val="0"/>
              <w:autoSpaceDN w:val="0"/>
              <w:adjustRightInd w:val="0"/>
              <w:contextualSpacing/>
              <w:jc w:val="both"/>
              <w:rPr>
                <w:spacing w:val="-10"/>
                <w:sz w:val="28"/>
                <w:szCs w:val="28"/>
                <w:lang w:val="uk-UA"/>
              </w:rPr>
            </w:pPr>
            <w:r w:rsidRPr="000C44F9">
              <w:rPr>
                <w:spacing w:val="-10"/>
                <w:sz w:val="28"/>
                <w:szCs w:val="28"/>
                <w:lang w:val="uk-UA"/>
              </w:rPr>
              <w:t>«Легка атлетика»</w:t>
            </w:r>
          </w:p>
        </w:tc>
      </w:tr>
      <w:tr w:rsidR="00DD556C" w:rsidRPr="000C44F9" w:rsidTr="00DD556C">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ІІ модуль</w:t>
            </w:r>
          </w:p>
        </w:tc>
        <w:tc>
          <w:tcPr>
            <w:tcW w:w="7384"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«Баскетбол»</w:t>
            </w:r>
          </w:p>
        </w:tc>
      </w:tr>
      <w:tr w:rsidR="00DD556C" w:rsidRPr="000C44F9" w:rsidTr="00DD556C">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ІІІ модуль</w:t>
            </w:r>
          </w:p>
        </w:tc>
        <w:tc>
          <w:tcPr>
            <w:tcW w:w="7384"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«Волейбол»</w:t>
            </w:r>
          </w:p>
        </w:tc>
      </w:tr>
      <w:tr w:rsidR="00DD556C" w:rsidRPr="000C44F9" w:rsidTr="00DD556C">
        <w:tc>
          <w:tcPr>
            <w:tcW w:w="1796"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ІV модуль</w:t>
            </w:r>
          </w:p>
        </w:tc>
        <w:tc>
          <w:tcPr>
            <w:tcW w:w="7384"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«Настільний теніс»</w:t>
            </w:r>
          </w:p>
        </w:tc>
      </w:tr>
    </w:tbl>
    <w:p w:rsidR="00DD556C" w:rsidRPr="000C44F9" w:rsidRDefault="00DD556C" w:rsidP="00DD556C">
      <w:pPr>
        <w:widowControl w:val="0"/>
        <w:autoSpaceDE w:val="0"/>
        <w:autoSpaceDN w:val="0"/>
        <w:adjustRightInd w:val="0"/>
        <w:ind w:left="284"/>
        <w:contextualSpacing/>
        <w:jc w:val="both"/>
        <w:rPr>
          <w:spacing w:val="-10"/>
          <w:sz w:val="28"/>
          <w:szCs w:val="28"/>
          <w:lang w:val="uk-UA"/>
        </w:rPr>
      </w:pPr>
      <w:r w:rsidRPr="000C44F9">
        <w:rPr>
          <w:spacing w:val="-10"/>
          <w:sz w:val="28"/>
          <w:szCs w:val="28"/>
          <w:lang w:val="uk-UA"/>
        </w:rPr>
        <w:t xml:space="preserve">10-11 класи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545"/>
      </w:tblGrid>
      <w:tr w:rsidR="00DD556C" w:rsidRPr="000C44F9" w:rsidTr="00DD556C">
        <w:tc>
          <w:tcPr>
            <w:tcW w:w="1668"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 модуль</w:t>
            </w:r>
          </w:p>
        </w:tc>
        <w:tc>
          <w:tcPr>
            <w:tcW w:w="7545"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«Легка атлетика»</w:t>
            </w:r>
          </w:p>
        </w:tc>
      </w:tr>
      <w:tr w:rsidR="00DD556C" w:rsidRPr="000C44F9" w:rsidTr="00DD556C">
        <w:tc>
          <w:tcPr>
            <w:tcW w:w="1668"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ІІ модуль</w:t>
            </w:r>
          </w:p>
        </w:tc>
        <w:tc>
          <w:tcPr>
            <w:tcW w:w="7545"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«Баскетбол»</w:t>
            </w:r>
          </w:p>
        </w:tc>
      </w:tr>
      <w:tr w:rsidR="00DD556C" w:rsidRPr="000C44F9" w:rsidTr="00DD556C">
        <w:tc>
          <w:tcPr>
            <w:tcW w:w="1668"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ІІІ модуль</w:t>
            </w:r>
          </w:p>
        </w:tc>
        <w:tc>
          <w:tcPr>
            <w:tcW w:w="7545" w:type="dxa"/>
          </w:tcPr>
          <w:p w:rsidR="00DD556C" w:rsidRPr="000C44F9" w:rsidRDefault="00DD556C" w:rsidP="00DD556C">
            <w:pPr>
              <w:widowControl w:val="0"/>
              <w:autoSpaceDE w:val="0"/>
              <w:autoSpaceDN w:val="0"/>
              <w:adjustRightInd w:val="0"/>
              <w:contextualSpacing/>
              <w:jc w:val="both"/>
              <w:rPr>
                <w:spacing w:val="-10"/>
                <w:sz w:val="28"/>
                <w:szCs w:val="28"/>
                <w:lang w:val="uk-UA"/>
              </w:rPr>
            </w:pPr>
            <w:r w:rsidRPr="000C44F9">
              <w:rPr>
                <w:spacing w:val="-10"/>
                <w:sz w:val="28"/>
                <w:szCs w:val="28"/>
                <w:lang w:val="uk-UA"/>
              </w:rPr>
              <w:t>«Волейбол»</w:t>
            </w:r>
          </w:p>
        </w:tc>
      </w:tr>
    </w:tbl>
    <w:p w:rsidR="00DD556C" w:rsidRPr="000C44F9" w:rsidRDefault="00DD556C" w:rsidP="00DD556C">
      <w:pPr>
        <w:widowControl w:val="0"/>
        <w:shd w:val="clear" w:color="auto" w:fill="FFFFFF"/>
        <w:autoSpaceDE w:val="0"/>
        <w:autoSpaceDN w:val="0"/>
        <w:adjustRightInd w:val="0"/>
        <w:ind w:firstLine="142"/>
        <w:contextualSpacing/>
        <w:jc w:val="both"/>
        <w:rPr>
          <w:sz w:val="28"/>
          <w:szCs w:val="28"/>
          <w:lang w:val="uk-UA"/>
        </w:rPr>
      </w:pPr>
      <w:r w:rsidRPr="000C44F9">
        <w:rPr>
          <w:sz w:val="28"/>
          <w:szCs w:val="28"/>
          <w:lang w:val="uk-UA"/>
        </w:rPr>
        <w:t>Технології 10 клас (2019/2020 н. р.), 11 клас (2020/2021 н.р.):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7560"/>
      </w:tblGrid>
      <w:tr w:rsidR="00DD556C" w:rsidRPr="000C44F9" w:rsidTr="00DD556C">
        <w:tc>
          <w:tcPr>
            <w:tcW w:w="1620" w:type="dxa"/>
          </w:tcPr>
          <w:p w:rsidR="00DD556C" w:rsidRPr="000C44F9" w:rsidRDefault="00DD556C" w:rsidP="00DD556C">
            <w:pPr>
              <w:widowControl w:val="0"/>
              <w:autoSpaceDE w:val="0"/>
              <w:autoSpaceDN w:val="0"/>
              <w:adjustRightInd w:val="0"/>
              <w:contextualSpacing/>
              <w:jc w:val="both"/>
              <w:rPr>
                <w:color w:val="000000" w:themeColor="text1"/>
                <w:spacing w:val="-10"/>
                <w:sz w:val="28"/>
                <w:szCs w:val="28"/>
                <w:lang w:val="uk-UA"/>
              </w:rPr>
            </w:pPr>
            <w:r w:rsidRPr="000C44F9">
              <w:rPr>
                <w:color w:val="000000" w:themeColor="text1"/>
                <w:spacing w:val="-10"/>
                <w:sz w:val="28"/>
                <w:szCs w:val="28"/>
                <w:lang w:val="uk-UA"/>
              </w:rPr>
              <w:t>І модуль</w:t>
            </w:r>
          </w:p>
        </w:tc>
        <w:tc>
          <w:tcPr>
            <w:tcW w:w="7560" w:type="dxa"/>
          </w:tcPr>
          <w:p w:rsidR="00DD556C" w:rsidRPr="000C44F9" w:rsidRDefault="00DD556C" w:rsidP="00DD556C">
            <w:pPr>
              <w:widowControl w:val="0"/>
              <w:autoSpaceDE w:val="0"/>
              <w:autoSpaceDN w:val="0"/>
              <w:adjustRightInd w:val="0"/>
              <w:contextualSpacing/>
              <w:jc w:val="both"/>
              <w:rPr>
                <w:color w:val="000000" w:themeColor="text1"/>
                <w:spacing w:val="-10"/>
                <w:sz w:val="28"/>
                <w:szCs w:val="28"/>
                <w:lang w:val="uk-UA"/>
              </w:rPr>
            </w:pPr>
            <w:r w:rsidRPr="000C44F9">
              <w:rPr>
                <w:color w:val="000000" w:themeColor="text1"/>
                <w:spacing w:val="-10"/>
                <w:sz w:val="28"/>
                <w:szCs w:val="28"/>
                <w:lang w:val="uk-UA"/>
              </w:rPr>
              <w:t>«Дизайн  предметів інтер’єру»</w:t>
            </w:r>
          </w:p>
        </w:tc>
      </w:tr>
      <w:tr w:rsidR="00DD556C" w:rsidRPr="000C44F9" w:rsidTr="00DD556C">
        <w:tc>
          <w:tcPr>
            <w:tcW w:w="1620" w:type="dxa"/>
          </w:tcPr>
          <w:p w:rsidR="00DD556C" w:rsidRPr="000C44F9" w:rsidRDefault="00DD556C" w:rsidP="00DD556C">
            <w:pPr>
              <w:widowControl w:val="0"/>
              <w:autoSpaceDE w:val="0"/>
              <w:autoSpaceDN w:val="0"/>
              <w:adjustRightInd w:val="0"/>
              <w:contextualSpacing/>
              <w:jc w:val="both"/>
              <w:rPr>
                <w:color w:val="000000" w:themeColor="text1"/>
                <w:spacing w:val="-10"/>
                <w:sz w:val="28"/>
                <w:szCs w:val="28"/>
                <w:lang w:val="uk-UA"/>
              </w:rPr>
            </w:pPr>
            <w:r w:rsidRPr="000C44F9">
              <w:rPr>
                <w:color w:val="000000" w:themeColor="text1"/>
                <w:spacing w:val="-10"/>
                <w:sz w:val="28"/>
                <w:szCs w:val="28"/>
                <w:lang w:val="uk-UA"/>
              </w:rPr>
              <w:t>ІІ модуль</w:t>
            </w:r>
          </w:p>
        </w:tc>
        <w:tc>
          <w:tcPr>
            <w:tcW w:w="7560" w:type="dxa"/>
          </w:tcPr>
          <w:p w:rsidR="00DD556C" w:rsidRPr="000C44F9" w:rsidRDefault="00DD556C" w:rsidP="00DD556C">
            <w:pPr>
              <w:widowControl w:val="0"/>
              <w:autoSpaceDE w:val="0"/>
              <w:autoSpaceDN w:val="0"/>
              <w:adjustRightInd w:val="0"/>
              <w:contextualSpacing/>
              <w:jc w:val="both"/>
              <w:rPr>
                <w:color w:val="000000" w:themeColor="text1"/>
                <w:spacing w:val="-10"/>
                <w:sz w:val="28"/>
                <w:szCs w:val="28"/>
                <w:lang w:val="uk-UA"/>
              </w:rPr>
            </w:pPr>
            <w:r w:rsidRPr="000C44F9">
              <w:rPr>
                <w:color w:val="000000" w:themeColor="text1"/>
                <w:spacing w:val="-10"/>
                <w:sz w:val="28"/>
                <w:szCs w:val="28"/>
                <w:lang w:val="uk-UA"/>
              </w:rPr>
              <w:t>«Основи підприємницької діяльності»</w:t>
            </w:r>
          </w:p>
        </w:tc>
      </w:tr>
      <w:tr w:rsidR="00DD556C" w:rsidRPr="000C44F9" w:rsidTr="00DD556C">
        <w:tc>
          <w:tcPr>
            <w:tcW w:w="1620" w:type="dxa"/>
          </w:tcPr>
          <w:p w:rsidR="00DD556C" w:rsidRPr="000C44F9" w:rsidRDefault="00DD556C" w:rsidP="00DD556C">
            <w:pPr>
              <w:widowControl w:val="0"/>
              <w:autoSpaceDE w:val="0"/>
              <w:autoSpaceDN w:val="0"/>
              <w:adjustRightInd w:val="0"/>
              <w:contextualSpacing/>
              <w:jc w:val="both"/>
              <w:rPr>
                <w:color w:val="000000" w:themeColor="text1"/>
                <w:spacing w:val="-10"/>
                <w:sz w:val="28"/>
                <w:szCs w:val="28"/>
                <w:lang w:val="uk-UA"/>
              </w:rPr>
            </w:pPr>
            <w:r w:rsidRPr="000C44F9">
              <w:rPr>
                <w:color w:val="000000" w:themeColor="text1"/>
                <w:spacing w:val="-10"/>
                <w:sz w:val="28"/>
                <w:szCs w:val="28"/>
                <w:lang w:val="uk-UA"/>
              </w:rPr>
              <w:t>ІІІ модуль</w:t>
            </w:r>
          </w:p>
        </w:tc>
        <w:tc>
          <w:tcPr>
            <w:tcW w:w="7560" w:type="dxa"/>
          </w:tcPr>
          <w:p w:rsidR="00DD556C" w:rsidRPr="000C44F9" w:rsidRDefault="00DD556C" w:rsidP="00DD556C">
            <w:pPr>
              <w:widowControl w:val="0"/>
              <w:autoSpaceDE w:val="0"/>
              <w:autoSpaceDN w:val="0"/>
              <w:adjustRightInd w:val="0"/>
              <w:contextualSpacing/>
              <w:jc w:val="both"/>
              <w:rPr>
                <w:color w:val="000000" w:themeColor="text1"/>
                <w:spacing w:val="-10"/>
                <w:sz w:val="28"/>
                <w:szCs w:val="28"/>
                <w:lang w:val="uk-UA"/>
              </w:rPr>
            </w:pPr>
            <w:r w:rsidRPr="000C44F9">
              <w:rPr>
                <w:color w:val="000000" w:themeColor="text1"/>
                <w:spacing w:val="-10"/>
                <w:sz w:val="28"/>
                <w:szCs w:val="28"/>
                <w:lang w:val="uk-UA"/>
              </w:rPr>
              <w:t>«Креслення»</w:t>
            </w:r>
          </w:p>
        </w:tc>
      </w:tr>
    </w:tbl>
    <w:p w:rsidR="00DD556C" w:rsidRDefault="00DD556C" w:rsidP="00DD556C">
      <w:pPr>
        <w:pStyle w:val="13"/>
        <w:widowControl w:val="0"/>
        <w:spacing w:line="240" w:lineRule="auto"/>
        <w:contextualSpacing/>
        <w:jc w:val="both"/>
        <w:rPr>
          <w:rFonts w:ascii="Times New Roman" w:eastAsia="Times New Roman" w:hAnsi="Times New Roman" w:cs="Times New Roman"/>
          <w:color w:val="auto"/>
          <w:sz w:val="28"/>
          <w:szCs w:val="28"/>
          <w:lang w:val="uk-UA"/>
        </w:rPr>
      </w:pPr>
    </w:p>
    <w:p w:rsidR="00DD556C" w:rsidRPr="000C44F9" w:rsidRDefault="00DD556C" w:rsidP="00E55EBA">
      <w:pPr>
        <w:pStyle w:val="13"/>
        <w:widowControl w:val="0"/>
        <w:spacing w:line="360" w:lineRule="auto"/>
        <w:ind w:firstLine="567"/>
        <w:contextualSpacing/>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5. Затвердити розподіл</w:t>
      </w:r>
      <w:r w:rsidRPr="000C44F9">
        <w:rPr>
          <w:rFonts w:ascii="Times New Roman" w:eastAsia="Times New Roman" w:hAnsi="Times New Roman" w:cs="Times New Roman"/>
          <w:color w:val="auto"/>
          <w:sz w:val="28"/>
          <w:szCs w:val="28"/>
          <w:lang w:val="uk-UA"/>
        </w:rPr>
        <w:t xml:space="preserve"> варіативної частини робочого навчального плану на 2020/2021 навчальний рік.</w:t>
      </w:r>
    </w:p>
    <w:p w:rsidR="00DD556C" w:rsidRPr="000C44F9" w:rsidRDefault="00DD556C" w:rsidP="00E55EBA">
      <w:pPr>
        <w:tabs>
          <w:tab w:val="left" w:pos="351"/>
        </w:tabs>
        <w:autoSpaceDE w:val="0"/>
        <w:autoSpaceDN w:val="0"/>
        <w:adjustRightInd w:val="0"/>
        <w:spacing w:line="360" w:lineRule="auto"/>
        <w:contextualSpacing/>
        <w:jc w:val="both"/>
        <w:rPr>
          <w:sz w:val="28"/>
          <w:szCs w:val="28"/>
          <w:lang w:val="uk-UA"/>
        </w:rPr>
      </w:pPr>
      <w:r>
        <w:rPr>
          <w:sz w:val="28"/>
          <w:szCs w:val="28"/>
          <w:lang w:val="uk-UA"/>
        </w:rPr>
        <w:tab/>
        <w:t>5</w:t>
      </w:r>
      <w:r w:rsidRPr="000C44F9">
        <w:rPr>
          <w:sz w:val="28"/>
          <w:szCs w:val="28"/>
          <w:lang w:val="uk-UA"/>
        </w:rPr>
        <w:t>.1. Використати години варіативної складової навчального плану на збільшення навчальних годин предметів інваріантного компоненту:</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lastRenderedPageBreak/>
        <w:t xml:space="preserve">у </w:t>
      </w:r>
      <w:r w:rsidRPr="000C44F9">
        <w:rPr>
          <w:b/>
          <w:sz w:val="28"/>
          <w:szCs w:val="28"/>
          <w:lang w:val="uk-UA"/>
        </w:rPr>
        <w:t>4-х класах</w:t>
      </w:r>
      <w:r w:rsidRPr="000C44F9">
        <w:rPr>
          <w:sz w:val="28"/>
          <w:szCs w:val="28"/>
          <w:lang w:val="uk-UA"/>
        </w:rPr>
        <w:t xml:space="preserve"> на 1 годину на тиждень збільшено кількість навчальних годин з математики;</w:t>
      </w:r>
      <w:r w:rsidRPr="000C44F9">
        <w:rPr>
          <w:b/>
          <w:sz w:val="28"/>
          <w:szCs w:val="28"/>
          <w:lang w:val="uk-UA"/>
        </w:rPr>
        <w:t xml:space="preserve"> </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t xml:space="preserve">у </w:t>
      </w:r>
      <w:r w:rsidRPr="000C44F9">
        <w:rPr>
          <w:b/>
          <w:sz w:val="28"/>
          <w:szCs w:val="28"/>
          <w:lang w:val="uk-UA"/>
        </w:rPr>
        <w:t>5-х та 6-х</w:t>
      </w:r>
      <w:r w:rsidRPr="000C44F9">
        <w:rPr>
          <w:sz w:val="28"/>
          <w:szCs w:val="28"/>
          <w:lang w:val="uk-UA"/>
        </w:rPr>
        <w:t xml:space="preserve"> </w:t>
      </w:r>
      <w:r w:rsidRPr="000C44F9">
        <w:rPr>
          <w:b/>
          <w:sz w:val="28"/>
          <w:szCs w:val="28"/>
          <w:lang w:val="uk-UA"/>
        </w:rPr>
        <w:t>класах</w:t>
      </w:r>
      <w:r w:rsidRPr="000C44F9">
        <w:rPr>
          <w:sz w:val="28"/>
          <w:szCs w:val="28"/>
          <w:lang w:val="uk-UA"/>
        </w:rPr>
        <w:t xml:space="preserve"> на 1 годину на тиждень збільшено кількість годин на вивчення української мови, в</w:t>
      </w:r>
      <w:r w:rsidRPr="000C44F9">
        <w:rPr>
          <w:b/>
          <w:sz w:val="28"/>
          <w:szCs w:val="28"/>
          <w:lang w:val="uk-UA"/>
        </w:rPr>
        <w:t xml:space="preserve"> 7-х класах</w:t>
      </w:r>
      <w:r w:rsidRPr="000C44F9">
        <w:rPr>
          <w:sz w:val="28"/>
          <w:szCs w:val="28"/>
          <w:lang w:val="uk-UA"/>
        </w:rPr>
        <w:t xml:space="preserve"> – на 0,5 години на тиждень, </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t xml:space="preserve">у </w:t>
      </w:r>
      <w:r w:rsidRPr="000C44F9">
        <w:rPr>
          <w:b/>
          <w:sz w:val="28"/>
          <w:szCs w:val="28"/>
          <w:lang w:val="uk-UA"/>
        </w:rPr>
        <w:t>5, 6-х</w:t>
      </w:r>
      <w:r w:rsidRPr="000C44F9">
        <w:rPr>
          <w:sz w:val="28"/>
          <w:szCs w:val="28"/>
          <w:lang w:val="uk-UA"/>
        </w:rPr>
        <w:t xml:space="preserve"> </w:t>
      </w:r>
      <w:r w:rsidRPr="000C44F9">
        <w:rPr>
          <w:b/>
          <w:sz w:val="28"/>
          <w:szCs w:val="28"/>
          <w:lang w:val="uk-UA"/>
        </w:rPr>
        <w:t>класах</w:t>
      </w:r>
      <w:r w:rsidRPr="000C44F9">
        <w:rPr>
          <w:sz w:val="28"/>
          <w:szCs w:val="28"/>
          <w:lang w:val="uk-UA"/>
        </w:rPr>
        <w:t xml:space="preserve"> на 0,5 години на тиждень збільшено кількість годин на вивчення української літератури, в </w:t>
      </w:r>
      <w:r w:rsidRPr="000C44F9">
        <w:rPr>
          <w:b/>
          <w:sz w:val="28"/>
          <w:szCs w:val="28"/>
          <w:lang w:val="uk-UA"/>
        </w:rPr>
        <w:t xml:space="preserve">7-х класах </w:t>
      </w:r>
      <w:r w:rsidRPr="000C44F9">
        <w:rPr>
          <w:sz w:val="28"/>
          <w:szCs w:val="28"/>
          <w:lang w:val="uk-UA"/>
        </w:rPr>
        <w:t xml:space="preserve">- на 1 годину на тиждень; </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t xml:space="preserve">у </w:t>
      </w:r>
      <w:r w:rsidRPr="000C44F9">
        <w:rPr>
          <w:b/>
          <w:sz w:val="28"/>
          <w:szCs w:val="28"/>
          <w:lang w:val="uk-UA"/>
        </w:rPr>
        <w:t>5,</w:t>
      </w:r>
      <w:r w:rsidRPr="000C44F9">
        <w:rPr>
          <w:sz w:val="28"/>
          <w:szCs w:val="28"/>
          <w:lang w:val="uk-UA"/>
        </w:rPr>
        <w:t xml:space="preserve"> </w:t>
      </w:r>
      <w:r w:rsidRPr="000C44F9">
        <w:rPr>
          <w:b/>
          <w:sz w:val="28"/>
          <w:szCs w:val="28"/>
          <w:lang w:val="uk-UA"/>
        </w:rPr>
        <w:t>6-х класах</w:t>
      </w:r>
      <w:r w:rsidRPr="000C44F9">
        <w:rPr>
          <w:sz w:val="28"/>
          <w:szCs w:val="28"/>
          <w:lang w:val="uk-UA"/>
        </w:rPr>
        <w:t xml:space="preserve"> на 1 годину на тиждень збільшено кількість годин на вивчення математики;</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t xml:space="preserve">у </w:t>
      </w:r>
      <w:r w:rsidRPr="000C44F9">
        <w:rPr>
          <w:b/>
          <w:sz w:val="28"/>
          <w:szCs w:val="28"/>
          <w:lang w:val="uk-UA"/>
        </w:rPr>
        <w:t>7, 8-х класах</w:t>
      </w:r>
      <w:r w:rsidRPr="000C44F9">
        <w:rPr>
          <w:sz w:val="28"/>
          <w:szCs w:val="28"/>
          <w:lang w:val="uk-UA"/>
        </w:rPr>
        <w:t xml:space="preserve"> на 1 годину на тиждень збільшено кількість годин на вивчення іноземної мови (англійської);</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pacing w:val="-20"/>
          <w:sz w:val="28"/>
          <w:szCs w:val="28"/>
          <w:lang w:val="uk-UA"/>
        </w:rPr>
      </w:pPr>
      <w:r w:rsidRPr="000C44F9">
        <w:rPr>
          <w:spacing w:val="-20"/>
          <w:sz w:val="28"/>
          <w:szCs w:val="28"/>
          <w:lang w:val="uk-UA"/>
        </w:rPr>
        <w:t xml:space="preserve">у </w:t>
      </w:r>
      <w:r w:rsidRPr="000C44F9">
        <w:rPr>
          <w:b/>
          <w:spacing w:val="-20"/>
          <w:sz w:val="28"/>
          <w:szCs w:val="28"/>
          <w:lang w:val="uk-UA"/>
        </w:rPr>
        <w:t>7-х класах</w:t>
      </w:r>
      <w:r w:rsidRPr="000C44F9">
        <w:rPr>
          <w:spacing w:val="-20"/>
          <w:sz w:val="28"/>
          <w:szCs w:val="28"/>
          <w:lang w:val="uk-UA"/>
        </w:rPr>
        <w:t xml:space="preserve"> на 0,5 години на тиждень збільшено кількість годин на вивчення хімії;</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t xml:space="preserve">у  </w:t>
      </w:r>
      <w:r w:rsidRPr="000C44F9">
        <w:rPr>
          <w:b/>
          <w:sz w:val="28"/>
          <w:szCs w:val="28"/>
          <w:lang w:val="uk-UA"/>
        </w:rPr>
        <w:t>8-х класах</w:t>
      </w:r>
      <w:r w:rsidRPr="000C44F9">
        <w:rPr>
          <w:sz w:val="28"/>
          <w:szCs w:val="28"/>
          <w:lang w:val="uk-UA"/>
        </w:rPr>
        <w:t xml:space="preserve"> на 0,5 години на тиждень збільшено кількість годин на вивчення історії України;</w:t>
      </w:r>
      <w:r w:rsidRPr="000C44F9">
        <w:rPr>
          <w:sz w:val="28"/>
          <w:szCs w:val="28"/>
        </w:rPr>
        <w:t xml:space="preserve"> </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t xml:space="preserve">у </w:t>
      </w:r>
      <w:r w:rsidRPr="000C44F9">
        <w:rPr>
          <w:b/>
          <w:sz w:val="28"/>
          <w:szCs w:val="28"/>
          <w:lang w:val="uk-UA"/>
        </w:rPr>
        <w:t>10-му та 11-му класах</w:t>
      </w:r>
      <w:r w:rsidRPr="000C44F9">
        <w:rPr>
          <w:sz w:val="28"/>
          <w:szCs w:val="28"/>
          <w:lang w:val="uk-UA"/>
        </w:rPr>
        <w:t xml:space="preserve"> на 1 годину на тиждень збільшено кількість годин на вивчення математики,</w:t>
      </w:r>
    </w:p>
    <w:p w:rsidR="00DD556C" w:rsidRPr="000C44F9" w:rsidRDefault="00DD556C" w:rsidP="00E55EBA">
      <w:pPr>
        <w:widowControl w:val="0"/>
        <w:tabs>
          <w:tab w:val="left" w:pos="426"/>
        </w:tabs>
        <w:autoSpaceDE w:val="0"/>
        <w:autoSpaceDN w:val="0"/>
        <w:adjustRightInd w:val="0"/>
        <w:spacing w:line="360" w:lineRule="auto"/>
        <w:contextualSpacing/>
        <w:jc w:val="both"/>
        <w:rPr>
          <w:sz w:val="28"/>
          <w:szCs w:val="28"/>
          <w:lang w:val="uk-UA"/>
        </w:rPr>
      </w:pPr>
      <w:r>
        <w:rPr>
          <w:sz w:val="28"/>
          <w:szCs w:val="28"/>
          <w:lang w:val="uk-UA"/>
        </w:rPr>
        <w:tab/>
        <w:t>5</w:t>
      </w:r>
      <w:r w:rsidRPr="000C44F9">
        <w:rPr>
          <w:sz w:val="28"/>
          <w:szCs w:val="28"/>
          <w:lang w:val="uk-UA"/>
        </w:rPr>
        <w:t>.2.</w:t>
      </w:r>
      <w:r w:rsidRPr="000C44F9">
        <w:rPr>
          <w:sz w:val="28"/>
          <w:szCs w:val="28"/>
          <w:lang w:val="uk-UA"/>
        </w:rPr>
        <w:tab/>
        <w:t>За рахунок годин варіативної складової навчального плану ввести:</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t xml:space="preserve">з метою формування особистості, яка б володіла знаннями, вміннями і навичками ефективного спілкування, збагачувала свій комунікативний досвід, в </w:t>
      </w:r>
      <w:r w:rsidRPr="000C44F9">
        <w:rPr>
          <w:b/>
          <w:sz w:val="28"/>
          <w:szCs w:val="28"/>
          <w:lang w:val="uk-UA"/>
        </w:rPr>
        <w:t>1А, 1Б, 2А, 3А, 3Б, 4А, 4Б класах</w:t>
      </w:r>
      <w:r w:rsidRPr="000C44F9">
        <w:rPr>
          <w:sz w:val="28"/>
          <w:szCs w:val="28"/>
          <w:lang w:val="uk-UA"/>
        </w:rPr>
        <w:t xml:space="preserve"> ввести курс за вибором «Риторика» в обсязі 1 година на тиждень спрямований на поглиблення знань та вмінь з української мови та літературного читання; </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t xml:space="preserve">з метою сприяння естетичному вихованню і фізичному розвитку молодого покоління, виявлення нахилів дітей і задоволенняїх потреби у руховій активності, розвитку почуття ритму, хореографічної виразності, координації рухів,  в </w:t>
      </w:r>
      <w:r w:rsidRPr="000C44F9">
        <w:rPr>
          <w:b/>
          <w:sz w:val="28"/>
          <w:szCs w:val="28"/>
          <w:lang w:val="uk-UA"/>
        </w:rPr>
        <w:t>2Б класі</w:t>
      </w:r>
      <w:r w:rsidRPr="000C44F9">
        <w:rPr>
          <w:sz w:val="28"/>
          <w:szCs w:val="28"/>
          <w:lang w:val="uk-UA"/>
        </w:rPr>
        <w:t xml:space="preserve"> ввести курс за вибором «Хореографія» в обсязі 1 година на тиждень спрямований на поглиблення та розвиток  умінь та навичок з фізичної культури;</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t xml:space="preserve">з метою підвищення рівня фінансової грамотності учнів 5 класу шляхом ознайомлення з основами управління родинними та власними фінансами, формування навичок раціонального використання фінансових ресурсів родини </w:t>
      </w:r>
      <w:r w:rsidRPr="000C44F9">
        <w:rPr>
          <w:sz w:val="28"/>
          <w:szCs w:val="28"/>
          <w:lang w:val="uk-UA"/>
        </w:rPr>
        <w:lastRenderedPageBreak/>
        <w:t xml:space="preserve">у </w:t>
      </w:r>
      <w:r w:rsidRPr="000C44F9">
        <w:rPr>
          <w:b/>
          <w:sz w:val="28"/>
          <w:szCs w:val="28"/>
          <w:lang w:val="uk-UA"/>
        </w:rPr>
        <w:t>5-х класах</w:t>
      </w:r>
      <w:r w:rsidRPr="000C44F9">
        <w:rPr>
          <w:sz w:val="28"/>
          <w:szCs w:val="28"/>
          <w:lang w:val="uk-UA"/>
        </w:rPr>
        <w:t xml:space="preserve"> ввести факультативний курс «Родинні фінанси» в обсязі 1 година на тиждень, який спрямований на поглиблення прикладних знань з математики; </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t xml:space="preserve">з метою формування в учнів комунікативної компетентності на рівні, необхідному для успішного усного та письмового мовного спілкування засобами російської мови в різних життєвих ситуаціях і соціальних сферах у </w:t>
      </w:r>
      <w:r w:rsidRPr="000C44F9">
        <w:rPr>
          <w:b/>
          <w:sz w:val="28"/>
          <w:szCs w:val="28"/>
          <w:lang w:val="uk-UA"/>
        </w:rPr>
        <w:t xml:space="preserve"> 6-х класах </w:t>
      </w:r>
      <w:r w:rsidRPr="000C44F9">
        <w:rPr>
          <w:sz w:val="28"/>
          <w:szCs w:val="28"/>
          <w:lang w:val="uk-UA"/>
        </w:rPr>
        <w:t>ввести факультативний курс «Російська мова» в обсязі 1 години на тиждень;</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t xml:space="preserve">з метою поглиблення пізнавального інтересу до рідного краю, виховання в учнівської молоді поваги до історико-культурної спадщини своєї Батьківщини у </w:t>
      </w:r>
      <w:r w:rsidRPr="000C44F9">
        <w:rPr>
          <w:b/>
          <w:sz w:val="28"/>
          <w:szCs w:val="28"/>
          <w:lang w:val="uk-UA"/>
        </w:rPr>
        <w:t>8, 9-х класах</w:t>
      </w:r>
      <w:r w:rsidRPr="000C44F9">
        <w:rPr>
          <w:sz w:val="28"/>
          <w:szCs w:val="28"/>
          <w:lang w:val="uk-UA"/>
        </w:rPr>
        <w:t xml:space="preserve"> запроваджено вивчення курсу за вибором «Харківщинознавство» в обсязі по 1 годині на тиждень спрямований на поглиблення знань з історії та географії;</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t xml:space="preserve">з метою засвоєння учнями знань про основні синтаксичні одиниці та їхні функції в мовленні; формування умінь і навичок доречно й стилістично виправдано вживати їх у висловлюваннях публіцистичного, розмовного, офіційно-ділового, наукового та художнього стилів; збагачення синтаксичної будови мовлення школярів у </w:t>
      </w:r>
      <w:r w:rsidRPr="000C44F9">
        <w:rPr>
          <w:b/>
          <w:sz w:val="28"/>
          <w:szCs w:val="28"/>
          <w:lang w:val="uk-UA"/>
        </w:rPr>
        <w:t>8-х класах</w:t>
      </w:r>
      <w:r w:rsidRPr="000C44F9">
        <w:rPr>
          <w:sz w:val="28"/>
          <w:szCs w:val="28"/>
          <w:lang w:val="uk-UA"/>
        </w:rPr>
        <w:t xml:space="preserve"> запроваджено вивчення факультативного курсу «Синтаксис простого та простого ускладненого речення» у обсязі 1 години на тиждень, що дозволить поглибити знання з української мови;</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t xml:space="preserve">з метою поглиблення знань про синтаксис складних речень, їх будову, семантику, синонімію, інтонаційні, пунктуаційні й стилістичні особливості, у формуванні вмінь і навичок конструювання різноманітних синтаксичних конструкцій й використання їх в усній і писемній формах у різних мовних стилях і жанрах у </w:t>
      </w:r>
      <w:r w:rsidRPr="000C44F9">
        <w:rPr>
          <w:b/>
          <w:sz w:val="28"/>
          <w:szCs w:val="28"/>
          <w:lang w:val="uk-UA"/>
        </w:rPr>
        <w:t>9-х класах</w:t>
      </w:r>
      <w:r w:rsidRPr="000C44F9">
        <w:rPr>
          <w:sz w:val="28"/>
          <w:szCs w:val="28"/>
          <w:lang w:val="uk-UA"/>
        </w:rPr>
        <w:t xml:space="preserve"> ввести факультативний курс «Синтаксис складного речення» в обсязі 1 години на тиждень, що дозволить поглибити знання з української мови;</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t xml:space="preserve">в </w:t>
      </w:r>
      <w:r w:rsidRPr="000C44F9">
        <w:rPr>
          <w:b/>
          <w:sz w:val="28"/>
          <w:szCs w:val="28"/>
          <w:lang w:val="uk-UA"/>
        </w:rPr>
        <w:t>10-му класі</w:t>
      </w:r>
      <w:r w:rsidRPr="000C44F9">
        <w:rPr>
          <w:sz w:val="28"/>
          <w:szCs w:val="28"/>
          <w:lang w:val="uk-UA"/>
        </w:rPr>
        <w:t xml:space="preserve"> з метою поглиблення знань з правознавства, історії та предмета «Людина і світ», формування у школярів основ знань про права і свободи людини в нашій державі, виховання учнів у дусі прав людини, </w:t>
      </w:r>
      <w:r w:rsidRPr="000C44F9">
        <w:rPr>
          <w:sz w:val="28"/>
          <w:szCs w:val="28"/>
          <w:lang w:val="uk-UA"/>
        </w:rPr>
        <w:lastRenderedPageBreak/>
        <w:t>усвідомлення ними зв’язку між правами і обов’язками громадянина ввести факультативний курс «Права людини в Україні» в обсязі 1 години на тиждень;</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t xml:space="preserve">з метою поглиблення знань учнів з математики (алгебри і початків аналізу та геометрії), підготовки до складання зовнішнього незалежного оцінювання в </w:t>
      </w:r>
      <w:r w:rsidRPr="000C44F9">
        <w:rPr>
          <w:b/>
          <w:sz w:val="28"/>
          <w:szCs w:val="28"/>
          <w:lang w:val="uk-UA"/>
        </w:rPr>
        <w:t>10-му та</w:t>
      </w:r>
      <w:r w:rsidRPr="000C44F9">
        <w:rPr>
          <w:sz w:val="28"/>
          <w:szCs w:val="28"/>
          <w:lang w:val="uk-UA"/>
        </w:rPr>
        <w:t xml:space="preserve"> </w:t>
      </w:r>
      <w:r w:rsidRPr="000C44F9">
        <w:rPr>
          <w:b/>
          <w:sz w:val="28"/>
          <w:szCs w:val="28"/>
          <w:lang w:val="uk-UA"/>
        </w:rPr>
        <w:t>11-му класах</w:t>
      </w:r>
      <w:r w:rsidRPr="000C44F9">
        <w:rPr>
          <w:sz w:val="28"/>
          <w:szCs w:val="28"/>
          <w:lang w:val="uk-UA"/>
        </w:rPr>
        <w:t xml:space="preserve"> запровадити викладання курсу за вибором «Методи розв’язування задач з математики» в обсязі 1 година на тиждень;</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t xml:space="preserve">з метою засвоєння стилістичних норм сучасної української мови, оволодіння знаннями про особливості усіх функціональних стилів мови, формування вмінь і навичок добирати стилістичні ресурси відповідно до ситуації мовлення, формування навичок комунікативно виправданого використання засобів мови з додержанням етикетних норм спілкування  запровадити в </w:t>
      </w:r>
      <w:r w:rsidRPr="000C44F9">
        <w:rPr>
          <w:b/>
          <w:sz w:val="28"/>
          <w:szCs w:val="28"/>
          <w:lang w:val="uk-UA"/>
        </w:rPr>
        <w:t>10-му та 11-му класах</w:t>
      </w:r>
      <w:r w:rsidRPr="000C44F9">
        <w:rPr>
          <w:sz w:val="28"/>
          <w:szCs w:val="28"/>
          <w:lang w:val="uk-UA"/>
        </w:rPr>
        <w:t xml:space="preserve"> факультативний курс «Стилістика української мови» в обсязі 1 година на тиждень спрямований на поглиблення знань з української мови та української літератури; </w:t>
      </w:r>
    </w:p>
    <w:p w:rsidR="00DD556C" w:rsidRPr="000C44F9" w:rsidRDefault="00DD556C" w:rsidP="00E55EBA">
      <w:pPr>
        <w:widowControl w:val="0"/>
        <w:numPr>
          <w:ilvl w:val="0"/>
          <w:numId w:val="6"/>
        </w:numPr>
        <w:tabs>
          <w:tab w:val="clear" w:pos="360"/>
          <w:tab w:val="num" w:pos="0"/>
          <w:tab w:val="left" w:pos="426"/>
        </w:tabs>
        <w:autoSpaceDE w:val="0"/>
        <w:autoSpaceDN w:val="0"/>
        <w:adjustRightInd w:val="0"/>
        <w:spacing w:line="360" w:lineRule="auto"/>
        <w:ind w:left="0" w:firstLine="0"/>
        <w:contextualSpacing/>
        <w:jc w:val="both"/>
        <w:rPr>
          <w:sz w:val="28"/>
          <w:szCs w:val="28"/>
          <w:lang w:val="uk-UA"/>
        </w:rPr>
      </w:pPr>
      <w:r w:rsidRPr="000C44F9">
        <w:rPr>
          <w:sz w:val="28"/>
          <w:szCs w:val="28"/>
          <w:lang w:val="uk-UA"/>
        </w:rPr>
        <w:t xml:space="preserve">з метою поглиблення системи знань учнів про історію України XX століття, яке забезпечується набуттям старшокласниками власного інтелектуального досвіду вивчення історичного матеріалу, розвитком навчально-пізнавальних умінь та ключових предметних компетенцій в </w:t>
      </w:r>
      <w:r w:rsidRPr="000C44F9">
        <w:rPr>
          <w:b/>
          <w:sz w:val="28"/>
          <w:szCs w:val="28"/>
          <w:lang w:val="uk-UA"/>
        </w:rPr>
        <w:t>11-му класі</w:t>
      </w:r>
      <w:r w:rsidRPr="000C44F9">
        <w:rPr>
          <w:sz w:val="28"/>
          <w:szCs w:val="28"/>
          <w:lang w:val="uk-UA"/>
        </w:rPr>
        <w:t xml:space="preserve"> запроваджено факультативний курс «Українське відродження у ХХ столітті» в обсязі 1 година на тиждень.</w:t>
      </w:r>
    </w:p>
    <w:p w:rsidR="00DD556C" w:rsidRPr="000C44F9" w:rsidRDefault="00DD556C" w:rsidP="00E55EBA">
      <w:pPr>
        <w:spacing w:line="360" w:lineRule="auto"/>
        <w:ind w:firstLine="567"/>
        <w:contextualSpacing/>
        <w:jc w:val="both"/>
        <w:rPr>
          <w:color w:val="000000" w:themeColor="text1"/>
          <w:sz w:val="28"/>
          <w:szCs w:val="28"/>
          <w:lang w:val="uk-UA"/>
        </w:rPr>
      </w:pPr>
      <w:r>
        <w:rPr>
          <w:color w:val="000000" w:themeColor="text1"/>
          <w:sz w:val="28"/>
          <w:szCs w:val="28"/>
          <w:lang w:val="uk-UA"/>
        </w:rPr>
        <w:t>6. Затвердити о</w:t>
      </w:r>
      <w:r w:rsidRPr="000C44F9">
        <w:rPr>
          <w:color w:val="000000" w:themeColor="text1"/>
          <w:sz w:val="28"/>
          <w:szCs w:val="28"/>
          <w:lang w:val="uk-UA"/>
        </w:rPr>
        <w:t>блік занять з курсів за вибором та оцінювання навчальних досягнень учнів з курсів за вибором та факультативів у 2020/2021 навчальному році.</w:t>
      </w:r>
    </w:p>
    <w:p w:rsidR="00DD556C" w:rsidRPr="000C44F9" w:rsidRDefault="00DD556C" w:rsidP="00E55EBA">
      <w:pPr>
        <w:pStyle w:val="13"/>
        <w:widowControl w:val="0"/>
        <w:spacing w:line="360" w:lineRule="auto"/>
        <w:ind w:firstLine="56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w:t>
      </w:r>
      <w:r w:rsidRPr="000C44F9">
        <w:rPr>
          <w:rFonts w:ascii="Times New Roman" w:hAnsi="Times New Roman" w:cs="Times New Roman"/>
          <w:color w:val="000000" w:themeColor="text1"/>
          <w:sz w:val="28"/>
          <w:szCs w:val="28"/>
          <w:lang w:val="uk-UA"/>
        </w:rPr>
        <w:t>.1. Здійснювати облік занять з курсів за вибором на сторінках класного журналу.</w:t>
      </w:r>
    </w:p>
    <w:p w:rsidR="00DD556C" w:rsidRPr="000C44F9" w:rsidRDefault="00DD556C" w:rsidP="00E55EBA">
      <w:pPr>
        <w:pStyle w:val="13"/>
        <w:widowControl w:val="0"/>
        <w:spacing w:line="360" w:lineRule="auto"/>
        <w:ind w:left="6237" w:firstLine="567"/>
        <w:contextualSpacing/>
        <w:jc w:val="right"/>
        <w:rPr>
          <w:rFonts w:ascii="Times New Roman" w:hAnsi="Times New Roman" w:cs="Times New Roman"/>
          <w:color w:val="000000" w:themeColor="text1"/>
          <w:sz w:val="28"/>
          <w:szCs w:val="28"/>
          <w:lang w:val="uk-UA"/>
        </w:rPr>
      </w:pPr>
      <w:r w:rsidRPr="000C44F9">
        <w:rPr>
          <w:rFonts w:ascii="Times New Roman" w:hAnsi="Times New Roman" w:cs="Times New Roman"/>
          <w:color w:val="000000" w:themeColor="text1"/>
          <w:sz w:val="28"/>
          <w:szCs w:val="28"/>
          <w:lang w:val="uk-UA"/>
        </w:rPr>
        <w:t>2020/2021 н.р.</w:t>
      </w:r>
    </w:p>
    <w:p w:rsidR="00DD556C" w:rsidRPr="000C44F9" w:rsidRDefault="00DD556C" w:rsidP="00E55EBA">
      <w:pPr>
        <w:pStyle w:val="13"/>
        <w:widowControl w:val="0"/>
        <w:spacing w:line="360" w:lineRule="auto"/>
        <w:ind w:firstLine="567"/>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6</w:t>
      </w:r>
      <w:r w:rsidRPr="000C44F9">
        <w:rPr>
          <w:rFonts w:ascii="Times New Roman" w:eastAsia="Times New Roman" w:hAnsi="Times New Roman" w:cs="Times New Roman"/>
          <w:color w:val="000000" w:themeColor="text1"/>
          <w:sz w:val="28"/>
          <w:szCs w:val="28"/>
          <w:lang w:val="uk-UA"/>
        </w:rPr>
        <w:t xml:space="preserve">.2. Проводити оцінювання навчальних досягнень учнів з курсів за вибором із </w:t>
      </w:r>
      <w:r>
        <w:rPr>
          <w:rFonts w:ascii="Times New Roman" w:eastAsia="Times New Roman" w:hAnsi="Times New Roman" w:cs="Times New Roman"/>
          <w:color w:val="000000" w:themeColor="text1"/>
          <w:sz w:val="28"/>
          <w:szCs w:val="28"/>
          <w:lang w:val="uk-UA"/>
        </w:rPr>
        <w:t>в</w:t>
      </w:r>
      <w:r w:rsidRPr="000C44F9">
        <w:rPr>
          <w:rFonts w:ascii="Times New Roman" w:eastAsia="Times New Roman" w:hAnsi="Times New Roman" w:cs="Times New Roman"/>
          <w:color w:val="000000" w:themeColor="text1"/>
          <w:sz w:val="28"/>
          <w:szCs w:val="28"/>
          <w:lang w:val="uk-UA"/>
        </w:rPr>
        <w:t>иставленням оцінок на відповідних сторінках класного журналу.</w:t>
      </w:r>
    </w:p>
    <w:p w:rsidR="00DD556C" w:rsidRPr="000C44F9" w:rsidRDefault="00DD556C" w:rsidP="00E55EBA">
      <w:pPr>
        <w:pStyle w:val="13"/>
        <w:widowControl w:val="0"/>
        <w:spacing w:line="360" w:lineRule="auto"/>
        <w:ind w:firstLine="567"/>
        <w:contextualSpacing/>
        <w:jc w:val="right"/>
        <w:rPr>
          <w:rFonts w:ascii="Times New Roman" w:eastAsia="Times New Roman" w:hAnsi="Times New Roman" w:cs="Times New Roman"/>
          <w:color w:val="000000" w:themeColor="text1"/>
          <w:sz w:val="28"/>
          <w:szCs w:val="28"/>
          <w:lang w:val="uk-UA"/>
        </w:rPr>
      </w:pPr>
      <w:r w:rsidRPr="000C44F9">
        <w:rPr>
          <w:rFonts w:ascii="Times New Roman" w:eastAsia="Times New Roman" w:hAnsi="Times New Roman" w:cs="Times New Roman"/>
          <w:color w:val="000000" w:themeColor="text1"/>
          <w:sz w:val="28"/>
          <w:szCs w:val="28"/>
          <w:lang w:val="uk-UA"/>
        </w:rPr>
        <w:t>2020/2021 н.р.</w:t>
      </w:r>
    </w:p>
    <w:p w:rsidR="00DD556C" w:rsidRPr="000C44F9" w:rsidRDefault="00DD556C" w:rsidP="00E55EBA">
      <w:pPr>
        <w:pStyle w:val="13"/>
        <w:widowControl w:val="0"/>
        <w:spacing w:line="360" w:lineRule="auto"/>
        <w:ind w:firstLine="567"/>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6</w:t>
      </w:r>
      <w:r w:rsidRPr="000C44F9">
        <w:rPr>
          <w:rFonts w:ascii="Times New Roman" w:eastAsia="Times New Roman" w:hAnsi="Times New Roman" w:cs="Times New Roman"/>
          <w:color w:val="000000" w:themeColor="text1"/>
          <w:sz w:val="28"/>
          <w:szCs w:val="28"/>
          <w:lang w:val="uk-UA"/>
        </w:rPr>
        <w:t>.3. Не оцінювати навчальні досягнення учнів з факультативів.</w:t>
      </w:r>
    </w:p>
    <w:p w:rsidR="00DD556C" w:rsidRDefault="00DD556C" w:rsidP="00E55EBA">
      <w:pPr>
        <w:tabs>
          <w:tab w:val="left" w:pos="851"/>
        </w:tabs>
        <w:spacing w:line="360" w:lineRule="auto"/>
        <w:ind w:firstLine="567"/>
        <w:jc w:val="both"/>
        <w:rPr>
          <w:sz w:val="28"/>
          <w:szCs w:val="28"/>
          <w:lang w:val="uk-UA"/>
        </w:rPr>
      </w:pPr>
    </w:p>
    <w:p w:rsidR="003475C8" w:rsidRDefault="00E55EBA" w:rsidP="00E55EBA">
      <w:pPr>
        <w:tabs>
          <w:tab w:val="left" w:pos="851"/>
        </w:tabs>
        <w:spacing w:line="360" w:lineRule="auto"/>
        <w:ind w:firstLine="567"/>
        <w:jc w:val="both"/>
        <w:rPr>
          <w:color w:val="000000" w:themeColor="text1"/>
          <w:sz w:val="28"/>
          <w:szCs w:val="28"/>
          <w:lang w:val="uk-UA"/>
        </w:rPr>
      </w:pPr>
      <w:r>
        <w:rPr>
          <w:sz w:val="28"/>
          <w:szCs w:val="28"/>
          <w:lang w:val="uk-UA"/>
        </w:rPr>
        <w:t xml:space="preserve">7. Не проводити </w:t>
      </w:r>
      <w:r>
        <w:rPr>
          <w:color w:val="000000" w:themeColor="text1"/>
          <w:sz w:val="28"/>
          <w:szCs w:val="28"/>
          <w:lang w:val="uk-UA"/>
        </w:rPr>
        <w:t>навчальні екскурсії та навчальні</w:t>
      </w:r>
      <w:r w:rsidRPr="000C44F9">
        <w:rPr>
          <w:color w:val="000000" w:themeColor="text1"/>
          <w:sz w:val="28"/>
          <w:szCs w:val="28"/>
          <w:lang w:val="uk-UA"/>
        </w:rPr>
        <w:t xml:space="preserve"> практики у 2020/2021 навчальному році</w:t>
      </w:r>
      <w:r>
        <w:rPr>
          <w:color w:val="000000" w:themeColor="text1"/>
          <w:sz w:val="28"/>
          <w:szCs w:val="28"/>
          <w:lang w:val="uk-UA"/>
        </w:rPr>
        <w:t>.</w:t>
      </w:r>
    </w:p>
    <w:p w:rsidR="00E55EBA" w:rsidRDefault="00E55EBA" w:rsidP="00E55EBA">
      <w:pPr>
        <w:tabs>
          <w:tab w:val="left" w:pos="851"/>
        </w:tabs>
        <w:spacing w:line="360" w:lineRule="auto"/>
        <w:ind w:firstLine="567"/>
        <w:jc w:val="both"/>
        <w:rPr>
          <w:sz w:val="28"/>
          <w:szCs w:val="28"/>
          <w:lang w:val="uk-UA"/>
        </w:rPr>
      </w:pPr>
      <w:r>
        <w:rPr>
          <w:sz w:val="28"/>
          <w:szCs w:val="28"/>
          <w:lang w:val="uk-UA"/>
        </w:rPr>
        <w:t>8. Затвердити склад і план</w:t>
      </w:r>
      <w:r w:rsidRPr="000C44F9">
        <w:rPr>
          <w:sz w:val="28"/>
          <w:szCs w:val="28"/>
          <w:lang w:val="uk-UA"/>
        </w:rPr>
        <w:t xml:space="preserve"> роботи методичної ради 2020/2021 навчальний рік, затвердити керівникі</w:t>
      </w:r>
      <w:r>
        <w:rPr>
          <w:sz w:val="28"/>
          <w:szCs w:val="28"/>
          <w:lang w:val="uk-UA"/>
        </w:rPr>
        <w:t>в шкільних методичних об’єднань:</w:t>
      </w:r>
    </w:p>
    <w:p w:rsidR="00E55EBA" w:rsidRPr="000C44F9" w:rsidRDefault="00E55EBA" w:rsidP="00E55EBA">
      <w:pPr>
        <w:pStyle w:val="13"/>
        <w:widowControl w:val="0"/>
        <w:spacing w:line="360" w:lineRule="auto"/>
        <w:contextualSpacing/>
        <w:jc w:val="both"/>
        <w:rPr>
          <w:rFonts w:ascii="Times New Roman" w:hAnsi="Times New Roman" w:cs="Times New Roman"/>
          <w:color w:val="auto"/>
          <w:sz w:val="28"/>
          <w:szCs w:val="28"/>
          <w:lang w:val="uk-UA"/>
        </w:rPr>
      </w:pPr>
      <w:r w:rsidRPr="000C44F9">
        <w:rPr>
          <w:rFonts w:ascii="Times New Roman" w:eastAsia="Times New Roman" w:hAnsi="Times New Roman" w:cs="Times New Roman"/>
          <w:color w:val="auto"/>
          <w:sz w:val="28"/>
          <w:szCs w:val="28"/>
          <w:lang w:val="uk-UA"/>
        </w:rPr>
        <w:t>Керівник методичної ради навчального закладу</w:t>
      </w:r>
    </w:p>
    <w:p w:rsidR="00E55EBA" w:rsidRPr="000C44F9" w:rsidRDefault="00E55EBA" w:rsidP="00E55EBA">
      <w:pPr>
        <w:pStyle w:val="13"/>
        <w:widowControl w:val="0"/>
        <w:spacing w:line="360" w:lineRule="auto"/>
        <w:ind w:firstLine="567"/>
        <w:contextualSpacing/>
        <w:jc w:val="both"/>
        <w:rPr>
          <w:rFonts w:ascii="Times New Roman" w:eastAsia="Times New Roman" w:hAnsi="Times New Roman" w:cs="Times New Roman"/>
          <w:color w:val="auto"/>
          <w:sz w:val="28"/>
          <w:szCs w:val="28"/>
          <w:lang w:val="uk-UA"/>
        </w:rPr>
      </w:pPr>
      <w:r w:rsidRPr="000C44F9">
        <w:rPr>
          <w:rFonts w:ascii="Times New Roman" w:eastAsia="Times New Roman" w:hAnsi="Times New Roman" w:cs="Times New Roman"/>
          <w:color w:val="auto"/>
          <w:sz w:val="28"/>
          <w:szCs w:val="28"/>
          <w:lang w:val="uk-UA"/>
        </w:rPr>
        <w:t>Буря Н.М., вчитель математики</w:t>
      </w:r>
    </w:p>
    <w:p w:rsidR="00E55EBA" w:rsidRPr="000C44F9" w:rsidRDefault="00E55EBA" w:rsidP="00E55EBA">
      <w:pPr>
        <w:pStyle w:val="13"/>
        <w:widowControl w:val="0"/>
        <w:spacing w:line="360" w:lineRule="auto"/>
        <w:contextualSpacing/>
        <w:jc w:val="both"/>
        <w:rPr>
          <w:rFonts w:ascii="Times New Roman" w:eastAsia="Times New Roman" w:hAnsi="Times New Roman" w:cs="Times New Roman"/>
          <w:color w:val="auto"/>
          <w:sz w:val="28"/>
          <w:szCs w:val="28"/>
          <w:lang w:val="uk-UA"/>
        </w:rPr>
      </w:pPr>
      <w:r w:rsidRPr="000C44F9">
        <w:rPr>
          <w:rFonts w:ascii="Times New Roman" w:eastAsia="Times New Roman" w:hAnsi="Times New Roman" w:cs="Times New Roman"/>
          <w:color w:val="auto"/>
          <w:sz w:val="28"/>
          <w:szCs w:val="28"/>
          <w:lang w:val="uk-UA"/>
        </w:rPr>
        <w:t xml:space="preserve">Керівники шкільних методичних об’єднань: </w:t>
      </w:r>
    </w:p>
    <w:p w:rsidR="00E55EBA" w:rsidRPr="000C44F9" w:rsidRDefault="00E55EBA" w:rsidP="00E55EBA">
      <w:pPr>
        <w:pStyle w:val="13"/>
        <w:widowControl w:val="0"/>
        <w:spacing w:line="360" w:lineRule="auto"/>
        <w:ind w:firstLine="567"/>
        <w:contextualSpacing/>
        <w:jc w:val="both"/>
        <w:rPr>
          <w:rFonts w:ascii="Times New Roman" w:eastAsia="Times New Roman" w:hAnsi="Times New Roman" w:cs="Times New Roman"/>
          <w:color w:val="auto"/>
          <w:sz w:val="28"/>
          <w:szCs w:val="28"/>
          <w:lang w:val="uk-UA"/>
        </w:rPr>
      </w:pPr>
      <w:r w:rsidRPr="000C44F9">
        <w:rPr>
          <w:rFonts w:ascii="Times New Roman" w:eastAsia="Times New Roman" w:hAnsi="Times New Roman" w:cs="Times New Roman"/>
          <w:color w:val="auto"/>
          <w:sz w:val="28"/>
          <w:szCs w:val="28"/>
          <w:lang w:val="uk-UA"/>
        </w:rPr>
        <w:t xml:space="preserve">початкові класи – Нос О.І., </w:t>
      </w:r>
    </w:p>
    <w:p w:rsidR="00E55EBA" w:rsidRPr="000C44F9" w:rsidRDefault="00E55EBA" w:rsidP="00E55EBA">
      <w:pPr>
        <w:pStyle w:val="13"/>
        <w:widowControl w:val="0"/>
        <w:spacing w:line="360" w:lineRule="auto"/>
        <w:ind w:firstLine="567"/>
        <w:contextualSpacing/>
        <w:jc w:val="both"/>
        <w:rPr>
          <w:rFonts w:ascii="Times New Roman" w:eastAsia="Times New Roman" w:hAnsi="Times New Roman" w:cs="Times New Roman"/>
          <w:color w:val="auto"/>
          <w:sz w:val="28"/>
          <w:szCs w:val="28"/>
          <w:lang w:val="uk-UA"/>
        </w:rPr>
      </w:pPr>
      <w:r w:rsidRPr="000C44F9">
        <w:rPr>
          <w:rFonts w:ascii="Times New Roman" w:eastAsia="Times New Roman" w:hAnsi="Times New Roman" w:cs="Times New Roman"/>
          <w:color w:val="auto"/>
          <w:sz w:val="28"/>
          <w:szCs w:val="28"/>
          <w:lang w:val="uk-UA"/>
        </w:rPr>
        <w:t>українська філологія – Корхова Л.М.,</w:t>
      </w:r>
    </w:p>
    <w:p w:rsidR="00E55EBA" w:rsidRPr="000C44F9" w:rsidRDefault="00E55EBA" w:rsidP="00E55EBA">
      <w:pPr>
        <w:pStyle w:val="13"/>
        <w:widowControl w:val="0"/>
        <w:spacing w:line="360" w:lineRule="auto"/>
        <w:ind w:firstLine="567"/>
        <w:contextualSpacing/>
        <w:jc w:val="both"/>
        <w:rPr>
          <w:rFonts w:ascii="Times New Roman" w:eastAsia="Times New Roman" w:hAnsi="Times New Roman" w:cs="Times New Roman"/>
          <w:color w:val="auto"/>
          <w:sz w:val="28"/>
          <w:szCs w:val="28"/>
          <w:lang w:val="uk-UA"/>
        </w:rPr>
      </w:pPr>
      <w:r w:rsidRPr="000C44F9">
        <w:rPr>
          <w:rFonts w:ascii="Times New Roman" w:eastAsia="Times New Roman" w:hAnsi="Times New Roman" w:cs="Times New Roman"/>
          <w:color w:val="auto"/>
          <w:sz w:val="28"/>
          <w:szCs w:val="28"/>
          <w:lang w:val="uk-UA"/>
        </w:rPr>
        <w:t xml:space="preserve">суспільно-гуманітарні дисципліни - Цюпак Г.М., </w:t>
      </w:r>
    </w:p>
    <w:p w:rsidR="00E55EBA" w:rsidRPr="000C44F9" w:rsidRDefault="00E55EBA" w:rsidP="00E55EBA">
      <w:pPr>
        <w:pStyle w:val="13"/>
        <w:widowControl w:val="0"/>
        <w:spacing w:line="360" w:lineRule="auto"/>
        <w:ind w:firstLine="567"/>
        <w:contextualSpacing/>
        <w:jc w:val="both"/>
        <w:rPr>
          <w:rFonts w:ascii="Times New Roman" w:eastAsia="Times New Roman" w:hAnsi="Times New Roman" w:cs="Times New Roman"/>
          <w:color w:val="auto"/>
          <w:sz w:val="28"/>
          <w:szCs w:val="28"/>
          <w:lang w:val="uk-UA"/>
        </w:rPr>
      </w:pPr>
      <w:r w:rsidRPr="000C44F9">
        <w:rPr>
          <w:rFonts w:ascii="Times New Roman" w:eastAsia="Times New Roman" w:hAnsi="Times New Roman" w:cs="Times New Roman"/>
          <w:color w:val="auto"/>
          <w:sz w:val="28"/>
          <w:szCs w:val="28"/>
          <w:lang w:val="uk-UA"/>
        </w:rPr>
        <w:t xml:space="preserve">іноземні мова – Садкова Ю.А., </w:t>
      </w:r>
    </w:p>
    <w:p w:rsidR="00E55EBA" w:rsidRPr="000C44F9" w:rsidRDefault="00E55EBA" w:rsidP="00E55EBA">
      <w:pPr>
        <w:pStyle w:val="13"/>
        <w:widowControl w:val="0"/>
        <w:spacing w:line="360" w:lineRule="auto"/>
        <w:ind w:firstLine="567"/>
        <w:contextualSpacing/>
        <w:jc w:val="both"/>
        <w:rPr>
          <w:rFonts w:ascii="Times New Roman" w:eastAsia="Times New Roman" w:hAnsi="Times New Roman" w:cs="Times New Roman"/>
          <w:color w:val="auto"/>
          <w:sz w:val="28"/>
          <w:szCs w:val="28"/>
          <w:lang w:val="uk-UA"/>
        </w:rPr>
      </w:pPr>
      <w:r w:rsidRPr="000C44F9">
        <w:rPr>
          <w:rFonts w:ascii="Times New Roman" w:eastAsia="Times New Roman" w:hAnsi="Times New Roman" w:cs="Times New Roman"/>
          <w:color w:val="auto"/>
          <w:sz w:val="28"/>
          <w:szCs w:val="28"/>
          <w:lang w:val="uk-UA"/>
        </w:rPr>
        <w:t xml:space="preserve">біологія, географія, хімія – Решетова Л. Г., </w:t>
      </w:r>
    </w:p>
    <w:p w:rsidR="00E55EBA" w:rsidRPr="000C44F9" w:rsidRDefault="00E55EBA" w:rsidP="00E55EBA">
      <w:pPr>
        <w:pStyle w:val="13"/>
        <w:widowControl w:val="0"/>
        <w:spacing w:line="360" w:lineRule="auto"/>
        <w:ind w:firstLine="567"/>
        <w:contextualSpacing/>
        <w:jc w:val="both"/>
        <w:rPr>
          <w:rFonts w:ascii="Times New Roman" w:eastAsia="Times New Roman" w:hAnsi="Times New Roman" w:cs="Times New Roman"/>
          <w:color w:val="auto"/>
          <w:sz w:val="28"/>
          <w:szCs w:val="28"/>
          <w:lang w:val="uk-UA"/>
        </w:rPr>
      </w:pPr>
      <w:r w:rsidRPr="000C44F9">
        <w:rPr>
          <w:rFonts w:ascii="Times New Roman" w:eastAsia="Times New Roman" w:hAnsi="Times New Roman" w:cs="Times New Roman"/>
          <w:color w:val="auto"/>
          <w:sz w:val="28"/>
          <w:szCs w:val="28"/>
          <w:lang w:val="uk-UA"/>
        </w:rPr>
        <w:t>математика, інформатика,</w:t>
      </w:r>
      <w:r w:rsidRPr="000C44F9">
        <w:rPr>
          <w:rFonts w:ascii="Times New Roman" w:eastAsia="Times New Roman" w:hAnsi="Times New Roman" w:cs="Times New Roman"/>
          <w:color w:val="auto"/>
          <w:sz w:val="28"/>
          <w:szCs w:val="28"/>
        </w:rPr>
        <w:t xml:space="preserve"> </w:t>
      </w:r>
      <w:r w:rsidRPr="000C44F9">
        <w:rPr>
          <w:rFonts w:ascii="Times New Roman" w:eastAsia="Times New Roman" w:hAnsi="Times New Roman" w:cs="Times New Roman"/>
          <w:color w:val="auto"/>
          <w:sz w:val="28"/>
          <w:szCs w:val="28"/>
          <w:lang w:val="uk-UA"/>
        </w:rPr>
        <w:t xml:space="preserve">фізика - Антонова Я.Г., </w:t>
      </w:r>
    </w:p>
    <w:p w:rsidR="00E55EBA" w:rsidRPr="000C44F9" w:rsidRDefault="00E55EBA" w:rsidP="00E55EBA">
      <w:pPr>
        <w:pStyle w:val="13"/>
        <w:widowControl w:val="0"/>
        <w:spacing w:line="360" w:lineRule="auto"/>
        <w:ind w:firstLine="567"/>
        <w:contextualSpacing/>
        <w:jc w:val="both"/>
        <w:rPr>
          <w:rFonts w:ascii="Times New Roman" w:eastAsia="Times New Roman" w:hAnsi="Times New Roman" w:cs="Times New Roman"/>
          <w:color w:val="auto"/>
          <w:sz w:val="28"/>
          <w:szCs w:val="28"/>
          <w:lang w:val="uk-UA"/>
        </w:rPr>
      </w:pPr>
      <w:r w:rsidRPr="000C44F9">
        <w:rPr>
          <w:rFonts w:ascii="Times New Roman" w:eastAsia="Times New Roman" w:hAnsi="Times New Roman" w:cs="Times New Roman"/>
          <w:color w:val="auto"/>
          <w:sz w:val="28"/>
          <w:szCs w:val="28"/>
          <w:lang w:val="uk-UA"/>
        </w:rPr>
        <w:t>музичне та образотворче мистецтво, фізична культура, трудове навчання - Кошелєва Т.В.;</w:t>
      </w:r>
    </w:p>
    <w:p w:rsidR="00E55EBA" w:rsidRPr="000C44F9" w:rsidRDefault="00E55EBA" w:rsidP="00E55EBA">
      <w:pPr>
        <w:pStyle w:val="13"/>
        <w:widowControl w:val="0"/>
        <w:spacing w:line="360" w:lineRule="auto"/>
        <w:ind w:firstLine="567"/>
        <w:contextualSpacing/>
        <w:jc w:val="both"/>
        <w:rPr>
          <w:rFonts w:ascii="Times New Roman" w:eastAsia="Times New Roman" w:hAnsi="Times New Roman" w:cs="Times New Roman"/>
          <w:bCs/>
          <w:color w:val="auto"/>
          <w:sz w:val="28"/>
          <w:szCs w:val="28"/>
          <w:lang w:val="uk-UA"/>
        </w:rPr>
      </w:pPr>
      <w:r w:rsidRPr="000C44F9">
        <w:rPr>
          <w:rFonts w:ascii="Times New Roman" w:eastAsia="Times New Roman" w:hAnsi="Times New Roman" w:cs="Times New Roman"/>
          <w:bCs/>
          <w:color w:val="auto"/>
          <w:sz w:val="28"/>
          <w:szCs w:val="28"/>
          <w:lang w:val="uk-UA"/>
        </w:rPr>
        <w:t>керівник тимчасової творчої групи дошкільного підрозділу – Середа А.А.</w:t>
      </w:r>
    </w:p>
    <w:p w:rsidR="00E55EBA" w:rsidRPr="000C44F9" w:rsidRDefault="00E55EBA" w:rsidP="00E55EBA">
      <w:pPr>
        <w:pStyle w:val="13"/>
        <w:widowControl w:val="0"/>
        <w:spacing w:line="360" w:lineRule="auto"/>
        <w:ind w:firstLine="567"/>
        <w:contextualSpacing/>
        <w:jc w:val="both"/>
        <w:rPr>
          <w:rFonts w:ascii="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8.1.</w:t>
      </w:r>
      <w:r w:rsidRPr="000C44F9">
        <w:rPr>
          <w:rFonts w:ascii="Times New Roman" w:eastAsia="Times New Roman" w:hAnsi="Times New Roman" w:cs="Times New Roman"/>
          <w:color w:val="auto"/>
          <w:sz w:val="28"/>
          <w:szCs w:val="28"/>
          <w:lang w:val="uk-UA"/>
        </w:rPr>
        <w:t xml:space="preserve"> Керівникам шкільних методичних об’єднань розробити плани роботи відповідно до затверджених матеріалів.</w:t>
      </w:r>
    </w:p>
    <w:p w:rsidR="00E55EBA" w:rsidRPr="000C44F9" w:rsidRDefault="00E55EBA" w:rsidP="00E55EBA">
      <w:pPr>
        <w:pStyle w:val="13"/>
        <w:widowControl w:val="0"/>
        <w:spacing w:line="360" w:lineRule="auto"/>
        <w:ind w:left="6662"/>
        <w:contextualSpacing/>
        <w:jc w:val="right"/>
        <w:rPr>
          <w:rFonts w:ascii="Times New Roman" w:hAnsi="Times New Roman" w:cs="Times New Roman"/>
          <w:color w:val="auto"/>
          <w:sz w:val="28"/>
          <w:szCs w:val="28"/>
          <w:lang w:val="uk-UA"/>
        </w:rPr>
      </w:pPr>
      <w:r w:rsidRPr="000C44F9">
        <w:rPr>
          <w:rFonts w:ascii="Times New Roman" w:eastAsia="Times New Roman" w:hAnsi="Times New Roman" w:cs="Times New Roman"/>
          <w:color w:val="auto"/>
          <w:sz w:val="28"/>
          <w:szCs w:val="28"/>
          <w:lang w:val="uk-UA"/>
        </w:rPr>
        <w:t>керівники шкільних методичних об’єднань</w:t>
      </w:r>
    </w:p>
    <w:p w:rsidR="00E55EBA" w:rsidRPr="000C44F9" w:rsidRDefault="00E55EBA" w:rsidP="00E55EBA">
      <w:pPr>
        <w:pStyle w:val="13"/>
        <w:widowControl w:val="0"/>
        <w:spacing w:line="360" w:lineRule="auto"/>
        <w:ind w:firstLine="56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9. Затвердити графік </w:t>
      </w:r>
      <w:r w:rsidRPr="000C44F9">
        <w:rPr>
          <w:rFonts w:ascii="Times New Roman" w:hAnsi="Times New Roman" w:cs="Times New Roman"/>
          <w:color w:val="000000" w:themeColor="text1"/>
          <w:sz w:val="28"/>
          <w:szCs w:val="28"/>
          <w:lang w:val="uk-UA"/>
        </w:rPr>
        <w:t>вивчення стану навчання учнів з предметів інваріантної та варіативної частини навчального плану у 2020/2021 навчальному році з:</w:t>
      </w:r>
    </w:p>
    <w:p w:rsidR="00E55EBA" w:rsidRPr="000C44F9" w:rsidRDefault="00E55EBA" w:rsidP="00E55EBA">
      <w:pPr>
        <w:pStyle w:val="13"/>
        <w:widowControl w:val="0"/>
        <w:numPr>
          <w:ilvl w:val="0"/>
          <w:numId w:val="7"/>
        </w:numPr>
        <w:spacing w:line="360" w:lineRule="auto"/>
        <w:contextualSpacing/>
        <w:jc w:val="both"/>
        <w:rPr>
          <w:rFonts w:ascii="Times New Roman" w:hAnsi="Times New Roman" w:cs="Times New Roman"/>
          <w:color w:val="000000" w:themeColor="text1"/>
          <w:sz w:val="28"/>
          <w:szCs w:val="28"/>
          <w:lang w:val="uk-UA"/>
        </w:rPr>
      </w:pPr>
      <w:r w:rsidRPr="000C44F9">
        <w:rPr>
          <w:rFonts w:ascii="Times New Roman" w:hAnsi="Times New Roman" w:cs="Times New Roman"/>
          <w:color w:val="000000" w:themeColor="text1"/>
          <w:sz w:val="28"/>
          <w:szCs w:val="28"/>
          <w:lang w:val="uk-UA"/>
        </w:rPr>
        <w:t>російська мова (листопад, 2020 р.),</w:t>
      </w:r>
    </w:p>
    <w:p w:rsidR="00E55EBA" w:rsidRPr="000C44F9" w:rsidRDefault="00E55EBA" w:rsidP="00E55EBA">
      <w:pPr>
        <w:pStyle w:val="13"/>
        <w:widowControl w:val="0"/>
        <w:numPr>
          <w:ilvl w:val="0"/>
          <w:numId w:val="7"/>
        </w:numPr>
        <w:spacing w:line="360" w:lineRule="auto"/>
        <w:contextualSpacing/>
        <w:jc w:val="both"/>
        <w:rPr>
          <w:rFonts w:ascii="Times New Roman" w:hAnsi="Times New Roman" w:cs="Times New Roman"/>
          <w:color w:val="000000" w:themeColor="text1"/>
          <w:sz w:val="28"/>
          <w:szCs w:val="28"/>
          <w:lang w:val="uk-UA"/>
        </w:rPr>
      </w:pPr>
      <w:r w:rsidRPr="000C44F9">
        <w:rPr>
          <w:rFonts w:ascii="Times New Roman" w:hAnsi="Times New Roman" w:cs="Times New Roman"/>
          <w:color w:val="000000" w:themeColor="text1"/>
          <w:sz w:val="28"/>
          <w:szCs w:val="28"/>
          <w:lang w:val="uk-UA"/>
        </w:rPr>
        <w:t>зарубіжна література (листопад, 2020 р.),</w:t>
      </w:r>
    </w:p>
    <w:p w:rsidR="00E55EBA" w:rsidRPr="000C44F9" w:rsidRDefault="00E55EBA" w:rsidP="00E55EBA">
      <w:pPr>
        <w:pStyle w:val="13"/>
        <w:widowControl w:val="0"/>
        <w:numPr>
          <w:ilvl w:val="0"/>
          <w:numId w:val="7"/>
        </w:numPr>
        <w:spacing w:line="360" w:lineRule="auto"/>
        <w:contextualSpacing/>
        <w:jc w:val="both"/>
        <w:rPr>
          <w:rFonts w:ascii="Times New Roman" w:hAnsi="Times New Roman" w:cs="Times New Roman"/>
          <w:color w:val="000000" w:themeColor="text1"/>
          <w:sz w:val="28"/>
          <w:szCs w:val="28"/>
          <w:lang w:val="uk-UA"/>
        </w:rPr>
      </w:pPr>
      <w:r w:rsidRPr="000C44F9">
        <w:rPr>
          <w:rFonts w:ascii="Times New Roman" w:hAnsi="Times New Roman" w:cs="Times New Roman"/>
          <w:color w:val="000000" w:themeColor="text1"/>
          <w:sz w:val="28"/>
          <w:szCs w:val="28"/>
          <w:lang w:val="uk-UA"/>
        </w:rPr>
        <w:t>хімія (жовтень, 2020 р.),</w:t>
      </w:r>
    </w:p>
    <w:p w:rsidR="00E55EBA" w:rsidRPr="000C44F9" w:rsidRDefault="00E55EBA" w:rsidP="00E55EBA">
      <w:pPr>
        <w:pStyle w:val="13"/>
        <w:widowControl w:val="0"/>
        <w:numPr>
          <w:ilvl w:val="0"/>
          <w:numId w:val="7"/>
        </w:numPr>
        <w:spacing w:line="360" w:lineRule="auto"/>
        <w:contextualSpacing/>
        <w:jc w:val="both"/>
        <w:rPr>
          <w:rFonts w:ascii="Times New Roman" w:hAnsi="Times New Roman" w:cs="Times New Roman"/>
          <w:color w:val="000000" w:themeColor="text1"/>
          <w:sz w:val="28"/>
          <w:szCs w:val="28"/>
          <w:lang w:val="uk-UA"/>
        </w:rPr>
      </w:pPr>
      <w:r w:rsidRPr="000C44F9">
        <w:rPr>
          <w:rFonts w:ascii="Times New Roman" w:hAnsi="Times New Roman" w:cs="Times New Roman"/>
          <w:color w:val="000000" w:themeColor="text1"/>
          <w:sz w:val="28"/>
          <w:szCs w:val="28"/>
          <w:lang w:val="uk-UA"/>
        </w:rPr>
        <w:t>основи здоров’я (березень, 2021 р.)</w:t>
      </w:r>
    </w:p>
    <w:p w:rsidR="00E55EBA" w:rsidRPr="000C44F9" w:rsidRDefault="00E55EBA" w:rsidP="00E55EBA">
      <w:pPr>
        <w:pStyle w:val="13"/>
        <w:widowControl w:val="0"/>
        <w:numPr>
          <w:ilvl w:val="0"/>
          <w:numId w:val="7"/>
        </w:numPr>
        <w:spacing w:line="360" w:lineRule="auto"/>
        <w:contextualSpacing/>
        <w:jc w:val="both"/>
        <w:rPr>
          <w:rFonts w:ascii="Times New Roman" w:hAnsi="Times New Roman" w:cs="Times New Roman"/>
          <w:color w:val="000000" w:themeColor="text1"/>
          <w:sz w:val="28"/>
          <w:szCs w:val="28"/>
          <w:lang w:val="uk-UA"/>
        </w:rPr>
      </w:pPr>
      <w:r w:rsidRPr="000C44F9">
        <w:rPr>
          <w:rFonts w:ascii="Times New Roman" w:hAnsi="Times New Roman" w:cs="Times New Roman"/>
          <w:color w:val="000000" w:themeColor="text1"/>
          <w:sz w:val="28"/>
          <w:szCs w:val="28"/>
          <w:lang w:val="uk-UA"/>
        </w:rPr>
        <w:t>предметні гуртки (березень, 2021 р.)</w:t>
      </w:r>
    </w:p>
    <w:p w:rsidR="00E55EBA" w:rsidRPr="000C44F9" w:rsidRDefault="00E55EBA" w:rsidP="00E55EBA">
      <w:pPr>
        <w:pStyle w:val="13"/>
        <w:widowControl w:val="0"/>
        <w:numPr>
          <w:ilvl w:val="0"/>
          <w:numId w:val="7"/>
        </w:numPr>
        <w:spacing w:line="360" w:lineRule="auto"/>
        <w:contextualSpacing/>
        <w:jc w:val="both"/>
        <w:rPr>
          <w:rFonts w:ascii="Times New Roman" w:hAnsi="Times New Roman" w:cs="Times New Roman"/>
          <w:color w:val="000000" w:themeColor="text1"/>
          <w:sz w:val="28"/>
          <w:szCs w:val="28"/>
          <w:lang w:val="uk-UA"/>
        </w:rPr>
      </w:pPr>
      <w:r w:rsidRPr="000C44F9">
        <w:rPr>
          <w:rFonts w:ascii="Times New Roman" w:hAnsi="Times New Roman" w:cs="Times New Roman"/>
          <w:color w:val="000000" w:themeColor="text1"/>
          <w:sz w:val="28"/>
          <w:szCs w:val="28"/>
          <w:lang w:val="uk-UA"/>
        </w:rPr>
        <w:t>факультативні курси (березень, 2021 р.)</w:t>
      </w:r>
    </w:p>
    <w:p w:rsidR="00E55EBA" w:rsidRPr="000C44F9" w:rsidRDefault="00E55EBA" w:rsidP="00E55EBA">
      <w:pPr>
        <w:pStyle w:val="13"/>
        <w:widowControl w:val="0"/>
        <w:numPr>
          <w:ilvl w:val="0"/>
          <w:numId w:val="7"/>
        </w:numPr>
        <w:spacing w:line="360" w:lineRule="auto"/>
        <w:contextualSpacing/>
        <w:jc w:val="both"/>
        <w:rPr>
          <w:rFonts w:ascii="Times New Roman" w:hAnsi="Times New Roman" w:cs="Times New Roman"/>
          <w:color w:val="000000" w:themeColor="text1"/>
          <w:sz w:val="28"/>
          <w:szCs w:val="28"/>
          <w:lang w:val="uk-UA"/>
        </w:rPr>
      </w:pPr>
      <w:r w:rsidRPr="000C44F9">
        <w:rPr>
          <w:rFonts w:ascii="Times New Roman" w:hAnsi="Times New Roman" w:cs="Times New Roman"/>
          <w:color w:val="000000" w:themeColor="text1"/>
          <w:sz w:val="28"/>
          <w:szCs w:val="28"/>
          <w:lang w:val="uk-UA"/>
        </w:rPr>
        <w:lastRenderedPageBreak/>
        <w:t>природознавство (квітень, 2021 р.)</w:t>
      </w:r>
    </w:p>
    <w:p w:rsidR="00E55EBA" w:rsidRPr="000C44F9" w:rsidRDefault="00E55EBA" w:rsidP="00E55EBA">
      <w:pPr>
        <w:pStyle w:val="13"/>
        <w:widowControl w:val="0"/>
        <w:spacing w:line="360" w:lineRule="auto"/>
        <w:ind w:left="6521"/>
        <w:contextualSpacing/>
        <w:jc w:val="right"/>
        <w:rPr>
          <w:rFonts w:ascii="Times New Roman" w:hAnsi="Times New Roman" w:cs="Times New Roman"/>
          <w:color w:val="000000" w:themeColor="text1"/>
          <w:sz w:val="28"/>
          <w:szCs w:val="28"/>
          <w:lang w:val="uk-UA"/>
        </w:rPr>
      </w:pPr>
      <w:r w:rsidRPr="000C44F9">
        <w:rPr>
          <w:rFonts w:ascii="Times New Roman" w:hAnsi="Times New Roman" w:cs="Times New Roman"/>
          <w:color w:val="000000" w:themeColor="text1"/>
          <w:sz w:val="28"/>
          <w:szCs w:val="28"/>
          <w:lang w:val="uk-UA"/>
        </w:rPr>
        <w:t>Адміністрація</w:t>
      </w:r>
      <w:r w:rsidRPr="00B269E3">
        <w:rPr>
          <w:rFonts w:ascii="Times New Roman" w:hAnsi="Times New Roman" w:cs="Times New Roman"/>
          <w:color w:val="000000" w:themeColor="text1"/>
          <w:sz w:val="28"/>
          <w:szCs w:val="28"/>
        </w:rPr>
        <w:t xml:space="preserve"> </w:t>
      </w:r>
      <w:r w:rsidRPr="000C44F9">
        <w:rPr>
          <w:rFonts w:ascii="Times New Roman" w:hAnsi="Times New Roman" w:cs="Times New Roman"/>
          <w:color w:val="000000" w:themeColor="text1"/>
          <w:sz w:val="28"/>
          <w:szCs w:val="28"/>
          <w:lang w:val="uk-UA"/>
        </w:rPr>
        <w:t>згідно термінів річного плану</w:t>
      </w:r>
    </w:p>
    <w:p w:rsidR="00E55EBA" w:rsidRPr="000C44F9" w:rsidRDefault="00E55EBA" w:rsidP="00E55EBA">
      <w:pPr>
        <w:pStyle w:val="13"/>
        <w:widowControl w:val="0"/>
        <w:spacing w:line="360" w:lineRule="auto"/>
        <w:ind w:firstLine="56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9.1.</w:t>
      </w:r>
      <w:r w:rsidRPr="000C44F9">
        <w:rPr>
          <w:rFonts w:ascii="Times New Roman" w:hAnsi="Times New Roman" w:cs="Times New Roman"/>
          <w:color w:val="000000" w:themeColor="text1"/>
          <w:sz w:val="28"/>
          <w:szCs w:val="28"/>
          <w:lang w:val="uk-UA"/>
        </w:rPr>
        <w:t xml:space="preserve"> Відповідальному адміністратору узагальнити результати тематичного вивчення предметів інваріантної та варіативної частини навчального плану у 2020/2021 навчальному році.</w:t>
      </w:r>
    </w:p>
    <w:p w:rsidR="00E55EBA" w:rsidRPr="000C44F9" w:rsidRDefault="00E55EBA" w:rsidP="00E55EBA">
      <w:pPr>
        <w:pStyle w:val="13"/>
        <w:widowControl w:val="0"/>
        <w:numPr>
          <w:ilvl w:val="0"/>
          <w:numId w:val="7"/>
        </w:numPr>
        <w:spacing w:line="360" w:lineRule="auto"/>
        <w:contextualSpacing/>
        <w:jc w:val="both"/>
        <w:rPr>
          <w:rFonts w:ascii="Times New Roman" w:hAnsi="Times New Roman" w:cs="Times New Roman"/>
          <w:color w:val="000000" w:themeColor="text1"/>
          <w:sz w:val="28"/>
          <w:szCs w:val="28"/>
          <w:lang w:val="uk-UA"/>
        </w:rPr>
      </w:pPr>
      <w:r w:rsidRPr="000C44F9">
        <w:rPr>
          <w:rFonts w:ascii="Times New Roman" w:hAnsi="Times New Roman" w:cs="Times New Roman"/>
          <w:color w:val="000000" w:themeColor="text1"/>
          <w:sz w:val="28"/>
          <w:szCs w:val="28"/>
          <w:lang w:val="uk-UA"/>
        </w:rPr>
        <w:t>російська мова – Зимогляд В. А.</w:t>
      </w:r>
    </w:p>
    <w:p w:rsidR="00E55EBA" w:rsidRPr="000C44F9" w:rsidRDefault="00E55EBA" w:rsidP="00E55EBA">
      <w:pPr>
        <w:pStyle w:val="13"/>
        <w:widowControl w:val="0"/>
        <w:numPr>
          <w:ilvl w:val="0"/>
          <w:numId w:val="7"/>
        </w:numPr>
        <w:spacing w:line="360" w:lineRule="auto"/>
        <w:contextualSpacing/>
        <w:jc w:val="both"/>
        <w:rPr>
          <w:rFonts w:ascii="Times New Roman" w:hAnsi="Times New Roman" w:cs="Times New Roman"/>
          <w:color w:val="000000" w:themeColor="text1"/>
          <w:sz w:val="28"/>
          <w:szCs w:val="28"/>
          <w:lang w:val="uk-UA"/>
        </w:rPr>
      </w:pPr>
      <w:r w:rsidRPr="000C44F9">
        <w:rPr>
          <w:rFonts w:ascii="Times New Roman" w:hAnsi="Times New Roman" w:cs="Times New Roman"/>
          <w:color w:val="000000" w:themeColor="text1"/>
          <w:sz w:val="28"/>
          <w:szCs w:val="28"/>
          <w:lang w:val="uk-UA"/>
        </w:rPr>
        <w:t>зарубіжна література – Зимогляд В. А..</w:t>
      </w:r>
    </w:p>
    <w:p w:rsidR="00E55EBA" w:rsidRPr="000C44F9" w:rsidRDefault="00E55EBA" w:rsidP="00E55EBA">
      <w:pPr>
        <w:pStyle w:val="13"/>
        <w:widowControl w:val="0"/>
        <w:numPr>
          <w:ilvl w:val="0"/>
          <w:numId w:val="7"/>
        </w:numPr>
        <w:spacing w:line="360" w:lineRule="auto"/>
        <w:contextualSpacing/>
        <w:jc w:val="both"/>
        <w:rPr>
          <w:rFonts w:ascii="Times New Roman" w:hAnsi="Times New Roman" w:cs="Times New Roman"/>
          <w:color w:val="000000" w:themeColor="text1"/>
          <w:sz w:val="28"/>
          <w:szCs w:val="28"/>
          <w:lang w:val="uk-UA"/>
        </w:rPr>
      </w:pPr>
      <w:r w:rsidRPr="000C44F9">
        <w:rPr>
          <w:rFonts w:ascii="Times New Roman" w:hAnsi="Times New Roman" w:cs="Times New Roman"/>
          <w:color w:val="000000" w:themeColor="text1"/>
          <w:sz w:val="28"/>
          <w:szCs w:val="28"/>
          <w:lang w:val="uk-UA"/>
        </w:rPr>
        <w:t>хімія – Пащенко Н. А.</w:t>
      </w:r>
    </w:p>
    <w:p w:rsidR="00E55EBA" w:rsidRPr="000C44F9" w:rsidRDefault="00E55EBA" w:rsidP="00E55EBA">
      <w:pPr>
        <w:pStyle w:val="13"/>
        <w:widowControl w:val="0"/>
        <w:numPr>
          <w:ilvl w:val="0"/>
          <w:numId w:val="7"/>
        </w:numPr>
        <w:spacing w:line="360" w:lineRule="auto"/>
        <w:contextualSpacing/>
        <w:jc w:val="both"/>
        <w:rPr>
          <w:rFonts w:ascii="Times New Roman" w:hAnsi="Times New Roman" w:cs="Times New Roman"/>
          <w:color w:val="000000" w:themeColor="text1"/>
          <w:sz w:val="28"/>
          <w:szCs w:val="28"/>
          <w:lang w:val="uk-UA"/>
        </w:rPr>
      </w:pPr>
      <w:r w:rsidRPr="000C44F9">
        <w:rPr>
          <w:rFonts w:ascii="Times New Roman" w:hAnsi="Times New Roman" w:cs="Times New Roman"/>
          <w:color w:val="000000" w:themeColor="text1"/>
          <w:sz w:val="28"/>
          <w:szCs w:val="28"/>
          <w:lang w:val="uk-UA"/>
        </w:rPr>
        <w:t>основи здоров’я – Пащенко Н. А.</w:t>
      </w:r>
    </w:p>
    <w:p w:rsidR="00E55EBA" w:rsidRPr="000C44F9" w:rsidRDefault="00E55EBA" w:rsidP="00E55EBA">
      <w:pPr>
        <w:pStyle w:val="13"/>
        <w:widowControl w:val="0"/>
        <w:numPr>
          <w:ilvl w:val="0"/>
          <w:numId w:val="7"/>
        </w:numPr>
        <w:spacing w:line="360" w:lineRule="auto"/>
        <w:contextualSpacing/>
        <w:jc w:val="both"/>
        <w:rPr>
          <w:rFonts w:ascii="Times New Roman" w:hAnsi="Times New Roman" w:cs="Times New Roman"/>
          <w:color w:val="000000" w:themeColor="text1"/>
          <w:sz w:val="28"/>
          <w:szCs w:val="28"/>
          <w:lang w:val="uk-UA"/>
        </w:rPr>
      </w:pPr>
      <w:r w:rsidRPr="000C44F9">
        <w:rPr>
          <w:rFonts w:ascii="Times New Roman" w:hAnsi="Times New Roman" w:cs="Times New Roman"/>
          <w:color w:val="000000" w:themeColor="text1"/>
          <w:sz w:val="28"/>
          <w:szCs w:val="28"/>
          <w:lang w:val="uk-UA"/>
        </w:rPr>
        <w:t>предметні гуртки – Зимогляд В. А.</w:t>
      </w:r>
    </w:p>
    <w:p w:rsidR="00E55EBA" w:rsidRPr="000C44F9" w:rsidRDefault="00E55EBA" w:rsidP="00E55EBA">
      <w:pPr>
        <w:pStyle w:val="13"/>
        <w:widowControl w:val="0"/>
        <w:numPr>
          <w:ilvl w:val="0"/>
          <w:numId w:val="7"/>
        </w:numPr>
        <w:spacing w:line="360" w:lineRule="auto"/>
        <w:contextualSpacing/>
        <w:jc w:val="both"/>
        <w:rPr>
          <w:rFonts w:ascii="Times New Roman" w:hAnsi="Times New Roman" w:cs="Times New Roman"/>
          <w:color w:val="000000" w:themeColor="text1"/>
          <w:sz w:val="28"/>
          <w:szCs w:val="28"/>
          <w:lang w:val="uk-UA"/>
        </w:rPr>
      </w:pPr>
      <w:r w:rsidRPr="000C44F9">
        <w:rPr>
          <w:rFonts w:ascii="Times New Roman" w:hAnsi="Times New Roman" w:cs="Times New Roman"/>
          <w:color w:val="000000" w:themeColor="text1"/>
          <w:sz w:val="28"/>
          <w:szCs w:val="28"/>
          <w:lang w:val="uk-UA"/>
        </w:rPr>
        <w:t>факультативні курси – Пащенко Н. А.</w:t>
      </w:r>
    </w:p>
    <w:p w:rsidR="00E55EBA" w:rsidRPr="00E55EBA" w:rsidRDefault="00E55EBA" w:rsidP="00E55EBA">
      <w:pPr>
        <w:pStyle w:val="13"/>
        <w:widowControl w:val="0"/>
        <w:numPr>
          <w:ilvl w:val="0"/>
          <w:numId w:val="7"/>
        </w:numPr>
        <w:spacing w:line="360" w:lineRule="auto"/>
        <w:contextualSpacing/>
        <w:jc w:val="both"/>
        <w:rPr>
          <w:rFonts w:ascii="Times New Roman" w:hAnsi="Times New Roman" w:cs="Times New Roman"/>
          <w:color w:val="000000" w:themeColor="text1"/>
          <w:sz w:val="28"/>
          <w:szCs w:val="28"/>
          <w:lang w:val="uk-UA"/>
        </w:rPr>
      </w:pPr>
      <w:r w:rsidRPr="000C44F9">
        <w:rPr>
          <w:rFonts w:ascii="Times New Roman" w:hAnsi="Times New Roman" w:cs="Times New Roman"/>
          <w:color w:val="000000" w:themeColor="text1"/>
          <w:sz w:val="28"/>
          <w:szCs w:val="28"/>
          <w:lang w:val="uk-UA"/>
        </w:rPr>
        <w:t>природознавство – Пащенко Н.А.</w:t>
      </w:r>
    </w:p>
    <w:p w:rsidR="00E55EBA" w:rsidRDefault="00E55EBA" w:rsidP="00E55EBA">
      <w:pPr>
        <w:pStyle w:val="26"/>
        <w:widowControl w:val="0"/>
        <w:tabs>
          <w:tab w:val="left" w:pos="5675"/>
        </w:tabs>
        <w:spacing w:line="360" w:lineRule="auto"/>
        <w:ind w:firstLine="567"/>
        <w:contextualSpacing/>
        <w:jc w:val="both"/>
        <w:rPr>
          <w:rFonts w:ascii="Times New Roman" w:eastAsia="Times New Roman" w:hAnsi="Times New Roman" w:cs="Times New Roman"/>
          <w:color w:val="auto"/>
          <w:sz w:val="28"/>
          <w:lang w:val="uk-UA"/>
        </w:rPr>
      </w:pPr>
      <w:r w:rsidRPr="00E55EBA">
        <w:rPr>
          <w:rFonts w:ascii="Times New Roman" w:hAnsi="Times New Roman" w:cs="Times New Roman"/>
          <w:sz w:val="28"/>
          <w:szCs w:val="28"/>
          <w:lang w:val="uk-UA"/>
        </w:rPr>
        <w:t xml:space="preserve">10. </w:t>
      </w:r>
      <w:r>
        <w:rPr>
          <w:rFonts w:ascii="Times New Roman" w:hAnsi="Times New Roman" w:cs="Times New Roman"/>
          <w:sz w:val="28"/>
          <w:szCs w:val="28"/>
          <w:lang w:val="uk-UA"/>
        </w:rPr>
        <w:t xml:space="preserve">Заступнику директора з навчально-виховної роботи Пащенко Н.А. </w:t>
      </w:r>
      <w:r w:rsidRPr="00E55EBA">
        <w:rPr>
          <w:rFonts w:ascii="Times New Roman" w:eastAsia="Times New Roman" w:hAnsi="Times New Roman" w:cs="Times New Roman"/>
          <w:color w:val="auto"/>
          <w:sz w:val="28"/>
          <w:lang w:val="uk-UA"/>
        </w:rPr>
        <w:t>замовлення на навчання у І півріччі 2020/2021 навчальному році керівних кадрів</w:t>
      </w:r>
      <w:r>
        <w:rPr>
          <w:rFonts w:ascii="Times New Roman" w:eastAsia="Times New Roman" w:hAnsi="Times New Roman" w:cs="Times New Roman"/>
          <w:color w:val="auto"/>
          <w:sz w:val="28"/>
          <w:lang w:val="uk-UA"/>
        </w:rPr>
        <w:t xml:space="preserve"> і педагогічних працівників на основних (передатестаційних) курсах підвищення кваліфікації при КВНЗ «Харківська академія неперервної освіти» наступних педагогічних працівників проводити відповідно графіку:</w:t>
      </w:r>
    </w:p>
    <w:p w:rsidR="00E55EBA" w:rsidRDefault="00E55EBA" w:rsidP="00E55EBA">
      <w:pPr>
        <w:pStyle w:val="26"/>
        <w:widowControl w:val="0"/>
        <w:tabs>
          <w:tab w:val="left" w:pos="5675"/>
        </w:tabs>
        <w:spacing w:line="360" w:lineRule="auto"/>
        <w:contextualSpacing/>
        <w:jc w:val="both"/>
        <w:rPr>
          <w:rFonts w:ascii="Times New Roman" w:eastAsia="Times New Roman" w:hAnsi="Times New Roman" w:cs="Times New Roman"/>
          <w:color w:val="auto"/>
          <w:sz w:val="28"/>
          <w:lang w:val="uk-UA"/>
        </w:rPr>
      </w:pPr>
      <w:r>
        <w:rPr>
          <w:rFonts w:ascii="Times New Roman" w:eastAsia="Times New Roman" w:hAnsi="Times New Roman" w:cs="Times New Roman"/>
          <w:color w:val="auto"/>
          <w:sz w:val="28"/>
          <w:lang w:val="uk-UA"/>
        </w:rPr>
        <w:t>23.09-25.09.2020; 28.09.2020-02.10.2020 – Зимогляд Валентина Анатоліївна, заступник директора з виховної роботи (за напрямом «Заступники директорів ЗЗСО з ВР» (основні – 60 год.)).</w:t>
      </w:r>
    </w:p>
    <w:p w:rsidR="00E55EBA" w:rsidRDefault="00E55EBA" w:rsidP="00E55EBA">
      <w:pPr>
        <w:pStyle w:val="26"/>
        <w:widowControl w:val="0"/>
        <w:tabs>
          <w:tab w:val="left" w:pos="5675"/>
        </w:tabs>
        <w:spacing w:line="360" w:lineRule="auto"/>
        <w:contextualSpacing/>
        <w:jc w:val="both"/>
        <w:rPr>
          <w:rFonts w:ascii="Times New Roman" w:eastAsia="Times New Roman" w:hAnsi="Times New Roman" w:cs="Times New Roman"/>
          <w:color w:val="auto"/>
          <w:sz w:val="28"/>
          <w:lang w:val="uk-UA"/>
        </w:rPr>
      </w:pPr>
      <w:r>
        <w:rPr>
          <w:rFonts w:ascii="Times New Roman" w:eastAsia="Times New Roman" w:hAnsi="Times New Roman" w:cs="Times New Roman"/>
          <w:color w:val="auto"/>
          <w:sz w:val="28"/>
          <w:lang w:val="uk-UA"/>
        </w:rPr>
        <w:t xml:space="preserve">05.10.-09.10.2020; 12, 13, 15.10.2020 – Баєва Любов Олександрівна, учитель російської мови та літератури (за напрямом «Зарубіжна література та російська мова (всі категорії)» (основні – 60 год.)). </w:t>
      </w:r>
    </w:p>
    <w:p w:rsidR="00E55EBA" w:rsidRDefault="00E55EBA" w:rsidP="00E55EBA">
      <w:pPr>
        <w:pStyle w:val="26"/>
        <w:widowControl w:val="0"/>
        <w:tabs>
          <w:tab w:val="left" w:pos="5675"/>
        </w:tabs>
        <w:spacing w:line="360" w:lineRule="auto"/>
        <w:contextualSpacing/>
        <w:jc w:val="both"/>
        <w:rPr>
          <w:rFonts w:ascii="Times New Roman" w:eastAsia="Times New Roman" w:hAnsi="Times New Roman" w:cs="Times New Roman"/>
          <w:color w:val="auto"/>
          <w:sz w:val="28"/>
          <w:lang w:val="uk-UA"/>
        </w:rPr>
      </w:pPr>
      <w:r>
        <w:rPr>
          <w:rFonts w:ascii="Times New Roman" w:eastAsia="Times New Roman" w:hAnsi="Times New Roman" w:cs="Times New Roman"/>
          <w:color w:val="auto"/>
          <w:sz w:val="28"/>
          <w:lang w:val="uk-UA"/>
        </w:rPr>
        <w:t>05.10.-09.10.2020; 12, 13, 15.10.2020 – Черненко Віктор Вікторович, керівника гуртка (за напрямом «Керівники гуртків (художньо-естетичні)» (основні – 60 год.))</w:t>
      </w:r>
    </w:p>
    <w:p w:rsidR="00E55EBA" w:rsidRDefault="00E55EBA" w:rsidP="00E55EBA">
      <w:pPr>
        <w:pStyle w:val="26"/>
        <w:widowControl w:val="0"/>
        <w:tabs>
          <w:tab w:val="left" w:pos="5675"/>
        </w:tabs>
        <w:spacing w:line="360" w:lineRule="auto"/>
        <w:contextualSpacing/>
        <w:jc w:val="both"/>
        <w:rPr>
          <w:rFonts w:ascii="Times New Roman" w:eastAsia="Times New Roman" w:hAnsi="Times New Roman" w:cs="Times New Roman"/>
          <w:color w:val="auto"/>
          <w:sz w:val="28"/>
          <w:lang w:val="uk-UA"/>
        </w:rPr>
      </w:pPr>
      <w:r>
        <w:rPr>
          <w:rFonts w:ascii="Times New Roman" w:eastAsia="Times New Roman" w:hAnsi="Times New Roman" w:cs="Times New Roman"/>
          <w:color w:val="auto"/>
          <w:sz w:val="28"/>
          <w:lang w:val="uk-UA"/>
        </w:rPr>
        <w:t>21.10-23.10.2020; 26.10-30.10.2020 – Коваленко Анна Сергіївна, учителя фізичної культури (за напрямом «Фізична культура (І та вища категорії)» (основні – 60 год.)).</w:t>
      </w:r>
    </w:p>
    <w:p w:rsidR="00E55EBA" w:rsidRDefault="00E55EBA" w:rsidP="00E55EBA">
      <w:pPr>
        <w:pStyle w:val="26"/>
        <w:widowControl w:val="0"/>
        <w:tabs>
          <w:tab w:val="left" w:pos="5675"/>
        </w:tabs>
        <w:spacing w:line="360" w:lineRule="auto"/>
        <w:contextualSpacing/>
        <w:jc w:val="both"/>
        <w:rPr>
          <w:rFonts w:ascii="Times New Roman" w:eastAsia="Times New Roman" w:hAnsi="Times New Roman" w:cs="Times New Roman"/>
          <w:color w:val="auto"/>
          <w:sz w:val="28"/>
          <w:lang w:val="uk-UA"/>
        </w:rPr>
      </w:pPr>
      <w:r>
        <w:rPr>
          <w:rFonts w:ascii="Times New Roman" w:eastAsia="Times New Roman" w:hAnsi="Times New Roman" w:cs="Times New Roman"/>
          <w:color w:val="auto"/>
          <w:sz w:val="28"/>
          <w:lang w:val="uk-UA"/>
        </w:rPr>
        <w:lastRenderedPageBreak/>
        <w:t>18.11-20.11.2020; 23.11-27.11.2020 – Пащенко Наталія Анатоліївна, заступник директора з навчально-виховної роботи (за напрямом «Заступники директорів ЗЗСО з НВР» (основні – 60 год.)).</w:t>
      </w:r>
    </w:p>
    <w:p w:rsidR="00E55EBA" w:rsidRDefault="00E55EBA" w:rsidP="00E55EBA">
      <w:pPr>
        <w:pStyle w:val="26"/>
        <w:widowControl w:val="0"/>
        <w:tabs>
          <w:tab w:val="left" w:pos="5675"/>
        </w:tabs>
        <w:spacing w:line="360" w:lineRule="auto"/>
        <w:contextualSpacing/>
        <w:jc w:val="both"/>
        <w:rPr>
          <w:rFonts w:ascii="Times New Roman" w:eastAsia="Times New Roman" w:hAnsi="Times New Roman" w:cs="Times New Roman"/>
          <w:color w:val="auto"/>
          <w:sz w:val="28"/>
          <w:lang w:val="uk-UA"/>
        </w:rPr>
      </w:pPr>
      <w:r>
        <w:rPr>
          <w:rFonts w:ascii="Times New Roman" w:eastAsia="Times New Roman" w:hAnsi="Times New Roman" w:cs="Times New Roman"/>
          <w:color w:val="auto"/>
          <w:sz w:val="28"/>
          <w:lang w:val="uk-UA"/>
        </w:rPr>
        <w:t>13.2. Погодити замовлення на навчання у І півріччі 2020/2021 навчальному році керівних кадрів і педагогічних працівників на короткотривалих курсах підвищення кваліфікації при КВНЗ «Харківська академія неперервної освіти» наступних педагогічних працівників:</w:t>
      </w:r>
    </w:p>
    <w:p w:rsidR="00E55EBA" w:rsidRDefault="00E55EBA" w:rsidP="00E55EBA">
      <w:pPr>
        <w:pStyle w:val="26"/>
        <w:widowControl w:val="0"/>
        <w:tabs>
          <w:tab w:val="left" w:pos="5675"/>
        </w:tabs>
        <w:spacing w:line="360" w:lineRule="auto"/>
        <w:contextualSpacing/>
        <w:jc w:val="both"/>
        <w:rPr>
          <w:rFonts w:ascii="Times New Roman" w:eastAsia="Times New Roman" w:hAnsi="Times New Roman" w:cs="Times New Roman"/>
          <w:color w:val="auto"/>
          <w:sz w:val="28"/>
          <w:lang w:val="uk-UA"/>
        </w:rPr>
      </w:pPr>
      <w:r>
        <w:rPr>
          <w:rFonts w:ascii="Times New Roman" w:eastAsia="Times New Roman" w:hAnsi="Times New Roman" w:cs="Times New Roman"/>
          <w:color w:val="auto"/>
          <w:sz w:val="28"/>
          <w:lang w:val="uk-UA"/>
        </w:rPr>
        <w:t>17.09-18.09.2020; 21.09-22.09.2020 – Канівець Олена Вікторівна, учитель фізики (за напрямом «Основи здоров’я» (короткотривалі – 30 год.)).</w:t>
      </w:r>
    </w:p>
    <w:p w:rsidR="00E55EBA" w:rsidRDefault="00E55EBA" w:rsidP="00E55EBA">
      <w:pPr>
        <w:pStyle w:val="26"/>
        <w:widowControl w:val="0"/>
        <w:tabs>
          <w:tab w:val="left" w:pos="5675"/>
        </w:tabs>
        <w:spacing w:line="360" w:lineRule="auto"/>
        <w:contextualSpacing/>
        <w:jc w:val="both"/>
        <w:rPr>
          <w:rFonts w:ascii="Times New Roman" w:eastAsia="Times New Roman" w:hAnsi="Times New Roman" w:cs="Times New Roman"/>
          <w:color w:val="auto"/>
          <w:sz w:val="28"/>
          <w:lang w:val="uk-UA"/>
        </w:rPr>
      </w:pPr>
      <w:r>
        <w:rPr>
          <w:rFonts w:ascii="Times New Roman" w:eastAsia="Times New Roman" w:hAnsi="Times New Roman" w:cs="Times New Roman"/>
          <w:color w:val="auto"/>
          <w:sz w:val="28"/>
          <w:lang w:val="uk-UA"/>
        </w:rPr>
        <w:t>10, 11, 14, 15.12.2020 – Решетова Лідія Григорівна, учитель біології (за напрямом «Захист України («Основи медичних знань»)» (короткотривалі – 30 год.).</w:t>
      </w:r>
    </w:p>
    <w:p w:rsidR="00E55EBA" w:rsidRDefault="00E55EBA" w:rsidP="00E55EBA">
      <w:pPr>
        <w:pStyle w:val="26"/>
        <w:widowControl w:val="0"/>
        <w:tabs>
          <w:tab w:val="left" w:pos="5675"/>
        </w:tabs>
        <w:spacing w:line="360" w:lineRule="auto"/>
        <w:contextualSpacing/>
        <w:jc w:val="both"/>
        <w:rPr>
          <w:rFonts w:ascii="Times New Roman" w:eastAsia="Times New Roman" w:hAnsi="Times New Roman" w:cs="Times New Roman"/>
          <w:color w:val="auto"/>
          <w:sz w:val="28"/>
          <w:lang w:val="uk-UA"/>
        </w:rPr>
      </w:pPr>
      <w:r>
        <w:rPr>
          <w:rFonts w:ascii="Times New Roman" w:eastAsia="Times New Roman" w:hAnsi="Times New Roman" w:cs="Times New Roman"/>
          <w:color w:val="auto"/>
          <w:sz w:val="28"/>
          <w:lang w:val="uk-UA"/>
        </w:rPr>
        <w:t>16.12-18.12, 21.12.2020 – Решетова Лідія Григорівна, учитель біології (за напрямом «Природознавство» (короткотривалі – 30 год.)).</w:t>
      </w:r>
    </w:p>
    <w:p w:rsidR="00E55EBA" w:rsidRDefault="00E55EBA" w:rsidP="00E55EBA">
      <w:pPr>
        <w:pStyle w:val="26"/>
        <w:widowControl w:val="0"/>
        <w:tabs>
          <w:tab w:val="left" w:pos="5675"/>
        </w:tabs>
        <w:spacing w:line="360" w:lineRule="auto"/>
        <w:contextualSpacing/>
        <w:jc w:val="both"/>
        <w:rPr>
          <w:rFonts w:ascii="Times New Roman" w:eastAsia="Times New Roman" w:hAnsi="Times New Roman" w:cs="Times New Roman"/>
          <w:color w:val="auto"/>
          <w:sz w:val="28"/>
          <w:lang w:val="uk-UA"/>
        </w:rPr>
      </w:pPr>
      <w:r>
        <w:rPr>
          <w:rFonts w:ascii="Times New Roman" w:eastAsia="Times New Roman" w:hAnsi="Times New Roman" w:cs="Times New Roman"/>
          <w:color w:val="auto"/>
          <w:sz w:val="28"/>
          <w:lang w:val="uk-UA"/>
        </w:rPr>
        <w:t>13.3. Погодити замовлення на навчання у 2021 році керівних кадрів і педагогічних працівників на основних (передатестаційних) курсах підвищення кваліфікації при КВНЗ «Харківська академія неперервної освіти» наступних педагогічних працівників:</w:t>
      </w:r>
    </w:p>
    <w:p w:rsidR="00E55EBA" w:rsidRDefault="00E55EBA" w:rsidP="00E55EBA">
      <w:pPr>
        <w:pStyle w:val="26"/>
        <w:widowControl w:val="0"/>
        <w:tabs>
          <w:tab w:val="left" w:pos="5675"/>
        </w:tabs>
        <w:spacing w:line="360" w:lineRule="auto"/>
        <w:contextualSpacing/>
        <w:jc w:val="both"/>
        <w:rPr>
          <w:rFonts w:ascii="Times New Roman" w:eastAsia="Times New Roman" w:hAnsi="Times New Roman" w:cs="Times New Roman"/>
          <w:color w:val="auto"/>
          <w:sz w:val="28"/>
          <w:lang w:val="uk-UA"/>
        </w:rPr>
      </w:pPr>
      <w:r>
        <w:rPr>
          <w:rFonts w:ascii="Times New Roman" w:eastAsia="Times New Roman" w:hAnsi="Times New Roman" w:cs="Times New Roman"/>
          <w:color w:val="auto"/>
          <w:sz w:val="28"/>
          <w:lang w:val="uk-UA"/>
        </w:rPr>
        <w:t>Горінчина Таміла Іванівна, учитель української мови та літератури – за напрямом «Учителі української мови та літератури» темою «Сучасні технології в умовах дистанційного та змішаного навчання української мови та літератури»;</w:t>
      </w:r>
    </w:p>
    <w:p w:rsidR="00E55EBA" w:rsidRDefault="00E55EBA" w:rsidP="00E55EBA">
      <w:pPr>
        <w:pStyle w:val="26"/>
        <w:widowControl w:val="0"/>
        <w:tabs>
          <w:tab w:val="left" w:pos="5675"/>
        </w:tabs>
        <w:spacing w:line="360" w:lineRule="auto"/>
        <w:contextualSpacing/>
        <w:jc w:val="both"/>
        <w:rPr>
          <w:rFonts w:ascii="Times New Roman" w:eastAsia="Times New Roman" w:hAnsi="Times New Roman" w:cs="Times New Roman"/>
          <w:color w:val="auto"/>
          <w:sz w:val="28"/>
          <w:lang w:val="uk-UA"/>
        </w:rPr>
      </w:pPr>
      <w:r>
        <w:rPr>
          <w:rFonts w:ascii="Times New Roman" w:eastAsia="Times New Roman" w:hAnsi="Times New Roman" w:cs="Times New Roman"/>
          <w:color w:val="auto"/>
          <w:sz w:val="28"/>
          <w:lang w:val="uk-UA"/>
        </w:rPr>
        <w:t>Пащенко Наталія Анатоліївна, учитель хімії – за напрямом «Учителі хімії» темою «Розвиток професійних компетентностей учителів хімії»;</w:t>
      </w:r>
    </w:p>
    <w:p w:rsidR="00E55EBA" w:rsidRDefault="00E55EBA" w:rsidP="00E55EBA">
      <w:pPr>
        <w:pStyle w:val="26"/>
        <w:widowControl w:val="0"/>
        <w:tabs>
          <w:tab w:val="left" w:pos="5675"/>
        </w:tabs>
        <w:spacing w:line="360" w:lineRule="auto"/>
        <w:contextualSpacing/>
        <w:jc w:val="both"/>
        <w:rPr>
          <w:rFonts w:ascii="Times New Roman" w:eastAsia="Times New Roman" w:hAnsi="Times New Roman" w:cs="Times New Roman"/>
          <w:color w:val="auto"/>
          <w:sz w:val="28"/>
          <w:lang w:val="uk-UA"/>
        </w:rPr>
      </w:pPr>
      <w:r>
        <w:rPr>
          <w:rFonts w:ascii="Times New Roman" w:eastAsia="Times New Roman" w:hAnsi="Times New Roman" w:cs="Times New Roman"/>
          <w:color w:val="auto"/>
          <w:sz w:val="28"/>
          <w:lang w:val="uk-UA"/>
        </w:rPr>
        <w:t>Остапенко Олена Андріївна, учитель початкових класів – за напрямом «Учителі початкових класів» темою «Розвиток професійних компетентностей учителів початкових класів Нової Української школи»;</w:t>
      </w:r>
    </w:p>
    <w:p w:rsidR="00E55EBA" w:rsidRDefault="00E55EBA" w:rsidP="00E55EBA">
      <w:pPr>
        <w:pStyle w:val="26"/>
        <w:widowControl w:val="0"/>
        <w:tabs>
          <w:tab w:val="left" w:pos="5675"/>
        </w:tabs>
        <w:spacing w:line="360" w:lineRule="auto"/>
        <w:contextualSpacing/>
        <w:jc w:val="both"/>
        <w:rPr>
          <w:rFonts w:ascii="Times New Roman" w:eastAsia="Times New Roman" w:hAnsi="Times New Roman" w:cs="Times New Roman"/>
          <w:color w:val="auto"/>
          <w:sz w:val="28"/>
          <w:lang w:val="uk-UA"/>
        </w:rPr>
      </w:pPr>
      <w:r>
        <w:rPr>
          <w:rFonts w:ascii="Times New Roman" w:eastAsia="Times New Roman" w:hAnsi="Times New Roman" w:cs="Times New Roman"/>
          <w:color w:val="auto"/>
          <w:sz w:val="28"/>
          <w:lang w:val="uk-UA"/>
        </w:rPr>
        <w:t>Кошелєва Тетяна Вікторівна, учитель музики – за напрямом «Учителі музичного мистецтва» темою «Розвиток професійних компетентностей вчителя музичного мистецтва»;</w:t>
      </w:r>
    </w:p>
    <w:p w:rsidR="00E55EBA" w:rsidRDefault="00E55EBA" w:rsidP="00E55EBA">
      <w:pPr>
        <w:pStyle w:val="26"/>
        <w:widowControl w:val="0"/>
        <w:tabs>
          <w:tab w:val="left" w:pos="5675"/>
        </w:tabs>
        <w:spacing w:line="360" w:lineRule="auto"/>
        <w:contextualSpacing/>
        <w:jc w:val="both"/>
        <w:rPr>
          <w:rFonts w:ascii="Times New Roman" w:eastAsia="Times New Roman" w:hAnsi="Times New Roman" w:cs="Times New Roman"/>
          <w:color w:val="auto"/>
          <w:sz w:val="28"/>
          <w:lang w:val="uk-UA"/>
        </w:rPr>
      </w:pPr>
      <w:r>
        <w:rPr>
          <w:rFonts w:ascii="Times New Roman" w:eastAsia="Times New Roman" w:hAnsi="Times New Roman" w:cs="Times New Roman"/>
          <w:color w:val="auto"/>
          <w:sz w:val="28"/>
          <w:lang w:val="uk-UA"/>
        </w:rPr>
        <w:lastRenderedPageBreak/>
        <w:t>Левшина Оксана Михайлівна, практичний психолог – за напрямом «Практичні психологи ЗЗСО» темою «Розвиток професійних компетентностей практичного психолога ЗЗСО»;</w:t>
      </w:r>
    </w:p>
    <w:p w:rsidR="00E55EBA" w:rsidRDefault="00E55EBA" w:rsidP="00E55EBA">
      <w:pPr>
        <w:pStyle w:val="26"/>
        <w:widowControl w:val="0"/>
        <w:tabs>
          <w:tab w:val="left" w:pos="5675"/>
        </w:tabs>
        <w:spacing w:line="360" w:lineRule="auto"/>
        <w:contextualSpacing/>
        <w:jc w:val="both"/>
        <w:rPr>
          <w:rFonts w:ascii="Times New Roman" w:eastAsia="Times New Roman" w:hAnsi="Times New Roman" w:cs="Times New Roman"/>
          <w:color w:val="auto"/>
          <w:sz w:val="28"/>
          <w:lang w:val="uk-UA"/>
        </w:rPr>
      </w:pPr>
      <w:r>
        <w:rPr>
          <w:rFonts w:ascii="Times New Roman" w:eastAsia="Times New Roman" w:hAnsi="Times New Roman" w:cs="Times New Roman"/>
          <w:color w:val="auto"/>
          <w:sz w:val="28"/>
          <w:lang w:val="uk-UA"/>
        </w:rPr>
        <w:t>Ріпка Артем Ігорович, учитель англійської мови – за напрямом «Учителі англійської мови» темою «Розвиток професійних компетентностей учителів англійської мови».</w:t>
      </w:r>
    </w:p>
    <w:p w:rsidR="003475C8" w:rsidRDefault="00E55EBA" w:rsidP="00E55EBA">
      <w:pPr>
        <w:tabs>
          <w:tab w:val="left" w:pos="851"/>
        </w:tabs>
        <w:spacing w:line="360" w:lineRule="auto"/>
        <w:ind w:firstLine="567"/>
        <w:jc w:val="both"/>
        <w:rPr>
          <w:sz w:val="28"/>
          <w:szCs w:val="28"/>
          <w:lang w:val="uk-UA"/>
        </w:rPr>
      </w:pPr>
      <w:r>
        <w:rPr>
          <w:sz w:val="28"/>
          <w:szCs w:val="28"/>
          <w:lang w:val="uk-UA"/>
        </w:rPr>
        <w:t>11. Практичному психологу Левшиній О.М.</w:t>
      </w:r>
      <w:r w:rsidRPr="00E55EBA">
        <w:rPr>
          <w:color w:val="000000" w:themeColor="text1"/>
          <w:sz w:val="28"/>
          <w:szCs w:val="28"/>
          <w:lang w:val="uk-UA"/>
        </w:rPr>
        <w:t xml:space="preserve"> </w:t>
      </w:r>
      <w:r>
        <w:rPr>
          <w:color w:val="000000" w:themeColor="text1"/>
          <w:sz w:val="28"/>
          <w:szCs w:val="28"/>
          <w:lang w:val="uk-UA"/>
        </w:rPr>
        <w:t xml:space="preserve">забезпечити </w:t>
      </w:r>
      <w:r w:rsidRPr="00864FE3">
        <w:rPr>
          <w:color w:val="000000" w:themeColor="text1"/>
          <w:sz w:val="28"/>
          <w:szCs w:val="28"/>
          <w:lang w:val="uk-UA"/>
        </w:rPr>
        <w:t>виконання заходів психолого-педагогічного семінару протягом 2020/2021 навчального року.</w:t>
      </w:r>
    </w:p>
    <w:p w:rsidR="00E55EBA" w:rsidRPr="00E55EBA" w:rsidRDefault="00E55EBA" w:rsidP="00E55EBA">
      <w:pPr>
        <w:tabs>
          <w:tab w:val="left" w:pos="851"/>
        </w:tabs>
        <w:spacing w:line="360" w:lineRule="auto"/>
        <w:ind w:firstLine="567"/>
        <w:jc w:val="both"/>
        <w:rPr>
          <w:sz w:val="28"/>
          <w:szCs w:val="28"/>
          <w:lang w:val="uk-UA"/>
        </w:rPr>
      </w:pPr>
      <w:r>
        <w:rPr>
          <w:sz w:val="28"/>
          <w:szCs w:val="28"/>
          <w:lang w:val="uk-UA"/>
        </w:rPr>
        <w:t>12.</w:t>
      </w:r>
      <w:r w:rsidRPr="00E55EBA">
        <w:rPr>
          <w:sz w:val="28"/>
          <w:szCs w:val="28"/>
          <w:lang w:val="uk-UA"/>
        </w:rPr>
        <w:t xml:space="preserve"> Призначити громадськими інспекторами з охорони дитинства заступника директора з виховної роботи Зимогляд В. А. (шкільний підрозділ), заступника директора з навчально-виховної роботи Лукаш Т. Ю. </w:t>
      </w:r>
      <w:r w:rsidRPr="00E55EBA">
        <w:rPr>
          <w:bCs/>
          <w:sz w:val="28"/>
          <w:szCs w:val="28"/>
          <w:lang w:val="uk-UA"/>
        </w:rPr>
        <w:t>(дошкільний підрозділ).</w:t>
      </w:r>
    </w:p>
    <w:p w:rsidR="00E55EBA" w:rsidRPr="00E55EBA" w:rsidRDefault="00E55EBA" w:rsidP="00E55EBA">
      <w:pPr>
        <w:tabs>
          <w:tab w:val="left" w:pos="851"/>
        </w:tabs>
        <w:spacing w:line="360" w:lineRule="auto"/>
        <w:ind w:left="567"/>
        <w:jc w:val="right"/>
        <w:rPr>
          <w:sz w:val="28"/>
          <w:szCs w:val="28"/>
          <w:lang w:val="uk-UA"/>
        </w:rPr>
      </w:pPr>
      <w:r w:rsidRPr="00E55EBA">
        <w:rPr>
          <w:sz w:val="28"/>
          <w:szCs w:val="28"/>
          <w:lang w:val="uk-UA"/>
        </w:rPr>
        <w:t>з 01.09.2020</w:t>
      </w:r>
    </w:p>
    <w:p w:rsidR="00E55EBA" w:rsidRPr="00E55EBA" w:rsidRDefault="00E55EBA" w:rsidP="00E55EBA">
      <w:pPr>
        <w:tabs>
          <w:tab w:val="left" w:pos="851"/>
        </w:tabs>
        <w:spacing w:line="360" w:lineRule="auto"/>
        <w:ind w:firstLine="567"/>
        <w:jc w:val="both"/>
        <w:rPr>
          <w:sz w:val="28"/>
          <w:szCs w:val="28"/>
          <w:lang w:val="uk-UA"/>
        </w:rPr>
      </w:pPr>
      <w:r>
        <w:rPr>
          <w:sz w:val="28"/>
          <w:szCs w:val="28"/>
          <w:lang w:val="uk-UA"/>
        </w:rPr>
        <w:t>13.</w:t>
      </w:r>
      <w:r w:rsidRPr="00E55EBA">
        <w:rPr>
          <w:sz w:val="28"/>
          <w:szCs w:val="28"/>
          <w:lang w:val="uk-UA"/>
        </w:rPr>
        <w:t xml:space="preserve"> Призначити громадських вихователів дітям, які стоять на внутрішкільному або міському обліку класних керівників навчального закладу.</w:t>
      </w:r>
    </w:p>
    <w:p w:rsidR="00E55EBA" w:rsidRPr="00E55EBA" w:rsidRDefault="00E55EBA" w:rsidP="00E55EBA">
      <w:pPr>
        <w:tabs>
          <w:tab w:val="left" w:pos="851"/>
        </w:tabs>
        <w:ind w:left="567"/>
        <w:jc w:val="right"/>
        <w:rPr>
          <w:sz w:val="28"/>
          <w:szCs w:val="28"/>
          <w:lang w:val="uk-UA"/>
        </w:rPr>
      </w:pPr>
      <w:r w:rsidRPr="00E55EBA">
        <w:rPr>
          <w:sz w:val="28"/>
          <w:szCs w:val="28"/>
          <w:lang w:val="uk-UA"/>
        </w:rPr>
        <w:t>Зимогляд В.А.</w:t>
      </w:r>
    </w:p>
    <w:p w:rsidR="00E55EBA" w:rsidRPr="00E55EBA" w:rsidRDefault="00E55EBA" w:rsidP="00E55EBA">
      <w:pPr>
        <w:tabs>
          <w:tab w:val="left" w:pos="851"/>
        </w:tabs>
        <w:ind w:left="567"/>
        <w:jc w:val="right"/>
        <w:rPr>
          <w:sz w:val="28"/>
          <w:szCs w:val="28"/>
          <w:lang w:val="uk-UA"/>
        </w:rPr>
      </w:pPr>
      <w:r w:rsidRPr="00E55EBA">
        <w:rPr>
          <w:sz w:val="28"/>
          <w:szCs w:val="28"/>
          <w:lang w:val="uk-UA"/>
        </w:rPr>
        <w:t>з 01.09.2020</w:t>
      </w:r>
    </w:p>
    <w:p w:rsidR="00E55EBA" w:rsidRPr="00E55EBA" w:rsidRDefault="00E55EBA" w:rsidP="00E55EBA">
      <w:pPr>
        <w:tabs>
          <w:tab w:val="left" w:pos="851"/>
        </w:tabs>
        <w:spacing w:line="360" w:lineRule="auto"/>
        <w:ind w:firstLine="567"/>
        <w:jc w:val="both"/>
        <w:rPr>
          <w:sz w:val="28"/>
          <w:szCs w:val="28"/>
          <w:lang w:val="uk-UA"/>
        </w:rPr>
      </w:pPr>
      <w:r>
        <w:rPr>
          <w:sz w:val="28"/>
          <w:szCs w:val="28"/>
          <w:lang w:val="uk-UA"/>
        </w:rPr>
        <w:t xml:space="preserve">14. </w:t>
      </w:r>
      <w:r w:rsidRPr="00E55EBA">
        <w:rPr>
          <w:sz w:val="28"/>
          <w:szCs w:val="28"/>
          <w:lang w:val="uk-UA"/>
        </w:rPr>
        <w:t xml:space="preserve"> Поновити  та коригувати протягом навчального року банк даних дітей соціально-вразливих категорій.</w:t>
      </w:r>
    </w:p>
    <w:p w:rsidR="00E55EBA" w:rsidRPr="00E55EBA" w:rsidRDefault="00E55EBA" w:rsidP="00E55EBA">
      <w:pPr>
        <w:tabs>
          <w:tab w:val="left" w:pos="851"/>
        </w:tabs>
        <w:spacing w:line="360" w:lineRule="auto"/>
        <w:ind w:left="567"/>
        <w:jc w:val="right"/>
        <w:rPr>
          <w:sz w:val="28"/>
          <w:szCs w:val="28"/>
          <w:lang w:val="uk-UA"/>
        </w:rPr>
      </w:pPr>
      <w:r w:rsidRPr="00E55EBA">
        <w:rPr>
          <w:sz w:val="28"/>
          <w:szCs w:val="28"/>
          <w:lang w:val="uk-UA"/>
        </w:rPr>
        <w:t>Зимогляд В.А., класні керівники</w:t>
      </w:r>
    </w:p>
    <w:p w:rsidR="00E55EBA" w:rsidRDefault="00E55EBA" w:rsidP="00E55EBA">
      <w:pPr>
        <w:tabs>
          <w:tab w:val="left" w:pos="567"/>
        </w:tabs>
        <w:spacing w:line="360" w:lineRule="auto"/>
        <w:ind w:firstLine="567"/>
        <w:contextualSpacing/>
        <w:jc w:val="both"/>
        <w:rPr>
          <w:sz w:val="28"/>
          <w:szCs w:val="28"/>
          <w:lang w:val="uk-UA"/>
        </w:rPr>
      </w:pPr>
      <w:r>
        <w:rPr>
          <w:sz w:val="28"/>
          <w:szCs w:val="28"/>
          <w:lang w:val="uk-UA"/>
        </w:rPr>
        <w:t xml:space="preserve">15. </w:t>
      </w:r>
      <w:r>
        <w:rPr>
          <w:color w:val="000000" w:themeColor="text1"/>
          <w:sz w:val="28"/>
          <w:szCs w:val="28"/>
          <w:lang w:val="uk-UA"/>
        </w:rPr>
        <w:t>Н</w:t>
      </w:r>
      <w:r w:rsidRPr="003E3ACD">
        <w:rPr>
          <w:color w:val="000000" w:themeColor="text1"/>
          <w:sz w:val="28"/>
          <w:szCs w:val="28"/>
          <w:lang w:val="uk-UA"/>
        </w:rPr>
        <w:t>адати матеріальну допомогу</w:t>
      </w:r>
      <w:r>
        <w:rPr>
          <w:sz w:val="28"/>
          <w:szCs w:val="28"/>
          <w:lang w:val="uk-UA"/>
        </w:rPr>
        <w:t xml:space="preserve">  на виплату учням пільгового контингенту </w:t>
      </w:r>
    </w:p>
    <w:p w:rsidR="00E55EBA" w:rsidRPr="00E55EBA" w:rsidRDefault="00E55EBA" w:rsidP="00E55EBA">
      <w:pPr>
        <w:pStyle w:val="13"/>
        <w:widowControl w:val="0"/>
        <w:tabs>
          <w:tab w:val="left" w:pos="5675"/>
        </w:tabs>
        <w:spacing w:line="240" w:lineRule="auto"/>
        <w:jc w:val="both"/>
        <w:rPr>
          <w:rFonts w:ascii="Times New Roman" w:eastAsia="Times New Roman" w:hAnsi="Times New Roman" w:cs="Times New Roman"/>
          <w:color w:val="auto"/>
          <w:sz w:val="16"/>
          <w:szCs w:val="16"/>
          <w:lang w:val="uk-UA"/>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3"/>
        <w:gridCol w:w="4356"/>
        <w:gridCol w:w="988"/>
        <w:gridCol w:w="2260"/>
        <w:gridCol w:w="1413"/>
      </w:tblGrid>
      <w:tr w:rsidR="00E55EBA" w:rsidTr="00836669">
        <w:trPr>
          <w:trHeight w:val="405"/>
        </w:trPr>
        <w:tc>
          <w:tcPr>
            <w:tcW w:w="553"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w:t>
            </w:r>
          </w:p>
        </w:tc>
        <w:tc>
          <w:tcPr>
            <w:tcW w:w="4356"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ПІБ</w:t>
            </w:r>
          </w:p>
        </w:tc>
        <w:tc>
          <w:tcPr>
            <w:tcW w:w="988"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Клас</w:t>
            </w:r>
          </w:p>
        </w:tc>
        <w:tc>
          <w:tcPr>
            <w:tcW w:w="2260" w:type="dxa"/>
            <w:tcBorders>
              <w:top w:val="single" w:sz="4" w:space="0" w:color="000000"/>
              <w:left w:val="single" w:sz="4" w:space="0" w:color="000000"/>
              <w:bottom w:val="single" w:sz="4" w:space="0" w:color="000000"/>
              <w:right w:val="single" w:sz="4" w:space="0" w:color="auto"/>
            </w:tcBorders>
            <w:hideMark/>
          </w:tcPr>
          <w:p w:rsidR="00E55EBA" w:rsidRDefault="00E55EBA" w:rsidP="00836669">
            <w:pPr>
              <w:contextualSpacing/>
              <w:jc w:val="center"/>
              <w:rPr>
                <w:lang w:val="uk-UA" w:eastAsia="en-US"/>
              </w:rPr>
            </w:pPr>
            <w:r>
              <w:rPr>
                <w:lang w:val="uk-UA" w:eastAsia="en-US"/>
              </w:rPr>
              <w:t>Ідентифікаційний код</w:t>
            </w:r>
          </w:p>
        </w:tc>
        <w:tc>
          <w:tcPr>
            <w:tcW w:w="1413" w:type="dxa"/>
            <w:tcBorders>
              <w:top w:val="single" w:sz="4" w:space="0" w:color="000000"/>
              <w:left w:val="single" w:sz="4" w:space="0" w:color="auto"/>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Статус</w:t>
            </w:r>
          </w:p>
        </w:tc>
      </w:tr>
      <w:tr w:rsidR="00E55EBA" w:rsidTr="00836669">
        <w:trPr>
          <w:trHeight w:val="405"/>
        </w:trPr>
        <w:tc>
          <w:tcPr>
            <w:tcW w:w="553"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1</w:t>
            </w:r>
          </w:p>
        </w:tc>
        <w:tc>
          <w:tcPr>
            <w:tcW w:w="4356"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rPr>
                <w:lang w:val="uk-UA" w:eastAsia="en-US"/>
              </w:rPr>
            </w:pPr>
            <w:r>
              <w:rPr>
                <w:lang w:val="uk-UA" w:eastAsia="en-US"/>
              </w:rPr>
              <w:t>Петров Олександр Олександрович</w:t>
            </w:r>
          </w:p>
        </w:tc>
        <w:tc>
          <w:tcPr>
            <w:tcW w:w="988"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7-А</w:t>
            </w:r>
          </w:p>
        </w:tc>
        <w:tc>
          <w:tcPr>
            <w:tcW w:w="2260" w:type="dxa"/>
            <w:tcBorders>
              <w:top w:val="single" w:sz="4" w:space="0" w:color="000000"/>
              <w:left w:val="single" w:sz="4" w:space="0" w:color="000000"/>
              <w:bottom w:val="single" w:sz="4" w:space="0" w:color="000000"/>
              <w:right w:val="single" w:sz="4" w:space="0" w:color="auto"/>
            </w:tcBorders>
            <w:hideMark/>
          </w:tcPr>
          <w:p w:rsidR="00E55EBA" w:rsidRDefault="00E55EBA" w:rsidP="00836669">
            <w:pPr>
              <w:contextualSpacing/>
              <w:jc w:val="center"/>
              <w:rPr>
                <w:lang w:val="uk-UA" w:eastAsia="en-US"/>
              </w:rPr>
            </w:pPr>
            <w:r>
              <w:rPr>
                <w:lang w:val="uk-UA" w:eastAsia="en-US"/>
              </w:rPr>
              <w:t>3944800877</w:t>
            </w:r>
          </w:p>
        </w:tc>
        <w:tc>
          <w:tcPr>
            <w:tcW w:w="1413" w:type="dxa"/>
            <w:tcBorders>
              <w:top w:val="single" w:sz="4" w:space="0" w:color="000000"/>
              <w:left w:val="single" w:sz="4" w:space="0" w:color="auto"/>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ПБП</w:t>
            </w:r>
          </w:p>
        </w:tc>
      </w:tr>
      <w:tr w:rsidR="00E55EBA" w:rsidTr="00836669">
        <w:trPr>
          <w:trHeight w:val="405"/>
        </w:trPr>
        <w:tc>
          <w:tcPr>
            <w:tcW w:w="553"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2</w:t>
            </w:r>
          </w:p>
        </w:tc>
        <w:tc>
          <w:tcPr>
            <w:tcW w:w="4356"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rPr>
                <w:lang w:val="uk-UA" w:eastAsia="en-US"/>
              </w:rPr>
            </w:pPr>
            <w:r>
              <w:rPr>
                <w:lang w:val="uk-UA" w:eastAsia="en-US"/>
              </w:rPr>
              <w:t>Українцева Наталія Олексіївна</w:t>
            </w:r>
          </w:p>
        </w:tc>
        <w:tc>
          <w:tcPr>
            <w:tcW w:w="988"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3-Б</w:t>
            </w:r>
          </w:p>
        </w:tc>
        <w:tc>
          <w:tcPr>
            <w:tcW w:w="2260" w:type="dxa"/>
            <w:tcBorders>
              <w:top w:val="single" w:sz="4" w:space="0" w:color="000000"/>
              <w:left w:val="single" w:sz="4" w:space="0" w:color="000000"/>
              <w:bottom w:val="single" w:sz="4" w:space="0" w:color="000000"/>
              <w:right w:val="single" w:sz="4" w:space="0" w:color="auto"/>
            </w:tcBorders>
            <w:hideMark/>
          </w:tcPr>
          <w:p w:rsidR="00E55EBA" w:rsidRDefault="00E55EBA" w:rsidP="00836669">
            <w:pPr>
              <w:contextualSpacing/>
              <w:jc w:val="center"/>
              <w:rPr>
                <w:lang w:val="uk-UA" w:eastAsia="en-US"/>
              </w:rPr>
            </w:pPr>
            <w:r>
              <w:rPr>
                <w:lang w:val="uk-UA" w:eastAsia="en-US"/>
              </w:rPr>
              <w:t>4085007528</w:t>
            </w:r>
          </w:p>
        </w:tc>
        <w:tc>
          <w:tcPr>
            <w:tcW w:w="1413" w:type="dxa"/>
            <w:tcBorders>
              <w:top w:val="single" w:sz="4" w:space="0" w:color="000000"/>
              <w:left w:val="single" w:sz="4" w:space="0" w:color="auto"/>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СЖО</w:t>
            </w:r>
          </w:p>
        </w:tc>
      </w:tr>
      <w:tr w:rsidR="00E55EBA" w:rsidTr="00836669">
        <w:trPr>
          <w:trHeight w:val="405"/>
        </w:trPr>
        <w:tc>
          <w:tcPr>
            <w:tcW w:w="553"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3</w:t>
            </w:r>
          </w:p>
        </w:tc>
        <w:tc>
          <w:tcPr>
            <w:tcW w:w="4356"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rPr>
                <w:lang w:val="uk-UA" w:eastAsia="en-US"/>
              </w:rPr>
            </w:pPr>
            <w:r>
              <w:rPr>
                <w:lang w:val="uk-UA" w:eastAsia="en-US"/>
              </w:rPr>
              <w:t>Українцев Денис Олексійович</w:t>
            </w:r>
          </w:p>
        </w:tc>
        <w:tc>
          <w:tcPr>
            <w:tcW w:w="988"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2-Б</w:t>
            </w:r>
          </w:p>
        </w:tc>
        <w:tc>
          <w:tcPr>
            <w:tcW w:w="2260" w:type="dxa"/>
            <w:tcBorders>
              <w:top w:val="single" w:sz="4" w:space="0" w:color="000000"/>
              <w:left w:val="single" w:sz="4" w:space="0" w:color="000000"/>
              <w:bottom w:val="single" w:sz="4" w:space="0" w:color="000000"/>
              <w:right w:val="single" w:sz="4" w:space="0" w:color="auto"/>
            </w:tcBorders>
            <w:hideMark/>
          </w:tcPr>
          <w:p w:rsidR="00E55EBA" w:rsidRDefault="00E55EBA" w:rsidP="00836669">
            <w:pPr>
              <w:contextualSpacing/>
              <w:jc w:val="center"/>
              <w:rPr>
                <w:lang w:val="uk-UA" w:eastAsia="en-US"/>
              </w:rPr>
            </w:pPr>
            <w:r>
              <w:rPr>
                <w:lang w:val="uk-UA" w:eastAsia="en-US"/>
              </w:rPr>
              <w:t>4119607352</w:t>
            </w:r>
          </w:p>
        </w:tc>
        <w:tc>
          <w:tcPr>
            <w:tcW w:w="1413" w:type="dxa"/>
            <w:tcBorders>
              <w:top w:val="single" w:sz="4" w:space="0" w:color="000000"/>
              <w:left w:val="single" w:sz="4" w:space="0" w:color="auto"/>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СЖО</w:t>
            </w:r>
          </w:p>
        </w:tc>
      </w:tr>
      <w:tr w:rsidR="00E55EBA" w:rsidTr="00836669">
        <w:trPr>
          <w:trHeight w:val="405"/>
        </w:trPr>
        <w:tc>
          <w:tcPr>
            <w:tcW w:w="553"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4</w:t>
            </w:r>
          </w:p>
        </w:tc>
        <w:tc>
          <w:tcPr>
            <w:tcW w:w="4356"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rPr>
                <w:lang w:val="uk-UA" w:eastAsia="en-US"/>
              </w:rPr>
            </w:pPr>
            <w:r>
              <w:rPr>
                <w:lang w:val="uk-UA" w:eastAsia="en-US"/>
              </w:rPr>
              <w:t>Конєва Олександра Олегівна</w:t>
            </w:r>
          </w:p>
        </w:tc>
        <w:tc>
          <w:tcPr>
            <w:tcW w:w="988"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8-Б</w:t>
            </w:r>
          </w:p>
        </w:tc>
        <w:tc>
          <w:tcPr>
            <w:tcW w:w="2260" w:type="dxa"/>
            <w:tcBorders>
              <w:top w:val="single" w:sz="4" w:space="0" w:color="000000"/>
              <w:left w:val="single" w:sz="4" w:space="0" w:color="000000"/>
              <w:bottom w:val="single" w:sz="4" w:space="0" w:color="000000"/>
              <w:right w:val="single" w:sz="4" w:space="0" w:color="auto"/>
            </w:tcBorders>
            <w:hideMark/>
          </w:tcPr>
          <w:p w:rsidR="00E55EBA" w:rsidRDefault="00E55EBA" w:rsidP="00836669">
            <w:pPr>
              <w:contextualSpacing/>
              <w:jc w:val="center"/>
              <w:rPr>
                <w:lang w:val="uk-UA" w:eastAsia="en-US"/>
              </w:rPr>
            </w:pPr>
            <w:r>
              <w:rPr>
                <w:lang w:val="uk-UA" w:eastAsia="en-US"/>
              </w:rPr>
              <w:t>3154510496</w:t>
            </w:r>
          </w:p>
        </w:tc>
        <w:tc>
          <w:tcPr>
            <w:tcW w:w="1413" w:type="dxa"/>
            <w:tcBorders>
              <w:top w:val="single" w:sz="4" w:space="0" w:color="000000"/>
              <w:left w:val="single" w:sz="4" w:space="0" w:color="auto"/>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СЖО</w:t>
            </w:r>
          </w:p>
        </w:tc>
      </w:tr>
      <w:tr w:rsidR="00E55EBA" w:rsidTr="00836669">
        <w:trPr>
          <w:trHeight w:val="405"/>
        </w:trPr>
        <w:tc>
          <w:tcPr>
            <w:tcW w:w="553"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5</w:t>
            </w:r>
          </w:p>
        </w:tc>
        <w:tc>
          <w:tcPr>
            <w:tcW w:w="4356"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rPr>
                <w:lang w:val="uk-UA" w:eastAsia="en-US"/>
              </w:rPr>
            </w:pPr>
            <w:r>
              <w:rPr>
                <w:lang w:val="uk-UA" w:eastAsia="en-US"/>
              </w:rPr>
              <w:t>Паніна Валерія Олегівна</w:t>
            </w:r>
          </w:p>
        </w:tc>
        <w:tc>
          <w:tcPr>
            <w:tcW w:w="988"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5-Б</w:t>
            </w:r>
          </w:p>
        </w:tc>
        <w:tc>
          <w:tcPr>
            <w:tcW w:w="2260" w:type="dxa"/>
            <w:tcBorders>
              <w:top w:val="single" w:sz="4" w:space="0" w:color="000000"/>
              <w:left w:val="single" w:sz="4" w:space="0" w:color="000000"/>
              <w:bottom w:val="single" w:sz="4" w:space="0" w:color="000000"/>
              <w:right w:val="single" w:sz="4" w:space="0" w:color="auto"/>
            </w:tcBorders>
            <w:hideMark/>
          </w:tcPr>
          <w:p w:rsidR="00E55EBA" w:rsidRDefault="00E55EBA" w:rsidP="00836669">
            <w:pPr>
              <w:contextualSpacing/>
              <w:jc w:val="center"/>
              <w:rPr>
                <w:lang w:val="uk-UA" w:eastAsia="en-US"/>
              </w:rPr>
            </w:pPr>
            <w:r>
              <w:rPr>
                <w:lang w:val="uk-UA" w:eastAsia="en-US"/>
              </w:rPr>
              <w:t>3154510496</w:t>
            </w:r>
          </w:p>
        </w:tc>
        <w:tc>
          <w:tcPr>
            <w:tcW w:w="1413" w:type="dxa"/>
            <w:tcBorders>
              <w:top w:val="single" w:sz="4" w:space="0" w:color="000000"/>
              <w:left w:val="single" w:sz="4" w:space="0" w:color="auto"/>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СЖО</w:t>
            </w:r>
          </w:p>
        </w:tc>
      </w:tr>
      <w:tr w:rsidR="00E55EBA" w:rsidTr="00836669">
        <w:trPr>
          <w:trHeight w:val="262"/>
        </w:trPr>
        <w:tc>
          <w:tcPr>
            <w:tcW w:w="553"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6</w:t>
            </w:r>
          </w:p>
        </w:tc>
        <w:tc>
          <w:tcPr>
            <w:tcW w:w="4356"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rPr>
                <w:lang w:val="uk-UA" w:eastAsia="en-US"/>
              </w:rPr>
            </w:pPr>
            <w:r>
              <w:rPr>
                <w:lang w:val="uk-UA" w:eastAsia="en-US"/>
              </w:rPr>
              <w:t>Азізов Олександр Миколайович</w:t>
            </w:r>
          </w:p>
        </w:tc>
        <w:tc>
          <w:tcPr>
            <w:tcW w:w="988" w:type="dxa"/>
            <w:tcBorders>
              <w:top w:val="single" w:sz="4" w:space="0" w:color="000000"/>
              <w:left w:val="single" w:sz="4" w:space="0" w:color="000000"/>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9-Б</w:t>
            </w:r>
          </w:p>
        </w:tc>
        <w:tc>
          <w:tcPr>
            <w:tcW w:w="2260" w:type="dxa"/>
            <w:tcBorders>
              <w:top w:val="single" w:sz="4" w:space="0" w:color="000000"/>
              <w:left w:val="single" w:sz="4" w:space="0" w:color="000000"/>
              <w:bottom w:val="single" w:sz="4" w:space="0" w:color="000000"/>
              <w:right w:val="single" w:sz="4" w:space="0" w:color="auto"/>
            </w:tcBorders>
            <w:hideMark/>
          </w:tcPr>
          <w:p w:rsidR="00E55EBA" w:rsidRDefault="00E55EBA" w:rsidP="00836669">
            <w:pPr>
              <w:contextualSpacing/>
              <w:jc w:val="center"/>
              <w:rPr>
                <w:lang w:val="uk-UA" w:eastAsia="en-US"/>
              </w:rPr>
            </w:pPr>
            <w:r>
              <w:rPr>
                <w:lang w:val="uk-UA" w:eastAsia="en-US"/>
              </w:rPr>
              <w:t>3889007276</w:t>
            </w:r>
          </w:p>
        </w:tc>
        <w:tc>
          <w:tcPr>
            <w:tcW w:w="1413" w:type="dxa"/>
            <w:tcBorders>
              <w:top w:val="single" w:sz="4" w:space="0" w:color="000000"/>
              <w:left w:val="single" w:sz="4" w:space="0" w:color="auto"/>
              <w:bottom w:val="single" w:sz="4" w:space="0" w:color="000000"/>
              <w:right w:val="single" w:sz="4" w:space="0" w:color="000000"/>
            </w:tcBorders>
            <w:hideMark/>
          </w:tcPr>
          <w:p w:rsidR="00E55EBA" w:rsidRDefault="00E55EBA" w:rsidP="00836669">
            <w:pPr>
              <w:contextualSpacing/>
              <w:jc w:val="center"/>
              <w:rPr>
                <w:lang w:val="uk-UA" w:eastAsia="en-US"/>
              </w:rPr>
            </w:pPr>
            <w:r>
              <w:rPr>
                <w:lang w:val="uk-UA" w:eastAsia="en-US"/>
              </w:rPr>
              <w:t>СЖО</w:t>
            </w:r>
          </w:p>
        </w:tc>
      </w:tr>
    </w:tbl>
    <w:p w:rsidR="00E55EBA" w:rsidRDefault="00E55EBA" w:rsidP="00E55EBA">
      <w:pPr>
        <w:pStyle w:val="13"/>
        <w:widowControl w:val="0"/>
        <w:tabs>
          <w:tab w:val="left" w:pos="5675"/>
        </w:tabs>
        <w:spacing w:line="240" w:lineRule="auto"/>
        <w:jc w:val="both"/>
        <w:rPr>
          <w:rFonts w:ascii="Times New Roman" w:eastAsia="Times New Roman" w:hAnsi="Times New Roman" w:cs="Times New Roman"/>
          <w:color w:val="auto"/>
          <w:sz w:val="28"/>
          <w:szCs w:val="28"/>
          <w:lang w:val="uk-UA"/>
        </w:rPr>
      </w:pPr>
    </w:p>
    <w:p w:rsidR="00E55EBA" w:rsidRDefault="00E55EBA" w:rsidP="00E55EBA">
      <w:pPr>
        <w:tabs>
          <w:tab w:val="left" w:pos="851"/>
        </w:tabs>
        <w:spacing w:line="360" w:lineRule="auto"/>
        <w:ind w:left="567"/>
        <w:jc w:val="right"/>
        <w:rPr>
          <w:sz w:val="28"/>
          <w:szCs w:val="28"/>
          <w:lang w:val="uk-UA"/>
        </w:rPr>
      </w:pPr>
      <w:r>
        <w:rPr>
          <w:sz w:val="28"/>
          <w:szCs w:val="28"/>
          <w:lang w:val="uk-UA"/>
        </w:rPr>
        <w:t>Зимогляд В.А.</w:t>
      </w:r>
    </w:p>
    <w:p w:rsidR="00E55EBA" w:rsidRDefault="00E55EBA" w:rsidP="00E55EBA">
      <w:pPr>
        <w:tabs>
          <w:tab w:val="left" w:pos="851"/>
        </w:tabs>
        <w:spacing w:line="360" w:lineRule="auto"/>
        <w:ind w:left="567"/>
        <w:rPr>
          <w:sz w:val="28"/>
          <w:szCs w:val="28"/>
          <w:lang w:val="uk-UA"/>
        </w:rPr>
      </w:pPr>
      <w:r>
        <w:rPr>
          <w:sz w:val="28"/>
          <w:szCs w:val="28"/>
          <w:lang w:val="uk-UA"/>
        </w:rPr>
        <w:t>16. Заступнику директора з навчально-виховної роботи Лукаш Т.Ю.:</w:t>
      </w:r>
    </w:p>
    <w:p w:rsidR="00E55EBA" w:rsidRDefault="00E55EBA" w:rsidP="00E55EBA">
      <w:pPr>
        <w:tabs>
          <w:tab w:val="left" w:pos="993"/>
        </w:tabs>
        <w:spacing w:line="360" w:lineRule="auto"/>
        <w:ind w:firstLine="567"/>
        <w:contextualSpacing/>
        <w:jc w:val="both"/>
        <w:rPr>
          <w:sz w:val="28"/>
          <w:szCs w:val="28"/>
          <w:shd w:val="clear" w:color="auto" w:fill="FCFEFC"/>
          <w:lang w:val="uk-UA"/>
        </w:rPr>
      </w:pPr>
      <w:r>
        <w:rPr>
          <w:sz w:val="28"/>
          <w:szCs w:val="28"/>
          <w:lang w:val="uk-UA"/>
        </w:rPr>
        <w:lastRenderedPageBreak/>
        <w:t xml:space="preserve">16.1. </w:t>
      </w:r>
      <w:r w:rsidRPr="00F92325">
        <w:rPr>
          <w:sz w:val="28"/>
          <w:szCs w:val="28"/>
          <w:lang w:val="uk-UA"/>
        </w:rPr>
        <w:t xml:space="preserve">Продовжувати роботу </w:t>
      </w:r>
      <w:r w:rsidRPr="00F92325">
        <w:rPr>
          <w:sz w:val="28"/>
          <w:szCs w:val="28"/>
          <w:shd w:val="clear" w:color="auto" w:fill="FCFEFC"/>
          <w:lang w:val="uk-UA"/>
        </w:rPr>
        <w:t>з патріотичного виховання  дошкільників через набуття знань про історію і традиції українського народу, досягнення України в наш час, через формування толерантного ставлення до людей різних національностей. </w:t>
      </w:r>
    </w:p>
    <w:p w:rsidR="00E55EBA" w:rsidRDefault="00E55EBA" w:rsidP="00E55EBA">
      <w:pPr>
        <w:tabs>
          <w:tab w:val="left" w:pos="993"/>
        </w:tabs>
        <w:spacing w:line="360" w:lineRule="auto"/>
        <w:ind w:firstLine="567"/>
        <w:contextualSpacing/>
        <w:jc w:val="both"/>
        <w:rPr>
          <w:sz w:val="28"/>
          <w:szCs w:val="28"/>
          <w:shd w:val="clear" w:color="auto" w:fill="FCFEFC"/>
          <w:lang w:val="uk-UA"/>
        </w:rPr>
      </w:pPr>
      <w:r>
        <w:rPr>
          <w:sz w:val="28"/>
          <w:szCs w:val="28"/>
          <w:shd w:val="clear" w:color="auto" w:fill="FCFEFC"/>
          <w:lang w:val="uk-UA"/>
        </w:rPr>
        <w:t xml:space="preserve">16.2. </w:t>
      </w:r>
      <w:r w:rsidRPr="00F92325">
        <w:rPr>
          <w:sz w:val="28"/>
          <w:szCs w:val="28"/>
          <w:shd w:val="clear" w:color="auto" w:fill="FCFEFC"/>
          <w:lang w:val="uk-UA"/>
        </w:rPr>
        <w:t>Сприяти збереженню та зміцненню фізичного, психічного та духовного здоров’я дошкільників шляхом формування основ здорового способу життя.</w:t>
      </w:r>
    </w:p>
    <w:p w:rsidR="00E55EBA" w:rsidRPr="00F92325" w:rsidRDefault="00E55EBA" w:rsidP="00E55EBA">
      <w:pPr>
        <w:tabs>
          <w:tab w:val="left" w:pos="993"/>
        </w:tabs>
        <w:spacing w:line="360" w:lineRule="auto"/>
        <w:ind w:firstLine="567"/>
        <w:contextualSpacing/>
        <w:jc w:val="both"/>
        <w:rPr>
          <w:sz w:val="28"/>
          <w:szCs w:val="28"/>
          <w:lang w:val="uk-UA"/>
        </w:rPr>
      </w:pPr>
      <w:r>
        <w:rPr>
          <w:sz w:val="28"/>
          <w:szCs w:val="28"/>
          <w:shd w:val="clear" w:color="auto" w:fill="FCFEFC"/>
          <w:lang w:val="uk-UA"/>
        </w:rPr>
        <w:t xml:space="preserve">16.3. </w:t>
      </w:r>
      <w:r w:rsidRPr="00F92325">
        <w:rPr>
          <w:bCs/>
          <w:iCs/>
          <w:sz w:val="28"/>
          <w:szCs w:val="28"/>
          <w:shd w:val="clear" w:color="auto" w:fill="FFFFFF"/>
          <w:lang w:val="uk-UA"/>
        </w:rPr>
        <w:t>Продовжити роботу по створенню й підтримці сучасного освітнього простору, сприятливого  для гармонійного розвитку особистості дошкільника як гаранту готовності до Нової української школи та реалізації індивідуальних творчих потреб кожної дитини.</w:t>
      </w:r>
    </w:p>
    <w:p w:rsidR="00E55EBA" w:rsidRDefault="00E55EBA" w:rsidP="00E55EBA">
      <w:pPr>
        <w:tabs>
          <w:tab w:val="left" w:pos="851"/>
        </w:tabs>
        <w:spacing w:line="360" w:lineRule="auto"/>
        <w:ind w:firstLine="567"/>
        <w:rPr>
          <w:sz w:val="28"/>
          <w:szCs w:val="28"/>
          <w:lang w:val="uk-UA"/>
        </w:rPr>
      </w:pPr>
      <w:r>
        <w:rPr>
          <w:sz w:val="28"/>
          <w:szCs w:val="28"/>
          <w:lang w:val="uk-UA"/>
        </w:rPr>
        <w:t xml:space="preserve">16.4. </w:t>
      </w:r>
      <w:r w:rsidRPr="00E55EBA">
        <w:rPr>
          <w:sz w:val="28"/>
          <w:szCs w:val="28"/>
          <w:lang w:val="uk-UA"/>
        </w:rPr>
        <w:t>здійснювати навчально-виховний процес відповідно до Програми виховання і навчання дітей від 2 до 7 років «Дитина» для дітей віком від 2 до 5 років, парціальних програм (програма національно-патріотичного виховання дітей дошкільного віку «Україна – моя Батьківщина») протягом 2020/2021 навчального року.</w:t>
      </w:r>
    </w:p>
    <w:p w:rsidR="00E55EBA" w:rsidRDefault="00E55EBA" w:rsidP="00E55EBA">
      <w:pPr>
        <w:tabs>
          <w:tab w:val="left" w:pos="851"/>
        </w:tabs>
        <w:spacing w:line="360" w:lineRule="auto"/>
        <w:ind w:firstLine="567"/>
        <w:rPr>
          <w:sz w:val="28"/>
          <w:szCs w:val="28"/>
          <w:lang w:val="uk-UA"/>
        </w:rPr>
      </w:pPr>
      <w:r>
        <w:rPr>
          <w:sz w:val="28"/>
          <w:szCs w:val="28"/>
          <w:lang w:val="uk-UA"/>
        </w:rPr>
        <w:t xml:space="preserve">16.5. </w:t>
      </w:r>
      <w:r w:rsidRPr="003E6495">
        <w:rPr>
          <w:sz w:val="28"/>
          <w:szCs w:val="28"/>
          <w:lang w:val="uk-UA"/>
        </w:rPr>
        <w:t>Затвердити планування навчально-виховного процесу за режимними моментами на основі блочно-тематичного принципу.</w:t>
      </w:r>
    </w:p>
    <w:p w:rsidR="00E55EBA" w:rsidRDefault="00E55EBA" w:rsidP="00E55EBA">
      <w:pPr>
        <w:tabs>
          <w:tab w:val="left" w:pos="851"/>
        </w:tabs>
        <w:spacing w:line="360" w:lineRule="auto"/>
        <w:ind w:firstLine="567"/>
        <w:rPr>
          <w:sz w:val="28"/>
          <w:szCs w:val="28"/>
          <w:lang w:val="uk-UA"/>
        </w:rPr>
      </w:pPr>
      <w:r>
        <w:rPr>
          <w:sz w:val="28"/>
          <w:szCs w:val="28"/>
          <w:lang w:val="uk-UA"/>
        </w:rPr>
        <w:t>16.6. О</w:t>
      </w:r>
      <w:r w:rsidRPr="003E6495">
        <w:rPr>
          <w:sz w:val="28"/>
          <w:szCs w:val="28"/>
          <w:lang w:val="uk-UA"/>
        </w:rPr>
        <w:t xml:space="preserve">здоровлення вихованців за 2020/2021 навчальний рік вважати на достатньому рівні. </w:t>
      </w:r>
      <w:r>
        <w:rPr>
          <w:sz w:val="28"/>
          <w:szCs w:val="28"/>
          <w:lang w:val="uk-UA"/>
        </w:rPr>
        <w:t xml:space="preserve"> </w:t>
      </w:r>
    </w:p>
    <w:p w:rsidR="008E6147" w:rsidRPr="00691933" w:rsidRDefault="00E55EBA" w:rsidP="00E55EBA">
      <w:pPr>
        <w:tabs>
          <w:tab w:val="left" w:pos="851"/>
        </w:tabs>
        <w:spacing w:line="360" w:lineRule="auto"/>
        <w:ind w:left="480"/>
        <w:jc w:val="both"/>
        <w:rPr>
          <w:sz w:val="28"/>
          <w:szCs w:val="28"/>
          <w:lang w:val="uk-UA"/>
        </w:rPr>
      </w:pPr>
      <w:r>
        <w:rPr>
          <w:sz w:val="28"/>
          <w:szCs w:val="28"/>
          <w:lang w:val="uk-UA"/>
        </w:rPr>
        <w:t xml:space="preserve">17. </w:t>
      </w:r>
      <w:r w:rsidR="008E6147" w:rsidRPr="00691933">
        <w:rPr>
          <w:sz w:val="28"/>
          <w:szCs w:val="28"/>
          <w:lang w:val="uk-UA"/>
        </w:rPr>
        <w:t>Контроль за виконанням даного наказу</w:t>
      </w:r>
      <w:r>
        <w:rPr>
          <w:sz w:val="28"/>
          <w:szCs w:val="28"/>
          <w:lang w:val="uk-UA"/>
        </w:rPr>
        <w:t xml:space="preserve"> залишаю за собою.</w:t>
      </w:r>
    </w:p>
    <w:p w:rsidR="008E6147" w:rsidRDefault="008E6147" w:rsidP="008E6147">
      <w:pPr>
        <w:spacing w:line="360" w:lineRule="auto"/>
        <w:rPr>
          <w:b/>
          <w:sz w:val="28"/>
          <w:szCs w:val="28"/>
          <w:lang w:val="uk-UA"/>
        </w:rPr>
      </w:pPr>
    </w:p>
    <w:p w:rsidR="008E6147" w:rsidRPr="00231161" w:rsidRDefault="008E6147" w:rsidP="008E6147">
      <w:pPr>
        <w:spacing w:line="360" w:lineRule="auto"/>
        <w:rPr>
          <w:b/>
          <w:sz w:val="28"/>
          <w:szCs w:val="28"/>
          <w:lang w:val="uk-UA"/>
        </w:rPr>
      </w:pPr>
      <w:r w:rsidRPr="00231161">
        <w:rPr>
          <w:b/>
          <w:sz w:val="28"/>
          <w:szCs w:val="28"/>
          <w:lang w:val="uk-UA"/>
        </w:rPr>
        <w:t>Директор ЛНВК «ЗНЗ-ДНЗ №8»</w:t>
      </w:r>
      <w:r w:rsidRPr="00231161">
        <w:rPr>
          <w:b/>
          <w:sz w:val="28"/>
          <w:szCs w:val="28"/>
          <w:lang w:val="uk-UA"/>
        </w:rPr>
        <w:tab/>
      </w:r>
      <w:r w:rsidRPr="00231161">
        <w:rPr>
          <w:b/>
          <w:sz w:val="28"/>
          <w:szCs w:val="28"/>
          <w:lang w:val="uk-UA"/>
        </w:rPr>
        <w:tab/>
      </w:r>
      <w:r w:rsidRPr="00231161">
        <w:rPr>
          <w:b/>
          <w:sz w:val="28"/>
          <w:szCs w:val="28"/>
          <w:lang w:val="uk-UA"/>
        </w:rPr>
        <w:tab/>
      </w:r>
      <w:r w:rsidRPr="00231161">
        <w:rPr>
          <w:b/>
          <w:sz w:val="28"/>
          <w:szCs w:val="28"/>
          <w:lang w:val="uk-UA"/>
        </w:rPr>
        <w:tab/>
      </w:r>
      <w:r w:rsidR="00C03B4E">
        <w:rPr>
          <w:b/>
          <w:sz w:val="28"/>
          <w:szCs w:val="28"/>
          <w:lang w:val="uk-UA"/>
        </w:rPr>
        <w:t>Сергій РЕШЕТОВ</w:t>
      </w:r>
    </w:p>
    <w:p w:rsidR="008E6147" w:rsidRDefault="008E6147" w:rsidP="008E6147">
      <w:pPr>
        <w:tabs>
          <w:tab w:val="left" w:pos="540"/>
        </w:tabs>
        <w:jc w:val="both"/>
        <w:rPr>
          <w:lang w:val="uk-UA"/>
        </w:rPr>
      </w:pPr>
    </w:p>
    <w:p w:rsidR="008E6147" w:rsidRPr="00BF4133" w:rsidRDefault="00E55EBA" w:rsidP="008E6147">
      <w:pPr>
        <w:tabs>
          <w:tab w:val="left" w:pos="540"/>
        </w:tabs>
        <w:jc w:val="both"/>
        <w:rPr>
          <w:lang w:val="uk-UA"/>
        </w:rPr>
      </w:pPr>
      <w:r>
        <w:rPr>
          <w:lang w:val="uk-UA"/>
        </w:rPr>
        <w:t>З наказом ознайомлені</w:t>
      </w:r>
      <w:r w:rsidR="008E6147" w:rsidRPr="00BF4133">
        <w:rPr>
          <w:lang w:val="uk-UA"/>
        </w:rPr>
        <w:t xml:space="preserve">: </w:t>
      </w:r>
    </w:p>
    <w:p w:rsidR="008E6147" w:rsidRPr="00BF4133" w:rsidRDefault="008E6147" w:rsidP="008E6147">
      <w:pPr>
        <w:ind w:right="-23"/>
        <w:jc w:val="both"/>
        <w:rPr>
          <w:lang w:val="uk-UA"/>
        </w:rPr>
      </w:pPr>
    </w:p>
    <w:p w:rsidR="008E6147" w:rsidRDefault="008E6147" w:rsidP="008E6147">
      <w:pPr>
        <w:ind w:right="-23"/>
        <w:jc w:val="both"/>
        <w:rPr>
          <w:lang w:val="uk-UA"/>
        </w:rPr>
      </w:pPr>
      <w:r w:rsidRPr="00BF4133">
        <w:rPr>
          <w:lang w:val="uk-UA"/>
        </w:rPr>
        <w:t>«    » _________</w:t>
      </w:r>
      <w:r w:rsidR="00BA6090">
        <w:rPr>
          <w:lang w:val="uk-UA"/>
        </w:rPr>
        <w:t xml:space="preserve"> 2020</w:t>
      </w:r>
      <w:r w:rsidRPr="00BF4133">
        <w:rPr>
          <w:lang w:val="uk-UA"/>
        </w:rPr>
        <w:t xml:space="preserve"> р . </w:t>
      </w:r>
      <w:r w:rsidRPr="00BF4133">
        <w:rPr>
          <w:lang w:val="uk-UA"/>
        </w:rPr>
        <w:tab/>
      </w:r>
      <w:r w:rsidRPr="00BF4133">
        <w:rPr>
          <w:lang w:val="uk-UA"/>
        </w:rPr>
        <w:tab/>
        <w:t xml:space="preserve">В.А.Зимогляд </w:t>
      </w:r>
    </w:p>
    <w:p w:rsidR="00E55EBA" w:rsidRDefault="00E55EBA" w:rsidP="008E6147">
      <w:pPr>
        <w:ind w:right="-23"/>
        <w:jc w:val="both"/>
        <w:rPr>
          <w:lang w:val="uk-UA"/>
        </w:rPr>
      </w:pPr>
      <w:r w:rsidRPr="00BF4133">
        <w:rPr>
          <w:lang w:val="uk-UA"/>
        </w:rPr>
        <w:t>«    » _________</w:t>
      </w:r>
      <w:r>
        <w:rPr>
          <w:lang w:val="uk-UA"/>
        </w:rPr>
        <w:t xml:space="preserve"> 2020</w:t>
      </w:r>
      <w:r w:rsidRPr="00BF4133">
        <w:rPr>
          <w:lang w:val="uk-UA"/>
        </w:rPr>
        <w:t xml:space="preserve"> р . </w:t>
      </w:r>
      <w:r w:rsidRPr="00BF4133">
        <w:rPr>
          <w:lang w:val="uk-UA"/>
        </w:rPr>
        <w:tab/>
      </w:r>
      <w:r w:rsidRPr="00BF4133">
        <w:rPr>
          <w:lang w:val="uk-UA"/>
        </w:rPr>
        <w:tab/>
      </w:r>
      <w:r>
        <w:rPr>
          <w:lang w:val="uk-UA"/>
        </w:rPr>
        <w:t>Т.Ю.Лукаш</w:t>
      </w:r>
    </w:p>
    <w:p w:rsidR="00E55EBA" w:rsidRPr="00BF4133" w:rsidRDefault="00E55EBA" w:rsidP="008E6147">
      <w:pPr>
        <w:ind w:right="-23"/>
        <w:jc w:val="both"/>
        <w:rPr>
          <w:lang w:val="uk-UA"/>
        </w:rPr>
      </w:pPr>
      <w:r w:rsidRPr="00BF4133">
        <w:rPr>
          <w:lang w:val="uk-UA"/>
        </w:rPr>
        <w:t>«    » _________</w:t>
      </w:r>
      <w:r>
        <w:rPr>
          <w:lang w:val="uk-UA"/>
        </w:rPr>
        <w:t xml:space="preserve"> 2020</w:t>
      </w:r>
      <w:r w:rsidRPr="00BF4133">
        <w:rPr>
          <w:lang w:val="uk-UA"/>
        </w:rPr>
        <w:t xml:space="preserve"> р . </w:t>
      </w:r>
      <w:r w:rsidRPr="00BF4133">
        <w:rPr>
          <w:lang w:val="uk-UA"/>
        </w:rPr>
        <w:tab/>
      </w:r>
      <w:r w:rsidRPr="00BF4133">
        <w:rPr>
          <w:lang w:val="uk-UA"/>
        </w:rPr>
        <w:tab/>
      </w:r>
      <w:r>
        <w:rPr>
          <w:lang w:val="uk-UA"/>
        </w:rPr>
        <w:t>Н.А.Пащенко</w:t>
      </w:r>
    </w:p>
    <w:p w:rsidR="008E6147" w:rsidRDefault="008E6147" w:rsidP="008E6147">
      <w:pPr>
        <w:shd w:val="clear" w:color="auto" w:fill="FFFFFF"/>
        <w:spacing w:before="62"/>
        <w:ind w:left="4956" w:firstLine="708"/>
        <w:rPr>
          <w:spacing w:val="-5"/>
          <w:szCs w:val="28"/>
          <w:lang w:val="uk-UA"/>
        </w:rPr>
      </w:pPr>
    </w:p>
    <w:p w:rsidR="008E6147" w:rsidRDefault="008E6147" w:rsidP="008E6147">
      <w:pPr>
        <w:shd w:val="clear" w:color="auto" w:fill="FFFFFF"/>
        <w:spacing w:before="62"/>
        <w:ind w:left="4956" w:firstLine="708"/>
        <w:rPr>
          <w:spacing w:val="-5"/>
          <w:szCs w:val="28"/>
          <w:lang w:val="uk-UA"/>
        </w:rPr>
      </w:pPr>
    </w:p>
    <w:p w:rsidR="008E6147" w:rsidRDefault="008E6147" w:rsidP="008E6147">
      <w:pPr>
        <w:shd w:val="clear" w:color="auto" w:fill="FFFFFF"/>
        <w:spacing w:before="62"/>
        <w:ind w:left="4956" w:firstLine="708"/>
        <w:rPr>
          <w:spacing w:val="-5"/>
          <w:szCs w:val="28"/>
          <w:lang w:val="uk-UA"/>
        </w:rPr>
      </w:pPr>
    </w:p>
    <w:sectPr w:rsidR="008E6147" w:rsidSect="00CD5496">
      <w:headerReference w:type="default" r:id="rId8"/>
      <w:pgSz w:w="11906" w:h="16838" w:code="9"/>
      <w:pgMar w:top="1134" w:right="567" w:bottom="1134" w:left="1701"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019" w:rsidRDefault="00132019">
      <w:r>
        <w:separator/>
      </w:r>
    </w:p>
  </w:endnote>
  <w:endnote w:type="continuationSeparator" w:id="1">
    <w:p w:rsidR="00132019" w:rsidRDefault="001320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019" w:rsidRDefault="00132019">
      <w:r>
        <w:separator/>
      </w:r>
    </w:p>
  </w:footnote>
  <w:footnote w:type="continuationSeparator" w:id="1">
    <w:p w:rsidR="00132019" w:rsidRDefault="00132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6C" w:rsidRDefault="00F46998">
    <w:pPr>
      <w:pStyle w:val="a5"/>
      <w:jc w:val="center"/>
    </w:pPr>
    <w:fldSimple w:instr=" PAGE   \* MERGEFORMAT ">
      <w:r w:rsidR="00F760FD">
        <w:rPr>
          <w:noProof/>
        </w:rPr>
        <w:t>2</w:t>
      </w:r>
    </w:fldSimple>
  </w:p>
  <w:p w:rsidR="00DD556C" w:rsidRPr="0062726E" w:rsidRDefault="00DD556C" w:rsidP="002E2DE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1187"/>
    <w:multiLevelType w:val="hybridMultilevel"/>
    <w:tmpl w:val="43C8B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2930BE"/>
    <w:multiLevelType w:val="hybridMultilevel"/>
    <w:tmpl w:val="5B44A9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9570E8B"/>
    <w:multiLevelType w:val="hybridMultilevel"/>
    <w:tmpl w:val="F066308E"/>
    <w:lvl w:ilvl="0" w:tplc="2500B716">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3">
    <w:nsid w:val="69C04841"/>
    <w:multiLevelType w:val="hybridMultilevel"/>
    <w:tmpl w:val="7564FF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4176E80"/>
    <w:multiLevelType w:val="hybridMultilevel"/>
    <w:tmpl w:val="41E4499E"/>
    <w:lvl w:ilvl="0" w:tplc="0C266746">
      <w:start w:val="1"/>
      <w:numFmt w:val="decimal"/>
      <w:lvlText w:val="%1."/>
      <w:lvlJc w:val="left"/>
      <w:pPr>
        <w:ind w:left="1305" w:hanging="82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7EA37B41"/>
    <w:multiLevelType w:val="hybridMultilevel"/>
    <w:tmpl w:val="948C3480"/>
    <w:lvl w:ilvl="0" w:tplc="EF9AA3B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6E8A"/>
    <w:rsid w:val="00011D5D"/>
    <w:rsid w:val="00016E8A"/>
    <w:rsid w:val="00021528"/>
    <w:rsid w:val="000224BF"/>
    <w:rsid w:val="00024E0A"/>
    <w:rsid w:val="00027C89"/>
    <w:rsid w:val="00036C8A"/>
    <w:rsid w:val="00036E05"/>
    <w:rsid w:val="00036E11"/>
    <w:rsid w:val="0004222F"/>
    <w:rsid w:val="000447B2"/>
    <w:rsid w:val="00052105"/>
    <w:rsid w:val="00053261"/>
    <w:rsid w:val="0005557A"/>
    <w:rsid w:val="00055B55"/>
    <w:rsid w:val="00056F21"/>
    <w:rsid w:val="000614E5"/>
    <w:rsid w:val="00061EA9"/>
    <w:rsid w:val="0006286B"/>
    <w:rsid w:val="000657F9"/>
    <w:rsid w:val="00070D09"/>
    <w:rsid w:val="0007243C"/>
    <w:rsid w:val="0007737F"/>
    <w:rsid w:val="00077E8B"/>
    <w:rsid w:val="000848B7"/>
    <w:rsid w:val="00090C0A"/>
    <w:rsid w:val="00095E9D"/>
    <w:rsid w:val="000A2305"/>
    <w:rsid w:val="000A3A4A"/>
    <w:rsid w:val="000A7FA8"/>
    <w:rsid w:val="000B766E"/>
    <w:rsid w:val="000D1480"/>
    <w:rsid w:val="000D4667"/>
    <w:rsid w:val="000E3317"/>
    <w:rsid w:val="000F23F8"/>
    <w:rsid w:val="000F2712"/>
    <w:rsid w:val="000F2DA3"/>
    <w:rsid w:val="000F2DEB"/>
    <w:rsid w:val="000F3927"/>
    <w:rsid w:val="00103EE0"/>
    <w:rsid w:val="001040F9"/>
    <w:rsid w:val="00105320"/>
    <w:rsid w:val="00105B83"/>
    <w:rsid w:val="001134D6"/>
    <w:rsid w:val="001146FB"/>
    <w:rsid w:val="00120B1E"/>
    <w:rsid w:val="00132019"/>
    <w:rsid w:val="00140799"/>
    <w:rsid w:val="001559AA"/>
    <w:rsid w:val="0016017D"/>
    <w:rsid w:val="00160874"/>
    <w:rsid w:val="00175FD1"/>
    <w:rsid w:val="00187714"/>
    <w:rsid w:val="00193884"/>
    <w:rsid w:val="001938D2"/>
    <w:rsid w:val="00194D1A"/>
    <w:rsid w:val="00194D26"/>
    <w:rsid w:val="001A02BC"/>
    <w:rsid w:val="001B71EB"/>
    <w:rsid w:val="001C490B"/>
    <w:rsid w:val="001C4D53"/>
    <w:rsid w:val="001C4E37"/>
    <w:rsid w:val="001D4EA9"/>
    <w:rsid w:val="001D5D65"/>
    <w:rsid w:val="001E3AF2"/>
    <w:rsid w:val="001F1A24"/>
    <w:rsid w:val="001F584A"/>
    <w:rsid w:val="00202BEC"/>
    <w:rsid w:val="00210F0E"/>
    <w:rsid w:val="00211A76"/>
    <w:rsid w:val="00217FDD"/>
    <w:rsid w:val="00221FF6"/>
    <w:rsid w:val="00230DAD"/>
    <w:rsid w:val="00231161"/>
    <w:rsid w:val="00231985"/>
    <w:rsid w:val="002321D0"/>
    <w:rsid w:val="002350B7"/>
    <w:rsid w:val="00241B09"/>
    <w:rsid w:val="002432A2"/>
    <w:rsid w:val="00246AD2"/>
    <w:rsid w:val="00246C6A"/>
    <w:rsid w:val="0025595C"/>
    <w:rsid w:val="00266F1A"/>
    <w:rsid w:val="00272CBB"/>
    <w:rsid w:val="00276E0A"/>
    <w:rsid w:val="00292177"/>
    <w:rsid w:val="002965EE"/>
    <w:rsid w:val="002A0880"/>
    <w:rsid w:val="002A6E2E"/>
    <w:rsid w:val="002A751E"/>
    <w:rsid w:val="002C16BE"/>
    <w:rsid w:val="002C4192"/>
    <w:rsid w:val="002C4ACC"/>
    <w:rsid w:val="002D2AFA"/>
    <w:rsid w:val="002D5416"/>
    <w:rsid w:val="002E2869"/>
    <w:rsid w:val="002E2DE2"/>
    <w:rsid w:val="002F0AF6"/>
    <w:rsid w:val="002F1819"/>
    <w:rsid w:val="002F4A9B"/>
    <w:rsid w:val="00303DE2"/>
    <w:rsid w:val="0030591C"/>
    <w:rsid w:val="00306E5A"/>
    <w:rsid w:val="0031068A"/>
    <w:rsid w:val="0031151C"/>
    <w:rsid w:val="00311810"/>
    <w:rsid w:val="00315869"/>
    <w:rsid w:val="00321FA0"/>
    <w:rsid w:val="00332165"/>
    <w:rsid w:val="0033357A"/>
    <w:rsid w:val="00334CC4"/>
    <w:rsid w:val="00335259"/>
    <w:rsid w:val="0034719A"/>
    <w:rsid w:val="003475BE"/>
    <w:rsid w:val="003475C8"/>
    <w:rsid w:val="00350FF2"/>
    <w:rsid w:val="0035628E"/>
    <w:rsid w:val="0036051A"/>
    <w:rsid w:val="00362423"/>
    <w:rsid w:val="00386513"/>
    <w:rsid w:val="003958B3"/>
    <w:rsid w:val="003A5188"/>
    <w:rsid w:val="003B2CCF"/>
    <w:rsid w:val="003C0581"/>
    <w:rsid w:val="003C0B87"/>
    <w:rsid w:val="003C0B90"/>
    <w:rsid w:val="003C352D"/>
    <w:rsid w:val="003C44FF"/>
    <w:rsid w:val="003D023D"/>
    <w:rsid w:val="003D078E"/>
    <w:rsid w:val="003D3C30"/>
    <w:rsid w:val="003D49CE"/>
    <w:rsid w:val="003D5745"/>
    <w:rsid w:val="003D6538"/>
    <w:rsid w:val="003E00E4"/>
    <w:rsid w:val="003E6DD1"/>
    <w:rsid w:val="003F0D20"/>
    <w:rsid w:val="003F30E3"/>
    <w:rsid w:val="00400630"/>
    <w:rsid w:val="0041446C"/>
    <w:rsid w:val="00420CCC"/>
    <w:rsid w:val="004478E3"/>
    <w:rsid w:val="00454A35"/>
    <w:rsid w:val="004639A9"/>
    <w:rsid w:val="0047122E"/>
    <w:rsid w:val="00476550"/>
    <w:rsid w:val="00482103"/>
    <w:rsid w:val="00482923"/>
    <w:rsid w:val="00484F24"/>
    <w:rsid w:val="0049430B"/>
    <w:rsid w:val="00494754"/>
    <w:rsid w:val="00494EC2"/>
    <w:rsid w:val="004A7D72"/>
    <w:rsid w:val="004B2028"/>
    <w:rsid w:val="004B218C"/>
    <w:rsid w:val="004B544B"/>
    <w:rsid w:val="004B555D"/>
    <w:rsid w:val="004B6615"/>
    <w:rsid w:val="004C24DF"/>
    <w:rsid w:val="004D205B"/>
    <w:rsid w:val="004D27EF"/>
    <w:rsid w:val="004E4B16"/>
    <w:rsid w:val="004E6927"/>
    <w:rsid w:val="004F6314"/>
    <w:rsid w:val="00506CAC"/>
    <w:rsid w:val="005163F9"/>
    <w:rsid w:val="00534507"/>
    <w:rsid w:val="00534565"/>
    <w:rsid w:val="0053744B"/>
    <w:rsid w:val="00546FD7"/>
    <w:rsid w:val="00550C5C"/>
    <w:rsid w:val="00554415"/>
    <w:rsid w:val="0056349B"/>
    <w:rsid w:val="00563EDE"/>
    <w:rsid w:val="005720D3"/>
    <w:rsid w:val="00575ECE"/>
    <w:rsid w:val="00575FD2"/>
    <w:rsid w:val="00577025"/>
    <w:rsid w:val="00580805"/>
    <w:rsid w:val="0058389A"/>
    <w:rsid w:val="005843CF"/>
    <w:rsid w:val="00585C89"/>
    <w:rsid w:val="005877D8"/>
    <w:rsid w:val="005922DA"/>
    <w:rsid w:val="005947AD"/>
    <w:rsid w:val="0059533C"/>
    <w:rsid w:val="00597897"/>
    <w:rsid w:val="00597AC1"/>
    <w:rsid w:val="005A6725"/>
    <w:rsid w:val="005B6706"/>
    <w:rsid w:val="005B6D19"/>
    <w:rsid w:val="005C0378"/>
    <w:rsid w:val="005C556E"/>
    <w:rsid w:val="005C7E62"/>
    <w:rsid w:val="005E3495"/>
    <w:rsid w:val="005E456A"/>
    <w:rsid w:val="005E7D92"/>
    <w:rsid w:val="005F04E8"/>
    <w:rsid w:val="005F3DBB"/>
    <w:rsid w:val="005F509C"/>
    <w:rsid w:val="005F60B3"/>
    <w:rsid w:val="00605965"/>
    <w:rsid w:val="0061321E"/>
    <w:rsid w:val="00614B5E"/>
    <w:rsid w:val="0062250A"/>
    <w:rsid w:val="0062392D"/>
    <w:rsid w:val="00624DFD"/>
    <w:rsid w:val="00626005"/>
    <w:rsid w:val="0062726E"/>
    <w:rsid w:val="00637028"/>
    <w:rsid w:val="00637F49"/>
    <w:rsid w:val="00642298"/>
    <w:rsid w:val="006424E0"/>
    <w:rsid w:val="006604E1"/>
    <w:rsid w:val="006622DE"/>
    <w:rsid w:val="006743DA"/>
    <w:rsid w:val="00676587"/>
    <w:rsid w:val="00681422"/>
    <w:rsid w:val="006835E6"/>
    <w:rsid w:val="006878C0"/>
    <w:rsid w:val="00691933"/>
    <w:rsid w:val="006A1155"/>
    <w:rsid w:val="006A2E83"/>
    <w:rsid w:val="006A4F3F"/>
    <w:rsid w:val="006B1908"/>
    <w:rsid w:val="006B1EA8"/>
    <w:rsid w:val="006B7743"/>
    <w:rsid w:val="006C0096"/>
    <w:rsid w:val="006C17B5"/>
    <w:rsid w:val="006C2C5A"/>
    <w:rsid w:val="006C3BF1"/>
    <w:rsid w:val="006C4908"/>
    <w:rsid w:val="006C5B94"/>
    <w:rsid w:val="006D18B4"/>
    <w:rsid w:val="006D76CD"/>
    <w:rsid w:val="006E356C"/>
    <w:rsid w:val="006E68E1"/>
    <w:rsid w:val="006F1037"/>
    <w:rsid w:val="006F3F00"/>
    <w:rsid w:val="006F5ED0"/>
    <w:rsid w:val="00700D62"/>
    <w:rsid w:val="0071296D"/>
    <w:rsid w:val="00715416"/>
    <w:rsid w:val="00715864"/>
    <w:rsid w:val="007204EF"/>
    <w:rsid w:val="00725E55"/>
    <w:rsid w:val="00732AAA"/>
    <w:rsid w:val="00737BD5"/>
    <w:rsid w:val="00765DB4"/>
    <w:rsid w:val="007676C6"/>
    <w:rsid w:val="00772274"/>
    <w:rsid w:val="0077380D"/>
    <w:rsid w:val="00775FC4"/>
    <w:rsid w:val="00780CDA"/>
    <w:rsid w:val="00782483"/>
    <w:rsid w:val="00784CE5"/>
    <w:rsid w:val="00787410"/>
    <w:rsid w:val="00794EB0"/>
    <w:rsid w:val="007B7D13"/>
    <w:rsid w:val="007B7DD6"/>
    <w:rsid w:val="007C7029"/>
    <w:rsid w:val="007D0BDC"/>
    <w:rsid w:val="007F3502"/>
    <w:rsid w:val="007F6C2E"/>
    <w:rsid w:val="008004EB"/>
    <w:rsid w:val="0080373F"/>
    <w:rsid w:val="008064A5"/>
    <w:rsid w:val="008114D7"/>
    <w:rsid w:val="00811926"/>
    <w:rsid w:val="00813870"/>
    <w:rsid w:val="00816F8A"/>
    <w:rsid w:val="00825854"/>
    <w:rsid w:val="008270D4"/>
    <w:rsid w:val="008305EA"/>
    <w:rsid w:val="0083650F"/>
    <w:rsid w:val="008442ED"/>
    <w:rsid w:val="00844388"/>
    <w:rsid w:val="0085154C"/>
    <w:rsid w:val="00852739"/>
    <w:rsid w:val="00856301"/>
    <w:rsid w:val="0085653B"/>
    <w:rsid w:val="00856E42"/>
    <w:rsid w:val="00866828"/>
    <w:rsid w:val="00872193"/>
    <w:rsid w:val="0088038F"/>
    <w:rsid w:val="008933FF"/>
    <w:rsid w:val="008938BA"/>
    <w:rsid w:val="008966B9"/>
    <w:rsid w:val="008A2A19"/>
    <w:rsid w:val="008A3E6D"/>
    <w:rsid w:val="008B2608"/>
    <w:rsid w:val="008B3AE9"/>
    <w:rsid w:val="008B6E1F"/>
    <w:rsid w:val="008C000C"/>
    <w:rsid w:val="008C135D"/>
    <w:rsid w:val="008C2079"/>
    <w:rsid w:val="008D14C2"/>
    <w:rsid w:val="008D1C29"/>
    <w:rsid w:val="008D43EE"/>
    <w:rsid w:val="008D734E"/>
    <w:rsid w:val="008E5D67"/>
    <w:rsid w:val="008E60BA"/>
    <w:rsid w:val="008E6147"/>
    <w:rsid w:val="008E755C"/>
    <w:rsid w:val="008F33D0"/>
    <w:rsid w:val="008F5D36"/>
    <w:rsid w:val="009013AF"/>
    <w:rsid w:val="00914831"/>
    <w:rsid w:val="00917A4A"/>
    <w:rsid w:val="009264B6"/>
    <w:rsid w:val="00933BA9"/>
    <w:rsid w:val="00941D59"/>
    <w:rsid w:val="00942AC4"/>
    <w:rsid w:val="00947AA1"/>
    <w:rsid w:val="00952B35"/>
    <w:rsid w:val="00956CDA"/>
    <w:rsid w:val="00961211"/>
    <w:rsid w:val="00967393"/>
    <w:rsid w:val="009849ED"/>
    <w:rsid w:val="00986674"/>
    <w:rsid w:val="00993C86"/>
    <w:rsid w:val="009A1049"/>
    <w:rsid w:val="009A22EC"/>
    <w:rsid w:val="009B304F"/>
    <w:rsid w:val="009B7DE5"/>
    <w:rsid w:val="009D2574"/>
    <w:rsid w:val="009D783B"/>
    <w:rsid w:val="009E1694"/>
    <w:rsid w:val="009E2951"/>
    <w:rsid w:val="009E620A"/>
    <w:rsid w:val="009F1F37"/>
    <w:rsid w:val="009F4B3D"/>
    <w:rsid w:val="009F6E71"/>
    <w:rsid w:val="00A01075"/>
    <w:rsid w:val="00A079F3"/>
    <w:rsid w:val="00A1057C"/>
    <w:rsid w:val="00A16F2D"/>
    <w:rsid w:val="00A17DF5"/>
    <w:rsid w:val="00A20988"/>
    <w:rsid w:val="00A2181B"/>
    <w:rsid w:val="00A278E5"/>
    <w:rsid w:val="00A27B66"/>
    <w:rsid w:val="00A30066"/>
    <w:rsid w:val="00A411CB"/>
    <w:rsid w:val="00A431FB"/>
    <w:rsid w:val="00A46A52"/>
    <w:rsid w:val="00A54C4B"/>
    <w:rsid w:val="00A550F5"/>
    <w:rsid w:val="00A57090"/>
    <w:rsid w:val="00A6640B"/>
    <w:rsid w:val="00A75FC9"/>
    <w:rsid w:val="00A870FF"/>
    <w:rsid w:val="00A87E90"/>
    <w:rsid w:val="00A95277"/>
    <w:rsid w:val="00AA01B8"/>
    <w:rsid w:val="00AA4C58"/>
    <w:rsid w:val="00AA7477"/>
    <w:rsid w:val="00AB159D"/>
    <w:rsid w:val="00AB1B5A"/>
    <w:rsid w:val="00AB4842"/>
    <w:rsid w:val="00AB5501"/>
    <w:rsid w:val="00AC07BD"/>
    <w:rsid w:val="00AC142C"/>
    <w:rsid w:val="00AD4238"/>
    <w:rsid w:val="00AD5F0B"/>
    <w:rsid w:val="00AD74A9"/>
    <w:rsid w:val="00AE2282"/>
    <w:rsid w:val="00AE3D16"/>
    <w:rsid w:val="00AE5C89"/>
    <w:rsid w:val="00AF5E20"/>
    <w:rsid w:val="00B158B9"/>
    <w:rsid w:val="00B17B8C"/>
    <w:rsid w:val="00B33C91"/>
    <w:rsid w:val="00B3482E"/>
    <w:rsid w:val="00B3555E"/>
    <w:rsid w:val="00B4296C"/>
    <w:rsid w:val="00B456F9"/>
    <w:rsid w:val="00B57E49"/>
    <w:rsid w:val="00B6120A"/>
    <w:rsid w:val="00B72F66"/>
    <w:rsid w:val="00B77261"/>
    <w:rsid w:val="00B77EE4"/>
    <w:rsid w:val="00BA5223"/>
    <w:rsid w:val="00BA6090"/>
    <w:rsid w:val="00BA708E"/>
    <w:rsid w:val="00BB1635"/>
    <w:rsid w:val="00BD190E"/>
    <w:rsid w:val="00BD2EBD"/>
    <w:rsid w:val="00BD481E"/>
    <w:rsid w:val="00BD62C5"/>
    <w:rsid w:val="00BE1765"/>
    <w:rsid w:val="00BE1C1F"/>
    <w:rsid w:val="00BE273B"/>
    <w:rsid w:val="00BF329A"/>
    <w:rsid w:val="00BF4133"/>
    <w:rsid w:val="00BF5CD1"/>
    <w:rsid w:val="00BF61E4"/>
    <w:rsid w:val="00BF6E82"/>
    <w:rsid w:val="00C00B12"/>
    <w:rsid w:val="00C0290D"/>
    <w:rsid w:val="00C03B4E"/>
    <w:rsid w:val="00C1199E"/>
    <w:rsid w:val="00C14318"/>
    <w:rsid w:val="00C178C4"/>
    <w:rsid w:val="00C24D7A"/>
    <w:rsid w:val="00C27652"/>
    <w:rsid w:val="00C32A9D"/>
    <w:rsid w:val="00C37C7B"/>
    <w:rsid w:val="00C37FF7"/>
    <w:rsid w:val="00C475AD"/>
    <w:rsid w:val="00C63B18"/>
    <w:rsid w:val="00C64384"/>
    <w:rsid w:val="00C7012C"/>
    <w:rsid w:val="00C74D1B"/>
    <w:rsid w:val="00C81EAA"/>
    <w:rsid w:val="00C84BE9"/>
    <w:rsid w:val="00C85B9D"/>
    <w:rsid w:val="00C90D6B"/>
    <w:rsid w:val="00C9218E"/>
    <w:rsid w:val="00C93C4F"/>
    <w:rsid w:val="00C9452E"/>
    <w:rsid w:val="00C950B4"/>
    <w:rsid w:val="00CA00CF"/>
    <w:rsid w:val="00CA279A"/>
    <w:rsid w:val="00CA40B9"/>
    <w:rsid w:val="00CA7034"/>
    <w:rsid w:val="00CA7CBD"/>
    <w:rsid w:val="00CD5496"/>
    <w:rsid w:val="00CE145C"/>
    <w:rsid w:val="00CE7E04"/>
    <w:rsid w:val="00CF27C9"/>
    <w:rsid w:val="00D00808"/>
    <w:rsid w:val="00D008AF"/>
    <w:rsid w:val="00D15575"/>
    <w:rsid w:val="00D166FE"/>
    <w:rsid w:val="00D34221"/>
    <w:rsid w:val="00D43F03"/>
    <w:rsid w:val="00D542EF"/>
    <w:rsid w:val="00D60C67"/>
    <w:rsid w:val="00D62E7F"/>
    <w:rsid w:val="00D6433F"/>
    <w:rsid w:val="00D6542F"/>
    <w:rsid w:val="00D70460"/>
    <w:rsid w:val="00D71A38"/>
    <w:rsid w:val="00D72FC8"/>
    <w:rsid w:val="00D80F91"/>
    <w:rsid w:val="00D81404"/>
    <w:rsid w:val="00D850E4"/>
    <w:rsid w:val="00D8566B"/>
    <w:rsid w:val="00D9083A"/>
    <w:rsid w:val="00D92E2C"/>
    <w:rsid w:val="00D93895"/>
    <w:rsid w:val="00DA6B22"/>
    <w:rsid w:val="00DB5A8D"/>
    <w:rsid w:val="00DB7943"/>
    <w:rsid w:val="00DC3106"/>
    <w:rsid w:val="00DC52B3"/>
    <w:rsid w:val="00DC70E8"/>
    <w:rsid w:val="00DD556C"/>
    <w:rsid w:val="00DD65CC"/>
    <w:rsid w:val="00DD6CCF"/>
    <w:rsid w:val="00DE2F05"/>
    <w:rsid w:val="00DE366B"/>
    <w:rsid w:val="00DE72EF"/>
    <w:rsid w:val="00DF0B0C"/>
    <w:rsid w:val="00E001E0"/>
    <w:rsid w:val="00E01D28"/>
    <w:rsid w:val="00E120E1"/>
    <w:rsid w:val="00E2373D"/>
    <w:rsid w:val="00E24B27"/>
    <w:rsid w:val="00E307F2"/>
    <w:rsid w:val="00E319E4"/>
    <w:rsid w:val="00E31FDF"/>
    <w:rsid w:val="00E367A5"/>
    <w:rsid w:val="00E37309"/>
    <w:rsid w:val="00E37536"/>
    <w:rsid w:val="00E4797D"/>
    <w:rsid w:val="00E47EB9"/>
    <w:rsid w:val="00E51676"/>
    <w:rsid w:val="00E547E0"/>
    <w:rsid w:val="00E55EBA"/>
    <w:rsid w:val="00E81171"/>
    <w:rsid w:val="00E86A88"/>
    <w:rsid w:val="00E90848"/>
    <w:rsid w:val="00E94DE2"/>
    <w:rsid w:val="00E950AF"/>
    <w:rsid w:val="00EA3F72"/>
    <w:rsid w:val="00EA548E"/>
    <w:rsid w:val="00EA5DE0"/>
    <w:rsid w:val="00EA70CE"/>
    <w:rsid w:val="00EB26C6"/>
    <w:rsid w:val="00EC2E3D"/>
    <w:rsid w:val="00ED05D4"/>
    <w:rsid w:val="00ED1714"/>
    <w:rsid w:val="00ED38A8"/>
    <w:rsid w:val="00ED6226"/>
    <w:rsid w:val="00ED77C7"/>
    <w:rsid w:val="00EE0557"/>
    <w:rsid w:val="00EE2679"/>
    <w:rsid w:val="00EE61BB"/>
    <w:rsid w:val="00F00415"/>
    <w:rsid w:val="00F02D56"/>
    <w:rsid w:val="00F05761"/>
    <w:rsid w:val="00F05AC7"/>
    <w:rsid w:val="00F070F8"/>
    <w:rsid w:val="00F134CD"/>
    <w:rsid w:val="00F145A7"/>
    <w:rsid w:val="00F148E1"/>
    <w:rsid w:val="00F1582D"/>
    <w:rsid w:val="00F26B30"/>
    <w:rsid w:val="00F344B7"/>
    <w:rsid w:val="00F453D9"/>
    <w:rsid w:val="00F4605C"/>
    <w:rsid w:val="00F46998"/>
    <w:rsid w:val="00F52301"/>
    <w:rsid w:val="00F54473"/>
    <w:rsid w:val="00F57831"/>
    <w:rsid w:val="00F706D5"/>
    <w:rsid w:val="00F70E8E"/>
    <w:rsid w:val="00F7542C"/>
    <w:rsid w:val="00F760FD"/>
    <w:rsid w:val="00FA1B27"/>
    <w:rsid w:val="00FA1D00"/>
    <w:rsid w:val="00FA5A5E"/>
    <w:rsid w:val="00FB5D79"/>
    <w:rsid w:val="00FB67ED"/>
    <w:rsid w:val="00FC106D"/>
    <w:rsid w:val="00FC17DD"/>
    <w:rsid w:val="00FC5723"/>
    <w:rsid w:val="00FC6F3C"/>
    <w:rsid w:val="00FD13A6"/>
    <w:rsid w:val="00FD27E1"/>
    <w:rsid w:val="00FD5B2D"/>
    <w:rsid w:val="00FE4050"/>
    <w:rsid w:val="00FE7C90"/>
    <w:rsid w:val="00FF7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14831"/>
    <w:rPr>
      <w:rFonts w:ascii="Times New Roman" w:eastAsia="Times New Roman" w:hAnsi="Times New Roman"/>
      <w:sz w:val="24"/>
      <w:szCs w:val="24"/>
    </w:rPr>
  </w:style>
  <w:style w:type="paragraph" w:styleId="1">
    <w:name w:val="heading 1"/>
    <w:basedOn w:val="a"/>
    <w:next w:val="a"/>
    <w:link w:val="10"/>
    <w:uiPriority w:val="99"/>
    <w:qFormat/>
    <w:rsid w:val="00914831"/>
    <w:pPr>
      <w:keepNext/>
      <w:jc w:val="center"/>
      <w:outlineLvl w:val="0"/>
    </w:pPr>
    <w:rPr>
      <w:rFonts w:ascii="Palatino Linotype" w:hAnsi="Palatino Linotype"/>
      <w:b/>
      <w:bCs/>
      <w:sz w:val="28"/>
      <w:lang w:val="uk-UA"/>
    </w:rPr>
  </w:style>
  <w:style w:type="paragraph" w:styleId="2">
    <w:name w:val="heading 2"/>
    <w:basedOn w:val="a"/>
    <w:next w:val="a"/>
    <w:link w:val="20"/>
    <w:uiPriority w:val="99"/>
    <w:qFormat/>
    <w:rsid w:val="00825854"/>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9"/>
    <w:qFormat/>
    <w:rsid w:val="00563EDE"/>
    <w:pPr>
      <w:keepNext/>
      <w:keepLines/>
      <w:spacing w:before="40"/>
      <w:outlineLvl w:val="3"/>
    </w:pPr>
    <w:rPr>
      <w:rFonts w:ascii="Cambria" w:hAnsi="Cambria"/>
      <w:i/>
      <w:iCs/>
      <w:color w:val="365F91"/>
    </w:rPr>
  </w:style>
  <w:style w:type="paragraph" w:styleId="5">
    <w:name w:val="heading 5"/>
    <w:basedOn w:val="a"/>
    <w:next w:val="a"/>
    <w:link w:val="50"/>
    <w:uiPriority w:val="9"/>
    <w:unhideWhenUsed/>
    <w:qFormat/>
    <w:locked/>
    <w:rsid w:val="00A27B66"/>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9"/>
    <w:qFormat/>
    <w:rsid w:val="00AB5501"/>
    <w:pPr>
      <w:keepNext/>
      <w:jc w:val="center"/>
      <w:outlineLvl w:val="5"/>
    </w:pPr>
    <w:rPr>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4831"/>
    <w:rPr>
      <w:rFonts w:ascii="Palatino Linotype" w:hAnsi="Palatino Linotype" w:cs="Times New Roman"/>
      <w:b/>
      <w:bCs/>
      <w:sz w:val="24"/>
      <w:szCs w:val="24"/>
      <w:lang w:eastAsia="ru-RU"/>
    </w:rPr>
  </w:style>
  <w:style w:type="character" w:customStyle="1" w:styleId="20">
    <w:name w:val="Заголовок 2 Знак"/>
    <w:basedOn w:val="a0"/>
    <w:link w:val="2"/>
    <w:uiPriority w:val="99"/>
    <w:semiHidden/>
    <w:locked/>
    <w:rsid w:val="00825854"/>
    <w:rPr>
      <w:rFonts w:ascii="Cambria" w:hAnsi="Cambria" w:cs="Times New Roman"/>
      <w:b/>
      <w:bCs/>
      <w:color w:val="4F81BD"/>
      <w:sz w:val="26"/>
      <w:szCs w:val="26"/>
      <w:lang w:val="ru-RU" w:eastAsia="ru-RU"/>
    </w:rPr>
  </w:style>
  <w:style w:type="character" w:customStyle="1" w:styleId="40">
    <w:name w:val="Заголовок 4 Знак"/>
    <w:basedOn w:val="a0"/>
    <w:link w:val="4"/>
    <w:uiPriority w:val="99"/>
    <w:locked/>
    <w:rsid w:val="00563EDE"/>
    <w:rPr>
      <w:rFonts w:ascii="Cambria" w:hAnsi="Cambria" w:cs="Times New Roman"/>
      <w:i/>
      <w:iCs/>
      <w:color w:val="365F91"/>
      <w:sz w:val="24"/>
      <w:szCs w:val="24"/>
      <w:lang w:val="ru-RU" w:eastAsia="ru-RU"/>
    </w:rPr>
  </w:style>
  <w:style w:type="character" w:customStyle="1" w:styleId="60">
    <w:name w:val="Заголовок 6 Знак"/>
    <w:basedOn w:val="a0"/>
    <w:link w:val="6"/>
    <w:uiPriority w:val="99"/>
    <w:locked/>
    <w:rsid w:val="00AB5501"/>
    <w:rPr>
      <w:rFonts w:ascii="Times New Roman" w:hAnsi="Times New Roman" w:cs="Times New Roman"/>
      <w:sz w:val="28"/>
      <w:szCs w:val="28"/>
      <w:lang w:eastAsia="ru-RU"/>
    </w:rPr>
  </w:style>
  <w:style w:type="paragraph" w:styleId="a3">
    <w:name w:val="Title"/>
    <w:basedOn w:val="a"/>
    <w:link w:val="a4"/>
    <w:uiPriority w:val="99"/>
    <w:qFormat/>
    <w:rsid w:val="00914831"/>
    <w:pPr>
      <w:jc w:val="center"/>
    </w:pPr>
    <w:rPr>
      <w:rFonts w:ascii="Palatino Linotype" w:hAnsi="Palatino Linotype"/>
      <w:sz w:val="28"/>
      <w:lang w:val="uk-UA"/>
    </w:rPr>
  </w:style>
  <w:style w:type="character" w:customStyle="1" w:styleId="a4">
    <w:name w:val="Название Знак"/>
    <w:basedOn w:val="a0"/>
    <w:link w:val="a3"/>
    <w:uiPriority w:val="99"/>
    <w:locked/>
    <w:rsid w:val="00914831"/>
    <w:rPr>
      <w:rFonts w:ascii="Palatino Linotype" w:hAnsi="Palatino Linotype" w:cs="Times New Roman"/>
      <w:sz w:val="24"/>
      <w:szCs w:val="24"/>
      <w:lang w:eastAsia="ru-RU"/>
    </w:rPr>
  </w:style>
  <w:style w:type="paragraph" w:styleId="a5">
    <w:name w:val="header"/>
    <w:basedOn w:val="a"/>
    <w:link w:val="a6"/>
    <w:uiPriority w:val="99"/>
    <w:rsid w:val="00914831"/>
    <w:pPr>
      <w:tabs>
        <w:tab w:val="center" w:pos="4677"/>
        <w:tab w:val="right" w:pos="9355"/>
      </w:tabs>
    </w:pPr>
  </w:style>
  <w:style w:type="character" w:customStyle="1" w:styleId="a6">
    <w:name w:val="Верхний колонтитул Знак"/>
    <w:basedOn w:val="a0"/>
    <w:link w:val="a5"/>
    <w:uiPriority w:val="99"/>
    <w:locked/>
    <w:rsid w:val="00914831"/>
    <w:rPr>
      <w:rFonts w:ascii="Times New Roman" w:hAnsi="Times New Roman" w:cs="Times New Roman"/>
      <w:sz w:val="24"/>
      <w:szCs w:val="24"/>
      <w:lang w:val="ru-RU" w:eastAsia="ru-RU"/>
    </w:rPr>
  </w:style>
  <w:style w:type="paragraph" w:styleId="a7">
    <w:name w:val="footer"/>
    <w:basedOn w:val="a"/>
    <w:link w:val="a8"/>
    <w:uiPriority w:val="99"/>
    <w:rsid w:val="002E2DE2"/>
    <w:pPr>
      <w:tabs>
        <w:tab w:val="center" w:pos="4677"/>
        <w:tab w:val="right" w:pos="9355"/>
      </w:tabs>
    </w:pPr>
  </w:style>
  <w:style w:type="character" w:customStyle="1" w:styleId="a8">
    <w:name w:val="Нижний колонтитул Знак"/>
    <w:basedOn w:val="a0"/>
    <w:link w:val="a7"/>
    <w:uiPriority w:val="99"/>
    <w:semiHidden/>
    <w:locked/>
    <w:rsid w:val="002E2DE2"/>
    <w:rPr>
      <w:rFonts w:ascii="Times New Roman" w:hAnsi="Times New Roman" w:cs="Times New Roman"/>
      <w:sz w:val="24"/>
      <w:szCs w:val="24"/>
      <w:lang w:val="ru-RU" w:eastAsia="ru-RU"/>
    </w:rPr>
  </w:style>
  <w:style w:type="paragraph" w:styleId="a9">
    <w:name w:val="List Paragraph"/>
    <w:basedOn w:val="a"/>
    <w:uiPriority w:val="34"/>
    <w:qFormat/>
    <w:rsid w:val="007B7D13"/>
    <w:pPr>
      <w:ind w:left="720"/>
      <w:contextualSpacing/>
    </w:pPr>
  </w:style>
  <w:style w:type="paragraph" w:styleId="aa">
    <w:name w:val="Balloon Text"/>
    <w:basedOn w:val="a"/>
    <w:link w:val="ab"/>
    <w:uiPriority w:val="99"/>
    <w:semiHidden/>
    <w:rsid w:val="00EE0557"/>
    <w:rPr>
      <w:rFonts w:ascii="Tahoma" w:hAnsi="Tahoma" w:cs="Tahoma"/>
      <w:sz w:val="16"/>
      <w:szCs w:val="16"/>
    </w:rPr>
  </w:style>
  <w:style w:type="character" w:customStyle="1" w:styleId="ab">
    <w:name w:val="Текст выноски Знак"/>
    <w:basedOn w:val="a0"/>
    <w:link w:val="aa"/>
    <w:uiPriority w:val="99"/>
    <w:semiHidden/>
    <w:locked/>
    <w:rsid w:val="00EE0557"/>
    <w:rPr>
      <w:rFonts w:ascii="Tahoma" w:hAnsi="Tahoma" w:cs="Tahoma"/>
      <w:sz w:val="16"/>
      <w:szCs w:val="16"/>
      <w:lang w:val="ru-RU" w:eastAsia="ru-RU"/>
    </w:rPr>
  </w:style>
  <w:style w:type="paragraph" w:customStyle="1" w:styleId="ac">
    <w:name w:val="Знак Знак"/>
    <w:basedOn w:val="a"/>
    <w:autoRedefine/>
    <w:uiPriority w:val="99"/>
    <w:rsid w:val="00221FF6"/>
    <w:pPr>
      <w:spacing w:after="160" w:line="240" w:lineRule="exact"/>
    </w:pPr>
    <w:rPr>
      <w:rFonts w:ascii="Verdana" w:eastAsia="MS Mincho" w:hAnsi="Verdana"/>
      <w:sz w:val="20"/>
      <w:szCs w:val="20"/>
      <w:lang w:val="en-US" w:eastAsia="en-US"/>
    </w:rPr>
  </w:style>
  <w:style w:type="paragraph" w:styleId="21">
    <w:name w:val="Body Text Indent 2"/>
    <w:basedOn w:val="a"/>
    <w:link w:val="22"/>
    <w:uiPriority w:val="99"/>
    <w:semiHidden/>
    <w:rsid w:val="008F5D36"/>
    <w:pPr>
      <w:spacing w:after="120" w:line="480" w:lineRule="auto"/>
      <w:ind w:left="283"/>
    </w:pPr>
    <w:rPr>
      <w:rFonts w:ascii="Calibri" w:eastAsia="MS Mincho" w:hAnsi="Calibri" w:cs="Calibri"/>
      <w:sz w:val="22"/>
      <w:szCs w:val="22"/>
      <w:lang w:val="uk-UA" w:eastAsia="en-US"/>
    </w:rPr>
  </w:style>
  <w:style w:type="character" w:customStyle="1" w:styleId="22">
    <w:name w:val="Основной текст с отступом 2 Знак"/>
    <w:basedOn w:val="a0"/>
    <w:link w:val="21"/>
    <w:uiPriority w:val="99"/>
    <w:semiHidden/>
    <w:locked/>
    <w:rsid w:val="008F5D36"/>
    <w:rPr>
      <w:rFonts w:ascii="Calibri" w:eastAsia="MS Mincho" w:hAnsi="Calibri" w:cs="Calibri"/>
    </w:rPr>
  </w:style>
  <w:style w:type="paragraph" w:customStyle="1" w:styleId="ad">
    <w:name w:val="Базовый"/>
    <w:uiPriority w:val="99"/>
    <w:rsid w:val="008F5D36"/>
    <w:pPr>
      <w:tabs>
        <w:tab w:val="left" w:pos="709"/>
      </w:tabs>
      <w:suppressAutoHyphens/>
      <w:spacing w:after="200" w:line="276" w:lineRule="atLeast"/>
    </w:pPr>
    <w:rPr>
      <w:rFonts w:eastAsia="MS Mincho" w:cs="Calibri"/>
      <w:color w:val="00000A"/>
      <w:sz w:val="22"/>
      <w:szCs w:val="22"/>
      <w:lang w:eastAsia="en-US"/>
    </w:rPr>
  </w:style>
  <w:style w:type="paragraph" w:styleId="HTML">
    <w:name w:val="HTML Preformatted"/>
    <w:basedOn w:val="ad"/>
    <w:link w:val="HTML0"/>
    <w:uiPriority w:val="99"/>
    <w:rsid w:val="008F5D36"/>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basedOn w:val="a0"/>
    <w:link w:val="HTML"/>
    <w:uiPriority w:val="99"/>
    <w:locked/>
    <w:rsid w:val="008F5D36"/>
    <w:rPr>
      <w:rFonts w:ascii="Calibri" w:eastAsia="MS Mincho" w:hAnsi="Calibri" w:cs="Calibri"/>
      <w:color w:val="00000A"/>
      <w:lang w:val="ru-RU"/>
    </w:rPr>
  </w:style>
  <w:style w:type="paragraph" w:styleId="23">
    <w:name w:val="Body Text 2"/>
    <w:basedOn w:val="a"/>
    <w:link w:val="24"/>
    <w:uiPriority w:val="99"/>
    <w:rsid w:val="00AB5501"/>
    <w:pPr>
      <w:spacing w:after="120" w:line="480" w:lineRule="auto"/>
    </w:pPr>
  </w:style>
  <w:style w:type="character" w:customStyle="1" w:styleId="24">
    <w:name w:val="Основной текст 2 Знак"/>
    <w:basedOn w:val="a0"/>
    <w:link w:val="23"/>
    <w:uiPriority w:val="99"/>
    <w:semiHidden/>
    <w:locked/>
    <w:rsid w:val="00AB5501"/>
    <w:rPr>
      <w:rFonts w:ascii="Times New Roman" w:hAnsi="Times New Roman" w:cs="Times New Roman"/>
      <w:sz w:val="24"/>
      <w:szCs w:val="24"/>
      <w:lang w:val="ru-RU" w:eastAsia="ru-RU"/>
    </w:rPr>
  </w:style>
  <w:style w:type="character" w:styleId="ae">
    <w:name w:val="page number"/>
    <w:basedOn w:val="a0"/>
    <w:uiPriority w:val="99"/>
    <w:rsid w:val="00AB5501"/>
    <w:rPr>
      <w:rFonts w:cs="Times New Roman"/>
    </w:rPr>
  </w:style>
  <w:style w:type="table" w:styleId="af">
    <w:name w:val="Table Grid"/>
    <w:basedOn w:val="a1"/>
    <w:uiPriority w:val="59"/>
    <w:rsid w:val="00AB55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5">
    <w:name w:val="fr5"/>
    <w:basedOn w:val="a"/>
    <w:uiPriority w:val="99"/>
    <w:rsid w:val="00AB5501"/>
    <w:pPr>
      <w:spacing w:before="100" w:beforeAutospacing="1" w:after="100" w:afterAutospacing="1"/>
    </w:pPr>
    <w:rPr>
      <w:rFonts w:ascii="Verdana" w:hAnsi="Verdana"/>
      <w:color w:val="000000"/>
    </w:rPr>
  </w:style>
  <w:style w:type="paragraph" w:styleId="af0">
    <w:name w:val="Body Text"/>
    <w:basedOn w:val="a"/>
    <w:link w:val="af1"/>
    <w:uiPriority w:val="99"/>
    <w:rsid w:val="00AB5501"/>
    <w:pPr>
      <w:jc w:val="both"/>
    </w:pPr>
    <w:rPr>
      <w:sz w:val="28"/>
      <w:lang w:val="uk-UA"/>
    </w:rPr>
  </w:style>
  <w:style w:type="character" w:customStyle="1" w:styleId="af1">
    <w:name w:val="Основной текст Знак"/>
    <w:basedOn w:val="a0"/>
    <w:link w:val="af0"/>
    <w:uiPriority w:val="99"/>
    <w:locked/>
    <w:rsid w:val="00AB5501"/>
    <w:rPr>
      <w:rFonts w:ascii="Times New Roman" w:hAnsi="Times New Roman" w:cs="Times New Roman"/>
      <w:sz w:val="24"/>
      <w:szCs w:val="24"/>
      <w:lang w:eastAsia="ru-RU"/>
    </w:rPr>
  </w:style>
  <w:style w:type="character" w:styleId="af2">
    <w:name w:val="footnote reference"/>
    <w:basedOn w:val="a0"/>
    <w:uiPriority w:val="99"/>
    <w:semiHidden/>
    <w:rsid w:val="00AB5501"/>
    <w:rPr>
      <w:rFonts w:cs="Times New Roman"/>
      <w:vertAlign w:val="superscript"/>
    </w:rPr>
  </w:style>
  <w:style w:type="character" w:customStyle="1" w:styleId="25">
    <w:name w:val="Знак Знак2"/>
    <w:uiPriority w:val="99"/>
    <w:rsid w:val="00AB5501"/>
    <w:rPr>
      <w:b/>
      <w:sz w:val="24"/>
      <w:lang w:val="uk-UA" w:eastAsia="ru-RU"/>
    </w:rPr>
  </w:style>
  <w:style w:type="paragraph" w:styleId="af3">
    <w:name w:val="footnote text"/>
    <w:basedOn w:val="a"/>
    <w:link w:val="af4"/>
    <w:uiPriority w:val="99"/>
    <w:semiHidden/>
    <w:rsid w:val="00AB5501"/>
    <w:rPr>
      <w:sz w:val="20"/>
      <w:szCs w:val="20"/>
    </w:rPr>
  </w:style>
  <w:style w:type="character" w:customStyle="1" w:styleId="af4">
    <w:name w:val="Текст сноски Знак"/>
    <w:basedOn w:val="a0"/>
    <w:link w:val="af3"/>
    <w:uiPriority w:val="99"/>
    <w:semiHidden/>
    <w:locked/>
    <w:rsid w:val="00AB5501"/>
    <w:rPr>
      <w:rFonts w:ascii="Times New Roman" w:hAnsi="Times New Roman" w:cs="Times New Roman"/>
      <w:sz w:val="20"/>
      <w:szCs w:val="20"/>
      <w:lang w:val="ru-RU" w:eastAsia="ru-RU"/>
    </w:rPr>
  </w:style>
  <w:style w:type="paragraph" w:styleId="3">
    <w:name w:val="Body Text 3"/>
    <w:basedOn w:val="a"/>
    <w:link w:val="30"/>
    <w:uiPriority w:val="99"/>
    <w:rsid w:val="00AB5501"/>
    <w:pPr>
      <w:jc w:val="both"/>
    </w:pPr>
    <w:rPr>
      <w:szCs w:val="28"/>
      <w:lang w:val="uk-UA"/>
    </w:rPr>
  </w:style>
  <w:style w:type="character" w:customStyle="1" w:styleId="30">
    <w:name w:val="Основной текст 3 Знак"/>
    <w:basedOn w:val="a0"/>
    <w:link w:val="3"/>
    <w:uiPriority w:val="99"/>
    <w:locked/>
    <w:rsid w:val="00AB5501"/>
    <w:rPr>
      <w:rFonts w:ascii="Times New Roman" w:hAnsi="Times New Roman" w:cs="Times New Roman"/>
      <w:sz w:val="28"/>
      <w:szCs w:val="28"/>
      <w:lang w:eastAsia="ru-RU"/>
    </w:rPr>
  </w:style>
  <w:style w:type="paragraph" w:styleId="af5">
    <w:name w:val="Normal (Web)"/>
    <w:basedOn w:val="a"/>
    <w:uiPriority w:val="99"/>
    <w:rsid w:val="00AB5501"/>
    <w:pPr>
      <w:spacing w:before="100" w:beforeAutospacing="1" w:after="100" w:afterAutospacing="1"/>
    </w:pPr>
    <w:rPr>
      <w:rFonts w:ascii="Verdana" w:hAnsi="Verdana"/>
      <w:color w:val="000000"/>
    </w:rPr>
  </w:style>
  <w:style w:type="paragraph" w:styleId="af6">
    <w:name w:val="Block Text"/>
    <w:basedOn w:val="a"/>
    <w:uiPriority w:val="99"/>
    <w:rsid w:val="00AB5501"/>
    <w:pPr>
      <w:spacing w:line="360" w:lineRule="auto"/>
      <w:ind w:left="709" w:right="-567" w:firstLine="567"/>
      <w:jc w:val="both"/>
    </w:pPr>
    <w:rPr>
      <w:sz w:val="28"/>
      <w:szCs w:val="28"/>
      <w:lang w:val="uk-UA"/>
    </w:rPr>
  </w:style>
  <w:style w:type="paragraph" w:styleId="af7">
    <w:name w:val="No Spacing"/>
    <w:uiPriority w:val="99"/>
    <w:qFormat/>
    <w:rsid w:val="00AB5501"/>
    <w:pPr>
      <w:suppressAutoHyphens/>
    </w:pPr>
    <w:rPr>
      <w:rFonts w:cs="Calibri"/>
      <w:sz w:val="22"/>
      <w:szCs w:val="22"/>
      <w:lang w:eastAsia="ar-SA"/>
    </w:rPr>
  </w:style>
  <w:style w:type="paragraph" w:customStyle="1" w:styleId="af8">
    <w:name w:val="Знак"/>
    <w:basedOn w:val="a"/>
    <w:autoRedefine/>
    <w:uiPriority w:val="99"/>
    <w:rsid w:val="008064A5"/>
    <w:pPr>
      <w:spacing w:after="160" w:line="240" w:lineRule="exact"/>
    </w:pPr>
    <w:rPr>
      <w:rFonts w:ascii="Verdana" w:eastAsia="MS Mincho" w:hAnsi="Verdana"/>
      <w:sz w:val="20"/>
      <w:szCs w:val="20"/>
      <w:lang w:val="en-US" w:eastAsia="en-US"/>
    </w:rPr>
  </w:style>
  <w:style w:type="table" w:styleId="11">
    <w:name w:val="Table Classic 1"/>
    <w:basedOn w:val="12"/>
    <w:uiPriority w:val="99"/>
    <w:rsid w:val="003475BE"/>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2">
    <w:name w:val="Table Simple 1"/>
    <w:basedOn w:val="a1"/>
    <w:uiPriority w:val="99"/>
    <w:rsid w:val="003475BE"/>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50">
    <w:name w:val="Заголовок 5 Знак"/>
    <w:basedOn w:val="a0"/>
    <w:link w:val="5"/>
    <w:uiPriority w:val="9"/>
    <w:rsid w:val="00A27B66"/>
    <w:rPr>
      <w:rFonts w:asciiTheme="minorHAnsi" w:eastAsiaTheme="minorEastAsia" w:hAnsiTheme="minorHAnsi" w:cstheme="minorBidi"/>
      <w:b/>
      <w:bCs/>
      <w:i/>
      <w:iCs/>
      <w:sz w:val="26"/>
      <w:szCs w:val="26"/>
    </w:rPr>
  </w:style>
  <w:style w:type="paragraph" w:customStyle="1" w:styleId="13">
    <w:name w:val="Обычный1"/>
    <w:qFormat/>
    <w:rsid w:val="003475C8"/>
    <w:pPr>
      <w:spacing w:line="276" w:lineRule="auto"/>
    </w:pPr>
    <w:rPr>
      <w:rFonts w:ascii="Arial" w:eastAsia="Arial" w:hAnsi="Arial" w:cs="Arial"/>
      <w:color w:val="000000"/>
      <w:sz w:val="22"/>
    </w:rPr>
  </w:style>
  <w:style w:type="paragraph" w:customStyle="1" w:styleId="LO-normal">
    <w:name w:val="LO-normal"/>
    <w:qFormat/>
    <w:rsid w:val="00DD556C"/>
    <w:pPr>
      <w:suppressAutoHyphens/>
      <w:spacing w:line="276" w:lineRule="auto"/>
    </w:pPr>
    <w:rPr>
      <w:rFonts w:ascii="Arial" w:eastAsia="Arial" w:hAnsi="Arial" w:cs="Arial"/>
      <w:color w:val="000000"/>
      <w:sz w:val="22"/>
      <w:lang w:eastAsia="zh-CN"/>
    </w:rPr>
  </w:style>
  <w:style w:type="paragraph" w:customStyle="1" w:styleId="26">
    <w:name w:val="Обычный2"/>
    <w:rsid w:val="00E55EBA"/>
    <w:pPr>
      <w:spacing w:line="276" w:lineRule="auto"/>
    </w:pPr>
    <w:rPr>
      <w:rFonts w:ascii="Arial" w:hAnsi="Arial" w:cs="Arial"/>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2808601">
      <w:bodyDiv w:val="1"/>
      <w:marLeft w:val="0"/>
      <w:marRight w:val="0"/>
      <w:marTop w:val="0"/>
      <w:marBottom w:val="0"/>
      <w:divBdr>
        <w:top w:val="none" w:sz="0" w:space="0" w:color="auto"/>
        <w:left w:val="none" w:sz="0" w:space="0" w:color="auto"/>
        <w:bottom w:val="none" w:sz="0" w:space="0" w:color="auto"/>
        <w:right w:val="none" w:sz="0" w:space="0" w:color="auto"/>
      </w:divBdr>
    </w:div>
    <w:div w:id="1692762040">
      <w:marLeft w:val="0"/>
      <w:marRight w:val="0"/>
      <w:marTop w:val="0"/>
      <w:marBottom w:val="0"/>
      <w:divBdr>
        <w:top w:val="none" w:sz="0" w:space="0" w:color="auto"/>
        <w:left w:val="none" w:sz="0" w:space="0" w:color="auto"/>
        <w:bottom w:val="none" w:sz="0" w:space="0" w:color="auto"/>
        <w:right w:val="none" w:sz="0" w:space="0" w:color="auto"/>
      </w:divBdr>
    </w:div>
    <w:div w:id="16927620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1328</TotalTime>
  <Pages>1</Pages>
  <Words>4084</Words>
  <Characters>23279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282</cp:revision>
  <cp:lastPrinted>2020-08-25T05:31:00Z</cp:lastPrinted>
  <dcterms:created xsi:type="dcterms:W3CDTF">2013-09-30T13:26:00Z</dcterms:created>
  <dcterms:modified xsi:type="dcterms:W3CDTF">2021-02-22T12:00:00Z</dcterms:modified>
</cp:coreProperties>
</file>