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8F" w:rsidRPr="003C57FF" w:rsidRDefault="006C708F" w:rsidP="006C708F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3C57FF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-5715</wp:posOffset>
            </wp:positionV>
            <wp:extent cx="490220" cy="567055"/>
            <wp:effectExtent l="19050" t="0" r="5080" b="0"/>
            <wp:wrapTopAndBottom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7FF">
        <w:rPr>
          <w:b/>
          <w:sz w:val="28"/>
          <w:szCs w:val="28"/>
          <w:lang w:val="uk-UA"/>
        </w:rPr>
        <w:t>УКРАЇНА</w:t>
      </w:r>
    </w:p>
    <w:p w:rsidR="006C708F" w:rsidRPr="003C57FF" w:rsidRDefault="006C708F" w:rsidP="006C708F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3C57FF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6C708F" w:rsidRPr="003C57FF" w:rsidRDefault="006C708F" w:rsidP="006C708F">
      <w:pPr>
        <w:pStyle w:val="a3"/>
        <w:rPr>
          <w:rFonts w:ascii="Times New Roman" w:hAnsi="Times New Roman"/>
          <w:b/>
          <w:color w:val="000000"/>
          <w:szCs w:val="28"/>
        </w:rPr>
      </w:pPr>
      <w:r w:rsidRPr="003C57FF">
        <w:rPr>
          <w:rFonts w:ascii="Times New Roman" w:hAnsi="Times New Roman"/>
          <w:b/>
          <w:color w:val="000000"/>
          <w:szCs w:val="28"/>
        </w:rPr>
        <w:t>КОМУНАЛЬНИЙ ЗАКЛАД «ЛОЗІВСЬКИЙ ЛІЦЕЙ №8»</w:t>
      </w:r>
    </w:p>
    <w:p w:rsidR="006C708F" w:rsidRPr="003C57FF" w:rsidRDefault="006C708F" w:rsidP="006C708F">
      <w:pPr>
        <w:pStyle w:val="a3"/>
        <w:rPr>
          <w:rFonts w:ascii="Times New Roman" w:hAnsi="Times New Roman"/>
          <w:b/>
          <w:color w:val="000000"/>
          <w:szCs w:val="28"/>
        </w:rPr>
      </w:pPr>
      <w:r w:rsidRPr="003C57FF">
        <w:rPr>
          <w:rFonts w:ascii="Times New Roman" w:hAnsi="Times New Roman"/>
          <w:b/>
          <w:color w:val="000000"/>
          <w:szCs w:val="28"/>
        </w:rPr>
        <w:t>ЛОЗІВСЬКОЇ МІСЬКОЇ РАДИ ХАРКІВСЬКОЇ ОБЛАСТІ</w:t>
      </w:r>
    </w:p>
    <w:p w:rsidR="006C708F" w:rsidRPr="003C57FF" w:rsidRDefault="006C708F" w:rsidP="006C708F">
      <w:pPr>
        <w:spacing w:line="360" w:lineRule="auto"/>
        <w:rPr>
          <w:sz w:val="16"/>
          <w:szCs w:val="16"/>
          <w:lang w:val="uk-UA"/>
        </w:rPr>
      </w:pPr>
    </w:p>
    <w:p w:rsidR="006C708F" w:rsidRPr="003C57FF" w:rsidRDefault="006C708F" w:rsidP="006C708F">
      <w:pPr>
        <w:pStyle w:val="1"/>
        <w:spacing w:line="360" w:lineRule="auto"/>
        <w:rPr>
          <w:rFonts w:ascii="Times New Roman" w:hAnsi="Times New Roman"/>
          <w:szCs w:val="28"/>
        </w:rPr>
      </w:pPr>
      <w:r w:rsidRPr="003C57FF">
        <w:rPr>
          <w:rFonts w:ascii="Times New Roman" w:hAnsi="Times New Roman"/>
          <w:szCs w:val="28"/>
        </w:rPr>
        <w:t>Н А К А З</w:t>
      </w:r>
    </w:p>
    <w:p w:rsidR="006C708F" w:rsidRPr="003C57FF" w:rsidRDefault="006C708F" w:rsidP="006C708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>м. Лозова</w:t>
      </w:r>
    </w:p>
    <w:p w:rsidR="006C708F" w:rsidRPr="003C57FF" w:rsidRDefault="00C145DF" w:rsidP="006C708F">
      <w:pPr>
        <w:rPr>
          <w:b/>
          <w:color w:val="000000"/>
          <w:sz w:val="28"/>
          <w:szCs w:val="28"/>
          <w:lang w:val="uk-UA"/>
        </w:rPr>
      </w:pPr>
      <w:r w:rsidRPr="003C57FF">
        <w:rPr>
          <w:b/>
          <w:color w:val="000000"/>
          <w:sz w:val="28"/>
          <w:szCs w:val="28"/>
          <w:lang w:val="uk-UA"/>
        </w:rPr>
        <w:t>28</w:t>
      </w:r>
      <w:r w:rsidR="006C708F" w:rsidRPr="003C57FF">
        <w:rPr>
          <w:b/>
          <w:color w:val="000000"/>
          <w:sz w:val="28"/>
          <w:szCs w:val="28"/>
          <w:lang w:val="uk-UA"/>
        </w:rPr>
        <w:t>.05.20</w:t>
      </w:r>
      <w:r w:rsidRPr="003C57FF">
        <w:rPr>
          <w:b/>
          <w:color w:val="000000"/>
          <w:sz w:val="28"/>
          <w:szCs w:val="28"/>
          <w:lang w:val="uk-UA"/>
        </w:rPr>
        <w:t>24</w:t>
      </w:r>
      <w:r w:rsidR="006C708F" w:rsidRPr="003C57FF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№ </w:t>
      </w:r>
      <w:r w:rsidRPr="003C57FF">
        <w:rPr>
          <w:rFonts w:ascii="Times New Roman CYR" w:hAnsi="Times New Roman CYR"/>
          <w:b/>
          <w:color w:val="000000"/>
          <w:sz w:val="28"/>
          <w:szCs w:val="28"/>
          <w:lang w:val="uk-UA"/>
        </w:rPr>
        <w:t>04</w:t>
      </w:r>
      <w:r w:rsidR="006C708F" w:rsidRPr="003C57FF">
        <w:rPr>
          <w:b/>
          <w:color w:val="000000"/>
          <w:sz w:val="28"/>
          <w:szCs w:val="28"/>
          <w:lang w:val="uk-UA"/>
        </w:rPr>
        <w:t>-у</w:t>
      </w:r>
    </w:p>
    <w:p w:rsidR="006C708F" w:rsidRPr="003C57FF" w:rsidRDefault="006C708F" w:rsidP="006C708F">
      <w:pPr>
        <w:rPr>
          <w:sz w:val="16"/>
          <w:szCs w:val="16"/>
          <w:lang w:val="uk-UA"/>
        </w:rPr>
      </w:pPr>
    </w:p>
    <w:p w:rsidR="006C708F" w:rsidRPr="003C57FF" w:rsidRDefault="006C708F" w:rsidP="006C708F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 xml:space="preserve">Про переведення учнів </w:t>
      </w:r>
    </w:p>
    <w:p w:rsidR="006C708F" w:rsidRPr="003C57FF" w:rsidRDefault="00BC1CD2" w:rsidP="006C708F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>1-</w:t>
      </w:r>
      <w:r w:rsidR="006C708F" w:rsidRPr="003C57FF">
        <w:rPr>
          <w:b/>
          <w:sz w:val="28"/>
          <w:szCs w:val="28"/>
          <w:lang w:val="uk-UA"/>
        </w:rPr>
        <w:t xml:space="preserve">10-х класів </w:t>
      </w:r>
    </w:p>
    <w:p w:rsidR="006C708F" w:rsidRPr="003C57FF" w:rsidRDefault="006C708F" w:rsidP="006C708F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>на наступний рік навчання</w:t>
      </w:r>
    </w:p>
    <w:p w:rsidR="006C708F" w:rsidRPr="003C57FF" w:rsidRDefault="006C708F" w:rsidP="006C708F">
      <w:pPr>
        <w:rPr>
          <w:b/>
          <w:sz w:val="28"/>
          <w:szCs w:val="28"/>
          <w:lang w:val="uk-UA"/>
        </w:rPr>
      </w:pPr>
    </w:p>
    <w:p w:rsidR="006C708F" w:rsidRPr="003C57FF" w:rsidRDefault="006C708F" w:rsidP="006C708F">
      <w:pPr>
        <w:pStyle w:val="af3"/>
        <w:spacing w:line="276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t>Відповідно до законів України «Про освіту», «Про повну загальну середню освіту»,</w:t>
      </w:r>
      <w:r w:rsidRPr="003C57FF">
        <w:rPr>
          <w:sz w:val="28"/>
          <w:szCs w:val="28"/>
          <w:shd w:val="clear" w:color="auto" w:fill="FFFFFF"/>
          <w:lang w:val="uk-UA"/>
        </w:rPr>
        <w:t xml:space="preserve"> Указу Президента України від 24.02.2022 №64/2022 «Про введення воєнного стану в Україні» (із змінами), затвердженого Законом України від 24.02.2022 №2102-ІХ «Про затвердження Указу Президента України «Про введення воєнного стану в Україні»</w:t>
      </w:r>
      <w:r w:rsidRPr="003C57FF">
        <w:rPr>
          <w:bCs/>
          <w:sz w:val="28"/>
          <w:szCs w:val="28"/>
          <w:lang w:val="uk-UA"/>
        </w:rPr>
        <w:t xml:space="preserve">; </w:t>
      </w:r>
      <w:r w:rsidRPr="003C57FF">
        <w:rPr>
          <w:sz w:val="28"/>
          <w:szCs w:val="28"/>
          <w:lang w:val="uk-UA"/>
        </w:rPr>
        <w:t xml:space="preserve">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№762 (із змінами);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№367, </w:t>
      </w:r>
      <w:r w:rsidR="00C42FD4">
        <w:rPr>
          <w:sz w:val="28"/>
          <w:szCs w:val="28"/>
          <w:lang w:val="uk-UA"/>
        </w:rPr>
        <w:t xml:space="preserve">наказу </w:t>
      </w:r>
      <w:r w:rsidR="00C42FD4" w:rsidRPr="00DC0431">
        <w:rPr>
          <w:sz w:val="28"/>
          <w:szCs w:val="28"/>
          <w:lang w:val="uk-UA"/>
        </w:rPr>
        <w:t>Управління освіти, молоді та спорту від 05.01.2024 № 10 «Про звільнення від проходження державної підсумкової атестації здобувачів освіти, які завершують кожен рівень повної загальної середньої освіти у 2023/2024 навчальному році у закладах загальної середньої освіти, підпорядкованих Управлінню освіти, молоді та спорту Лозівської міської ради Харківської області</w:t>
      </w:r>
      <w:r w:rsidR="00C42FD4">
        <w:rPr>
          <w:sz w:val="28"/>
          <w:szCs w:val="28"/>
          <w:lang w:val="uk-UA"/>
        </w:rPr>
        <w:t xml:space="preserve">», наказів КЗ «Лозівський ліцей №8» від 08.01.2024 №07-о </w:t>
      </w:r>
      <w:r w:rsidR="00C42FD4" w:rsidRPr="006C66C0">
        <w:rPr>
          <w:sz w:val="28"/>
          <w:szCs w:val="28"/>
          <w:lang w:val="uk-UA"/>
        </w:rPr>
        <w:t>Про звільнення від проходження державної підсумкової атестації здобувачів освіти, які завершують кожен рівень повної загальної середньої освіти у 2023/2024 навчальному році в КЗ «Лозівський ліцей №8»</w:t>
      </w:r>
      <w:r w:rsidR="00C42FD4" w:rsidRPr="00551C87">
        <w:rPr>
          <w:sz w:val="28"/>
          <w:szCs w:val="28"/>
          <w:lang w:val="uk-UA"/>
        </w:rPr>
        <w:t>,</w:t>
      </w:r>
      <w:r w:rsidR="00C42FD4">
        <w:rPr>
          <w:sz w:val="28"/>
          <w:szCs w:val="28"/>
          <w:lang w:val="uk-UA"/>
        </w:rPr>
        <w:t xml:space="preserve"> від 19.04.2024 №23-о </w:t>
      </w:r>
      <w:r w:rsidR="00C42FD4" w:rsidRPr="006C66C0">
        <w:rPr>
          <w:sz w:val="28"/>
          <w:szCs w:val="28"/>
          <w:lang w:val="uk-UA"/>
        </w:rPr>
        <w:t>Про організоване завершення</w:t>
      </w:r>
      <w:r w:rsidR="00C42FD4">
        <w:rPr>
          <w:sz w:val="28"/>
          <w:szCs w:val="28"/>
          <w:lang w:val="uk-UA"/>
        </w:rPr>
        <w:t xml:space="preserve"> </w:t>
      </w:r>
      <w:r w:rsidR="00C42FD4" w:rsidRPr="006C66C0">
        <w:rPr>
          <w:sz w:val="28"/>
          <w:szCs w:val="28"/>
          <w:lang w:val="uk-UA"/>
        </w:rPr>
        <w:t>2023/2024 навчального року</w:t>
      </w:r>
      <w:r w:rsidR="00C42FD4">
        <w:rPr>
          <w:sz w:val="28"/>
          <w:szCs w:val="28"/>
          <w:lang w:val="uk-UA"/>
        </w:rPr>
        <w:t xml:space="preserve"> </w:t>
      </w:r>
      <w:r w:rsidR="00C42FD4" w:rsidRPr="006C66C0">
        <w:rPr>
          <w:sz w:val="28"/>
          <w:szCs w:val="28"/>
          <w:lang w:val="uk-UA"/>
        </w:rPr>
        <w:t>у КЗ «Лозівський ліцей №8»</w:t>
      </w:r>
      <w:r w:rsidR="00C42FD4">
        <w:rPr>
          <w:sz w:val="28"/>
          <w:szCs w:val="28"/>
          <w:lang w:val="uk-UA"/>
        </w:rPr>
        <w:t xml:space="preserve">, </w:t>
      </w:r>
      <w:r w:rsidRPr="003C57FF">
        <w:rPr>
          <w:sz w:val="28"/>
          <w:szCs w:val="28"/>
          <w:lang w:val="uk-UA"/>
        </w:rPr>
        <w:t>за рішенням засідання педагогічної р</w:t>
      </w:r>
      <w:r w:rsidR="00C145DF" w:rsidRPr="003C57FF">
        <w:rPr>
          <w:sz w:val="28"/>
          <w:szCs w:val="28"/>
          <w:lang w:val="uk-UA"/>
        </w:rPr>
        <w:t>ади (протокол від 28.05.2024 № 10</w:t>
      </w:r>
      <w:r w:rsidRPr="003C57FF">
        <w:rPr>
          <w:sz w:val="28"/>
          <w:szCs w:val="28"/>
          <w:lang w:val="uk-UA"/>
        </w:rPr>
        <w:t>),</w:t>
      </w:r>
    </w:p>
    <w:p w:rsidR="006C708F" w:rsidRPr="003C57FF" w:rsidRDefault="006C708F" w:rsidP="006C708F">
      <w:pPr>
        <w:pStyle w:val="af3"/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6C708F" w:rsidRPr="003C57FF" w:rsidRDefault="006C708F" w:rsidP="006C708F">
      <w:pPr>
        <w:pStyle w:val="23"/>
        <w:spacing w:after="0" w:line="240" w:lineRule="auto"/>
        <w:rPr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t>НАКАЗУЮ:</w:t>
      </w:r>
    </w:p>
    <w:p w:rsidR="006C708F" w:rsidRPr="003C57FF" w:rsidRDefault="006C708F" w:rsidP="006C708F">
      <w:pPr>
        <w:pStyle w:val="23"/>
        <w:spacing w:after="0" w:line="240" w:lineRule="auto"/>
        <w:rPr>
          <w:sz w:val="20"/>
          <w:szCs w:val="20"/>
          <w:lang w:val="uk-UA"/>
        </w:rPr>
      </w:pPr>
    </w:p>
    <w:p w:rsidR="006C708F" w:rsidRPr="003C57FF" w:rsidRDefault="006C708F" w:rsidP="006C708F">
      <w:pPr>
        <w:pStyle w:val="23"/>
        <w:spacing w:after="0" w:line="240" w:lineRule="auto"/>
        <w:rPr>
          <w:sz w:val="16"/>
          <w:szCs w:val="16"/>
          <w:lang w:val="uk-UA"/>
        </w:rPr>
      </w:pPr>
    </w:p>
    <w:p w:rsidR="006C708F" w:rsidRPr="003C57FF" w:rsidRDefault="006C708F" w:rsidP="006C708F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t>Перевести учнів 1-10-х</w:t>
      </w:r>
      <w:r w:rsidR="00C42FD4">
        <w:rPr>
          <w:sz w:val="28"/>
          <w:szCs w:val="28"/>
          <w:lang w:val="uk-UA"/>
        </w:rPr>
        <w:t xml:space="preserve"> </w:t>
      </w:r>
      <w:r w:rsidRPr="003C57FF">
        <w:rPr>
          <w:sz w:val="28"/>
          <w:szCs w:val="28"/>
          <w:lang w:val="uk-UA"/>
        </w:rPr>
        <w:t xml:space="preserve">класів на наступний рік навчання (додаток). </w:t>
      </w:r>
    </w:p>
    <w:p w:rsidR="006C708F" w:rsidRPr="003C57FF" w:rsidRDefault="006C708F" w:rsidP="006C708F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lastRenderedPageBreak/>
        <w:t>Класним керівникам 1-10-х</w:t>
      </w:r>
      <w:r w:rsidR="00C42FD4">
        <w:rPr>
          <w:sz w:val="28"/>
          <w:szCs w:val="28"/>
          <w:lang w:val="uk-UA"/>
        </w:rPr>
        <w:t xml:space="preserve"> </w:t>
      </w:r>
      <w:r w:rsidRPr="003C57FF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6C708F" w:rsidRDefault="006C708F" w:rsidP="006C708F">
      <w:pPr>
        <w:widowControl w:val="0"/>
        <w:ind w:left="792"/>
        <w:jc w:val="right"/>
        <w:rPr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t>До 22.06.20</w:t>
      </w:r>
      <w:r w:rsidR="00C145DF" w:rsidRPr="003C57FF">
        <w:rPr>
          <w:sz w:val="28"/>
          <w:szCs w:val="28"/>
          <w:lang w:val="uk-UA"/>
        </w:rPr>
        <w:t>24</w:t>
      </w:r>
    </w:p>
    <w:p w:rsidR="0035142D" w:rsidRPr="00C31923" w:rsidRDefault="0035142D" w:rsidP="0035142D">
      <w:pPr>
        <w:autoSpaceDE w:val="0"/>
        <w:spacing w:line="360" w:lineRule="auto"/>
        <w:ind w:firstLine="567"/>
        <w:contextualSpacing/>
        <w:jc w:val="both"/>
        <w:rPr>
          <w:lang w:val="uk-UA"/>
        </w:rPr>
      </w:pPr>
      <w:r>
        <w:rPr>
          <w:sz w:val="28"/>
          <w:lang w:val="uk-UA"/>
        </w:rPr>
        <w:t xml:space="preserve">3. </w:t>
      </w:r>
      <w:r>
        <w:rPr>
          <w:sz w:val="28"/>
          <w:szCs w:val="28"/>
          <w:lang w:val="uk-UA"/>
        </w:rPr>
        <w:t>Залишити для повторного здобуття загальної середньої освіти у тому самому класі (3 клас) із розробленням індивідуальної програми розвитку, індивідуального навчального плану, адаптації навчальний підходів до освітнього процесу відповідно до рекомендацій ІРЦ ученицю 3-Б класу Тимченко Ірину Максимівну.</w:t>
      </w:r>
    </w:p>
    <w:p w:rsidR="006C708F" w:rsidRPr="003C57FF" w:rsidRDefault="0035142D" w:rsidP="0035142D">
      <w:pPr>
        <w:pStyle w:val="23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C708F" w:rsidRPr="003C57FF">
        <w:rPr>
          <w:sz w:val="28"/>
          <w:szCs w:val="28"/>
          <w:lang w:val="uk-UA"/>
        </w:rPr>
        <w:t>. Контроль за виконанням даного наказу покласти на заступника директора з навчально-виховної роботи Пащенко Н.А.</w:t>
      </w:r>
    </w:p>
    <w:p w:rsidR="006C708F" w:rsidRPr="003C57FF" w:rsidRDefault="006C708F" w:rsidP="006C708F">
      <w:pPr>
        <w:pStyle w:val="23"/>
        <w:spacing w:after="0" w:line="360" w:lineRule="auto"/>
        <w:ind w:left="142" w:firstLine="566"/>
        <w:jc w:val="both"/>
        <w:rPr>
          <w:sz w:val="28"/>
          <w:szCs w:val="28"/>
          <w:lang w:val="uk-UA"/>
        </w:rPr>
      </w:pPr>
    </w:p>
    <w:p w:rsidR="006C708F" w:rsidRPr="003C57FF" w:rsidRDefault="006C708F" w:rsidP="006C708F">
      <w:pPr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>Директор КЗ «Лозівський ліцей №8»</w:t>
      </w:r>
      <w:r w:rsidRPr="003C57FF">
        <w:rPr>
          <w:b/>
          <w:sz w:val="28"/>
          <w:szCs w:val="28"/>
          <w:lang w:val="uk-UA"/>
        </w:rPr>
        <w:tab/>
      </w:r>
      <w:r w:rsidRPr="003C57FF">
        <w:rPr>
          <w:b/>
          <w:sz w:val="28"/>
          <w:szCs w:val="28"/>
          <w:lang w:val="uk-UA"/>
        </w:rPr>
        <w:tab/>
        <w:t xml:space="preserve"> Сергій РЕШЕТОВ</w:t>
      </w:r>
    </w:p>
    <w:p w:rsidR="006C708F" w:rsidRPr="003C57FF" w:rsidRDefault="006C708F" w:rsidP="006C708F">
      <w:pPr>
        <w:jc w:val="both"/>
        <w:rPr>
          <w:lang w:val="uk-UA"/>
        </w:rPr>
      </w:pPr>
    </w:p>
    <w:p w:rsidR="006C708F" w:rsidRPr="003C57FF" w:rsidRDefault="006C708F" w:rsidP="006C708F">
      <w:pPr>
        <w:jc w:val="both"/>
        <w:rPr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color w:val="auto"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0D234C" w:rsidRDefault="000D234C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0D234C" w:rsidRDefault="000D234C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0D234C" w:rsidRPr="003C57FF" w:rsidRDefault="000D234C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23"/>
        <w:spacing w:after="0" w:line="240" w:lineRule="auto"/>
        <w:ind w:left="5664"/>
        <w:rPr>
          <w:lang w:val="uk-UA"/>
        </w:rPr>
      </w:pPr>
      <w:r w:rsidRPr="003C57FF">
        <w:rPr>
          <w:lang w:val="uk-UA"/>
        </w:rPr>
        <w:t xml:space="preserve">Додаток  </w:t>
      </w:r>
    </w:p>
    <w:p w:rsidR="006C708F" w:rsidRPr="006B4401" w:rsidRDefault="006C708F" w:rsidP="006C708F">
      <w:pPr>
        <w:pStyle w:val="23"/>
        <w:spacing w:after="0" w:line="240" w:lineRule="auto"/>
        <w:ind w:left="5664"/>
        <w:rPr>
          <w:lang w:val="uk-UA"/>
        </w:rPr>
      </w:pPr>
      <w:r w:rsidRPr="003C57FF">
        <w:rPr>
          <w:lang w:val="uk-UA"/>
        </w:rPr>
        <w:t xml:space="preserve">до наказу </w:t>
      </w:r>
      <w:r w:rsidRPr="006B4401">
        <w:rPr>
          <w:lang w:val="uk-UA"/>
        </w:rPr>
        <w:t>КЗ «Лозівський ліцей №8»</w:t>
      </w:r>
    </w:p>
    <w:p w:rsidR="006C708F" w:rsidRDefault="00C145DF" w:rsidP="006C708F">
      <w:pPr>
        <w:pStyle w:val="23"/>
        <w:spacing w:after="0" w:line="240" w:lineRule="auto"/>
        <w:ind w:left="5664"/>
        <w:rPr>
          <w:lang w:val="uk-UA"/>
        </w:rPr>
      </w:pPr>
      <w:r w:rsidRPr="006B4401">
        <w:rPr>
          <w:lang w:val="uk-UA"/>
        </w:rPr>
        <w:t>від 28.05.2024 № 04</w:t>
      </w:r>
      <w:r w:rsidR="006C708F" w:rsidRPr="006B4401">
        <w:rPr>
          <w:lang w:val="uk-UA"/>
        </w:rPr>
        <w:t>-у</w:t>
      </w:r>
    </w:p>
    <w:p w:rsidR="00F406A4" w:rsidRDefault="00F406A4" w:rsidP="006C708F">
      <w:pPr>
        <w:pStyle w:val="23"/>
        <w:spacing w:after="0" w:line="240" w:lineRule="auto"/>
        <w:ind w:left="5664"/>
        <w:rPr>
          <w:lang w:val="uk-UA"/>
        </w:rPr>
      </w:pPr>
    </w:p>
    <w:p w:rsidR="00F406A4" w:rsidRDefault="00F406A4" w:rsidP="00F406A4">
      <w:pPr>
        <w:pStyle w:val="LO-normal"/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1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  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Перевести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 на наступний рік навчання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 класу 26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2-А класу 22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val="uk-UA"/>
        </w:rPr>
      </w:pP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FF0000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2-Б класу 17 учнів;</w:t>
      </w:r>
      <w:r w:rsidRPr="00DD4AC2">
        <w:rPr>
          <w:color w:val="FF0000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4"/>
          <w:szCs w:val="4"/>
          <w:lang w:val="uk-UA"/>
        </w:rPr>
      </w:pP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3-А класу 19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Default="00F406A4" w:rsidP="00F406A4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3-Б класу 18 учнів;</w:t>
      </w:r>
    </w:p>
    <w:p w:rsidR="00F406A4" w:rsidRPr="00E75C01" w:rsidRDefault="00F406A4" w:rsidP="00F406A4">
      <w:pPr>
        <w:autoSpaceDE w:val="0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Ученицю 3-Б класу Тимченко Ірину Максимівну, відповідно до підпункту 2 пункту 4 Порядку переведення учнів закладу загальної середньої освіти на наступний рік навчання затвердженого наказом Міністерства освіти і науки України від 14.07.2015 №762 (в редакції наказу Міністерства освіти і науки України від 08.05.2019 №621), відповідно до заяви законного представника дитини Булиги Ольги Володимирівни, висновку про комплексну психолого-педагогічну оцінку розвитку особи від 15.12.2023 №ІРЦ-85150/2023/479443 залишити для повторного здобуття загальної середньої освіти у тому самому класі (3 клас) із розробленням індивідуальної програми розвитку, індивідуального навчального плану, адаптації навчальний підходів до освітнього процесу відповідно до рекомендацій ІРЦ.</w:t>
      </w:r>
      <w:r w:rsidRPr="00E75C01">
        <w:rPr>
          <w:color w:val="FF0000"/>
          <w:sz w:val="28"/>
          <w:szCs w:val="28"/>
          <w:lang w:val="uk-UA"/>
        </w:rPr>
        <w:tab/>
      </w:r>
    </w:p>
    <w:p w:rsidR="00F406A4" w:rsidRDefault="00F406A4" w:rsidP="00F406A4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F406A4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4-А класу 23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Default="00F406A4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4-Б класу 28 учн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ів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406A4" w:rsidRPr="00F406A4" w:rsidRDefault="00F406A4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5-А класу 22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5-Б класу 21 учнів;</w:t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6-А класу 25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FF0000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6-Б класу 19 учнів;</w:t>
      </w:r>
      <w:r w:rsidRPr="00DD4AC2">
        <w:rPr>
          <w:color w:val="FF0000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7-А класу 25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7-Б класу 19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8-А класу 28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8-Б класу 24 учнів;</w:t>
      </w:r>
    </w:p>
    <w:p w:rsidR="00F406A4" w:rsidRPr="0059613E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18 учнів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з врученням свідоцтва</w:t>
      </w:r>
      <w:r w:rsidRPr="00854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базової середньої освіти  та 1 учень 9-А з врученням свідоцтва про здобуття базової середньої освіти з відзнакою 07.06.2024;</w:t>
      </w:r>
    </w:p>
    <w:p w:rsidR="00F406A4" w:rsidRDefault="00A111D7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bookmarkStart w:id="0" w:name="_GoBack"/>
      <w:bookmarkEnd w:id="0"/>
      <w:r w:rsidR="00F406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 учнів та 2 учня 9-Б з врученням свідоцтва про здобуття базової середньої освіти з відзнакою 07.06.2024;</w:t>
      </w:r>
    </w:p>
    <w:p w:rsidR="00F406A4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10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21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F406A4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-Б класу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406A4" w:rsidRPr="00DB2DD1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A4" w:rsidRPr="006B4401" w:rsidRDefault="00F406A4" w:rsidP="00F406A4">
      <w:pPr>
        <w:pStyle w:val="23"/>
        <w:spacing w:after="0" w:line="240" w:lineRule="auto"/>
        <w:jc w:val="both"/>
        <w:rPr>
          <w:lang w:val="uk-UA"/>
        </w:rPr>
      </w:pPr>
    </w:p>
    <w:p w:rsidR="00F406A4" w:rsidRPr="00F406A4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  <w:sectPr w:rsidR="00F406A4" w:rsidRPr="00F406A4" w:rsidSect="00F406A4"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3.1.8.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4-Б класу 28 учня;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3.1.9. 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5-А класу 22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3.1.10.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5-Б класу 21 учнів;</w:t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3.1.11.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6-А класу 25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color w:val="FF0000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3.1.12.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6-Б класу 19 учнів;</w:t>
      </w:r>
      <w:r w:rsidRPr="00DD4AC2">
        <w:rPr>
          <w:color w:val="FF0000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3.1.13.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7-А класу 25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3.1.14.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7-Б класу 19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3.1.15. 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8-А класу 28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3.1.16. </w:t>
      </w:r>
      <w:r w:rsidRP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8-Б класу 24 учнів;</w:t>
      </w:r>
    </w:p>
    <w:p w:rsidR="00F406A4" w:rsidRPr="0059613E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3.1.17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18 учнів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з врученням свідоцтва</w:t>
      </w:r>
      <w:r w:rsidRPr="00854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базової середньої освіти  та 1 учень 9-А з врученням свідоцтва про здобуття базової середньої освіти з відзнакою 07.06.2024;</w:t>
      </w:r>
    </w:p>
    <w:p w:rsidR="00F406A4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3.1.18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18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23 учнів та 2 учня 9-Б з врученням свідоцтва про здобуття базової середньої освіти з відзнакою 07.06.2024;</w:t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.1.19</w:t>
      </w: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10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21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.1.20</w:t>
      </w:r>
      <w:r w:rsidRPr="00DD4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P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-Б класу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406A4" w:rsidRPr="00DB2DD1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A4" w:rsidRPr="006B4401" w:rsidRDefault="00F406A4" w:rsidP="00F406A4">
      <w:pPr>
        <w:pStyle w:val="23"/>
        <w:spacing w:after="0" w:line="240" w:lineRule="auto"/>
        <w:jc w:val="both"/>
        <w:rPr>
          <w:lang w:val="uk-UA"/>
        </w:rPr>
      </w:pPr>
    </w:p>
    <w:sectPr w:rsidR="00F406A4" w:rsidRPr="006B4401" w:rsidSect="00F406A4">
      <w:pgSz w:w="11906" w:h="16838" w:code="9"/>
      <w:pgMar w:top="1134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32" w:rsidRDefault="00F71F32">
      <w:r>
        <w:separator/>
      </w:r>
    </w:p>
  </w:endnote>
  <w:endnote w:type="continuationSeparator" w:id="0">
    <w:p w:rsidR="00F71F32" w:rsidRDefault="00F7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32" w:rsidRDefault="00F71F32">
      <w:r>
        <w:separator/>
      </w:r>
    </w:p>
  </w:footnote>
  <w:footnote w:type="continuationSeparator" w:id="0">
    <w:p w:rsidR="00F71F32" w:rsidRDefault="00F7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1" w15:restartNumberingAfterBreak="0">
    <w:nsid w:val="043B0C56"/>
    <w:multiLevelType w:val="hybridMultilevel"/>
    <w:tmpl w:val="F93C0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412F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3" w15:restartNumberingAfterBreak="0">
    <w:nsid w:val="1C3F6461"/>
    <w:multiLevelType w:val="hybridMultilevel"/>
    <w:tmpl w:val="5CC44B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6822"/>
    <w:multiLevelType w:val="hybridMultilevel"/>
    <w:tmpl w:val="3A460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4767D"/>
    <w:multiLevelType w:val="hybridMultilevel"/>
    <w:tmpl w:val="C5C24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70435"/>
    <w:multiLevelType w:val="hybridMultilevel"/>
    <w:tmpl w:val="04C6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E3E07"/>
    <w:multiLevelType w:val="hybridMultilevel"/>
    <w:tmpl w:val="C47A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41AD"/>
    <w:multiLevelType w:val="hybridMultilevel"/>
    <w:tmpl w:val="8078F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91B13"/>
    <w:multiLevelType w:val="hybridMultilevel"/>
    <w:tmpl w:val="C59ED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214"/>
    <w:multiLevelType w:val="hybridMultilevel"/>
    <w:tmpl w:val="E76E0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20F29"/>
    <w:multiLevelType w:val="hybridMultilevel"/>
    <w:tmpl w:val="7A3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D7777"/>
    <w:multiLevelType w:val="hybridMultilevel"/>
    <w:tmpl w:val="9F0AB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B2CDF"/>
    <w:multiLevelType w:val="multilevel"/>
    <w:tmpl w:val="3E5CAF28"/>
    <w:lvl w:ilvl="0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1" w:hanging="2160"/>
      </w:pPr>
      <w:rPr>
        <w:rFonts w:hint="default"/>
      </w:rPr>
    </w:lvl>
  </w:abstractNum>
  <w:abstractNum w:abstractNumId="14" w15:restartNumberingAfterBreak="0">
    <w:nsid w:val="38874080"/>
    <w:multiLevelType w:val="hybridMultilevel"/>
    <w:tmpl w:val="4154C00E"/>
    <w:lvl w:ilvl="0" w:tplc="6E960C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046AE"/>
    <w:multiLevelType w:val="hybridMultilevel"/>
    <w:tmpl w:val="82543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0787B"/>
    <w:multiLevelType w:val="hybridMultilevel"/>
    <w:tmpl w:val="922C4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75274"/>
    <w:multiLevelType w:val="hybridMultilevel"/>
    <w:tmpl w:val="CF26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30BA"/>
    <w:multiLevelType w:val="hybridMultilevel"/>
    <w:tmpl w:val="FD9E4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C6FCF"/>
    <w:multiLevelType w:val="hybridMultilevel"/>
    <w:tmpl w:val="5288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4A43C1"/>
    <w:multiLevelType w:val="hybridMultilevel"/>
    <w:tmpl w:val="11FE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FAC"/>
    <w:multiLevelType w:val="hybridMultilevel"/>
    <w:tmpl w:val="63E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D7411"/>
    <w:multiLevelType w:val="hybridMultilevel"/>
    <w:tmpl w:val="0FDE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D3D01"/>
    <w:multiLevelType w:val="hybridMultilevel"/>
    <w:tmpl w:val="FBB26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70B76"/>
    <w:multiLevelType w:val="hybridMultilevel"/>
    <w:tmpl w:val="BD829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50D27"/>
    <w:multiLevelType w:val="hybridMultilevel"/>
    <w:tmpl w:val="A830A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472019"/>
    <w:multiLevelType w:val="hybridMultilevel"/>
    <w:tmpl w:val="0B0C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3150D"/>
    <w:multiLevelType w:val="hybridMultilevel"/>
    <w:tmpl w:val="72D86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AD35A4"/>
    <w:multiLevelType w:val="hybridMultilevel"/>
    <w:tmpl w:val="0416F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30" w15:restartNumberingAfterBreak="0">
    <w:nsid w:val="72E74959"/>
    <w:multiLevelType w:val="hybridMultilevel"/>
    <w:tmpl w:val="634AA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057B23"/>
    <w:multiLevelType w:val="hybridMultilevel"/>
    <w:tmpl w:val="A4F0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A1C3A"/>
    <w:multiLevelType w:val="hybridMultilevel"/>
    <w:tmpl w:val="0D84B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9"/>
  </w:num>
  <w:num w:numId="4">
    <w:abstractNumId w:val="2"/>
  </w:num>
  <w:num w:numId="5">
    <w:abstractNumId w:val="2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1"/>
  </w:num>
  <w:num w:numId="9">
    <w:abstractNumId w:val="21"/>
  </w:num>
  <w:num w:numId="10">
    <w:abstractNumId w:val="17"/>
  </w:num>
  <w:num w:numId="11">
    <w:abstractNumId w:val="31"/>
  </w:num>
  <w:num w:numId="12">
    <w:abstractNumId w:val="7"/>
  </w:num>
  <w:num w:numId="13">
    <w:abstractNumId w:val="3"/>
  </w:num>
  <w:num w:numId="14">
    <w:abstractNumId w:val="19"/>
  </w:num>
  <w:num w:numId="15">
    <w:abstractNumId w:val="30"/>
  </w:num>
  <w:num w:numId="16">
    <w:abstractNumId w:val="32"/>
  </w:num>
  <w:num w:numId="17">
    <w:abstractNumId w:val="9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10"/>
  </w:num>
  <w:num w:numId="23">
    <w:abstractNumId w:val="24"/>
  </w:num>
  <w:num w:numId="24">
    <w:abstractNumId w:val="25"/>
  </w:num>
  <w:num w:numId="25">
    <w:abstractNumId w:val="28"/>
  </w:num>
  <w:num w:numId="26">
    <w:abstractNumId w:val="27"/>
  </w:num>
  <w:num w:numId="27">
    <w:abstractNumId w:val="15"/>
  </w:num>
  <w:num w:numId="28">
    <w:abstractNumId w:val="6"/>
  </w:num>
  <w:num w:numId="29">
    <w:abstractNumId w:val="16"/>
  </w:num>
  <w:num w:numId="30">
    <w:abstractNumId w:val="1"/>
  </w:num>
  <w:num w:numId="31">
    <w:abstractNumId w:val="20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8F"/>
    <w:rsid w:val="000C36E8"/>
    <w:rsid w:val="000D234C"/>
    <w:rsid w:val="00102FFB"/>
    <w:rsid w:val="001B7A94"/>
    <w:rsid w:val="002364C3"/>
    <w:rsid w:val="00244B33"/>
    <w:rsid w:val="0035142D"/>
    <w:rsid w:val="003C57FF"/>
    <w:rsid w:val="004408DB"/>
    <w:rsid w:val="0055764B"/>
    <w:rsid w:val="00601BCE"/>
    <w:rsid w:val="00630CED"/>
    <w:rsid w:val="00667E44"/>
    <w:rsid w:val="006B4401"/>
    <w:rsid w:val="006C708F"/>
    <w:rsid w:val="0074345A"/>
    <w:rsid w:val="0075549E"/>
    <w:rsid w:val="007F6952"/>
    <w:rsid w:val="00843C92"/>
    <w:rsid w:val="00874DFE"/>
    <w:rsid w:val="00A111D7"/>
    <w:rsid w:val="00A348DD"/>
    <w:rsid w:val="00A40DDA"/>
    <w:rsid w:val="00A54B13"/>
    <w:rsid w:val="00A61438"/>
    <w:rsid w:val="00B300C9"/>
    <w:rsid w:val="00B7154A"/>
    <w:rsid w:val="00BC1CD2"/>
    <w:rsid w:val="00BC5C94"/>
    <w:rsid w:val="00C145DF"/>
    <w:rsid w:val="00C252F2"/>
    <w:rsid w:val="00C42FD4"/>
    <w:rsid w:val="00F406A4"/>
    <w:rsid w:val="00F71F32"/>
    <w:rsid w:val="00F87784"/>
    <w:rsid w:val="00FB6020"/>
    <w:rsid w:val="00FE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C86D"/>
  <w15:docId w15:val="{8C989375-1A3B-40FF-9569-88098649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08F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6C708F"/>
    <w:pPr>
      <w:keepNext/>
      <w:outlineLvl w:val="1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6C708F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6C708F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08F"/>
    <w:rPr>
      <w:rFonts w:ascii="Palatino Linotype" w:eastAsia="Times New Roman" w:hAnsi="Palatino Linotype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C708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6C708F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C708F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6C708F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Заголовок Знак"/>
    <w:basedOn w:val="a0"/>
    <w:link w:val="a3"/>
    <w:uiPriority w:val="99"/>
    <w:rsid w:val="006C708F"/>
    <w:rPr>
      <w:rFonts w:ascii="Palatino Linotype" w:eastAsia="Times New Roman" w:hAnsi="Palatino Linotype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6C7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C7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708F"/>
    <w:pPr>
      <w:ind w:left="720"/>
      <w:contextualSpacing/>
    </w:pPr>
  </w:style>
  <w:style w:type="paragraph" w:styleId="aa">
    <w:name w:val="Balloon Text"/>
    <w:basedOn w:val="a"/>
    <w:link w:val="ab"/>
    <w:semiHidden/>
    <w:rsid w:val="006C70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C70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"/>
    <w:basedOn w:val="a"/>
    <w:autoRedefine/>
    <w:uiPriority w:val="99"/>
    <w:rsid w:val="006C708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6C708F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708F"/>
    <w:rPr>
      <w:rFonts w:ascii="Calibri" w:eastAsia="MS Mincho" w:hAnsi="Calibri" w:cs="Calibri"/>
      <w:lang w:val="uk-UA"/>
    </w:rPr>
  </w:style>
  <w:style w:type="paragraph" w:customStyle="1" w:styleId="ad">
    <w:name w:val="Базовый"/>
    <w:uiPriority w:val="99"/>
    <w:rsid w:val="006C708F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</w:rPr>
  </w:style>
  <w:style w:type="paragraph" w:styleId="HTML">
    <w:name w:val="HTML Preformatted"/>
    <w:basedOn w:val="ad"/>
    <w:link w:val="HTML0"/>
    <w:uiPriority w:val="99"/>
    <w:rsid w:val="006C708F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rsid w:val="006C708F"/>
    <w:rPr>
      <w:rFonts w:ascii="Calibri" w:eastAsia="MS Mincho" w:hAnsi="Calibri" w:cs="Calibri"/>
      <w:color w:val="00000A"/>
    </w:rPr>
  </w:style>
  <w:style w:type="paragraph" w:styleId="23">
    <w:name w:val="Body Text 2"/>
    <w:basedOn w:val="a"/>
    <w:link w:val="24"/>
    <w:uiPriority w:val="99"/>
    <w:rsid w:val="006C70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7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C708F"/>
    <w:rPr>
      <w:rFonts w:cs="Times New Roman"/>
    </w:rPr>
  </w:style>
  <w:style w:type="table" w:styleId="af">
    <w:name w:val="Table Grid"/>
    <w:basedOn w:val="a1"/>
    <w:uiPriority w:val="59"/>
    <w:rsid w:val="006C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basedOn w:val="a"/>
    <w:uiPriority w:val="99"/>
    <w:rsid w:val="006C708F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rsid w:val="006C708F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rsid w:val="006C70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f2">
    <w:name w:val="footnote reference"/>
    <w:basedOn w:val="a0"/>
    <w:rsid w:val="006C708F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6C708F"/>
    <w:rPr>
      <w:b/>
      <w:sz w:val="24"/>
      <w:lang w:val="uk-UA" w:eastAsia="ru-RU"/>
    </w:rPr>
  </w:style>
  <w:style w:type="paragraph" w:styleId="af3">
    <w:name w:val="footnote text"/>
    <w:basedOn w:val="a"/>
    <w:link w:val="af4"/>
    <w:rsid w:val="006C708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C7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6C708F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6C708F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f5">
    <w:name w:val="Normal (Web)"/>
    <w:basedOn w:val="a"/>
    <w:uiPriority w:val="99"/>
    <w:rsid w:val="006C708F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rsid w:val="006C708F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6C70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uiPriority w:val="99"/>
    <w:rsid w:val="006C70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6C708F"/>
    <w:pPr>
      <w:jc w:val="both"/>
    </w:pPr>
    <w:rPr>
      <w:rFonts w:eastAsia="Calibri"/>
      <w:szCs w:val="20"/>
      <w:lang w:val="uk-UA" w:eastAsia="zh-CN"/>
    </w:rPr>
  </w:style>
  <w:style w:type="paragraph" w:customStyle="1" w:styleId="af8">
    <w:name w:val="Знак Знак Знак Знак"/>
    <w:basedOn w:val="a"/>
    <w:autoRedefine/>
    <w:rsid w:val="006C708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"/>
    <w:basedOn w:val="a"/>
    <w:autoRedefine/>
    <w:rsid w:val="006C708F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f9">
    <w:name w:val="Знак"/>
    <w:basedOn w:val="a"/>
    <w:rsid w:val="006C708F"/>
    <w:rPr>
      <w:sz w:val="20"/>
      <w:szCs w:val="20"/>
      <w:lang w:val="en-US" w:eastAsia="en-US"/>
    </w:rPr>
  </w:style>
  <w:style w:type="character" w:customStyle="1" w:styleId="12">
    <w:name w:val="Знак Знак1"/>
    <w:rsid w:val="006C708F"/>
    <w:rPr>
      <w:sz w:val="24"/>
      <w:szCs w:val="24"/>
    </w:rPr>
  </w:style>
  <w:style w:type="paragraph" w:customStyle="1" w:styleId="13">
    <w:name w:val="Обычный1"/>
    <w:rsid w:val="006C708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LO-normal">
    <w:name w:val="LO-normal"/>
    <w:rsid w:val="006C708F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styleId="afa">
    <w:name w:val="Hyperlink"/>
    <w:basedOn w:val="a0"/>
    <w:uiPriority w:val="99"/>
    <w:semiHidden/>
    <w:unhideWhenUsed/>
    <w:rsid w:val="006C708F"/>
    <w:rPr>
      <w:color w:val="0000FF" w:themeColor="hyperlink"/>
      <w:u w:val="single"/>
    </w:rPr>
  </w:style>
  <w:style w:type="character" w:customStyle="1" w:styleId="12pt">
    <w:name w:val="Основной текст + 12 pt"/>
    <w:basedOn w:val="a0"/>
    <w:rsid w:val="006C7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afb">
    <w:name w:val="Вміст таблиці"/>
    <w:basedOn w:val="a"/>
    <w:rsid w:val="006C708F"/>
    <w:pPr>
      <w:suppressLineNumbers/>
      <w:suppressAutoHyphens/>
    </w:pPr>
    <w:rPr>
      <w:rFonts w:ascii="Liberation Serif" w:eastAsia="Noto Sans CJK SC Regular" w:hAnsi="Liberation Serif" w:cs="FreeSans"/>
      <w:kern w:val="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9085C-D907-446B-A86D-87094EDA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teacher1</cp:lastModifiedBy>
  <cp:revision>2</cp:revision>
  <dcterms:created xsi:type="dcterms:W3CDTF">2024-10-16T08:09:00Z</dcterms:created>
  <dcterms:modified xsi:type="dcterms:W3CDTF">2024-10-16T08:09:00Z</dcterms:modified>
</cp:coreProperties>
</file>