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BA" w:rsidRPr="003E13BA" w:rsidRDefault="003E13BA" w:rsidP="003E13BA">
      <w:pPr>
        <w:spacing w:after="0"/>
        <w:ind w:left="5664"/>
        <w:rPr>
          <w:rFonts w:ascii="Times New Roman" w:hAnsi="Times New Roman" w:cs="Times New Roman"/>
          <w:sz w:val="24"/>
          <w:szCs w:val="24"/>
          <w:lang w:val="uk-UA"/>
        </w:rPr>
      </w:pPr>
      <w:r w:rsidRPr="003E13BA">
        <w:rPr>
          <w:rFonts w:ascii="Times New Roman" w:hAnsi="Times New Roman" w:cs="Times New Roman"/>
          <w:sz w:val="24"/>
          <w:szCs w:val="24"/>
          <w:lang w:val="uk-UA"/>
        </w:rPr>
        <w:t>Додаток</w:t>
      </w:r>
    </w:p>
    <w:p w:rsidR="003E13BA" w:rsidRPr="003E13BA" w:rsidRDefault="003E13BA" w:rsidP="003E13BA">
      <w:pPr>
        <w:spacing w:after="0"/>
        <w:ind w:left="5664"/>
        <w:rPr>
          <w:rFonts w:ascii="Times New Roman" w:hAnsi="Times New Roman" w:cs="Times New Roman"/>
          <w:sz w:val="24"/>
          <w:szCs w:val="24"/>
          <w:lang w:val="uk-UA"/>
        </w:rPr>
      </w:pPr>
      <w:r w:rsidRPr="003E13BA">
        <w:rPr>
          <w:rFonts w:ascii="Times New Roman" w:hAnsi="Times New Roman" w:cs="Times New Roman"/>
          <w:sz w:val="24"/>
          <w:szCs w:val="24"/>
          <w:lang w:val="uk-UA"/>
        </w:rPr>
        <w:t>до наказу КЗ «</w:t>
      </w:r>
      <w:proofErr w:type="spellStart"/>
      <w:r w:rsidRPr="003E13BA">
        <w:rPr>
          <w:rFonts w:ascii="Times New Roman" w:hAnsi="Times New Roman" w:cs="Times New Roman"/>
          <w:sz w:val="24"/>
          <w:szCs w:val="24"/>
          <w:lang w:val="uk-UA"/>
        </w:rPr>
        <w:t>Лозівський</w:t>
      </w:r>
      <w:proofErr w:type="spellEnd"/>
      <w:r w:rsidRPr="003E13BA">
        <w:rPr>
          <w:rFonts w:ascii="Times New Roman" w:hAnsi="Times New Roman" w:cs="Times New Roman"/>
          <w:sz w:val="24"/>
          <w:szCs w:val="24"/>
          <w:lang w:val="uk-UA"/>
        </w:rPr>
        <w:t xml:space="preserve"> ліцей №8»</w:t>
      </w:r>
    </w:p>
    <w:p w:rsidR="003E13BA" w:rsidRDefault="003E13BA" w:rsidP="003E13BA">
      <w:pPr>
        <w:spacing w:after="0"/>
        <w:ind w:left="566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від</w:t>
      </w:r>
      <w:r w:rsidRPr="003E13BA">
        <w:rPr>
          <w:rFonts w:ascii="Times New Roman" w:hAnsi="Times New Roman" w:cs="Times New Roman"/>
          <w:sz w:val="24"/>
          <w:szCs w:val="24"/>
          <w:lang w:val="uk-UA"/>
        </w:rPr>
        <w:t xml:space="preserve"> 22.12.2022 №92-о</w:t>
      </w:r>
    </w:p>
    <w:p w:rsidR="0034735E" w:rsidRDefault="001E5498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Аналітична довідка</w:t>
      </w:r>
    </w:p>
    <w:p w:rsidR="001E5498" w:rsidRDefault="001E5498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стану ор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ганізації освітнього процесу</w:t>
      </w:r>
    </w:p>
    <w:p w:rsidR="001E5498" w:rsidRDefault="001E5498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технологіями дистанційного навчання</w:t>
      </w:r>
    </w:p>
    <w:p w:rsidR="003E13BA" w:rsidRDefault="003E13BA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Комунальному закладі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Лозівський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ліцей №8» </w:t>
      </w:r>
    </w:p>
    <w:p w:rsidR="003E13BA" w:rsidRDefault="003E13BA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Лозівської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Харківської області</w:t>
      </w:r>
    </w:p>
    <w:p w:rsidR="003E13BA" w:rsidRDefault="00CB1686" w:rsidP="001E549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станом на 22.12.2023</w:t>
      </w:r>
    </w:p>
    <w:p w:rsidR="001E5498" w:rsidRDefault="001E5498" w:rsidP="001E549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5498">
        <w:rPr>
          <w:rFonts w:ascii="Times New Roman" w:hAnsi="Times New Roman" w:cs="Times New Roman"/>
          <w:sz w:val="28"/>
          <w:szCs w:val="28"/>
          <w:lang w:val="uk-UA"/>
        </w:rPr>
        <w:t>З метою забезпечення здобуття повної загальної середньої освіти за дистанційною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формою, а також використання технологій дистанційного навчання під час організації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здобуття освіти за різними формами в закладі освіти було організоване дистанційне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навчання. Дистанційне навчання стало викликом для всіх учасників освітнього процесу: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вчителів, здобувачів освіти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батьків. Організувати якісне навчання з використанням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цифрових технологій, надихати й мотивувати здобувачів освіти, давати раду технічним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проблемам виявилось зовсім не просто. В умовах дистанційного навчання, коли вчителі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здобувачі освіти не можуть бути поруч, взаємодія між усіма учасниками освітнього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процесу: адміністрацією закладу освіти, вчителями, здобувачами освіти і батьками набула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особливої важливості. І педагоги, і діти, і батьки вийшли із зони комфорту і змінили своє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звичне життя. </w:t>
      </w:r>
    </w:p>
    <w:p w:rsidR="001E5498" w:rsidRPr="001E5498" w:rsidRDefault="001E5498" w:rsidP="00F86F8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5498">
        <w:rPr>
          <w:rFonts w:ascii="Times New Roman" w:hAnsi="Times New Roman" w:cs="Times New Roman"/>
          <w:sz w:val="28"/>
          <w:szCs w:val="28"/>
          <w:lang w:val="uk-UA"/>
        </w:rPr>
        <w:t>Надання якісних освітніх послуг учням закладу освіти відбувалось на сучасній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освітній платформі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Open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-Source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Learing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Platform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відповідно до розкладу та календарного план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вчителів-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предметників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>. Також на сайті закладу освіти в розділі «Дистанційне навчання» було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розміщено: нормативні документи щодо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організації дистанційного навчання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>; правила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роботи під час </w:t>
      </w:r>
      <w:r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; пам’ятки батькам, здобувачам освіти, вчителям; правила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онлайн-комунікації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 та під час </w:t>
      </w:r>
      <w:proofErr w:type="spellStart"/>
      <w:r w:rsidRPr="001E5498">
        <w:rPr>
          <w:rFonts w:ascii="Times New Roman" w:hAnsi="Times New Roman" w:cs="Times New Roman"/>
          <w:sz w:val="28"/>
          <w:szCs w:val="28"/>
          <w:lang w:val="uk-UA"/>
        </w:rPr>
        <w:t>онлайн-уроку</w:t>
      </w:r>
      <w:proofErr w:type="spellEnd"/>
      <w:r w:rsidRPr="001E5498">
        <w:rPr>
          <w:rFonts w:ascii="Times New Roman" w:hAnsi="Times New Roman" w:cs="Times New Roman"/>
          <w:sz w:val="28"/>
          <w:szCs w:val="28"/>
          <w:lang w:val="uk-UA"/>
        </w:rPr>
        <w:t xml:space="preserve">. Разом з тим вчителі не були обмежені у </w:t>
      </w:r>
      <w:r>
        <w:rPr>
          <w:rFonts w:ascii="Times New Roman" w:hAnsi="Times New Roman" w:cs="Times New Roman"/>
          <w:sz w:val="28"/>
          <w:szCs w:val="28"/>
          <w:lang w:val="uk-UA"/>
        </w:rPr>
        <w:t>формах, методах</w:t>
      </w:r>
      <w:r w:rsidR="00F86F86">
        <w:rPr>
          <w:rFonts w:ascii="Times New Roman" w:hAnsi="Times New Roman" w:cs="Times New Roman"/>
          <w:sz w:val="28"/>
          <w:szCs w:val="28"/>
          <w:lang w:val="uk-UA"/>
        </w:rPr>
        <w:t xml:space="preserve"> викладання інформації.</w:t>
      </w:r>
    </w:p>
    <w:p w:rsidR="001E5498" w:rsidRDefault="00A544B3" w:rsidP="00A544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sz w:val="28"/>
          <w:szCs w:val="28"/>
          <w:lang w:val="uk-UA"/>
        </w:rPr>
        <w:t>впровадження дистанційного навчання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з педагогічними працівниками було проведено майст</w:t>
      </w:r>
      <w:r>
        <w:rPr>
          <w:rFonts w:ascii="Times New Roman" w:hAnsi="Times New Roman" w:cs="Times New Roman"/>
          <w:sz w:val="28"/>
          <w:szCs w:val="28"/>
          <w:lang w:val="uk-UA"/>
        </w:rPr>
        <w:t>ер-класи з використання освітньої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платформ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для якісної організації занять у дистанційному форматі. Роздано пам’ятки «Алгоритм дій для організації дистанційного навчання учнів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платформі </w:t>
      </w:r>
      <w:r>
        <w:rPr>
          <w:rFonts w:ascii="Times New Roman" w:hAnsi="Times New Roman" w:cs="Times New Roman"/>
          <w:sz w:val="28"/>
          <w:szCs w:val="28"/>
          <w:lang w:val="en-US"/>
        </w:rPr>
        <w:t>Moodle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>», «Види навча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льних занять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режимі».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Онлайн-уроки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здійснюються за допомогою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сервіса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Meet</w:t>
      </w:r>
      <w:proofErr w:type="spellEnd"/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for</w:t>
      </w:r>
      <w:proofErr w:type="spellEnd"/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Вчителі щотижня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складають план роботи, в якому визначають режим проведення уроку: синхронно або асинхронно.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Адміністрація закладу в будь-який час </w:t>
      </w:r>
      <w:r>
        <w:rPr>
          <w:rFonts w:ascii="Times New Roman" w:hAnsi="Times New Roman" w:cs="Times New Roman"/>
          <w:sz w:val="28"/>
          <w:szCs w:val="28"/>
          <w:lang w:val="uk-UA"/>
        </w:rPr>
        <w:t>має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переглянути план та побачити роботу вчителя. Ор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ганізаційні питання вирішуються 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r>
        <w:rPr>
          <w:rFonts w:ascii="Times New Roman" w:hAnsi="Times New Roman" w:cs="Times New Roman"/>
          <w:sz w:val="28"/>
          <w:szCs w:val="28"/>
          <w:lang w:val="uk-UA"/>
        </w:rPr>
        <w:t>-нарадах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педрадах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proofErr w:type="spellStart"/>
      <w:r w:rsidRPr="00A544B3">
        <w:rPr>
          <w:rFonts w:ascii="Times New Roman" w:hAnsi="Times New Roman" w:cs="Times New Roman"/>
          <w:sz w:val="28"/>
          <w:szCs w:val="28"/>
          <w:lang w:val="uk-UA"/>
        </w:rPr>
        <w:t>онлайн-педраді</w:t>
      </w:r>
      <w:proofErr w:type="spellEnd"/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, з педагогічним 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колективом, було обговорено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 навчання, обрано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онлайн-платформу</w:t>
      </w:r>
      <w:proofErr w:type="spellEnd"/>
      <w:r w:rsidRPr="00A544B3">
        <w:rPr>
          <w:rFonts w:ascii="Times New Roman" w:hAnsi="Times New Roman" w:cs="Times New Roman"/>
          <w:sz w:val="28"/>
          <w:szCs w:val="28"/>
          <w:lang w:val="uk-UA"/>
        </w:rPr>
        <w:t xml:space="preserve">, організовано й запроваджено навчання з використанням дистанційних технологій, зважаючи на технічні можливості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закладу</w:t>
      </w:r>
      <w:r w:rsidRPr="00A544B3">
        <w:rPr>
          <w:rFonts w:ascii="Times New Roman" w:hAnsi="Times New Roman" w:cs="Times New Roman"/>
          <w:sz w:val="28"/>
          <w:szCs w:val="28"/>
          <w:lang w:val="uk-UA"/>
        </w:rPr>
        <w:t>, кожного вчителя та учнів.</w:t>
      </w:r>
    </w:p>
    <w:p w:rsidR="00A544B3" w:rsidRDefault="007168A2" w:rsidP="00A544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метою визначення стану організації освітнього процесу з використанням технологій дистанційного навчання, було проведено анкетування учасників освітнього процесу.</w:t>
      </w:r>
    </w:p>
    <w:p w:rsidR="007168A2" w:rsidRDefault="007168A2" w:rsidP="00A544B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педагогічних працівників.</w:t>
      </w:r>
    </w:p>
    <w:p w:rsidR="007168A2" w:rsidRPr="007168A2" w:rsidRDefault="007168A2" w:rsidP="007168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7168A2">
        <w:rPr>
          <w:rFonts w:ascii="Times New Roman" w:hAnsi="Times New Roman" w:cs="Times New Roman"/>
          <w:sz w:val="28"/>
          <w:szCs w:val="28"/>
          <w:lang w:val="uk-UA"/>
        </w:rPr>
        <w:t>В якому режимі Ви здійснюєте дистанційне навчання.</w:t>
      </w:r>
    </w:p>
    <w:p w:rsidR="007168A2" w:rsidRDefault="007168A2" w:rsidP="0049369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93697" w:rsidRDefault="004936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493697">
        <w:rPr>
          <w:rFonts w:ascii="Times New Roman" w:hAnsi="Times New Roman" w:cs="Times New Roman"/>
          <w:sz w:val="28"/>
          <w:szCs w:val="28"/>
          <w:lang w:val="uk-UA"/>
        </w:rPr>
        <w:t xml:space="preserve">Як Ви охарактеризуєте рівень якості </w:t>
      </w:r>
      <w:proofErr w:type="spellStart"/>
      <w:r w:rsidRPr="00493697">
        <w:rPr>
          <w:rFonts w:ascii="Times New Roman" w:hAnsi="Times New Roman" w:cs="Times New Roman"/>
          <w:sz w:val="28"/>
          <w:szCs w:val="28"/>
          <w:lang w:val="uk-UA"/>
        </w:rPr>
        <w:t>інтернет-зв’язку</w:t>
      </w:r>
      <w:proofErr w:type="spellEnd"/>
      <w:r w:rsidRPr="00493697">
        <w:rPr>
          <w:rFonts w:ascii="Times New Roman" w:hAnsi="Times New Roman" w:cs="Times New Roman"/>
          <w:sz w:val="28"/>
          <w:szCs w:val="28"/>
          <w:lang w:val="uk-UA"/>
        </w:rPr>
        <w:t xml:space="preserve"> під час проведення дистанційного навчання?</w:t>
      </w:r>
    </w:p>
    <w:p w:rsidR="00493697" w:rsidRDefault="004936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79995" wp14:editId="44BBE7D5">
            <wp:extent cx="5486400" cy="32004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840E09" w:rsidRDefault="00840E09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3. </w:t>
      </w:r>
      <w:r w:rsidRPr="00840E09">
        <w:rPr>
          <w:rFonts w:ascii="Times New Roman" w:hAnsi="Times New Roman" w:cs="Times New Roman"/>
          <w:sz w:val="28"/>
          <w:szCs w:val="28"/>
          <w:lang w:val="uk-UA"/>
        </w:rPr>
        <w:t>Оцініть власний рівень сформованості інформаційної компетенції (ефективне користування інформаційними технологіями, самостійне одержання, обробка і використання інформації за допомогою комп'ютерів та інших засобів зв'язку)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(1-низький, 5-високий).</w:t>
      </w:r>
    </w:p>
    <w:p w:rsidR="00840E09" w:rsidRDefault="00840E09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0B182" wp14:editId="66A6BC83">
            <wp:extent cx="5486400" cy="3200400"/>
            <wp:effectExtent l="0" t="0" r="19050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B5365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5B5365">
        <w:rPr>
          <w:rFonts w:ascii="Times New Roman" w:hAnsi="Times New Roman" w:cs="Times New Roman"/>
          <w:sz w:val="28"/>
          <w:szCs w:val="28"/>
          <w:lang w:val="uk-UA"/>
        </w:rPr>
        <w:t xml:space="preserve">. Чи дотримуєтеся нормативного часу щодо проведення </w:t>
      </w:r>
      <w:proofErr w:type="spellStart"/>
      <w:r w:rsidR="005B5365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5B5365">
        <w:rPr>
          <w:rFonts w:ascii="Times New Roman" w:hAnsi="Times New Roman" w:cs="Times New Roman"/>
          <w:sz w:val="28"/>
          <w:szCs w:val="28"/>
          <w:lang w:val="uk-UA"/>
        </w:rPr>
        <w:t xml:space="preserve"> занять?</w:t>
      </w:r>
    </w:p>
    <w:p w:rsidR="005B5365" w:rsidRDefault="005B536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79B36" wp14:editId="281A57FC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93697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4936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93697" w:rsidRPr="00493697">
        <w:rPr>
          <w:rFonts w:ascii="Times New Roman" w:hAnsi="Times New Roman" w:cs="Times New Roman"/>
          <w:sz w:val="28"/>
          <w:szCs w:val="28"/>
          <w:lang w:val="uk-UA"/>
        </w:rPr>
        <w:t xml:space="preserve">Що з нижче наведеного Ви використовуєте під час проведення навчальних занять </w:t>
      </w:r>
      <w:proofErr w:type="spellStart"/>
      <w:r w:rsidR="00493697" w:rsidRPr="00493697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493697" w:rsidRPr="0049369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493697" w:rsidRDefault="004936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479B36" wp14:editId="281A57FC">
            <wp:extent cx="54864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5365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5B536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5B5365" w:rsidRPr="005B5365">
        <w:rPr>
          <w:rFonts w:ascii="Times New Roman" w:hAnsi="Times New Roman" w:cs="Times New Roman"/>
          <w:sz w:val="28"/>
          <w:szCs w:val="28"/>
          <w:lang w:val="uk-UA"/>
        </w:rPr>
        <w:t>Які завдання Ви пропонуєте учням під час дистанційного навчання</w:t>
      </w:r>
      <w:r w:rsidR="00E328B3">
        <w:rPr>
          <w:rFonts w:ascii="Times New Roman" w:hAnsi="Times New Roman" w:cs="Times New Roman"/>
          <w:sz w:val="28"/>
          <w:szCs w:val="28"/>
          <w:lang w:val="uk-UA"/>
        </w:rPr>
        <w:t xml:space="preserve"> в асинхронному режимі</w:t>
      </w:r>
      <w:r w:rsidR="005B5365" w:rsidRPr="005B536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B5365" w:rsidRDefault="005B536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16EA3" wp14:editId="2FAE1545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0075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8007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80075" w:rsidRPr="00A80075">
        <w:rPr>
          <w:rFonts w:ascii="Times New Roman" w:hAnsi="Times New Roman" w:cs="Times New Roman"/>
          <w:sz w:val="28"/>
          <w:szCs w:val="28"/>
          <w:lang w:val="uk-UA"/>
        </w:rPr>
        <w:t xml:space="preserve">Як змінився рівень навчальних досягнень більшості Ваших учнів за час </w:t>
      </w:r>
      <w:r w:rsidR="00B57859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 w:rsidR="00A80075" w:rsidRPr="00A8007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A80075" w:rsidRDefault="00A8007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4E29B7" wp14:editId="5FA32EC4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04F1E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804F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4F1E"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804F1E">
        <w:rPr>
          <w:rFonts w:ascii="Times New Roman" w:hAnsi="Times New Roman" w:cs="Times New Roman"/>
          <w:sz w:val="28"/>
          <w:szCs w:val="28"/>
          <w:lang w:val="uk-UA"/>
        </w:rPr>
        <w:t>збільшився</w:t>
      </w:r>
      <w:r w:rsidR="00804F1E"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 час на підготовку </w:t>
      </w:r>
      <w:r w:rsidR="00804F1E">
        <w:rPr>
          <w:rFonts w:ascii="Times New Roman" w:hAnsi="Times New Roman" w:cs="Times New Roman"/>
          <w:sz w:val="28"/>
          <w:szCs w:val="28"/>
          <w:lang w:val="uk-UA"/>
        </w:rPr>
        <w:t xml:space="preserve"> до </w:t>
      </w:r>
      <w:r w:rsidR="00804F1E" w:rsidRPr="00804F1E">
        <w:rPr>
          <w:rFonts w:ascii="Times New Roman" w:hAnsi="Times New Roman" w:cs="Times New Roman"/>
          <w:sz w:val="28"/>
          <w:szCs w:val="28"/>
          <w:lang w:val="uk-UA"/>
        </w:rPr>
        <w:t xml:space="preserve">уроків </w:t>
      </w:r>
      <w:r w:rsidR="00804F1E">
        <w:rPr>
          <w:rFonts w:ascii="Times New Roman" w:hAnsi="Times New Roman" w:cs="Times New Roman"/>
          <w:sz w:val="28"/>
          <w:szCs w:val="28"/>
          <w:lang w:val="uk-UA"/>
        </w:rPr>
        <w:t>під час дистанційного навчання</w:t>
      </w:r>
      <w:r w:rsidR="00804F1E" w:rsidRPr="00804F1E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804F1E" w:rsidRDefault="00804F1E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57978" wp14:editId="1DF1BD2C">
            <wp:extent cx="5486400" cy="32004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04F1E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804F1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04F1E" w:rsidRPr="00804F1E">
        <w:rPr>
          <w:rFonts w:ascii="Times New Roman" w:hAnsi="Times New Roman" w:cs="Times New Roman"/>
          <w:sz w:val="28"/>
          <w:szCs w:val="28"/>
          <w:lang w:val="uk-UA"/>
        </w:rPr>
        <w:t>Наскільки Ви згодні з тим, що дистанційне навчання таке ж ефективне, як і очна форма?</w:t>
      </w:r>
    </w:p>
    <w:p w:rsidR="00804F1E" w:rsidRDefault="00804F1E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FCC83F" wp14:editId="4D9AC2FF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40C38" w:rsidRDefault="00340C38" w:rsidP="00340C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здобувачів освіти.</w:t>
      </w:r>
    </w:p>
    <w:p w:rsidR="00F66EC8" w:rsidRDefault="00340C38" w:rsidP="00340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F66EC8">
        <w:rPr>
          <w:rFonts w:ascii="Times New Roman" w:hAnsi="Times New Roman" w:cs="Times New Roman"/>
          <w:sz w:val="28"/>
          <w:szCs w:val="28"/>
          <w:lang w:val="uk-UA"/>
        </w:rPr>
        <w:t>В якому класі навчаєтеся?</w:t>
      </w:r>
    </w:p>
    <w:p w:rsidR="00F66EC8" w:rsidRDefault="00F66EC8" w:rsidP="00340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2C4C50" wp14:editId="19785934">
            <wp:extent cx="5486400" cy="32004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0C38" w:rsidRDefault="00F66EC8" w:rsidP="00340C3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340C38" w:rsidRPr="00340C38">
        <w:rPr>
          <w:rFonts w:ascii="Times New Roman" w:hAnsi="Times New Roman" w:cs="Times New Roman"/>
          <w:sz w:val="28"/>
          <w:szCs w:val="28"/>
          <w:lang w:val="uk-UA"/>
        </w:rPr>
        <w:t>Які у Вас умови доступу до техніки під час дистанційного навчання?</w:t>
      </w:r>
    </w:p>
    <w:p w:rsidR="00840E09" w:rsidRDefault="00340C3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1A0265" wp14:editId="13DA9B2F">
            <wp:extent cx="5486400" cy="320040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476C1" w:rsidRDefault="004476C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4476C1">
        <w:rPr>
          <w:rFonts w:ascii="Times New Roman" w:hAnsi="Times New Roman" w:cs="Times New Roman"/>
          <w:sz w:val="28"/>
          <w:szCs w:val="28"/>
          <w:lang w:val="uk-UA"/>
        </w:rPr>
        <w:t>Оберіть тип техніки, якою користувалися під час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476C1" w:rsidRDefault="004476C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15D9E" wp14:editId="55313C45">
            <wp:extent cx="5486400" cy="320040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66EC8" w:rsidRDefault="00F66EC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Чи зрозуміло на дистанційному навчання подають вчителі теоретичний матеріал, який Вам треба вивчити?</w:t>
      </w:r>
    </w:p>
    <w:p w:rsidR="00F66EC8" w:rsidRDefault="00F66EC8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77BE6" wp14:editId="7CC91299">
            <wp:extent cx="5486400" cy="320040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3794" w:rsidRDefault="00BF3794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Які завдання на дистанційному навчання вам пропанують найчастіше?</w:t>
      </w:r>
    </w:p>
    <w:p w:rsidR="00BF3794" w:rsidRDefault="00BF3794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25C2B" wp14:editId="22969BF7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3794" w:rsidRDefault="00BF3794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Що для вас у навчання є найважчим?</w:t>
      </w:r>
    </w:p>
    <w:p w:rsidR="00BF3794" w:rsidRDefault="00BF3794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295A15" wp14:editId="3871BD75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54316" w:rsidRDefault="00A54316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Який обсяг дистанційного домашнього завдання?</w:t>
      </w:r>
    </w:p>
    <w:p w:rsidR="00A54316" w:rsidRDefault="00A54316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68374" wp14:editId="159DC87E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554B5" w:rsidRDefault="001554B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Чи допомагають вам батьки у навчанні?</w:t>
      </w:r>
    </w:p>
    <w:p w:rsidR="001554B5" w:rsidRDefault="001554B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9947CC" wp14:editId="5264341A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1554B5" w:rsidRDefault="001554B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8. Чи маєте ви можливість спілкуватися з вчителем та поставити йому питання?</w:t>
      </w:r>
    </w:p>
    <w:p w:rsidR="001554B5" w:rsidRDefault="001554B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79599A" wp14:editId="0F6F2FFB">
            <wp:extent cx="5486400" cy="3200400"/>
            <wp:effectExtent l="0" t="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900DC" w:rsidRDefault="001554B5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="00A900DC">
        <w:rPr>
          <w:rFonts w:ascii="Times New Roman" w:hAnsi="Times New Roman" w:cs="Times New Roman"/>
          <w:sz w:val="28"/>
          <w:szCs w:val="28"/>
          <w:lang w:val="uk-UA"/>
        </w:rPr>
        <w:t>Чи задовольняє вас рівень дистанційного навчання?</w:t>
      </w:r>
    </w:p>
    <w:p w:rsidR="00A900DC" w:rsidRDefault="00A900DC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310C2D" wp14:editId="0EACF564">
            <wp:extent cx="5486400" cy="3200400"/>
            <wp:effectExtent l="0" t="0" r="19050" b="1905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16F5B" w:rsidRDefault="00D16F5B" w:rsidP="00D16F5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анкетування батьків учнів.</w:t>
      </w:r>
    </w:p>
    <w:p w:rsidR="00D16F5B" w:rsidRDefault="00D16F5B" w:rsidP="00D16F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B612C0">
        <w:rPr>
          <w:rFonts w:ascii="Times New Roman" w:hAnsi="Times New Roman" w:cs="Times New Roman"/>
          <w:sz w:val="28"/>
          <w:szCs w:val="28"/>
          <w:lang w:val="uk-UA"/>
        </w:rPr>
        <w:t>Чи вчиться ваша дитина під час військового стану?</w:t>
      </w:r>
    </w:p>
    <w:p w:rsidR="00B612C0" w:rsidRDefault="00B612C0" w:rsidP="00D16F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B100A" wp14:editId="2DF33A68">
            <wp:extent cx="5486400" cy="3200400"/>
            <wp:effectExtent l="0" t="0" r="19050" b="1905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612C0" w:rsidRDefault="00B612C0" w:rsidP="00D16F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Яким чином здійснюється навчання?</w:t>
      </w:r>
    </w:p>
    <w:p w:rsidR="00B612C0" w:rsidRDefault="00B612C0" w:rsidP="00D16F5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141E3F" wp14:editId="22D94AE1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554B5" w:rsidRDefault="00B612C0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В яких видах діяльності </w:t>
      </w:r>
      <w:r w:rsidR="00A7226F">
        <w:rPr>
          <w:rFonts w:ascii="Times New Roman" w:hAnsi="Times New Roman" w:cs="Times New Roman"/>
          <w:sz w:val="28"/>
          <w:szCs w:val="28"/>
          <w:lang w:val="uk-UA"/>
        </w:rPr>
        <w:t>опрацьовує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ваша дитина при дистанційному навчанні?</w:t>
      </w:r>
    </w:p>
    <w:p w:rsidR="00B612C0" w:rsidRDefault="00B612C0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EEDA1" wp14:editId="69EF271B">
            <wp:extent cx="5486400" cy="320040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7226F" w:rsidRDefault="00A7226F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Як ви вважаєте, чи на достатньому рівні викладається навчальний матеріал вашим дітям?</w:t>
      </w:r>
    </w:p>
    <w:p w:rsidR="00A7226F" w:rsidRDefault="00A7226F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FEEDA1" wp14:editId="69EF271B">
            <wp:extent cx="5486400" cy="3200400"/>
            <wp:effectExtent l="0" t="0" r="19050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7226F" w:rsidRDefault="00A7226F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Чи з усіма вчителями у вас організовано зворотній зв’язок?</w:t>
      </w:r>
    </w:p>
    <w:p w:rsidR="00A7226F" w:rsidRDefault="00A7226F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3D3668" wp14:editId="7B5CFD95">
            <wp:extent cx="5486400" cy="32004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328B3" w:rsidRDefault="00E328B3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Чи потрібне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спілкування учнів?</w:t>
      </w:r>
    </w:p>
    <w:p w:rsidR="00E328B3" w:rsidRDefault="00E328B3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F136D" wp14:editId="75C8FB62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328B3" w:rsidRDefault="00E328B3" w:rsidP="00E328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7. Чи дотримуються вчителі нормативного часу щодо проведення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занять?</w:t>
      </w:r>
    </w:p>
    <w:p w:rsidR="00E328B3" w:rsidRDefault="00E328B3" w:rsidP="00E328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E315B" wp14:editId="4A18427B">
            <wp:extent cx="5486400" cy="32004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328B3" w:rsidRDefault="00E328B3" w:rsidP="00E328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8. 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 xml:space="preserve">Які завдання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ваша дитина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отрумує</w:t>
      </w:r>
      <w:proofErr w:type="spellEnd"/>
      <w:r w:rsidRPr="005B5365">
        <w:rPr>
          <w:rFonts w:ascii="Times New Roman" w:hAnsi="Times New Roman" w:cs="Times New Roman"/>
          <w:sz w:val="28"/>
          <w:szCs w:val="28"/>
          <w:lang w:val="uk-UA"/>
        </w:rPr>
        <w:t xml:space="preserve"> під час 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асинхронному режимі</w:t>
      </w:r>
      <w:r w:rsidRPr="005B536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E328B3" w:rsidRDefault="00E328B3" w:rsidP="00E328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B3A4F" wp14:editId="31F8A82A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B57859" w:rsidRDefault="00B57859" w:rsidP="00B578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9. 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 xml:space="preserve">Як змінився рівень навчальних досягнень </w:t>
      </w:r>
      <w:r>
        <w:rPr>
          <w:rFonts w:ascii="Times New Roman" w:hAnsi="Times New Roman" w:cs="Times New Roman"/>
          <w:sz w:val="28"/>
          <w:szCs w:val="28"/>
          <w:lang w:val="uk-UA"/>
        </w:rPr>
        <w:t>вашої дитини під час дистанційного навчання</w:t>
      </w:r>
      <w:r w:rsidRPr="00A80075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B57859" w:rsidRDefault="00B57859" w:rsidP="00B578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D9F55" wp14:editId="7C166315">
            <wp:extent cx="5486400" cy="32004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57859" w:rsidRDefault="002C640E" w:rsidP="00E328B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10. Яким є обсяг домашнього завдання для дітей?</w:t>
      </w:r>
    </w:p>
    <w:p w:rsidR="00E328B3" w:rsidRDefault="002C640E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37DBCB" wp14:editId="69F7C6F2">
            <wp:extent cx="5486400" cy="32004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791197" w:rsidRDefault="007911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11. Як проходе навчання вашої дитини?</w:t>
      </w:r>
    </w:p>
    <w:p w:rsidR="00791197" w:rsidRDefault="007911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49B66" wp14:editId="4EFA8201">
            <wp:extent cx="5486400" cy="32004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91197" w:rsidRDefault="00791197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 Напишіть, що необхідно змінити, щоб навчання ваших дітей стало комфортнішим.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Більшість батьків написали, що: 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їх задовольняє рівень освітнього процесу, 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потрібно відбудувати зруйнований заклад (нову школу, відновити зруйновану школу), 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закінчилася війна і діти пішли у нову будівлю школи,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менше завдань, 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більше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уроків з предметів ЗНО,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швидше перевіряти роботи учнів, 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уроки фізичної культури проводити без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проводити заняття з психологом,</w:t>
      </w:r>
    </w:p>
    <w:p w:rsidR="00712D31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миру та спокою. </w:t>
      </w:r>
    </w:p>
    <w:p w:rsidR="00712D31" w:rsidRDefault="00712D31" w:rsidP="00712D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У закладі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вересня по грудень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проведено контроль за організацією та здійсненням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дистанційного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форматі </w:t>
      </w:r>
      <w:r w:rsidR="003E13BA">
        <w:rPr>
          <w:rFonts w:ascii="Times New Roman" w:hAnsi="Times New Roman" w:cs="Times New Roman"/>
          <w:sz w:val="28"/>
          <w:szCs w:val="28"/>
          <w:lang w:val="uk-UA"/>
        </w:rPr>
        <w:t xml:space="preserve">спостереження за </w:t>
      </w:r>
      <w:proofErr w:type="spellStart"/>
      <w:r w:rsidR="003E13BA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3E13BA">
        <w:rPr>
          <w:rFonts w:ascii="Times New Roman" w:hAnsi="Times New Roman" w:cs="Times New Roman"/>
          <w:sz w:val="28"/>
          <w:szCs w:val="28"/>
          <w:lang w:val="uk-UA"/>
        </w:rPr>
        <w:t xml:space="preserve"> уроками, аналізу матеріалів для асинхронної роботи, аналіз відвідування учнями </w:t>
      </w:r>
      <w:proofErr w:type="spellStart"/>
      <w:r w:rsidR="003E13BA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3E13BA">
        <w:rPr>
          <w:rFonts w:ascii="Times New Roman" w:hAnsi="Times New Roman" w:cs="Times New Roman"/>
          <w:sz w:val="28"/>
          <w:szCs w:val="28"/>
          <w:lang w:val="uk-UA"/>
        </w:rPr>
        <w:t xml:space="preserve"> занять, аналіз роботи учнів із асинхронними матеріалами.</w:t>
      </w:r>
    </w:p>
    <w:p w:rsidR="00712D31" w:rsidRDefault="003E13BA" w:rsidP="00712D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26.09.2022 по 20.12.2022 адміністрація закладу провела спостереження за проведенням 47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онлайн-уроків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15 вчителів. За результатами визначено</w:t>
      </w:r>
      <w:r w:rsidR="00456157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</w:t>
      </w:r>
      <w:r w:rsidR="00456157">
        <w:rPr>
          <w:rFonts w:ascii="Times New Roman" w:hAnsi="Times New Roman" w:cs="Times New Roman"/>
          <w:sz w:val="28"/>
          <w:szCs w:val="28"/>
          <w:lang w:val="uk-UA"/>
        </w:rPr>
        <w:t xml:space="preserve"> більшість педагогів ретельно готуються до уроків, використовують різні </w:t>
      </w:r>
      <w:proofErr w:type="spellStart"/>
      <w:r w:rsidR="00456157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="00456157">
        <w:rPr>
          <w:rFonts w:ascii="Times New Roman" w:hAnsi="Times New Roman" w:cs="Times New Roman"/>
          <w:sz w:val="28"/>
          <w:szCs w:val="28"/>
          <w:lang w:val="uk-UA"/>
        </w:rPr>
        <w:t xml:space="preserve"> сервіси при викладання матеріалів, проводять </w:t>
      </w:r>
      <w:proofErr w:type="spellStart"/>
      <w:r w:rsidR="00456157">
        <w:rPr>
          <w:rFonts w:ascii="Times New Roman" w:hAnsi="Times New Roman" w:cs="Times New Roman"/>
          <w:sz w:val="28"/>
          <w:szCs w:val="28"/>
          <w:lang w:val="uk-UA"/>
        </w:rPr>
        <w:t>фізкультхвилинки</w:t>
      </w:r>
      <w:proofErr w:type="spellEnd"/>
      <w:r w:rsidR="00456157">
        <w:rPr>
          <w:rFonts w:ascii="Times New Roman" w:hAnsi="Times New Roman" w:cs="Times New Roman"/>
          <w:sz w:val="28"/>
          <w:szCs w:val="28"/>
          <w:lang w:val="uk-UA"/>
        </w:rPr>
        <w:t xml:space="preserve">, виконують, разом з дітьми, вправи для відпочинку очей, при викладання матеріалів звертають увагу на формування ключових </w:t>
      </w:r>
      <w:proofErr w:type="spellStart"/>
      <w:r w:rsidR="00456157">
        <w:rPr>
          <w:rFonts w:ascii="Times New Roman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="00456157">
        <w:rPr>
          <w:rFonts w:ascii="Times New Roman" w:hAnsi="Times New Roman" w:cs="Times New Roman"/>
          <w:sz w:val="28"/>
          <w:szCs w:val="28"/>
          <w:lang w:val="uk-UA"/>
        </w:rPr>
        <w:t xml:space="preserve"> та впровадженню наскрізних ліній.</w:t>
      </w:r>
    </w:p>
    <w:p w:rsidR="0057642C" w:rsidRDefault="0057642C" w:rsidP="00712D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Особлива увага була надана викладання в 1-х та 5-х класах.</w:t>
      </w:r>
    </w:p>
    <w:p w:rsidR="00456157" w:rsidRPr="00456157" w:rsidRDefault="00456157" w:rsidP="0045615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перших класах</w:t>
      </w:r>
      <w:r w:rsidRPr="00456157">
        <w:rPr>
          <w:rFonts w:ascii="Times New Roman" w:hAnsi="Times New Roman" w:cs="Times New Roman"/>
          <w:sz w:val="28"/>
          <w:szCs w:val="28"/>
          <w:lang w:val="uk-UA"/>
        </w:rPr>
        <w:t xml:space="preserve"> відстежувалось: </w:t>
      </w:r>
    </w:p>
    <w:p w:rsidR="00A61034" w:rsidRPr="00456157" w:rsidRDefault="00930C7A" w:rsidP="00456157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sz w:val="28"/>
          <w:szCs w:val="28"/>
          <w:lang w:val="uk-UA"/>
        </w:rPr>
        <w:t xml:space="preserve">вміння вчителя організувати </w:t>
      </w:r>
      <w:proofErr w:type="spellStart"/>
      <w:r w:rsidRPr="00456157">
        <w:rPr>
          <w:rFonts w:ascii="Times New Roman" w:hAnsi="Times New Roman" w:cs="Times New Roman"/>
          <w:sz w:val="28"/>
          <w:szCs w:val="28"/>
          <w:lang w:val="uk-UA"/>
        </w:rPr>
        <w:t>онлайн</w:t>
      </w:r>
      <w:proofErr w:type="spellEnd"/>
      <w:r w:rsidRPr="00456157">
        <w:rPr>
          <w:rFonts w:ascii="Times New Roman" w:hAnsi="Times New Roman" w:cs="Times New Roman"/>
          <w:sz w:val="28"/>
          <w:szCs w:val="28"/>
          <w:lang w:val="uk-UA"/>
        </w:rPr>
        <w:t xml:space="preserve"> простір для спілкування;</w:t>
      </w:r>
    </w:p>
    <w:p w:rsidR="0057642C" w:rsidRPr="0057642C" w:rsidRDefault="00930C7A" w:rsidP="0057642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6157">
        <w:rPr>
          <w:rFonts w:ascii="Times New Roman" w:hAnsi="Times New Roman" w:cs="Times New Roman"/>
          <w:sz w:val="28"/>
          <w:szCs w:val="28"/>
          <w:lang w:val="uk-UA"/>
        </w:rPr>
        <w:t>володіння учнями навичками  приєднуватись до синхронних занять та користування правилами комунікації між учасниками освітнього процесу;</w:t>
      </w:r>
    </w:p>
    <w:p w:rsidR="00456157" w:rsidRPr="0057642C" w:rsidRDefault="00456157" w:rsidP="0057642C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вміння вчителя управляти класом та налагодження зворотного зв’язку з першокласниками</w:t>
      </w:r>
      <w:r w:rsidR="0057642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7642C" w:rsidRPr="0057642C" w:rsidRDefault="0057642C" w:rsidP="0057642C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53404" wp14:editId="547982D3">
            <wp:extent cx="2562225" cy="1733550"/>
            <wp:effectExtent l="0" t="0" r="0" b="0"/>
            <wp:docPr id="102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Рисунок 9"/>
                    <pic:cNvPicPr>
                      <a:picLocks noChangeAspect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0" b="23207"/>
                    <a:stretch/>
                  </pic:blipFill>
                  <pic:spPr bwMode="auto">
                    <a:xfrm>
                      <a:off x="0" y="0"/>
                      <a:ext cx="2564026" cy="173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64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6608F6" wp14:editId="3972AFD7">
            <wp:extent cx="2381250" cy="1733550"/>
            <wp:effectExtent l="0" t="0" r="0" b="0"/>
            <wp:docPr id="102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" name="Рисунок 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28" cy="17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642C" w:rsidRPr="0057642C" w:rsidRDefault="0057642C" w:rsidP="005764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п'ятих класах</w:t>
      </w: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відстежувалось: </w:t>
      </w:r>
    </w:p>
    <w:p w:rsidR="00A61034" w:rsidRPr="0057642C" w:rsidRDefault="00930C7A" w:rsidP="0057642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відсоток відвідування учнями синхронних занять;</w:t>
      </w:r>
    </w:p>
    <w:p w:rsidR="00A61034" w:rsidRPr="0057642C" w:rsidRDefault="00930C7A" w:rsidP="0057642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дотримання безперервної тривалості навчальних занять при організації дистанційного навчання у синхронному форматі;</w:t>
      </w:r>
    </w:p>
    <w:p w:rsidR="00A61034" w:rsidRPr="0057642C" w:rsidRDefault="00930C7A" w:rsidP="0057642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включення до освітнього процесу елементів реформи НУШ, а саме: стратегії критичного мислення, інтеграція, групова діяльність, стиль спілкування вчителя.</w:t>
      </w:r>
    </w:p>
    <w:p w:rsidR="0057642C" w:rsidRPr="0057642C" w:rsidRDefault="0057642C" w:rsidP="005764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Чинники, які позитивно впливають на успішність переходу до основної школи: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вдала реалізація вчителями стратегій критичного мислення; 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варіативність застосовування стилів педагогічного спілкування;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використання окремих вправ та прийомів інтеграції різних галузей знань;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діяльнісного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компетентнісного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підходів до навчання;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запис відео асинхронних занять з поясненням вчителя, повною візуалізацією навчального контенту, прикладами виконання завдань та покроковою інструкцією застосування запропонованих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веб-сервісів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формувальне оцінювання навчальних досягнень учнівства;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активне включення в освітній процес дітей з ООП 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використання на уроках психологічних хвилинок 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включення навіть в уроки математичної та природничої галузі національно-патріотичного компоненту; 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>гендерні підходи до вивчення окремих тем;</w:t>
      </w:r>
    </w:p>
    <w:p w:rsidR="00A61034" w:rsidRPr="0057642C" w:rsidRDefault="00930C7A" w:rsidP="0057642C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застосування </w:t>
      </w:r>
      <w:proofErr w:type="spellStart"/>
      <w:r w:rsidRPr="0057642C">
        <w:rPr>
          <w:rFonts w:ascii="Times New Roman" w:hAnsi="Times New Roman" w:cs="Times New Roman"/>
          <w:sz w:val="28"/>
          <w:szCs w:val="28"/>
          <w:lang w:val="uk-UA"/>
        </w:rPr>
        <w:t>емотиконів</w:t>
      </w:r>
      <w:proofErr w:type="spellEnd"/>
      <w:r w:rsidRPr="0057642C">
        <w:rPr>
          <w:rFonts w:ascii="Times New Roman" w:hAnsi="Times New Roman" w:cs="Times New Roman"/>
          <w:sz w:val="28"/>
          <w:szCs w:val="28"/>
          <w:lang w:val="uk-UA"/>
        </w:rPr>
        <w:t xml:space="preserve">  у формуванні позитивної взаємодії з однокласниками і педагогами. </w:t>
      </w:r>
    </w:p>
    <w:p w:rsidR="00712D31" w:rsidRDefault="00712D31" w:rsidP="0057642C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rFonts w:ascii="Tahoma" w:hAnsi="Tahoma" w:cs="Tahoma"/>
          <w:color w:val="111111"/>
          <w:sz w:val="18"/>
          <w:szCs w:val="18"/>
        </w:rPr>
      </w:pPr>
      <w:proofErr w:type="spellStart"/>
      <w:r w:rsidRPr="003E13BA">
        <w:rPr>
          <w:b/>
          <w:bCs/>
          <w:sz w:val="28"/>
          <w:szCs w:val="28"/>
        </w:rPr>
        <w:t>Завдяки</w:t>
      </w:r>
      <w:proofErr w:type="spellEnd"/>
      <w:r w:rsidRPr="003E13BA">
        <w:rPr>
          <w:b/>
          <w:bCs/>
          <w:sz w:val="28"/>
          <w:szCs w:val="28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моніторингу</w:t>
      </w:r>
      <w:proofErr w:type="spellEnd"/>
      <w:r w:rsidRPr="003E13BA">
        <w:rPr>
          <w:b/>
          <w:bCs/>
          <w:sz w:val="28"/>
          <w:szCs w:val="28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дистанційного</w:t>
      </w:r>
      <w:proofErr w:type="spellEnd"/>
      <w:r w:rsidRPr="003E13BA">
        <w:rPr>
          <w:b/>
          <w:bCs/>
          <w:sz w:val="28"/>
          <w:szCs w:val="28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навчання</w:t>
      </w:r>
      <w:proofErr w:type="spellEnd"/>
      <w:r w:rsidRPr="003E13BA">
        <w:rPr>
          <w:b/>
          <w:bCs/>
          <w:sz w:val="28"/>
          <w:szCs w:val="28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було</w:t>
      </w:r>
      <w:proofErr w:type="spellEnd"/>
      <w:r w:rsidRPr="003E13BA">
        <w:rPr>
          <w:b/>
          <w:bCs/>
          <w:sz w:val="28"/>
          <w:szCs w:val="28"/>
        </w:rPr>
        <w:t xml:space="preserve"> </w:t>
      </w:r>
      <w:proofErr w:type="spellStart"/>
      <w:r w:rsidRPr="003E13BA">
        <w:rPr>
          <w:b/>
          <w:bCs/>
          <w:sz w:val="28"/>
          <w:szCs w:val="28"/>
        </w:rPr>
        <w:t>визначено</w:t>
      </w:r>
      <w:proofErr w:type="spellEnd"/>
      <w:r w:rsidRPr="003E13BA">
        <w:rPr>
          <w:b/>
          <w:bCs/>
          <w:sz w:val="28"/>
          <w:szCs w:val="28"/>
        </w:rPr>
        <w:t>: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>
        <w:rPr>
          <w:color w:val="111111"/>
          <w:sz w:val="28"/>
          <w:szCs w:val="28"/>
        </w:rPr>
        <w:t xml:space="preserve">- </w:t>
      </w:r>
      <w:proofErr w:type="gramStart"/>
      <w:r w:rsidRPr="0057642C">
        <w:rPr>
          <w:color w:val="111111"/>
          <w:sz w:val="28"/>
          <w:szCs w:val="28"/>
          <w:lang w:val="uk-UA"/>
        </w:rPr>
        <w:t>р</w:t>
      </w:r>
      <w:proofErr w:type="gramEnd"/>
      <w:r w:rsidRPr="0057642C">
        <w:rPr>
          <w:color w:val="111111"/>
          <w:sz w:val="28"/>
          <w:szCs w:val="28"/>
          <w:lang w:val="uk-UA"/>
        </w:rPr>
        <w:t xml:space="preserve">івень організації дистанційних занять вчителями. Можна виокремити три рівні організації освітнього </w:t>
      </w:r>
      <w:proofErr w:type="spellStart"/>
      <w:r w:rsidRPr="0057642C">
        <w:rPr>
          <w:color w:val="111111"/>
          <w:sz w:val="28"/>
          <w:szCs w:val="28"/>
          <w:lang w:val="uk-UA"/>
        </w:rPr>
        <w:t>процесу-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високий (11-10 балів), </w:t>
      </w:r>
      <w:r w:rsidR="0057642C">
        <w:rPr>
          <w:color w:val="111111"/>
          <w:sz w:val="28"/>
          <w:szCs w:val="28"/>
          <w:lang w:val="uk-UA"/>
        </w:rPr>
        <w:t>достатній</w:t>
      </w:r>
      <w:r w:rsidRPr="0057642C">
        <w:rPr>
          <w:color w:val="111111"/>
          <w:sz w:val="28"/>
          <w:szCs w:val="28"/>
          <w:lang w:val="uk-UA"/>
        </w:rPr>
        <w:t xml:space="preserve"> (9-7 балів), низький (6-4 бали). Відповідно до зведених даних, отриманих під час моніторингу</w:t>
      </w:r>
      <w:r w:rsidR="0057642C">
        <w:rPr>
          <w:color w:val="111111"/>
          <w:sz w:val="28"/>
          <w:szCs w:val="28"/>
          <w:lang w:val="uk-UA"/>
        </w:rPr>
        <w:t>,</w:t>
      </w:r>
      <w:r w:rsidRPr="0057642C">
        <w:rPr>
          <w:color w:val="111111"/>
          <w:sz w:val="28"/>
          <w:szCs w:val="28"/>
          <w:lang w:val="uk-UA"/>
        </w:rPr>
        <w:t xml:space="preserve"> високий рівень викладання з предмету в </w:t>
      </w:r>
      <w:proofErr w:type="spellStart"/>
      <w:r w:rsidRPr="0057642C">
        <w:rPr>
          <w:color w:val="111111"/>
          <w:sz w:val="28"/>
          <w:szCs w:val="28"/>
          <w:lang w:val="uk-UA"/>
        </w:rPr>
        <w:t>онлайн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режимі  отримали </w:t>
      </w:r>
      <w:r w:rsidR="0057642C">
        <w:rPr>
          <w:color w:val="111111"/>
          <w:sz w:val="28"/>
          <w:szCs w:val="28"/>
          <w:lang w:val="uk-UA"/>
        </w:rPr>
        <w:t>6</w:t>
      </w:r>
      <w:r w:rsidRPr="0057642C">
        <w:rPr>
          <w:color w:val="111111"/>
          <w:sz w:val="28"/>
          <w:szCs w:val="28"/>
          <w:lang w:val="uk-UA"/>
        </w:rPr>
        <w:t xml:space="preserve"> </w:t>
      </w:r>
      <w:proofErr w:type="spellStart"/>
      <w:r w:rsidRPr="0057642C">
        <w:rPr>
          <w:color w:val="111111"/>
          <w:sz w:val="28"/>
          <w:szCs w:val="28"/>
          <w:lang w:val="uk-UA"/>
        </w:rPr>
        <w:t>педпрацівників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(40 %), </w:t>
      </w:r>
      <w:r w:rsidR="0057642C">
        <w:rPr>
          <w:color w:val="111111"/>
          <w:sz w:val="28"/>
          <w:szCs w:val="28"/>
          <w:lang w:val="uk-UA"/>
        </w:rPr>
        <w:t>достатній</w:t>
      </w:r>
      <w:r w:rsidRPr="0057642C">
        <w:rPr>
          <w:color w:val="111111"/>
          <w:sz w:val="28"/>
          <w:szCs w:val="28"/>
          <w:lang w:val="uk-UA"/>
        </w:rPr>
        <w:t xml:space="preserve"> </w:t>
      </w:r>
      <w:r w:rsidR="0057642C">
        <w:rPr>
          <w:color w:val="111111"/>
          <w:sz w:val="28"/>
          <w:szCs w:val="28"/>
          <w:lang w:val="uk-UA"/>
        </w:rPr>
        <w:t>9 вчителів (60 %) та низький-0 (0</w:t>
      </w:r>
      <w:r w:rsidRPr="0057642C">
        <w:rPr>
          <w:color w:val="111111"/>
          <w:sz w:val="28"/>
          <w:szCs w:val="28"/>
          <w:lang w:val="uk-UA"/>
        </w:rPr>
        <w:t>%).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не всі учні</w:t>
      </w:r>
      <w:r w:rsidR="0057642C">
        <w:rPr>
          <w:color w:val="111111"/>
          <w:sz w:val="28"/>
          <w:szCs w:val="28"/>
          <w:lang w:val="uk-UA"/>
        </w:rPr>
        <w:t>в працюють активно на платформі</w:t>
      </w:r>
      <w:r w:rsidRPr="0057642C">
        <w:rPr>
          <w:color w:val="111111"/>
          <w:sz w:val="28"/>
          <w:szCs w:val="28"/>
          <w:lang w:val="uk-UA"/>
        </w:rPr>
        <w:t xml:space="preserve"> дистанційного навчання. Для виправлення даної ситуації класні керівники, </w:t>
      </w:r>
      <w:proofErr w:type="spellStart"/>
      <w:r w:rsidRPr="0057642C">
        <w:rPr>
          <w:color w:val="111111"/>
          <w:sz w:val="28"/>
          <w:szCs w:val="28"/>
          <w:lang w:val="uk-UA"/>
        </w:rPr>
        <w:t>вчителі-предметники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в телефонному режимі з’ясовували причини, при необхідності надавали консультації, шукали нові можливості </w:t>
      </w:r>
      <w:proofErr w:type="spellStart"/>
      <w:r w:rsidRPr="0057642C">
        <w:rPr>
          <w:color w:val="111111"/>
          <w:sz w:val="28"/>
          <w:szCs w:val="28"/>
          <w:lang w:val="uk-UA"/>
        </w:rPr>
        <w:t>зворотнього</w:t>
      </w:r>
      <w:proofErr w:type="spellEnd"/>
      <w:r w:rsidRPr="0057642C">
        <w:rPr>
          <w:color w:val="111111"/>
          <w:sz w:val="28"/>
          <w:szCs w:val="28"/>
          <w:lang w:val="uk-UA"/>
        </w:rPr>
        <w:t xml:space="preserve"> зв’язку з учнями;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 − відсутність доступу до Інтернету у деяких учнів та контролю з боку батьків; − є група учнів, яким складно навчатися в таких умовах, що їм потрібна підтримка;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уміння критично мислити, працювати з будь-якою інформацією, навички самоосвіти – виявилися не сформованими;</w:t>
      </w:r>
    </w:p>
    <w:p w:rsidR="00A10F96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</w:t>
      </w:r>
      <w:r w:rsidR="0057642C">
        <w:rPr>
          <w:color w:val="111111"/>
          <w:sz w:val="28"/>
          <w:szCs w:val="28"/>
          <w:lang w:val="uk-UA"/>
        </w:rPr>
        <w:t xml:space="preserve"> </w:t>
      </w:r>
      <w:r w:rsidRPr="0057642C">
        <w:rPr>
          <w:color w:val="111111"/>
          <w:sz w:val="28"/>
          <w:szCs w:val="28"/>
          <w:lang w:val="uk-UA"/>
        </w:rPr>
        <w:t>важливо проаналізувати ефективність технологій, використаних під час дистанційного навчання на карантині, зокрема й для того, щоб продовжити використовувати деякі з них для змішаного навчання, електронної підтримки очних занять тощо;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навчання вдома вимагає значно вищого рівня мотивації і самодисципліни;</w:t>
      </w:r>
    </w:p>
    <w:p w:rsidR="00712D31" w:rsidRPr="0057642C" w:rsidRDefault="00712D31" w:rsidP="0057642C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питання культури комунікації, взаємоповаги і конструктивного зворотного зв’язку загалом;</w:t>
      </w:r>
    </w:p>
    <w:p w:rsidR="00712D31" w:rsidRPr="00A10F96" w:rsidRDefault="00712D31" w:rsidP="00A10F96">
      <w:pPr>
        <w:pStyle w:val="a6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111111"/>
          <w:sz w:val="18"/>
          <w:szCs w:val="18"/>
          <w:lang w:val="uk-UA"/>
        </w:rPr>
      </w:pPr>
      <w:r w:rsidRPr="0057642C">
        <w:rPr>
          <w:color w:val="111111"/>
          <w:sz w:val="28"/>
          <w:szCs w:val="28"/>
          <w:lang w:val="uk-UA"/>
        </w:rPr>
        <w:t>− погана якість Інтерне</w:t>
      </w:r>
      <w:r w:rsidR="00A10F96">
        <w:rPr>
          <w:color w:val="111111"/>
          <w:sz w:val="28"/>
          <w:szCs w:val="28"/>
          <w:lang w:val="uk-UA"/>
        </w:rPr>
        <w:t>т та/або мобільного підключення.</w:t>
      </w:r>
    </w:p>
    <w:p w:rsidR="00712D31" w:rsidRPr="00712D31" w:rsidRDefault="00712D31" w:rsidP="00A10F9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>РЕКОМЕНДАЦІЇ:</w:t>
      </w:r>
    </w:p>
    <w:p w:rsidR="00930C7A" w:rsidRDefault="00712D31" w:rsidP="00930C7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1. Стан організації освітнього процесу </w:t>
      </w:r>
      <w:r w:rsidR="00930C7A">
        <w:rPr>
          <w:rFonts w:ascii="Times New Roman" w:hAnsi="Times New Roman" w:cs="Times New Roman"/>
          <w:sz w:val="28"/>
          <w:szCs w:val="28"/>
          <w:lang w:val="uk-UA"/>
        </w:rPr>
        <w:t>за технологіями дистанційного навчання</w:t>
      </w:r>
    </w:p>
    <w:p w:rsidR="00712D31" w:rsidRPr="00712D31" w:rsidRDefault="00712D31" w:rsidP="00930C7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>вважати задовільним.</w:t>
      </w:r>
    </w:p>
    <w:p w:rsidR="00712D31" w:rsidRPr="00712D31" w:rsidRDefault="00712D31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lastRenderedPageBreak/>
        <w:t>2. Керівникам методичних об’єднань на чергових засіданнях детально проаналізувати</w:t>
      </w:r>
      <w:r w:rsidR="00930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2D31">
        <w:rPr>
          <w:rFonts w:ascii="Times New Roman" w:hAnsi="Times New Roman" w:cs="Times New Roman"/>
          <w:sz w:val="28"/>
          <w:szCs w:val="28"/>
          <w:lang w:val="uk-UA"/>
        </w:rPr>
        <w:t>ефективність роботи щодо здійснення освітнього процесу за технологією дистанційного навчання.</w:t>
      </w:r>
    </w:p>
    <w:p w:rsidR="00712D31" w:rsidRPr="00712D31" w:rsidRDefault="00712D31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3. Удосконалити систему </w:t>
      </w:r>
      <w:proofErr w:type="spellStart"/>
      <w:r w:rsidRPr="00712D31">
        <w:rPr>
          <w:rFonts w:ascii="Times New Roman" w:hAnsi="Times New Roman" w:cs="Times New Roman"/>
          <w:sz w:val="28"/>
          <w:szCs w:val="28"/>
          <w:lang w:val="uk-UA"/>
        </w:rPr>
        <w:t>зворотнього</w:t>
      </w:r>
      <w:proofErr w:type="spellEnd"/>
      <w:r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 зв’язку між усіма учасниками освітнього процесу.</w:t>
      </w:r>
    </w:p>
    <w:p w:rsidR="00712D31" w:rsidRPr="00712D31" w:rsidRDefault="00930C7A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. Педагогічним працівникам продовжити напрацьовувати сучасний, інтерактивний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освітній контент.</w:t>
      </w:r>
    </w:p>
    <w:p w:rsidR="00712D31" w:rsidRPr="00712D31" w:rsidRDefault="00930C7A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Підвищувати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кваліфікацію вчителів з організації дистанційного навчання та використання ІКТ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технологій.</w:t>
      </w:r>
    </w:p>
    <w:p w:rsidR="00712D31" w:rsidRPr="00712D31" w:rsidRDefault="00930C7A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Практичному психологу, соціальному педагогу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>, класним керівникам посилити роботу щодо навчання вчителів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дітей 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930C7A">
        <w:rPr>
          <w:rFonts w:ascii="Times New Roman" w:hAnsi="Times New Roman" w:cs="Times New Roman"/>
          <w:sz w:val="28"/>
          <w:szCs w:val="28"/>
          <w:lang w:val="uk-UA"/>
        </w:rPr>
        <w:t>батьків безпеці в Інтернеті. Забезпечити психологічну підтримку дітей в процесі навчання</w:t>
      </w:r>
    </w:p>
    <w:p w:rsidR="00712D31" w:rsidRPr="00712D31" w:rsidRDefault="00930C7A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. Навчати дітей вчитися самостійно.</w:t>
      </w:r>
    </w:p>
    <w:p w:rsidR="00712D31" w:rsidRDefault="00930C7A" w:rsidP="00930C7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712D31" w:rsidRPr="00712D31">
        <w:rPr>
          <w:rFonts w:ascii="Times New Roman" w:hAnsi="Times New Roman" w:cs="Times New Roman"/>
          <w:sz w:val="28"/>
          <w:szCs w:val="28"/>
          <w:lang w:val="uk-UA"/>
        </w:rPr>
        <w:t>. Забезпечити психологічну підтримку дітей в процесі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12D31" w:rsidRPr="007168A2" w:rsidRDefault="00712D31" w:rsidP="00493697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712D31" w:rsidRPr="007168A2" w:rsidSect="001E5498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66BB3"/>
    <w:multiLevelType w:val="hybridMultilevel"/>
    <w:tmpl w:val="F09417FE"/>
    <w:lvl w:ilvl="0" w:tplc="C26AE6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43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724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1C28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D662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1E78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FC63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01C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EEB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9B0F8D"/>
    <w:multiLevelType w:val="hybridMultilevel"/>
    <w:tmpl w:val="7FDC9606"/>
    <w:lvl w:ilvl="0" w:tplc="CD6AF8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14C5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AE5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C70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1276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CD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805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2D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6C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45593A"/>
    <w:multiLevelType w:val="hybridMultilevel"/>
    <w:tmpl w:val="0C22E01A"/>
    <w:lvl w:ilvl="0" w:tplc="65E693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5C162B"/>
    <w:multiLevelType w:val="hybridMultilevel"/>
    <w:tmpl w:val="2CA62188"/>
    <w:lvl w:ilvl="0" w:tplc="D7E637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0E44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B6D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B00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42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927D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9AD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C7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E5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1A4"/>
    <w:rsid w:val="001554B5"/>
    <w:rsid w:val="001E5498"/>
    <w:rsid w:val="002C640E"/>
    <w:rsid w:val="00340C38"/>
    <w:rsid w:val="0034735E"/>
    <w:rsid w:val="003A0AFA"/>
    <w:rsid w:val="003E13BA"/>
    <w:rsid w:val="004476C1"/>
    <w:rsid w:val="00456157"/>
    <w:rsid w:val="00493697"/>
    <w:rsid w:val="0057642C"/>
    <w:rsid w:val="005B5365"/>
    <w:rsid w:val="00712D31"/>
    <w:rsid w:val="007168A2"/>
    <w:rsid w:val="007676B2"/>
    <w:rsid w:val="00791197"/>
    <w:rsid w:val="00804F1E"/>
    <w:rsid w:val="00840E09"/>
    <w:rsid w:val="00930C7A"/>
    <w:rsid w:val="00A10F96"/>
    <w:rsid w:val="00A54316"/>
    <w:rsid w:val="00A544B3"/>
    <w:rsid w:val="00A61034"/>
    <w:rsid w:val="00A7226F"/>
    <w:rsid w:val="00A80075"/>
    <w:rsid w:val="00A900DC"/>
    <w:rsid w:val="00B57859"/>
    <w:rsid w:val="00B612C0"/>
    <w:rsid w:val="00BF3794"/>
    <w:rsid w:val="00C211A4"/>
    <w:rsid w:val="00CB1686"/>
    <w:rsid w:val="00D16F5B"/>
    <w:rsid w:val="00E328B3"/>
    <w:rsid w:val="00F66EC8"/>
    <w:rsid w:val="00F86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8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8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12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8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16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68A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12D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3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28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24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1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2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theme" Target="theme/theme1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image" Target="media/image1.png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8" Type="http://schemas.openxmlformats.org/officeDocument/2006/relationships/chart" Target="charts/chart3.xml"/><Relationship Id="rId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Режим навчання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Лише у синхронному режимі</c:v>
                </c:pt>
                <c:pt idx="1">
                  <c:v>Лише в асинхронному режимі</c:v>
                </c:pt>
                <c:pt idx="2">
                  <c:v>10-30% у синхронному режимі</c:v>
                </c:pt>
                <c:pt idx="3">
                  <c:v>31-50% у синхронному режимі</c:v>
                </c:pt>
                <c:pt idx="4">
                  <c:v>51-70% у синхронному режимі</c:v>
                </c:pt>
                <c:pt idx="5">
                  <c:v>&gt;71%  у синхронному режимі.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</c:v>
                </c:pt>
                <c:pt idx="1">
                  <c:v>0</c:v>
                </c:pt>
                <c:pt idx="2">
                  <c:v>0</c:v>
                </c:pt>
                <c:pt idx="3">
                  <c:v>9</c:v>
                </c:pt>
                <c:pt idx="4">
                  <c:v>9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Клас навчання</c:v>
                </c:pt>
              </c:strCache>
            </c:strRef>
          </c:tx>
          <c:cat>
            <c:numRef>
              <c:f>Лист1!$A$2:$A$12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5</c:v>
                </c:pt>
                <c:pt idx="1">
                  <c:v>4</c:v>
                </c:pt>
                <c:pt idx="2">
                  <c:v>11</c:v>
                </c:pt>
                <c:pt idx="3">
                  <c:v>6</c:v>
                </c:pt>
                <c:pt idx="4">
                  <c:v>14</c:v>
                </c:pt>
                <c:pt idx="5">
                  <c:v>10</c:v>
                </c:pt>
                <c:pt idx="6">
                  <c:v>18</c:v>
                </c:pt>
                <c:pt idx="7">
                  <c:v>12</c:v>
                </c:pt>
                <c:pt idx="8">
                  <c:v>26</c:v>
                </c:pt>
                <c:pt idx="9">
                  <c:v>13</c:v>
                </c:pt>
                <c:pt idx="10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073035141440654"/>
          <c:y val="9.1230158730158731E-2"/>
          <c:w val="0.28538075969670457"/>
          <c:h val="0.853154605674290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Умови дистанційного навчання (%).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Не маю доступу до Інтернет-зв'язку, але є комп'ютерна техніка чи телефон</c:v>
                </c:pt>
                <c:pt idx="1">
                  <c:v>Не маю доступу до жодного виду техніки</c:v>
                </c:pt>
                <c:pt idx="2">
                  <c:v>Маю власний ПК (планшет, ноутбук), смартфон та якісний Інтернет</c:v>
                </c:pt>
                <c:pt idx="3">
                  <c:v>Маю власний ПК (планшет, ноутбук) чи смартфон, але є проблеми з якісним Інтернетом</c:v>
                </c:pt>
                <c:pt idx="4">
                  <c:v>Працюю зі смартфону</c:v>
                </c:pt>
                <c:pt idx="5">
                  <c:v>Розділяю доступ до гаджетів разом з родиною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44</c:v>
                </c:pt>
                <c:pt idx="3">
                  <c:v>54</c:v>
                </c:pt>
                <c:pt idx="4">
                  <c:v>2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87849956255479"/>
          <c:y val="0.13091269841269842"/>
          <c:w val="0.38723261154855643"/>
          <c:h val="0.853154605674290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Тип техніки (%)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ПК або ноутбук</c:v>
                </c:pt>
                <c:pt idx="1">
                  <c:v>Планшет (шкільний)</c:v>
                </c:pt>
                <c:pt idx="2">
                  <c:v>Смартфон</c:v>
                </c:pt>
                <c:pt idx="3">
                  <c:v>Не маю ніякої техніки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62</c:v>
                </c:pt>
                <c:pt idx="2">
                  <c:v>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887849956255479"/>
          <c:y val="0.13091269841269842"/>
          <c:w val="0.38723261154855643"/>
          <c:h val="0.8531546056742905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Подача матеріалу (%)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Так, конспекти містять відео, презентації, таблиці, схеми</c:v>
                </c:pt>
                <c:pt idx="1">
                  <c:v>Ні, пропанують лише параграф підручника і завдання для виконання</c:v>
                </c:pt>
                <c:pt idx="2">
                  <c:v>Частково (вчителі пропанують різні види інформації, але мені важко її опрацьовувати)</c:v>
                </c:pt>
                <c:pt idx="3">
                  <c:v>Багато домашніх завдань</c:v>
                </c:pt>
                <c:pt idx="4">
                  <c:v>Залежить від вчителя</c:v>
                </c:pt>
                <c:pt idx="5">
                  <c:v>Залежить від предмета</c:v>
                </c:pt>
                <c:pt idx="6">
                  <c:v>Нічого не зрозуміло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57</c:v>
                </c:pt>
                <c:pt idx="1">
                  <c:v>0</c:v>
                </c:pt>
                <c:pt idx="2">
                  <c:v>31</c:v>
                </c:pt>
                <c:pt idx="3">
                  <c:v>1</c:v>
                </c:pt>
                <c:pt idx="4">
                  <c:v>9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82053805774282"/>
          <c:y val="0.11487532808398949"/>
          <c:w val="0.39229057305336834"/>
          <c:h val="0.8851246719160105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(%)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Вправи з підручника</c:v>
                </c:pt>
                <c:pt idx="1">
                  <c:v>Творчі завдання</c:v>
                </c:pt>
                <c:pt idx="2">
                  <c:v>Інтерактивні вправи з різних джерел</c:v>
                </c:pt>
                <c:pt idx="3">
                  <c:v>Завдання створені вчителем</c:v>
                </c:pt>
                <c:pt idx="4">
                  <c:v>Вчитель взагалі нічого не питає і не задає.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43</c:v>
                </c:pt>
                <c:pt idx="1">
                  <c:v>11</c:v>
                </c:pt>
                <c:pt idx="2">
                  <c:v>35</c:v>
                </c:pt>
                <c:pt idx="3">
                  <c:v>11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82053805774282"/>
          <c:y val="0.34106580427446564"/>
          <c:w val="0.39229057305336834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Труднощі (%)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Вивчення теорії</c:v>
                </c:pt>
                <c:pt idx="1">
                  <c:v>Виконання завдань</c:v>
                </c:pt>
                <c:pt idx="2">
                  <c:v>Недостатньо спілкування з вчителем</c:v>
                </c:pt>
                <c:pt idx="3">
                  <c:v>Виконання домашніх завдань</c:v>
                </c:pt>
                <c:pt idx="4">
                  <c:v>Нічого</c:v>
                </c:pt>
                <c:pt idx="5">
                  <c:v>Усе</c:v>
                </c:pt>
                <c:pt idx="6">
                  <c:v>Власна лінь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46</c:v>
                </c:pt>
                <c:pt idx="1">
                  <c:v>26</c:v>
                </c:pt>
                <c:pt idx="2">
                  <c:v>10</c:v>
                </c:pt>
                <c:pt idx="3">
                  <c:v>11</c:v>
                </c:pt>
                <c:pt idx="4">
                  <c:v>3</c:v>
                </c:pt>
                <c:pt idx="5">
                  <c:v>2</c:v>
                </c:pt>
                <c:pt idx="6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82053805774282"/>
          <c:y val="0.34106580427446564"/>
          <c:w val="0.39229057305336834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Обсяг Д/З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Завдань, які треба виконувати після уроку, багато</c:v>
                </c:pt>
                <c:pt idx="1">
                  <c:v>Одне-два завдання</c:v>
                </c:pt>
                <c:pt idx="2">
                  <c:v>Завдань немає, бо я учень 1-2 класів</c:v>
                </c:pt>
                <c:pt idx="3">
                  <c:v>Завдань немає (я учень 3-11 класів)</c:v>
                </c:pt>
                <c:pt idx="4">
                  <c:v>Ми все вчимо на уроках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37</c:v>
                </c:pt>
                <c:pt idx="1">
                  <c:v>36</c:v>
                </c:pt>
                <c:pt idx="2">
                  <c:v>16</c:v>
                </c:pt>
                <c:pt idx="3">
                  <c:v>5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82053805774282"/>
          <c:y val="0.34106580427446564"/>
          <c:w val="0.39229057305336834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Допомога у навчанні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Так, мені все пояснюють батьки</c:v>
                </c:pt>
                <c:pt idx="1">
                  <c:v>Я вчу сам (сама)</c:v>
                </c:pt>
                <c:pt idx="2">
                  <c:v>Батьки допомагають, коли я щось не розумію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28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382053805774282"/>
          <c:y val="0.34106580427446564"/>
          <c:w val="0.39229057305336834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Спілкування з вчителем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Мені це не траба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9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0539461213181689"/>
          <c:y val="0.34106580427446564"/>
          <c:w val="0.39229057305336834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навчання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46</c:v>
                </c:pt>
                <c:pt idx="1">
                  <c:v>14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Якість інтернет-зв'язку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Незадовільний</c:v>
                </c:pt>
                <c:pt idx="1">
                  <c:v>Задовільний</c:v>
                </c:pt>
                <c:pt idx="2">
                  <c:v>Достатній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14</c:v>
                </c:pt>
                <c:pt idx="2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Навчання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Частково, лише окремі предмети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96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Навчання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На сайті дистанційного навчання закладу</c:v>
                </c:pt>
                <c:pt idx="1">
                  <c:v>Сайт закладу і додаткові освітні проєкти</c:v>
                </c:pt>
                <c:pt idx="2">
                  <c:v>Все вчимо самостійно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Види діяльності (%)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Всі </c:v>
                </c:pt>
                <c:pt idx="1">
                  <c:v>Лише онлайн-уроки</c:v>
                </c:pt>
                <c:pt idx="2">
                  <c:v>Вивчаємо лише асинхронні матеріали до уроків</c:v>
                </c:pt>
                <c:pt idx="3">
                  <c:v>Виконуємо лише завдання</c:v>
                </c:pt>
                <c:pt idx="4">
                  <c:v>Індивідуальні консультації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77</c:v>
                </c:pt>
                <c:pt idx="1">
                  <c:v>9</c:v>
                </c:pt>
                <c:pt idx="2">
                  <c:v>12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793872120151648"/>
          <c:h val="0.50267154105736778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Доступність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Так, учитель пропонує різні форми вивчення навчального матеріалу</c:v>
                </c:pt>
                <c:pt idx="1">
                  <c:v>Ні, вчитель пропонує лише матеріал параграфу і завдання до нього</c:v>
                </c:pt>
                <c:pt idx="2">
                  <c:v>Частково (не враховуються індивідуальні можливості)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Зворотній зв'язок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Частково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3</c:v>
                </c:pt>
                <c:pt idx="2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Зворотній зв'язок (%)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99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7206127879848352"/>
          <c:y val="0.34106580427446564"/>
          <c:w val="0.22562390638670166"/>
          <c:h val="0.41687070366204226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Тривалість онлайн занять (%)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Так, завжди</c:v>
                </c:pt>
                <c:pt idx="1">
                  <c:v>Для більшості занять</c:v>
                </c:pt>
                <c:pt idx="2">
                  <c:v>Інколи</c:v>
                </c:pt>
                <c:pt idx="3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24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для дистанційного навчання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Опрацювати текст</c:v>
                </c:pt>
                <c:pt idx="1">
                  <c:v>Презентація матеріалу у вигляді малюнків, слайдів</c:v>
                </c:pt>
                <c:pt idx="2">
                  <c:v>Читання літератури</c:v>
                </c:pt>
                <c:pt idx="3">
                  <c:v>Перегляд відео</c:v>
                </c:pt>
                <c:pt idx="4">
                  <c:v>Творчі завдання, проєкти</c:v>
                </c:pt>
                <c:pt idx="5">
                  <c:v>Тестування</c:v>
                </c:pt>
                <c:pt idx="6">
                  <c:v>Інше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34</c:v>
                </c:pt>
                <c:pt idx="1">
                  <c:v>78</c:v>
                </c:pt>
                <c:pt idx="2">
                  <c:v>24</c:v>
                </c:pt>
                <c:pt idx="3">
                  <c:v>13</c:v>
                </c:pt>
                <c:pt idx="4">
                  <c:v>16</c:v>
                </c:pt>
                <c:pt idx="5">
                  <c:v>22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навчальних досягнень учнів (%)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Зріс</c:v>
                </c:pt>
                <c:pt idx="1">
                  <c:v>Знизився</c:v>
                </c:pt>
                <c:pt idx="2">
                  <c:v>Залишився незмінним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61</c:v>
                </c:pt>
                <c:pt idx="2">
                  <c:v>27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Обсяг домашнього завдання (%)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Завдань більше ніж було виконано під час уроку</c:v>
                </c:pt>
                <c:pt idx="1">
                  <c:v>Малий обсяг завдань</c:v>
                </c:pt>
                <c:pt idx="2">
                  <c:v>Завдань достатньо</c:v>
                </c:pt>
                <c:pt idx="3">
                  <c:v>Дитина навчається 1-2 класах, завдання не задаються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77</c:v>
                </c:pt>
                <c:pt idx="3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інформаційної компетенції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(низький)</c:v>
                </c:pt>
                <c:pt idx="1">
                  <c:v>2</c:v>
                </c:pt>
                <c:pt idx="2">
                  <c:v>3 (середні)</c:v>
                </c:pt>
                <c:pt idx="3">
                  <c:v>4</c:v>
                </c:pt>
                <c:pt idx="4">
                  <c:v>5 (високий)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15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Проходження навчання (%)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Дитина вчиться тільки з допомогою батьків</c:v>
                </c:pt>
                <c:pt idx="1">
                  <c:v>Дитина вчиться самостійно</c:v>
                </c:pt>
                <c:pt idx="2">
                  <c:v>Дитина вчиться самостійно, батьки контролюють процес навчання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9</c:v>
                </c:pt>
                <c:pt idx="2">
                  <c:v>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Тривалість онлайн занять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Так, завжди</c:v>
                </c:pt>
                <c:pt idx="1">
                  <c:v>Для більшості занять</c:v>
                </c:pt>
                <c:pt idx="2">
                  <c:v>Інколи</c:v>
                </c:pt>
                <c:pt idx="3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Формат онлайн-занять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Онлайн-зустрічі з дітьми</c:v>
                </c:pt>
                <c:pt idx="1">
                  <c:v>Індивідуальні онлайн-консультації</c:v>
                </c:pt>
                <c:pt idx="2">
                  <c:v>Групові онлайн-консультації</c:v>
                </c:pt>
                <c:pt idx="3">
                  <c:v>Онлайн-уроки</c:v>
                </c:pt>
                <c:pt idx="4">
                  <c:v>Онлайн-лекції</c:v>
                </c:pt>
                <c:pt idx="5">
                  <c:v>Онлайн-семінари</c:v>
                </c:pt>
                <c:pt idx="6">
                  <c:v>Заняття онлайн не проводяться, навчання дише в асинхронному режимі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</c:v>
                </c:pt>
                <c:pt idx="1">
                  <c:v>28</c:v>
                </c:pt>
                <c:pt idx="2">
                  <c:v>14</c:v>
                </c:pt>
                <c:pt idx="3">
                  <c:v>33</c:v>
                </c:pt>
                <c:pt idx="4">
                  <c:v>21</c:v>
                </c:pt>
                <c:pt idx="5">
                  <c:v>9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4120370370370372"/>
          <c:y val="0.12694444444444444"/>
          <c:w val="0.34490740740740744"/>
          <c:h val="0.8729958755155605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Завдання для дистанційного навчання</c:v>
                </c:pt>
              </c:strCache>
            </c:strRef>
          </c:tx>
          <c:cat>
            <c:strRef>
              <c:f>Лист1!$A$2:$A$8</c:f>
              <c:strCache>
                <c:ptCount val="7"/>
                <c:pt idx="0">
                  <c:v>Опрацювати текст</c:v>
                </c:pt>
                <c:pt idx="1">
                  <c:v>Презентація матеріалу у вигляді малюнків, слайдів</c:v>
                </c:pt>
                <c:pt idx="2">
                  <c:v>Читання літератури</c:v>
                </c:pt>
                <c:pt idx="3">
                  <c:v>Перегляд відео</c:v>
                </c:pt>
                <c:pt idx="4">
                  <c:v>Творчі завдання, проєкти</c:v>
                </c:pt>
                <c:pt idx="5">
                  <c:v>Тестування</c:v>
                </c:pt>
                <c:pt idx="6">
                  <c:v>Інше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</c:v>
                </c:pt>
                <c:pt idx="1">
                  <c:v>17</c:v>
                </c:pt>
                <c:pt idx="2">
                  <c:v>4</c:v>
                </c:pt>
                <c:pt idx="3">
                  <c:v>28</c:v>
                </c:pt>
                <c:pt idx="4">
                  <c:v>9</c:v>
                </c:pt>
                <c:pt idx="5">
                  <c:v>22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Рівень навчальних досягнень учнів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Зріс</c:v>
                </c:pt>
                <c:pt idx="1">
                  <c:v>Знизився</c:v>
                </c:pt>
                <c:pt idx="2">
                  <c:v>Залишився незмінним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18</c:v>
                </c:pt>
                <c:pt idx="2">
                  <c:v>13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Підготовка до дистанційного навчання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Збільшився</c:v>
                </c:pt>
                <c:pt idx="1">
                  <c:v>Зменьшився</c:v>
                </c:pt>
                <c:pt idx="2">
                  <c:v>Зміни відсутні</c:v>
                </c:pt>
                <c:pt idx="3">
                  <c:v>Важко відповісти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Ефективність дистанційного навчання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Повністю згодний (-на)</c:v>
                </c:pt>
                <c:pt idx="1">
                  <c:v>Зменьшився</c:v>
                </c:pt>
                <c:pt idx="2">
                  <c:v>Швидше згодний (-на), ніж не згодний (-на)</c:v>
                </c:pt>
                <c:pt idx="3">
                  <c:v>Важко відповісти</c:v>
                </c:pt>
                <c:pt idx="4">
                  <c:v>Швидше не згодний(-на) , ніж згодний (-на)</c:v>
                </c:pt>
                <c:pt idx="5">
                  <c:v>Повністю не згодний (-на)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3">
                  <c:v>3</c:v>
                </c:pt>
                <c:pt idx="4">
                  <c:v>9</c:v>
                </c:pt>
                <c:pt idx="5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19</Pages>
  <Words>1547</Words>
  <Characters>8823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2023-05-01T05:46:00Z</dcterms:created>
  <dcterms:modified xsi:type="dcterms:W3CDTF">2023-05-02T07:45:00Z</dcterms:modified>
</cp:coreProperties>
</file>