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52A" w:rsidRDefault="00BA452A" w:rsidP="00BA45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Pr="00BA452A">
        <w:rPr>
          <w:rFonts w:ascii="Times New Roman" w:hAnsi="Times New Roman" w:cs="Times New Roman"/>
          <w:b/>
          <w:sz w:val="24"/>
          <w:szCs w:val="24"/>
          <w:lang w:val="uk-UA"/>
        </w:rPr>
        <w:t>вітність</w:t>
      </w:r>
    </w:p>
    <w:p w:rsidR="00BA452A" w:rsidRPr="0019391B" w:rsidRDefault="0019391B" w:rsidP="00BA45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9391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 зверненню громадян за 2022</w:t>
      </w:r>
      <w:r w:rsidR="00BA452A" w:rsidRPr="0019391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</w:t>
      </w:r>
      <w:r w:rsidR="00A24C33" w:rsidRPr="0019391B">
        <w:rPr>
          <w:rFonts w:ascii="Times New Roman" w:hAnsi="Times New Roman" w:cs="Times New Roman"/>
          <w:b/>
          <w:sz w:val="24"/>
          <w:szCs w:val="24"/>
          <w:lang w:val="uk-UA"/>
        </w:rPr>
        <w:t>ік</w:t>
      </w:r>
    </w:p>
    <w:tbl>
      <w:tblPr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850"/>
        <w:gridCol w:w="4961"/>
        <w:gridCol w:w="1417"/>
      </w:tblGrid>
      <w:tr w:rsidR="00BA452A" w:rsidRPr="00BA452A" w:rsidTr="00BA452A">
        <w:trPr>
          <w:trHeight w:val="40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223D01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  <w:r w:rsidR="00BA452A"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BA452A" w:rsidRPr="00BA452A" w:rsidTr="00BA452A">
        <w:trPr>
          <w:trHeight w:val="402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 За формою надходження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Поштою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особистому прийомі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939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Через уповноважену особу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Через органи влади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Через засоби масової інформації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інших органів, установ, організацій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 За ознакою надходження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Первинне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23D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19391B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Дублетне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Неодноразове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Масове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 За видами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Пропозиція (зауваження)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A24C33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939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Заява (клопотання)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Скарга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rPr>
          <w:trHeight w:val="60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 За статтю авторів звернень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Чоловіча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223D01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Жіноча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19391B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BA452A" w:rsidRPr="00BA452A" w:rsidTr="00BA452A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 За суб'єктом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Індивідуальне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A24C33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939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Колективне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223D01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Анонімне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 За типом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Телеграма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223D01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939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 За категоріями авторів звернень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Учасник війни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 війни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Інвалід Великої Вітчизняної війни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Інвалід війни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Учасник бойових дій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Ветеран праці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Інвалід I групи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Інвалід II групи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Інвалід III групи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Дитина-інвалід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7.11.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Одинока мати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7.12.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Мати-героїня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7.13.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Багатодітна сім'я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7.14.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Особа, що потерпіла від Чорнобильської катастрофи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7.15.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Учасник ліквідації наслідків аварії  на  Чорнобильській АЕС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7.16.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Герой України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7.17.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Герой Радянського Союзу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7.18.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Герой Соціалістичної Праці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7.19.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7.20.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категорії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939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8. За соціальним </w:t>
            </w:r>
            <w:r w:rsidRPr="00BA452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станом авторів звернень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Пенсіонер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223D01" w:rsidRDefault="00A24C33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3D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Робітник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Селянин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 бюджетної сфери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19391B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Державний службовець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Військовослужбовець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Підприємець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Безробітний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223D01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Учень, студент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Служитель релігійної організації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8.11.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Особа, що позбавлена волі; особа, воля якої обмежена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8.12.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223D01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9. За результатами розгляду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Вирішено позитивно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19391B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Відмовлено у задоволенні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Дано роз'яснення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19391B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Звернення, що повернуто авторові    відповідно   до статей 5 і 7 Закону України "Про звернення громадян"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Звернення,  що пересилається за належністю відповідно до статті 7 Закону України "Про звернення громадян"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223D01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BA452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Звернення, що не підлягає  розгляду  відповідно до статей 8 і 17 Закону   України  "Про звернення громадян"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</w:tbl>
    <w:p w:rsidR="00BA452A" w:rsidRPr="00BA452A" w:rsidRDefault="00BA452A" w:rsidP="00BA452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A452A" w:rsidRPr="00BA452A" w:rsidRDefault="00BA452A" w:rsidP="00BA452A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pPr w:leftFromText="180" w:rightFromText="180" w:vertAnchor="text" w:horzAnchor="margin" w:tblpY="107"/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7087"/>
        <w:gridCol w:w="850"/>
      </w:tblGrid>
      <w:tr w:rsidR="00BA452A" w:rsidRPr="00BA452A" w:rsidTr="00001C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Освіта, наука, науково-технічна інноваційна діяльність та інтелектуально власність: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452A" w:rsidRPr="00BA452A" w:rsidTr="00001C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Влаштування дітей в навчальні заклади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001C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захист педагогічних працівників (вирішення житлових питань, пільги вчителям, виконання вимог статті 57 Закону України «Про освіту» та ін.)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001C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Праця і зарплата (питання призначення, звільнення, надання матеріальної допомоги, працевлаштування та ін.)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939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001C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150.4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Охорона здоров’я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001C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150.5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Морально-етичний клімат у колективах навчальних закладів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001C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150.6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матеріально-технічної бази, ремонт навчальних закладів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001C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150.7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Поновлення документів про освіту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001C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150.8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архівних довідок, роз’яснень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452A" w:rsidRPr="00BA452A" w:rsidTr="00001C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150.9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BA452A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4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A" w:rsidRPr="00BA452A" w:rsidRDefault="000A1737" w:rsidP="00BA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</w:tbl>
    <w:p w:rsidR="00BA452A" w:rsidRPr="00BA452A" w:rsidRDefault="00BA452A" w:rsidP="00BA452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A452A" w:rsidRPr="00BA452A" w:rsidRDefault="00BA452A" w:rsidP="00BA452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A452A" w:rsidRPr="00BA452A" w:rsidRDefault="00BA452A" w:rsidP="00BA452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A452A" w:rsidRPr="00BA452A" w:rsidRDefault="00BA452A" w:rsidP="00BA452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A452A" w:rsidRPr="00BA452A" w:rsidRDefault="00BA452A" w:rsidP="00BA452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A452A" w:rsidRDefault="00BA452A" w:rsidP="00BA452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A452A" w:rsidRDefault="00BA452A" w:rsidP="00BA452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A452A" w:rsidRDefault="00BA452A" w:rsidP="00BA452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A452A" w:rsidRDefault="00BA452A" w:rsidP="00BA452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A452A" w:rsidRDefault="00BA452A" w:rsidP="00BA452A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A452A" w:rsidRPr="00BA452A" w:rsidRDefault="00BA452A" w:rsidP="00BA452A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A452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Директор </w:t>
      </w:r>
      <w:proofErr w:type="spellStart"/>
      <w:r w:rsidR="00381EBF">
        <w:rPr>
          <w:rFonts w:ascii="Times New Roman" w:hAnsi="Times New Roman" w:cs="Times New Roman"/>
          <w:b/>
          <w:bCs/>
          <w:sz w:val="24"/>
          <w:szCs w:val="24"/>
          <w:lang w:val="uk-UA"/>
        </w:rPr>
        <w:t>КЗ</w:t>
      </w:r>
      <w:proofErr w:type="spellEnd"/>
      <w:r w:rsidR="00381EB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«</w:t>
      </w:r>
      <w:proofErr w:type="spellStart"/>
      <w:r w:rsidR="00381EBF">
        <w:rPr>
          <w:rFonts w:ascii="Times New Roman" w:hAnsi="Times New Roman" w:cs="Times New Roman"/>
          <w:b/>
          <w:bCs/>
          <w:sz w:val="24"/>
          <w:szCs w:val="24"/>
          <w:lang w:val="uk-UA"/>
        </w:rPr>
        <w:t>Лозівський</w:t>
      </w:r>
      <w:proofErr w:type="spellEnd"/>
      <w:r w:rsidR="00381EB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ліцей №8»</w:t>
      </w:r>
      <w:r w:rsidRPr="00BA452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Сергій РЕШЕТОВ</w:t>
      </w:r>
    </w:p>
    <w:p w:rsidR="00BA452A" w:rsidRPr="00BA452A" w:rsidRDefault="00BA452A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BA452A" w:rsidRPr="00BA452A" w:rsidSect="000D4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A452A"/>
    <w:rsid w:val="000A1737"/>
    <w:rsid w:val="000D4FBB"/>
    <w:rsid w:val="0019391B"/>
    <w:rsid w:val="00223D01"/>
    <w:rsid w:val="003337EF"/>
    <w:rsid w:val="00381EBF"/>
    <w:rsid w:val="005E01B2"/>
    <w:rsid w:val="00A24C33"/>
    <w:rsid w:val="00BA452A"/>
    <w:rsid w:val="00E25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439</Words>
  <Characters>2505</Characters>
  <Application>Microsoft Office Word</Application>
  <DocSecurity>0</DocSecurity>
  <Lines>20</Lines>
  <Paragraphs>5</Paragraphs>
  <ScaleCrop>false</ScaleCrop>
  <Company>Computer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9</cp:revision>
  <dcterms:created xsi:type="dcterms:W3CDTF">2020-11-04T12:03:00Z</dcterms:created>
  <dcterms:modified xsi:type="dcterms:W3CDTF">2023-04-24T09:15:00Z</dcterms:modified>
</cp:coreProperties>
</file>