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19" w:rsidRDefault="00F57E19" w:rsidP="00C2641A">
      <w:pPr>
        <w:shd w:val="clear" w:color="auto" w:fill="FFFFFF"/>
        <w:spacing w:after="0" w:line="240" w:lineRule="auto"/>
        <w:ind w:firstLine="6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ДОВІДКА</w:t>
      </w:r>
    </w:p>
    <w:p w:rsidR="00C2641A" w:rsidRPr="00C2641A" w:rsidRDefault="00F57E19" w:rsidP="00201997">
      <w:pPr>
        <w:shd w:val="clear" w:color="auto" w:fill="FFFFFF"/>
        <w:spacing w:after="0" w:line="240" w:lineRule="auto"/>
        <w:ind w:firstLine="6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педагогічної діяльності</w:t>
      </w:r>
      <w:r w:rsidR="00201997">
        <w:rPr>
          <w:rFonts w:ascii="Times New Roman" w:eastAsia="Times New Roman" w:hAnsi="Times New Roman" w:cs="Times New Roman"/>
          <w:b/>
          <w:bCs/>
          <w:sz w:val="28"/>
          <w:szCs w:val="28"/>
          <w:lang w:eastAsia="ru-RU"/>
        </w:rPr>
        <w:t xml:space="preserve">   </w:t>
      </w:r>
      <w:r w:rsidR="00C2641A" w:rsidRPr="00C2641A">
        <w:rPr>
          <w:rFonts w:ascii="Times New Roman" w:eastAsia="Times New Roman" w:hAnsi="Times New Roman" w:cs="Times New Roman"/>
          <w:b/>
          <w:bCs/>
          <w:sz w:val="28"/>
          <w:szCs w:val="28"/>
          <w:lang w:eastAsia="ru-RU"/>
        </w:rPr>
        <w:t>вчителя біології, хімії та основ здоров’я</w:t>
      </w:r>
    </w:p>
    <w:p w:rsidR="00C2641A" w:rsidRPr="00C2641A" w:rsidRDefault="00C2641A" w:rsidP="00C2641A">
      <w:pPr>
        <w:shd w:val="clear" w:color="auto" w:fill="FFFFFF"/>
        <w:spacing w:after="0" w:line="240" w:lineRule="auto"/>
        <w:ind w:firstLine="640"/>
        <w:jc w:val="center"/>
        <w:rPr>
          <w:rFonts w:ascii="Times New Roman" w:eastAsia="Times New Roman" w:hAnsi="Times New Roman" w:cs="Times New Roman"/>
          <w:b/>
          <w:bCs/>
          <w:sz w:val="28"/>
          <w:szCs w:val="28"/>
          <w:lang w:eastAsia="ru-RU"/>
        </w:rPr>
      </w:pPr>
      <w:proofErr w:type="spellStart"/>
      <w:r w:rsidRPr="00C2641A">
        <w:rPr>
          <w:rFonts w:ascii="Times New Roman" w:eastAsia="Times New Roman" w:hAnsi="Times New Roman" w:cs="Times New Roman"/>
          <w:b/>
          <w:bCs/>
          <w:sz w:val="28"/>
          <w:szCs w:val="28"/>
          <w:lang w:eastAsia="ru-RU"/>
        </w:rPr>
        <w:t>Лосківської</w:t>
      </w:r>
      <w:proofErr w:type="spellEnd"/>
      <w:r w:rsidRPr="00C2641A">
        <w:rPr>
          <w:rFonts w:ascii="Times New Roman" w:eastAsia="Times New Roman" w:hAnsi="Times New Roman" w:cs="Times New Roman"/>
          <w:b/>
          <w:bCs/>
          <w:sz w:val="28"/>
          <w:szCs w:val="28"/>
          <w:lang w:eastAsia="ru-RU"/>
        </w:rPr>
        <w:t xml:space="preserve"> ЗОШ І-ІІ ступенів </w:t>
      </w:r>
    </w:p>
    <w:p w:rsidR="00C2641A" w:rsidRPr="00C2641A" w:rsidRDefault="00C2641A" w:rsidP="00C2641A">
      <w:pPr>
        <w:shd w:val="clear" w:color="auto" w:fill="FFFFFF"/>
        <w:spacing w:after="0" w:line="240" w:lineRule="auto"/>
        <w:ind w:firstLine="640"/>
        <w:jc w:val="center"/>
        <w:rPr>
          <w:rFonts w:ascii="Times New Roman" w:eastAsia="Times New Roman" w:hAnsi="Times New Roman" w:cs="Times New Roman"/>
          <w:b/>
          <w:bCs/>
          <w:sz w:val="28"/>
          <w:szCs w:val="28"/>
          <w:lang w:eastAsia="ru-RU"/>
        </w:rPr>
      </w:pPr>
      <w:proofErr w:type="spellStart"/>
      <w:r w:rsidRPr="00C2641A">
        <w:rPr>
          <w:rFonts w:ascii="Times New Roman" w:eastAsia="Times New Roman" w:hAnsi="Times New Roman" w:cs="Times New Roman"/>
          <w:b/>
          <w:bCs/>
          <w:sz w:val="28"/>
          <w:szCs w:val="28"/>
          <w:lang w:eastAsia="ru-RU"/>
        </w:rPr>
        <w:t>Хавлук</w:t>
      </w:r>
      <w:proofErr w:type="spellEnd"/>
      <w:r w:rsidRPr="00C2641A">
        <w:rPr>
          <w:rFonts w:ascii="Times New Roman" w:eastAsia="Times New Roman" w:hAnsi="Times New Roman" w:cs="Times New Roman"/>
          <w:b/>
          <w:bCs/>
          <w:sz w:val="28"/>
          <w:szCs w:val="28"/>
          <w:lang w:eastAsia="ru-RU"/>
        </w:rPr>
        <w:t xml:space="preserve"> Катерини Юріївни</w:t>
      </w:r>
    </w:p>
    <w:p w:rsidR="00C2641A" w:rsidRPr="00C2641A" w:rsidRDefault="00C2641A" w:rsidP="00C2641A">
      <w:pPr>
        <w:shd w:val="clear" w:color="auto" w:fill="FFFFFF"/>
        <w:spacing w:after="0" w:line="240" w:lineRule="auto"/>
        <w:ind w:firstLine="640"/>
        <w:jc w:val="center"/>
        <w:rPr>
          <w:rFonts w:ascii="Times New Roman" w:eastAsia="Times New Roman" w:hAnsi="Times New Roman" w:cs="Times New Roman"/>
          <w:b/>
          <w:bCs/>
          <w:sz w:val="28"/>
          <w:szCs w:val="28"/>
          <w:lang w:eastAsia="ru-RU"/>
        </w:rPr>
      </w:pPr>
    </w:p>
    <w:p w:rsidR="00C2641A" w:rsidRPr="00C2641A" w:rsidRDefault="00C2641A" w:rsidP="00C2641A">
      <w:pPr>
        <w:shd w:val="clear" w:color="auto" w:fill="FFFFFF"/>
        <w:spacing w:after="0" w:line="240" w:lineRule="auto"/>
        <w:ind w:firstLine="640"/>
        <w:jc w:val="both"/>
        <w:rPr>
          <w:rFonts w:ascii="Times New Roman" w:eastAsia="Times New Roman" w:hAnsi="Times New Roman" w:cs="Times New Roman"/>
          <w:sz w:val="28"/>
          <w:szCs w:val="28"/>
          <w:lang w:eastAsia="ru-RU"/>
        </w:rPr>
      </w:pPr>
      <w:proofErr w:type="spellStart"/>
      <w:r w:rsidRPr="00C2641A">
        <w:rPr>
          <w:rFonts w:ascii="Times New Roman" w:eastAsia="Times New Roman" w:hAnsi="Times New Roman" w:cs="Times New Roman"/>
          <w:sz w:val="28"/>
          <w:szCs w:val="28"/>
          <w:lang w:eastAsia="ru-RU"/>
        </w:rPr>
        <w:t>Хавлук</w:t>
      </w:r>
      <w:proofErr w:type="spellEnd"/>
      <w:r w:rsidRPr="00C2641A">
        <w:rPr>
          <w:rFonts w:ascii="Times New Roman" w:eastAsia="Times New Roman" w:hAnsi="Times New Roman" w:cs="Times New Roman"/>
          <w:sz w:val="28"/>
          <w:szCs w:val="28"/>
          <w:lang w:eastAsia="ru-RU"/>
        </w:rPr>
        <w:t xml:space="preserve"> Катерина Юріївна, 1985 року народження. Стаж педагогічної роботи в школі становить 6,5 років.</w:t>
      </w:r>
    </w:p>
    <w:p w:rsidR="00C2641A" w:rsidRPr="00C2641A" w:rsidRDefault="00C2641A" w:rsidP="00C2641A">
      <w:pPr>
        <w:shd w:val="clear" w:color="auto" w:fill="FFFFFF"/>
        <w:spacing w:after="0" w:line="240" w:lineRule="auto"/>
        <w:ind w:firstLine="620"/>
        <w:jc w:val="both"/>
        <w:rPr>
          <w:rFonts w:ascii="Times New Roman" w:eastAsia="Times New Roman" w:hAnsi="Times New Roman" w:cs="Times New Roman"/>
          <w:sz w:val="28"/>
          <w:szCs w:val="28"/>
          <w:lang w:eastAsia="ru-RU"/>
        </w:rPr>
      </w:pPr>
      <w:r w:rsidRPr="00C2641A">
        <w:rPr>
          <w:rFonts w:ascii="Times New Roman" w:eastAsia="Times New Roman" w:hAnsi="Times New Roman" w:cs="Times New Roman"/>
          <w:sz w:val="28"/>
          <w:szCs w:val="28"/>
          <w:lang w:eastAsia="ru-RU"/>
        </w:rPr>
        <w:t>В 2009 році закінчила Чернігівський</w:t>
      </w:r>
      <w:r w:rsidR="00F57E19">
        <w:rPr>
          <w:rFonts w:ascii="Times New Roman" w:eastAsia="Times New Roman" w:hAnsi="Times New Roman" w:cs="Times New Roman"/>
          <w:sz w:val="28"/>
          <w:szCs w:val="28"/>
          <w:lang w:eastAsia="ru-RU"/>
        </w:rPr>
        <w:t xml:space="preserve"> </w:t>
      </w:r>
      <w:r w:rsidRPr="00C2641A">
        <w:rPr>
          <w:rFonts w:ascii="Times New Roman" w:eastAsia="Times New Roman" w:hAnsi="Times New Roman" w:cs="Times New Roman"/>
          <w:sz w:val="28"/>
          <w:szCs w:val="28"/>
          <w:lang w:eastAsia="ru-RU"/>
        </w:rPr>
        <w:t>державний педагогічний університет імені Т. Г. Шевченка і отримала повну вищу освіту за спеціальністю “Педагогіка і мето</w:t>
      </w:r>
      <w:r w:rsidR="00F57E19">
        <w:rPr>
          <w:rFonts w:ascii="Times New Roman" w:eastAsia="Times New Roman" w:hAnsi="Times New Roman" w:cs="Times New Roman"/>
          <w:sz w:val="28"/>
          <w:szCs w:val="28"/>
          <w:lang w:eastAsia="ru-RU"/>
        </w:rPr>
        <w:t>дика середньої освіти. Біологія</w:t>
      </w:r>
      <w:r w:rsidRPr="00C2641A">
        <w:rPr>
          <w:rFonts w:ascii="Times New Roman" w:eastAsia="Times New Roman" w:hAnsi="Times New Roman" w:cs="Times New Roman"/>
          <w:sz w:val="28"/>
          <w:szCs w:val="28"/>
          <w:lang w:eastAsia="ru-RU"/>
        </w:rPr>
        <w:t>” та здобула кваліфікацію вчителя біології та основ екології на заочній формі навчання.</w:t>
      </w:r>
    </w:p>
    <w:p w:rsidR="00C2641A" w:rsidRPr="00C2641A" w:rsidRDefault="00F57E19" w:rsidP="00C2641A">
      <w:pPr>
        <w:shd w:val="clear" w:color="auto" w:fill="FFFFFF"/>
        <w:spacing w:after="0" w:line="240" w:lineRule="auto"/>
        <w:ind w:firstLine="6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На посаді</w:t>
      </w:r>
      <w:r w:rsidR="00C2641A" w:rsidRPr="00C2641A">
        <w:rPr>
          <w:rFonts w:ascii="Times New Roman" w:eastAsia="Times New Roman" w:hAnsi="Times New Roman" w:cs="Times New Roman"/>
          <w:sz w:val="28"/>
          <w:szCs w:val="28"/>
          <w:lang w:eastAsia="ru-RU"/>
        </w:rPr>
        <w:t xml:space="preserve"> вчителя біологі</w:t>
      </w:r>
      <w:r>
        <w:rPr>
          <w:rFonts w:ascii="Times New Roman" w:eastAsia="Times New Roman" w:hAnsi="Times New Roman" w:cs="Times New Roman"/>
          <w:sz w:val="28"/>
          <w:szCs w:val="28"/>
          <w:lang w:eastAsia="ru-RU"/>
        </w:rPr>
        <w:t xml:space="preserve">ї у </w:t>
      </w:r>
      <w:proofErr w:type="spellStart"/>
      <w:r>
        <w:rPr>
          <w:rFonts w:ascii="Times New Roman" w:eastAsia="Times New Roman" w:hAnsi="Times New Roman" w:cs="Times New Roman"/>
          <w:sz w:val="28"/>
          <w:szCs w:val="28"/>
          <w:lang w:eastAsia="ru-RU"/>
        </w:rPr>
        <w:t>Лосківській</w:t>
      </w:r>
      <w:proofErr w:type="spellEnd"/>
      <w:r w:rsidR="00C2641A" w:rsidRPr="00C2641A">
        <w:rPr>
          <w:rFonts w:ascii="Times New Roman" w:eastAsia="Times New Roman" w:hAnsi="Times New Roman" w:cs="Times New Roman"/>
          <w:sz w:val="28"/>
          <w:szCs w:val="28"/>
          <w:lang w:eastAsia="ru-RU"/>
        </w:rPr>
        <w:t xml:space="preserve"> ЗОШ І-ІІ ступенів Новгород-Сіверської міської ради Черніг</w:t>
      </w:r>
      <w:r>
        <w:rPr>
          <w:rFonts w:ascii="Times New Roman" w:eastAsia="Times New Roman" w:hAnsi="Times New Roman" w:cs="Times New Roman"/>
          <w:sz w:val="28"/>
          <w:szCs w:val="28"/>
          <w:lang w:eastAsia="ru-RU"/>
        </w:rPr>
        <w:t xml:space="preserve">івської області працює з </w:t>
      </w:r>
      <w:r w:rsidR="00C2641A" w:rsidRPr="00C2641A">
        <w:rPr>
          <w:rFonts w:ascii="Times New Roman" w:eastAsia="Times New Roman" w:hAnsi="Times New Roman" w:cs="Times New Roman"/>
          <w:sz w:val="28"/>
          <w:szCs w:val="28"/>
          <w:lang w:eastAsia="ru-RU"/>
        </w:rPr>
        <w:t>2018 році</w:t>
      </w:r>
      <w:r w:rsidR="00C2641A" w:rsidRPr="00C2641A">
        <w:rPr>
          <w:rFonts w:ascii="Times New Roman" w:eastAsia="Times New Roman" w:hAnsi="Times New Roman" w:cs="Times New Roman"/>
          <w:color w:val="333333"/>
          <w:sz w:val="28"/>
          <w:szCs w:val="28"/>
          <w:lang w:eastAsia="ru-RU"/>
        </w:rPr>
        <w:t>.</w:t>
      </w:r>
    </w:p>
    <w:p w:rsidR="00DA3D12" w:rsidRPr="00DA3D12" w:rsidRDefault="00DA3D12" w:rsidP="00DA3D12">
      <w:pPr>
        <w:spacing w:after="0" w:line="240" w:lineRule="auto"/>
        <w:jc w:val="both"/>
        <w:rPr>
          <w:rFonts w:ascii="Times New Roman" w:eastAsia="Times New Roman" w:hAnsi="Times New Roman" w:cs="Times New Roman"/>
          <w:kern w:val="24"/>
          <w:sz w:val="28"/>
          <w:szCs w:val="28"/>
        </w:rPr>
      </w:pPr>
      <w:r w:rsidRPr="00DA3D12">
        <w:rPr>
          <w:rFonts w:ascii="Times New Roman" w:eastAsia="Times New Roman" w:hAnsi="Times New Roman" w:cs="Times New Roman"/>
          <w:kern w:val="24"/>
          <w:sz w:val="28"/>
          <w:szCs w:val="28"/>
        </w:rPr>
        <w:t xml:space="preserve">     </w:t>
      </w:r>
      <w:r>
        <w:rPr>
          <w:rFonts w:ascii="Times New Roman" w:eastAsia="Times New Roman" w:hAnsi="Times New Roman" w:cs="Times New Roman"/>
          <w:kern w:val="24"/>
          <w:sz w:val="28"/>
          <w:szCs w:val="28"/>
        </w:rPr>
        <w:t xml:space="preserve">    </w:t>
      </w:r>
      <w:r w:rsidRPr="00DA3D12">
        <w:rPr>
          <w:rFonts w:ascii="Times New Roman" w:eastAsia="Calibri" w:hAnsi="Times New Roman" w:cs="Times New Roman"/>
          <w:sz w:val="28"/>
          <w:szCs w:val="28"/>
        </w:rPr>
        <w:t xml:space="preserve">Має </w:t>
      </w:r>
      <w:r w:rsidRPr="00DA3D12">
        <w:rPr>
          <w:rFonts w:ascii="Times New Roman" w:eastAsia="Times New Roman" w:hAnsi="Times New Roman" w:cs="Times New Roman"/>
          <w:sz w:val="28"/>
          <w:szCs w:val="28"/>
        </w:rPr>
        <w:t xml:space="preserve">освітньо-кваліфікаційний рівень «Спеціаліст першої категорії», присвоєну рішенням атестаційної комісії </w:t>
      </w:r>
      <w:proofErr w:type="spellStart"/>
      <w:r w:rsidRPr="00DA3D12">
        <w:rPr>
          <w:rFonts w:ascii="Times New Roman" w:eastAsia="Times New Roman" w:hAnsi="Times New Roman" w:cs="Times New Roman"/>
          <w:sz w:val="28"/>
          <w:szCs w:val="28"/>
        </w:rPr>
        <w:t>Блистівського</w:t>
      </w:r>
      <w:proofErr w:type="spellEnd"/>
      <w:r w:rsidRPr="00DA3D12">
        <w:rPr>
          <w:rFonts w:ascii="Times New Roman" w:eastAsia="Times New Roman" w:hAnsi="Times New Roman" w:cs="Times New Roman"/>
          <w:sz w:val="28"/>
          <w:szCs w:val="28"/>
        </w:rPr>
        <w:t xml:space="preserve"> навчально-виховного комплексу Новгород-Сіверської районної ради Чернігівської області від 27  </w:t>
      </w:r>
      <w:r w:rsidRPr="00DA3D12">
        <w:rPr>
          <w:rFonts w:ascii="Times New Roman" w:eastAsia="Times New Roman" w:hAnsi="Times New Roman" w:cs="Times New Roman"/>
          <w:kern w:val="24"/>
          <w:sz w:val="28"/>
          <w:szCs w:val="28"/>
        </w:rPr>
        <w:t>березня 2020 року.</w:t>
      </w:r>
    </w:p>
    <w:p w:rsidR="00C2641A" w:rsidRPr="00C2641A" w:rsidRDefault="00F57E19" w:rsidP="00C2641A">
      <w:pPr>
        <w:spacing w:after="0" w:line="240" w:lineRule="auto"/>
        <w:ind w:firstLineChars="200" w:firstLine="5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час атестації здійснює</w:t>
      </w:r>
      <w:r w:rsidR="00C2641A" w:rsidRPr="00C2641A">
        <w:rPr>
          <w:rFonts w:ascii="Times New Roman" w:eastAsia="Times New Roman" w:hAnsi="Times New Roman" w:cs="Times New Roman"/>
          <w:sz w:val="28"/>
          <w:szCs w:val="28"/>
          <w:lang w:eastAsia="uk-UA"/>
        </w:rPr>
        <w:t xml:space="preserve"> освітній процес зі здобувачами освіти 5–9 класів відповідно до освітньої програми закладу освіти. У </w:t>
      </w:r>
      <w:proofErr w:type="spellStart"/>
      <w:r w:rsidR="00C2641A" w:rsidRPr="00C2641A">
        <w:rPr>
          <w:rFonts w:ascii="Times New Roman" w:eastAsia="Times New Roman" w:hAnsi="Times New Roman" w:cs="Times New Roman"/>
          <w:sz w:val="28"/>
          <w:szCs w:val="28"/>
          <w:lang w:eastAsia="uk-UA"/>
        </w:rPr>
        <w:t>міжате</w:t>
      </w:r>
      <w:r>
        <w:rPr>
          <w:rFonts w:ascii="Times New Roman" w:eastAsia="Times New Roman" w:hAnsi="Times New Roman" w:cs="Times New Roman"/>
          <w:sz w:val="28"/>
          <w:szCs w:val="28"/>
          <w:lang w:eastAsia="uk-UA"/>
        </w:rPr>
        <w:t>стаційний</w:t>
      </w:r>
      <w:proofErr w:type="spellEnd"/>
      <w:r>
        <w:rPr>
          <w:rFonts w:ascii="Times New Roman" w:eastAsia="Times New Roman" w:hAnsi="Times New Roman" w:cs="Times New Roman"/>
          <w:sz w:val="28"/>
          <w:szCs w:val="28"/>
          <w:lang w:eastAsia="uk-UA"/>
        </w:rPr>
        <w:t xml:space="preserve"> період постійно працює</w:t>
      </w:r>
      <w:r w:rsidR="00C2641A" w:rsidRPr="00C2641A">
        <w:rPr>
          <w:rFonts w:ascii="Times New Roman" w:eastAsia="Times New Roman" w:hAnsi="Times New Roman" w:cs="Times New Roman"/>
          <w:sz w:val="28"/>
          <w:szCs w:val="28"/>
          <w:lang w:eastAsia="uk-UA"/>
        </w:rPr>
        <w:t xml:space="preserve"> над підвищенням кваліфікації.</w:t>
      </w:r>
    </w:p>
    <w:p w:rsidR="00C2641A" w:rsidRPr="00C2641A" w:rsidRDefault="00C2641A" w:rsidP="00C2641A">
      <w:pPr>
        <w:spacing w:after="0" w:line="240" w:lineRule="auto"/>
        <w:ind w:firstLine="720"/>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sz w:val="28"/>
          <w:szCs w:val="28"/>
          <w:lang w:eastAsia="uk-UA"/>
        </w:rPr>
        <w:t>У 2020 році пройшла підвищення кваліфікації шляхом прослуховування онлайн-курсів на освітніх платформах «</w:t>
      </w:r>
      <w:r w:rsidRPr="00C2641A">
        <w:rPr>
          <w:rFonts w:ascii="Times New Roman" w:eastAsia="Times New Roman" w:hAnsi="Times New Roman" w:cs="Times New Roman"/>
          <w:sz w:val="28"/>
          <w:szCs w:val="28"/>
          <w:lang w:val="en-US" w:eastAsia="uk-UA"/>
        </w:rPr>
        <w:t>Prometheus</w:t>
      </w:r>
      <w:r w:rsidRPr="00C2641A">
        <w:rPr>
          <w:rFonts w:ascii="Times New Roman" w:eastAsia="Times New Roman" w:hAnsi="Times New Roman" w:cs="Times New Roman"/>
          <w:sz w:val="28"/>
          <w:szCs w:val="28"/>
          <w:lang w:eastAsia="uk-UA"/>
        </w:rPr>
        <w:t>» - “Критичне мислення для освітян” 30 годин.</w:t>
      </w:r>
    </w:p>
    <w:p w:rsidR="00C2641A" w:rsidRPr="00C2641A" w:rsidRDefault="00C2641A" w:rsidP="00C2641A">
      <w:pPr>
        <w:spacing w:after="0" w:line="240" w:lineRule="auto"/>
        <w:ind w:firstLine="720"/>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sz w:val="28"/>
          <w:szCs w:val="28"/>
          <w:lang w:eastAsia="uk-UA"/>
        </w:rPr>
        <w:t xml:space="preserve">  У 2021 році пройшла підвищення кваліфікації у Чернігівському обласному інституті післядипломної педагогічної освіти імені К.Д. Ушинського</w:t>
      </w:r>
      <w:r w:rsidR="00F57E19">
        <w:rPr>
          <w:rFonts w:ascii="Times New Roman" w:eastAsia="Times New Roman" w:hAnsi="Times New Roman" w:cs="Times New Roman"/>
          <w:sz w:val="28"/>
          <w:szCs w:val="28"/>
          <w:lang w:eastAsia="uk-UA"/>
        </w:rPr>
        <w:t>,</w:t>
      </w:r>
      <w:r w:rsidRPr="00C2641A">
        <w:rPr>
          <w:rFonts w:ascii="Times New Roman" w:eastAsia="Times New Roman" w:hAnsi="Times New Roman" w:cs="Times New Roman"/>
          <w:sz w:val="28"/>
          <w:szCs w:val="28"/>
          <w:lang w:eastAsia="uk-UA"/>
        </w:rPr>
        <w:t xml:space="preserve"> пройшла підвищення кваліфікації шляхом прослуховування онлайн-курсу “Хмарні сервіси </w:t>
      </w:r>
      <w:r w:rsidRPr="00C2641A">
        <w:rPr>
          <w:rFonts w:ascii="Times New Roman" w:eastAsia="Times New Roman" w:hAnsi="Times New Roman" w:cs="Times New Roman"/>
          <w:sz w:val="28"/>
          <w:szCs w:val="28"/>
          <w:lang w:val="en-US" w:eastAsia="uk-UA"/>
        </w:rPr>
        <w:t>WEB</w:t>
      </w:r>
      <w:r w:rsidRPr="00C2641A">
        <w:rPr>
          <w:rFonts w:ascii="Times New Roman" w:eastAsia="Times New Roman" w:hAnsi="Times New Roman" w:cs="Times New Roman"/>
          <w:sz w:val="28"/>
          <w:szCs w:val="28"/>
          <w:lang w:eastAsia="uk-UA"/>
        </w:rPr>
        <w:t xml:space="preserve"> 2.0 у професійній діяльності  педагогічних працівників” 30 годин. Прослуховування онлайн-курсів на освітніх платформах «</w:t>
      </w:r>
      <w:r w:rsidRPr="00C2641A">
        <w:rPr>
          <w:rFonts w:ascii="Times New Roman" w:eastAsia="Times New Roman" w:hAnsi="Times New Roman" w:cs="Times New Roman"/>
          <w:sz w:val="28"/>
          <w:szCs w:val="28"/>
          <w:lang w:val="en-US" w:eastAsia="uk-UA"/>
        </w:rPr>
        <w:t>Prometheus</w:t>
      </w:r>
      <w:r w:rsidRPr="00C2641A">
        <w:rPr>
          <w:rFonts w:ascii="Times New Roman" w:eastAsia="Times New Roman" w:hAnsi="Times New Roman" w:cs="Times New Roman"/>
          <w:sz w:val="28"/>
          <w:szCs w:val="28"/>
          <w:lang w:eastAsia="uk-UA"/>
        </w:rPr>
        <w:t>» - “</w:t>
      </w:r>
      <w:proofErr w:type="spellStart"/>
      <w:r w:rsidRPr="00C2641A">
        <w:rPr>
          <w:rFonts w:ascii="Times New Roman" w:eastAsia="Times New Roman" w:hAnsi="Times New Roman" w:cs="Times New Roman"/>
          <w:sz w:val="28"/>
          <w:szCs w:val="28"/>
          <w:lang w:eastAsia="uk-UA"/>
        </w:rPr>
        <w:t>Медіаграмотність</w:t>
      </w:r>
      <w:proofErr w:type="spellEnd"/>
      <w:r w:rsidRPr="00C2641A">
        <w:rPr>
          <w:rFonts w:ascii="Times New Roman" w:eastAsia="Times New Roman" w:hAnsi="Times New Roman" w:cs="Times New Roman"/>
          <w:sz w:val="28"/>
          <w:szCs w:val="28"/>
          <w:lang w:eastAsia="uk-UA"/>
        </w:rPr>
        <w:t xml:space="preserve"> для освітян” 60 годин. У Чернігівському обласному інституті післядипломної педагогічної освіти імені К.Д. Ушинського підвищила кваліфікацію з природничої освітньої галузі</w:t>
      </w:r>
      <w:r w:rsidR="00F57E19">
        <w:rPr>
          <w:rFonts w:ascii="Times New Roman" w:eastAsia="Times New Roman" w:hAnsi="Times New Roman" w:cs="Times New Roman"/>
          <w:sz w:val="28"/>
          <w:szCs w:val="28"/>
          <w:lang w:eastAsia="uk-UA"/>
        </w:rPr>
        <w:t xml:space="preserve"> - 30 год. На сайті Міністерства</w:t>
      </w:r>
      <w:r w:rsidRPr="00C2641A">
        <w:rPr>
          <w:rFonts w:ascii="Times New Roman" w:eastAsia="Times New Roman" w:hAnsi="Times New Roman" w:cs="Times New Roman"/>
          <w:sz w:val="28"/>
          <w:szCs w:val="28"/>
          <w:lang w:eastAsia="uk-UA"/>
        </w:rPr>
        <w:t xml:space="preserve"> цифрової трансформації України отримала два електронні сертифікати “Онлайн-сервіси для вчителів”, “Цифрові навички для вчителів” , (кожний по 0,1 кредиту)</w:t>
      </w:r>
    </w:p>
    <w:p w:rsidR="00C2641A" w:rsidRPr="00C2641A" w:rsidRDefault="00C2641A" w:rsidP="00C2641A">
      <w:pPr>
        <w:spacing w:after="0" w:line="240" w:lineRule="auto"/>
        <w:ind w:firstLine="720"/>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sz w:val="28"/>
          <w:szCs w:val="28"/>
          <w:lang w:eastAsia="uk-UA"/>
        </w:rPr>
        <w:t>У 2022 році пройшла підвищення кваліфікації шляхом просл</w:t>
      </w:r>
      <w:r w:rsidR="00F57E19">
        <w:rPr>
          <w:rFonts w:ascii="Times New Roman" w:eastAsia="Times New Roman" w:hAnsi="Times New Roman" w:cs="Times New Roman"/>
          <w:sz w:val="28"/>
          <w:szCs w:val="28"/>
          <w:lang w:eastAsia="uk-UA"/>
        </w:rPr>
        <w:t>уховування на сайті Міністерства</w:t>
      </w:r>
      <w:r w:rsidRPr="00C2641A">
        <w:rPr>
          <w:rFonts w:ascii="Times New Roman" w:eastAsia="Times New Roman" w:hAnsi="Times New Roman" w:cs="Times New Roman"/>
          <w:sz w:val="28"/>
          <w:szCs w:val="28"/>
          <w:lang w:eastAsia="uk-UA"/>
        </w:rPr>
        <w:t xml:space="preserve"> цифрової трансформації України</w:t>
      </w:r>
      <w:r w:rsidR="00F57E19">
        <w:rPr>
          <w:rFonts w:ascii="Times New Roman" w:eastAsia="Times New Roman" w:hAnsi="Times New Roman" w:cs="Times New Roman"/>
          <w:sz w:val="28"/>
          <w:szCs w:val="28"/>
          <w:lang w:eastAsia="uk-UA"/>
        </w:rPr>
        <w:t>,</w:t>
      </w:r>
      <w:r w:rsidRPr="00C2641A">
        <w:rPr>
          <w:rFonts w:ascii="Times New Roman" w:eastAsia="Times New Roman" w:hAnsi="Times New Roman" w:cs="Times New Roman"/>
          <w:sz w:val="28"/>
          <w:szCs w:val="28"/>
          <w:lang w:eastAsia="uk-UA"/>
        </w:rPr>
        <w:t xml:space="preserve"> отримала один електронний сертифікат “</w:t>
      </w:r>
      <w:proofErr w:type="spellStart"/>
      <w:r w:rsidRPr="00C2641A">
        <w:rPr>
          <w:rFonts w:ascii="Times New Roman" w:eastAsia="Times New Roman" w:hAnsi="Times New Roman" w:cs="Times New Roman"/>
          <w:sz w:val="28"/>
          <w:szCs w:val="28"/>
          <w:lang w:eastAsia="uk-UA"/>
        </w:rPr>
        <w:t>Безбар’єрна</w:t>
      </w:r>
      <w:proofErr w:type="spellEnd"/>
      <w:r w:rsidRPr="00C2641A">
        <w:rPr>
          <w:rFonts w:ascii="Times New Roman" w:eastAsia="Times New Roman" w:hAnsi="Times New Roman" w:cs="Times New Roman"/>
          <w:sz w:val="28"/>
          <w:szCs w:val="28"/>
          <w:lang w:eastAsia="uk-UA"/>
        </w:rPr>
        <w:t xml:space="preserve"> грамотність” - 0,1 кредиту. У Чернігівському обласному інституті післядипломної педагогічної освіти імені К.Д. Ушинського підвищила кваліфікацію з соціальної та </w:t>
      </w:r>
      <w:proofErr w:type="spellStart"/>
      <w:r w:rsidRPr="00C2641A">
        <w:rPr>
          <w:rFonts w:ascii="Times New Roman" w:eastAsia="Times New Roman" w:hAnsi="Times New Roman" w:cs="Times New Roman"/>
          <w:sz w:val="28"/>
          <w:szCs w:val="28"/>
          <w:lang w:eastAsia="uk-UA"/>
        </w:rPr>
        <w:t>здоров’язбережувальної</w:t>
      </w:r>
      <w:proofErr w:type="spellEnd"/>
      <w:r w:rsidRPr="00C2641A">
        <w:rPr>
          <w:rFonts w:ascii="Times New Roman" w:eastAsia="Times New Roman" w:hAnsi="Times New Roman" w:cs="Times New Roman"/>
          <w:sz w:val="28"/>
          <w:szCs w:val="28"/>
          <w:lang w:eastAsia="uk-UA"/>
        </w:rPr>
        <w:t xml:space="preserve"> освітньої галузі - 30 год. Прослуховування онлайн-курсів на освітніх платформах «</w:t>
      </w:r>
      <w:r w:rsidRPr="00C2641A">
        <w:rPr>
          <w:rFonts w:ascii="Times New Roman" w:eastAsia="Times New Roman" w:hAnsi="Times New Roman" w:cs="Times New Roman"/>
          <w:sz w:val="28"/>
          <w:szCs w:val="28"/>
          <w:lang w:val="en-US" w:eastAsia="uk-UA"/>
        </w:rPr>
        <w:t>Prometheus</w:t>
      </w:r>
      <w:r w:rsidRPr="00C2641A">
        <w:rPr>
          <w:rFonts w:ascii="Times New Roman" w:eastAsia="Times New Roman" w:hAnsi="Times New Roman" w:cs="Times New Roman"/>
          <w:sz w:val="28"/>
          <w:szCs w:val="28"/>
          <w:lang w:eastAsia="uk-UA"/>
        </w:rPr>
        <w:t xml:space="preserve">» – «Навчання з попередження ризиків від вибухонебезпечних предметів»  30 годин, «Перша </w:t>
      </w:r>
      <w:proofErr w:type="spellStart"/>
      <w:r w:rsidRPr="00C2641A">
        <w:rPr>
          <w:rFonts w:ascii="Times New Roman" w:eastAsia="Times New Roman" w:hAnsi="Times New Roman" w:cs="Times New Roman"/>
          <w:sz w:val="28"/>
          <w:szCs w:val="28"/>
          <w:lang w:eastAsia="uk-UA"/>
        </w:rPr>
        <w:t>домедична</w:t>
      </w:r>
      <w:proofErr w:type="spellEnd"/>
      <w:r w:rsidRPr="00C2641A">
        <w:rPr>
          <w:rFonts w:ascii="Times New Roman" w:eastAsia="Times New Roman" w:hAnsi="Times New Roman" w:cs="Times New Roman"/>
          <w:sz w:val="28"/>
          <w:szCs w:val="28"/>
          <w:lang w:eastAsia="uk-UA"/>
        </w:rPr>
        <w:t xml:space="preserve"> допомога в умовах війни» 15 годин, “Базова психологічна допомога в умовах війни”. </w:t>
      </w:r>
    </w:p>
    <w:p w:rsidR="00C2641A" w:rsidRPr="00C2641A" w:rsidRDefault="00C2641A" w:rsidP="00C2641A">
      <w:pPr>
        <w:spacing w:after="0" w:line="240" w:lineRule="auto"/>
        <w:ind w:firstLine="720"/>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sz w:val="28"/>
          <w:szCs w:val="28"/>
          <w:lang w:eastAsia="uk-UA"/>
        </w:rPr>
        <w:lastRenderedPageBreak/>
        <w:t xml:space="preserve">У 2023 році у Чернігівському обласному інституті післядипломної педагогічної освіти імені К.Д. Ушинського пройшла підвищення кваліфікації учителів біології та основ здоров’я  (дистанційна форма, 30 год.), вчителів біології, екології та хімії (дистанційна форма, 30 год.). На освітній онлайн-платформі “Зрозуміло” успішно прослухала онлайн-курс “Дивись під ноги! Дивись, куди йдеш!” На </w:t>
      </w:r>
      <w:proofErr w:type="spellStart"/>
      <w:r w:rsidRPr="00C2641A">
        <w:rPr>
          <w:rFonts w:ascii="Times New Roman" w:eastAsia="Times New Roman" w:hAnsi="Times New Roman" w:cs="Times New Roman"/>
          <w:sz w:val="28"/>
          <w:szCs w:val="28"/>
          <w:lang w:eastAsia="uk-UA"/>
        </w:rPr>
        <w:t>Освіторії</w:t>
      </w:r>
      <w:proofErr w:type="spellEnd"/>
      <w:r w:rsidRPr="00C2641A">
        <w:rPr>
          <w:rFonts w:ascii="Times New Roman" w:eastAsia="Times New Roman" w:hAnsi="Times New Roman" w:cs="Times New Roman"/>
          <w:sz w:val="28"/>
          <w:szCs w:val="28"/>
          <w:lang w:eastAsia="uk-UA"/>
        </w:rPr>
        <w:t xml:space="preserve"> прослухала онлайн-курс “Розумію: курс з психологічно-емоційної підтримки” 30 годин. У Чернігівському обласному інституті післядипломної педагогічної освіти імені К.Д. Ушинського пройшла підвищення кваліфікації шляхом прослуховування онлайн-курсу “Культура мовлення педагога. Зміни в українському правописі.” - 30 годин. Взяла участь у тренінговій програмі та отримала сертифікат “Коли світ на межі змін: школа чутлива до психологічного здоров’я” - 10 годин.</w:t>
      </w:r>
    </w:p>
    <w:p w:rsidR="00C2641A" w:rsidRPr="00C2641A" w:rsidRDefault="00C2641A" w:rsidP="00C2641A">
      <w:pPr>
        <w:spacing w:after="0" w:line="240" w:lineRule="auto"/>
        <w:ind w:firstLine="720"/>
        <w:jc w:val="both"/>
        <w:rPr>
          <w:rFonts w:ascii="Times New Roman" w:eastAsia="Times New Roman" w:hAnsi="Times New Roman" w:cs="Times New Roman"/>
          <w:color w:val="000000"/>
          <w:sz w:val="28"/>
          <w:szCs w:val="28"/>
          <w:lang w:eastAsia="uk-UA"/>
        </w:rPr>
      </w:pPr>
      <w:r w:rsidRPr="00C2641A">
        <w:rPr>
          <w:rFonts w:ascii="Times New Roman" w:eastAsia="Times New Roman" w:hAnsi="Times New Roman" w:cs="Times New Roman"/>
          <w:color w:val="000000"/>
          <w:sz w:val="28"/>
          <w:szCs w:val="28"/>
          <w:lang w:eastAsia="uk-UA"/>
        </w:rPr>
        <w:t>У 2024 році пройшла дистанційне навчання н</w:t>
      </w:r>
      <w:r w:rsidRPr="00C2641A">
        <w:rPr>
          <w:rFonts w:ascii="Times New Roman" w:eastAsia="Times New Roman" w:hAnsi="Times New Roman" w:cs="Times New Roman"/>
          <w:sz w:val="28"/>
          <w:szCs w:val="28"/>
          <w:lang w:eastAsia="uk-UA"/>
        </w:rPr>
        <w:t>а платформі «</w:t>
      </w:r>
      <w:proofErr w:type="spellStart"/>
      <w:r w:rsidRPr="00C2641A">
        <w:rPr>
          <w:rFonts w:ascii="Times New Roman" w:eastAsia="Times New Roman" w:hAnsi="Times New Roman" w:cs="Times New Roman"/>
          <w:sz w:val="28"/>
          <w:szCs w:val="28"/>
          <w:lang w:eastAsia="uk-UA"/>
        </w:rPr>
        <w:t>Еderа</w:t>
      </w:r>
      <w:proofErr w:type="spellEnd"/>
      <w:r w:rsidRPr="00C2641A">
        <w:rPr>
          <w:rFonts w:ascii="Times New Roman" w:eastAsia="Times New Roman" w:hAnsi="Times New Roman" w:cs="Times New Roman"/>
          <w:sz w:val="28"/>
          <w:szCs w:val="28"/>
          <w:lang w:eastAsia="uk-UA"/>
        </w:rPr>
        <w:t>» – «Школа для всіх» 30 годин.</w:t>
      </w:r>
      <w:r w:rsidRPr="00C2641A">
        <w:rPr>
          <w:rFonts w:ascii="Times New Roman" w:eastAsia="Times New Roman" w:hAnsi="Times New Roman" w:cs="Times New Roman"/>
          <w:color w:val="000000"/>
          <w:sz w:val="28"/>
          <w:szCs w:val="28"/>
          <w:lang w:eastAsia="uk-UA"/>
        </w:rPr>
        <w:t xml:space="preserve"> Пройшла підвищення кваліфікації вчителів, які викладають у старшій школі</w:t>
      </w:r>
      <w:r w:rsidR="00F57E19">
        <w:rPr>
          <w:rFonts w:ascii="Times New Roman" w:eastAsia="Times New Roman" w:hAnsi="Times New Roman" w:cs="Times New Roman"/>
          <w:color w:val="000000"/>
          <w:sz w:val="28"/>
          <w:szCs w:val="28"/>
          <w:lang w:eastAsia="uk-UA"/>
        </w:rPr>
        <w:t>,</w:t>
      </w:r>
      <w:r w:rsidRPr="00C2641A">
        <w:rPr>
          <w:rFonts w:ascii="Times New Roman" w:eastAsia="Times New Roman" w:hAnsi="Times New Roman" w:cs="Times New Roman"/>
          <w:color w:val="000000"/>
          <w:sz w:val="28"/>
          <w:szCs w:val="28"/>
          <w:lang w:eastAsia="uk-UA"/>
        </w:rPr>
        <w:t xml:space="preserve"> відповідно до Концепції «Нова українська школа», в Чернігівському обласному інституті післядипломної педагогічної освіти імені К.Д. Ушинського за освітніми галузями: природнича  (дистанційна форма, 30 год.), </w:t>
      </w:r>
      <w:r w:rsidRPr="00C2641A">
        <w:rPr>
          <w:rFonts w:ascii="Times New Roman" w:eastAsia="Times New Roman" w:hAnsi="Times New Roman" w:cs="Times New Roman"/>
          <w:sz w:val="28"/>
          <w:szCs w:val="28"/>
          <w:lang w:eastAsia="uk-UA"/>
        </w:rPr>
        <w:t xml:space="preserve">соціальна та </w:t>
      </w:r>
      <w:proofErr w:type="spellStart"/>
      <w:r w:rsidRPr="00C2641A">
        <w:rPr>
          <w:rFonts w:ascii="Times New Roman" w:eastAsia="Times New Roman" w:hAnsi="Times New Roman" w:cs="Times New Roman"/>
          <w:sz w:val="28"/>
          <w:szCs w:val="28"/>
          <w:lang w:eastAsia="uk-UA"/>
        </w:rPr>
        <w:t>здоров’язбережувальна</w:t>
      </w:r>
      <w:proofErr w:type="spellEnd"/>
      <w:r w:rsidRPr="00C2641A">
        <w:rPr>
          <w:rFonts w:ascii="Times New Roman" w:eastAsia="Times New Roman" w:hAnsi="Times New Roman" w:cs="Times New Roman"/>
          <w:sz w:val="28"/>
          <w:szCs w:val="28"/>
          <w:lang w:eastAsia="uk-UA"/>
        </w:rPr>
        <w:t xml:space="preserve"> </w:t>
      </w:r>
      <w:r w:rsidRPr="00C2641A">
        <w:rPr>
          <w:rFonts w:ascii="Times New Roman" w:eastAsia="Times New Roman" w:hAnsi="Times New Roman" w:cs="Times New Roman"/>
          <w:color w:val="000000"/>
          <w:sz w:val="28"/>
          <w:szCs w:val="28"/>
          <w:lang w:eastAsia="uk-UA"/>
        </w:rPr>
        <w:t xml:space="preserve"> (дистанційна форма, 30 год.).</w:t>
      </w:r>
    </w:p>
    <w:p w:rsidR="00C2641A" w:rsidRPr="00C2641A" w:rsidRDefault="00F57E19" w:rsidP="00C2641A">
      <w:pPr>
        <w:spacing w:after="0" w:line="240" w:lineRule="auto"/>
        <w:ind w:firstLine="720"/>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Хавлук</w:t>
      </w:r>
      <w:proofErr w:type="spellEnd"/>
      <w:r>
        <w:rPr>
          <w:rFonts w:ascii="Times New Roman" w:eastAsia="Times New Roman" w:hAnsi="Times New Roman" w:cs="Times New Roman"/>
          <w:sz w:val="28"/>
          <w:szCs w:val="28"/>
          <w:lang w:eastAsia="uk-UA"/>
        </w:rPr>
        <w:t xml:space="preserve"> К. Ю. с</w:t>
      </w:r>
      <w:r w:rsidR="00C2641A" w:rsidRPr="00C2641A">
        <w:rPr>
          <w:rFonts w:ascii="Times New Roman" w:eastAsia="Times New Roman" w:hAnsi="Times New Roman" w:cs="Times New Roman"/>
          <w:sz w:val="28"/>
          <w:szCs w:val="28"/>
          <w:lang w:eastAsia="uk-UA"/>
        </w:rPr>
        <w:t xml:space="preserve">планувала індивідуальну освітню траєкторію, метою якої є постійний творчий розвиток і самовдосконалення, опанування сучасних ефективних </w:t>
      </w:r>
      <w:proofErr w:type="spellStart"/>
      <w:r w:rsidR="00C2641A" w:rsidRPr="00C2641A">
        <w:rPr>
          <w:rFonts w:ascii="Times New Roman" w:eastAsia="Times New Roman" w:hAnsi="Times New Roman" w:cs="Times New Roman"/>
          <w:sz w:val="28"/>
          <w:szCs w:val="28"/>
          <w:lang w:eastAsia="uk-UA"/>
        </w:rPr>
        <w:t>методик</w:t>
      </w:r>
      <w:proofErr w:type="spellEnd"/>
      <w:r w:rsidR="00C2641A" w:rsidRPr="00C2641A">
        <w:rPr>
          <w:rFonts w:ascii="Times New Roman" w:eastAsia="Times New Roman" w:hAnsi="Times New Roman" w:cs="Times New Roman"/>
          <w:sz w:val="28"/>
          <w:szCs w:val="28"/>
          <w:lang w:eastAsia="uk-UA"/>
        </w:rPr>
        <w:t xml:space="preserve"> і технологій навчання, виховання та розвитку учнів.</w:t>
      </w:r>
    </w:p>
    <w:p w:rsidR="00C2641A" w:rsidRPr="00C2641A" w:rsidRDefault="00F57E19" w:rsidP="00C2641A">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mn-ea" w:hAnsi="Times New Roman" w:cs="Times New Roman"/>
          <w:color w:val="000000"/>
          <w:kern w:val="24"/>
          <w:sz w:val="28"/>
          <w:szCs w:val="28"/>
          <w:lang w:eastAsia="uk-UA"/>
        </w:rPr>
        <w:t>Публікує</w:t>
      </w:r>
      <w:r w:rsidR="00C2641A" w:rsidRPr="00C2641A">
        <w:rPr>
          <w:rFonts w:ascii="Times New Roman" w:eastAsia="+mn-ea" w:hAnsi="Times New Roman" w:cs="Times New Roman"/>
          <w:color w:val="000000"/>
          <w:kern w:val="24"/>
          <w:sz w:val="28"/>
          <w:szCs w:val="28"/>
          <w:lang w:eastAsia="uk-UA"/>
        </w:rPr>
        <w:t xml:space="preserve"> свої роботи на сайтах «</w:t>
      </w:r>
      <w:proofErr w:type="spellStart"/>
      <w:r w:rsidR="00C2641A" w:rsidRPr="00C2641A">
        <w:rPr>
          <w:rFonts w:ascii="Times New Roman" w:eastAsia="+mn-ea" w:hAnsi="Times New Roman" w:cs="Times New Roman"/>
          <w:color w:val="000000"/>
          <w:kern w:val="24"/>
          <w:sz w:val="28"/>
          <w:szCs w:val="28"/>
          <w:lang w:eastAsia="uk-UA"/>
        </w:rPr>
        <w:t>Всеосвіта</w:t>
      </w:r>
      <w:proofErr w:type="spellEnd"/>
      <w:r w:rsidR="00C2641A" w:rsidRPr="00C2641A">
        <w:rPr>
          <w:rFonts w:ascii="Times New Roman" w:eastAsia="+mn-ea" w:hAnsi="Times New Roman" w:cs="Times New Roman"/>
          <w:color w:val="000000"/>
          <w:kern w:val="24"/>
          <w:sz w:val="28"/>
          <w:szCs w:val="28"/>
          <w:lang w:eastAsia="uk-UA"/>
        </w:rPr>
        <w:t>», “</w:t>
      </w:r>
      <w:proofErr w:type="spellStart"/>
      <w:r w:rsidR="00C2641A" w:rsidRPr="00C2641A">
        <w:rPr>
          <w:rFonts w:ascii="Times New Roman" w:eastAsia="+mn-ea" w:hAnsi="Times New Roman" w:cs="Times New Roman"/>
          <w:color w:val="000000"/>
          <w:kern w:val="24"/>
          <w:sz w:val="28"/>
          <w:szCs w:val="28"/>
          <w:lang w:eastAsia="uk-UA"/>
        </w:rPr>
        <w:t>ВсімОсвіта</w:t>
      </w:r>
      <w:proofErr w:type="spellEnd"/>
      <w:r w:rsidR="00C2641A" w:rsidRPr="00C2641A">
        <w:rPr>
          <w:rFonts w:ascii="Times New Roman" w:eastAsia="+mn-ea" w:hAnsi="Times New Roman" w:cs="Times New Roman"/>
          <w:color w:val="000000"/>
          <w:kern w:val="24"/>
          <w:sz w:val="28"/>
          <w:szCs w:val="28"/>
          <w:lang w:eastAsia="uk-UA"/>
        </w:rPr>
        <w:t xml:space="preserve">” та «На Урок». За кожну розробку отримую </w:t>
      </w:r>
      <w:r w:rsidR="00C2641A" w:rsidRPr="00C2641A">
        <w:rPr>
          <w:rFonts w:ascii="Times New Roman" w:eastAsia="+mn-ea" w:hAnsi="Times New Roman" w:cs="Times New Roman"/>
          <w:kern w:val="24"/>
          <w:sz w:val="28"/>
          <w:szCs w:val="28"/>
          <w:lang w:eastAsia="uk-UA"/>
        </w:rPr>
        <w:t xml:space="preserve">свідоцтво. </w:t>
      </w:r>
    </w:p>
    <w:p w:rsidR="00C2641A" w:rsidRPr="00C2641A" w:rsidRDefault="00F57E19" w:rsidP="00C2641A">
      <w:pPr>
        <w:spacing w:after="0" w:line="240" w:lineRule="auto"/>
        <w:ind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Велику увагу приділяє</w:t>
      </w:r>
      <w:r w:rsidR="00C2641A" w:rsidRPr="00C2641A">
        <w:rPr>
          <w:rFonts w:ascii="Times New Roman" w:eastAsia="Times New Roman" w:hAnsi="Times New Roman" w:cs="Times New Roman"/>
          <w:sz w:val="28"/>
          <w:szCs w:val="28"/>
          <w:lang w:eastAsia="uk-UA"/>
        </w:rPr>
        <w:t xml:space="preserve"> роботі з обдарованими дітьми. </w:t>
      </w:r>
      <w:r>
        <w:rPr>
          <w:rFonts w:ascii="Times New Roman" w:eastAsia="Times New Roman" w:hAnsi="Times New Roman" w:cs="Times New Roman"/>
          <w:color w:val="000000"/>
          <w:sz w:val="28"/>
          <w:szCs w:val="28"/>
          <w:lang w:eastAsia="uk-UA"/>
        </w:rPr>
        <w:t>Залучає</w:t>
      </w:r>
      <w:r w:rsidR="00C2641A" w:rsidRPr="00C2641A">
        <w:rPr>
          <w:rFonts w:ascii="Times New Roman" w:eastAsia="Times New Roman" w:hAnsi="Times New Roman" w:cs="Times New Roman"/>
          <w:color w:val="000000"/>
          <w:sz w:val="28"/>
          <w:szCs w:val="28"/>
          <w:lang w:eastAsia="uk-UA"/>
        </w:rPr>
        <w:t xml:space="preserve"> учнів до участі в конкурсах, виховних заходах, олімпіадах.</w:t>
      </w:r>
    </w:p>
    <w:p w:rsidR="00C2641A" w:rsidRPr="00C2641A" w:rsidRDefault="00C2641A" w:rsidP="00C2641A">
      <w:pPr>
        <w:spacing w:after="0" w:line="240" w:lineRule="auto"/>
        <w:ind w:firstLine="851"/>
        <w:jc w:val="both"/>
        <w:rPr>
          <w:rFonts w:ascii="Times New Roman" w:eastAsia="Times New Roman" w:hAnsi="Times New Roman" w:cs="Times New Roman"/>
          <w:color w:val="000000"/>
          <w:sz w:val="28"/>
          <w:szCs w:val="28"/>
          <w:lang w:eastAsia="uk-UA"/>
        </w:rPr>
      </w:pPr>
      <w:r w:rsidRPr="00C2641A">
        <w:rPr>
          <w:rFonts w:ascii="Times New Roman" w:eastAsia="Times New Roman" w:hAnsi="Times New Roman" w:cs="Times New Roman"/>
          <w:color w:val="000000"/>
          <w:sz w:val="28"/>
          <w:szCs w:val="28"/>
          <w:lang w:eastAsia="uk-UA"/>
        </w:rPr>
        <w:t xml:space="preserve">2020 навчальний рік – онлайн-олімпіади «На Урок». Участь у щорічному обласному екологічному конкурсі “Одна планета - одне майбутнє” Анастасія </w:t>
      </w:r>
      <w:proofErr w:type="spellStart"/>
      <w:r w:rsidRPr="00C2641A">
        <w:rPr>
          <w:rFonts w:ascii="Times New Roman" w:eastAsia="Times New Roman" w:hAnsi="Times New Roman" w:cs="Times New Roman"/>
          <w:color w:val="000000"/>
          <w:sz w:val="28"/>
          <w:szCs w:val="28"/>
          <w:lang w:eastAsia="uk-UA"/>
        </w:rPr>
        <w:t>Телегуз</w:t>
      </w:r>
      <w:proofErr w:type="spellEnd"/>
      <w:r w:rsidRPr="00C2641A">
        <w:rPr>
          <w:rFonts w:ascii="Times New Roman" w:eastAsia="Times New Roman" w:hAnsi="Times New Roman" w:cs="Times New Roman"/>
          <w:color w:val="000000"/>
          <w:sz w:val="28"/>
          <w:szCs w:val="28"/>
          <w:lang w:eastAsia="uk-UA"/>
        </w:rPr>
        <w:t xml:space="preserve"> зайняла І</w:t>
      </w:r>
      <w:r w:rsidRPr="00C2641A">
        <w:rPr>
          <w:rFonts w:ascii="Times New Roman" w:eastAsia="Times New Roman" w:hAnsi="Times New Roman" w:cs="Times New Roman"/>
          <w:color w:val="000000"/>
          <w:sz w:val="28"/>
          <w:szCs w:val="28"/>
          <w:lang w:val="en-US" w:eastAsia="uk-UA"/>
        </w:rPr>
        <w:t>V</w:t>
      </w:r>
      <w:r w:rsidRPr="00C2641A">
        <w:rPr>
          <w:rFonts w:ascii="Times New Roman" w:eastAsia="Times New Roman" w:hAnsi="Times New Roman" w:cs="Times New Roman"/>
          <w:color w:val="000000"/>
          <w:sz w:val="28"/>
          <w:szCs w:val="28"/>
          <w:lang w:eastAsia="uk-UA"/>
        </w:rPr>
        <w:t xml:space="preserve"> місце.</w:t>
      </w:r>
    </w:p>
    <w:p w:rsidR="00C2641A" w:rsidRPr="00C2641A" w:rsidRDefault="00C2641A" w:rsidP="00201997">
      <w:pPr>
        <w:spacing w:after="0" w:line="240" w:lineRule="auto"/>
        <w:ind w:firstLineChars="300" w:firstLine="840"/>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color w:val="000000"/>
          <w:sz w:val="28"/>
          <w:szCs w:val="28"/>
          <w:lang w:eastAsia="uk-UA"/>
        </w:rPr>
        <w:t xml:space="preserve">2021/2022 навчальний рік – онлайн-олімпіади «На Урок». Подяка від відділу освіти, молоді та спорту Новгород-Сіверської міської ради, Чернігівської області, з нагоди Міжнародного жіночого дня. </w:t>
      </w:r>
      <w:r w:rsidR="00F57E19">
        <w:rPr>
          <w:rFonts w:ascii="Times New Roman" w:eastAsia="Times New Roman" w:hAnsi="Times New Roman" w:cs="Times New Roman"/>
          <w:sz w:val="28"/>
          <w:szCs w:val="28"/>
          <w:lang w:eastAsia="uk-UA"/>
        </w:rPr>
        <w:t xml:space="preserve">14.12.2022 </w:t>
      </w:r>
      <w:r w:rsidRPr="00C2641A">
        <w:rPr>
          <w:rFonts w:ascii="Times New Roman" w:eastAsia="Times New Roman" w:hAnsi="Times New Roman" w:cs="Times New Roman"/>
          <w:sz w:val="28"/>
          <w:szCs w:val="28"/>
          <w:lang w:eastAsia="uk-UA"/>
        </w:rPr>
        <w:t xml:space="preserve">у Всеукраїнському конкурсі дитячої творчості до Всесвітнього дня домашніх тварин “Мій домашній улюбленець” </w:t>
      </w:r>
      <w:proofErr w:type="spellStart"/>
      <w:r w:rsidRPr="00C2641A">
        <w:rPr>
          <w:rFonts w:ascii="Times New Roman" w:eastAsia="Times New Roman" w:hAnsi="Times New Roman" w:cs="Times New Roman"/>
          <w:sz w:val="28"/>
          <w:szCs w:val="28"/>
          <w:lang w:eastAsia="uk-UA"/>
        </w:rPr>
        <w:t>Петрухан</w:t>
      </w:r>
      <w:proofErr w:type="spellEnd"/>
      <w:r w:rsidRPr="00C2641A">
        <w:rPr>
          <w:rFonts w:ascii="Times New Roman" w:eastAsia="Times New Roman" w:hAnsi="Times New Roman" w:cs="Times New Roman"/>
          <w:sz w:val="28"/>
          <w:szCs w:val="28"/>
          <w:lang w:eastAsia="uk-UA"/>
        </w:rPr>
        <w:t xml:space="preserve"> Марина отримала диплом Переможця  - ІІ місце. Подяка від </w:t>
      </w:r>
      <w:proofErr w:type="spellStart"/>
      <w:r w:rsidRPr="00C2641A">
        <w:rPr>
          <w:rFonts w:ascii="Times New Roman" w:eastAsia="Times New Roman" w:hAnsi="Times New Roman" w:cs="Times New Roman"/>
          <w:sz w:val="28"/>
          <w:szCs w:val="28"/>
          <w:lang w:eastAsia="uk-UA"/>
        </w:rPr>
        <w:t>Мезинського</w:t>
      </w:r>
      <w:proofErr w:type="spellEnd"/>
      <w:r w:rsidRPr="00C2641A">
        <w:rPr>
          <w:rFonts w:ascii="Times New Roman" w:eastAsia="Times New Roman" w:hAnsi="Times New Roman" w:cs="Times New Roman"/>
          <w:sz w:val="28"/>
          <w:szCs w:val="28"/>
          <w:lang w:eastAsia="uk-UA"/>
        </w:rPr>
        <w:t xml:space="preserve"> національного природничого парку за активну участь у природоохоронній акції “Піклуємося про </w:t>
      </w:r>
      <w:r w:rsidR="00F57E19">
        <w:rPr>
          <w:rFonts w:ascii="Times New Roman" w:eastAsia="Times New Roman" w:hAnsi="Times New Roman" w:cs="Times New Roman"/>
          <w:sz w:val="28"/>
          <w:szCs w:val="28"/>
          <w:lang w:eastAsia="uk-UA"/>
        </w:rPr>
        <w:t>птахів в</w:t>
      </w:r>
      <w:r w:rsidRPr="00C2641A">
        <w:rPr>
          <w:rFonts w:ascii="Times New Roman" w:eastAsia="Times New Roman" w:hAnsi="Times New Roman" w:cs="Times New Roman"/>
          <w:sz w:val="28"/>
          <w:szCs w:val="28"/>
          <w:lang w:eastAsia="uk-UA"/>
        </w:rPr>
        <w:t>зимку”.</w:t>
      </w:r>
    </w:p>
    <w:p w:rsidR="00C2641A" w:rsidRPr="00C2641A" w:rsidRDefault="00C2641A" w:rsidP="00201997">
      <w:pPr>
        <w:spacing w:after="0" w:line="240" w:lineRule="auto"/>
        <w:ind w:firstLineChars="300" w:firstLine="840"/>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color w:val="000000"/>
          <w:sz w:val="28"/>
          <w:szCs w:val="28"/>
          <w:lang w:eastAsia="uk-UA"/>
        </w:rPr>
        <w:t xml:space="preserve">2022/2023 навчальний рік – онлайн-олімпіади «На Урок». </w:t>
      </w:r>
      <w:r w:rsidR="00F57E19">
        <w:rPr>
          <w:rFonts w:ascii="Times New Roman" w:eastAsia="Times New Roman" w:hAnsi="Times New Roman" w:cs="Times New Roman"/>
          <w:sz w:val="28"/>
          <w:szCs w:val="28"/>
          <w:lang w:eastAsia="uk-UA"/>
        </w:rPr>
        <w:t>10.04.2023 нагороджена грамо</w:t>
      </w:r>
      <w:r w:rsidRPr="00C2641A">
        <w:rPr>
          <w:rFonts w:ascii="Times New Roman" w:eastAsia="Times New Roman" w:hAnsi="Times New Roman" w:cs="Times New Roman"/>
          <w:sz w:val="28"/>
          <w:szCs w:val="28"/>
          <w:lang w:eastAsia="uk-UA"/>
        </w:rPr>
        <w:t xml:space="preserve">тою І етапу обласної акції “День зустрічі птахів” у номінації “Найкращий організатор біологічних свят”. </w:t>
      </w:r>
      <w:r w:rsidRPr="00C2641A">
        <w:rPr>
          <w:rFonts w:ascii="Times New Roman" w:eastAsia="SimSun" w:hAnsi="Times New Roman" w:cs="Times New Roman"/>
          <w:sz w:val="28"/>
          <w:szCs w:val="28"/>
          <w:lang w:eastAsia="uk-UA"/>
        </w:rPr>
        <w:t xml:space="preserve">15.05.2023. Переможець обласної акції «День зустрічі птахів» </w:t>
      </w:r>
      <w:r w:rsidRPr="00C2641A">
        <w:rPr>
          <w:rFonts w:ascii="Times New Roman" w:eastAsia="Times New Roman" w:hAnsi="Times New Roman" w:cs="Times New Roman"/>
          <w:sz w:val="28"/>
          <w:szCs w:val="28"/>
          <w:lang w:eastAsia="uk-UA"/>
        </w:rPr>
        <w:t xml:space="preserve"> у номінації “Найкращий організатор біологічних свят”. Отримала  подяку Петрович Діана за активну участь у обласному (пілотному) онлайн-проекті “Мріємо та діємо.”</w:t>
      </w:r>
    </w:p>
    <w:p w:rsidR="00C2641A" w:rsidRPr="00C2641A" w:rsidRDefault="00C2641A" w:rsidP="00201997">
      <w:pPr>
        <w:spacing w:after="0" w:line="240" w:lineRule="auto"/>
        <w:ind w:firstLineChars="300" w:firstLine="840"/>
        <w:jc w:val="both"/>
        <w:rPr>
          <w:rFonts w:ascii="Times New Roman" w:eastAsia="SimSun" w:hAnsi="Times New Roman" w:cs="Times New Roman"/>
          <w:sz w:val="28"/>
          <w:szCs w:val="28"/>
          <w:lang w:eastAsia="uk-UA"/>
        </w:rPr>
      </w:pPr>
      <w:r w:rsidRPr="00C2641A">
        <w:rPr>
          <w:rFonts w:ascii="Times New Roman" w:eastAsia="Times New Roman" w:hAnsi="Times New Roman" w:cs="Times New Roman"/>
          <w:color w:val="000000"/>
          <w:sz w:val="28"/>
          <w:szCs w:val="28"/>
          <w:lang w:eastAsia="uk-UA"/>
        </w:rPr>
        <w:t>2023/2024</w:t>
      </w:r>
      <w:r w:rsidR="00F57E19">
        <w:rPr>
          <w:rFonts w:ascii="Times New Roman" w:eastAsia="Times New Roman" w:hAnsi="Times New Roman" w:cs="Times New Roman"/>
          <w:color w:val="000000"/>
          <w:sz w:val="28"/>
          <w:szCs w:val="28"/>
          <w:lang w:eastAsia="uk-UA"/>
        </w:rPr>
        <w:t xml:space="preserve"> навчальний рік.</w:t>
      </w:r>
      <w:r w:rsidRPr="00C2641A">
        <w:rPr>
          <w:rFonts w:ascii="Times New Roman" w:eastAsia="Times New Roman" w:hAnsi="Times New Roman" w:cs="Times New Roman"/>
          <w:color w:val="000000"/>
          <w:sz w:val="28"/>
          <w:szCs w:val="28"/>
          <w:lang w:eastAsia="uk-UA"/>
        </w:rPr>
        <w:t xml:space="preserve"> </w:t>
      </w:r>
      <w:r w:rsidRPr="00C2641A">
        <w:rPr>
          <w:rFonts w:ascii="Times New Roman" w:eastAsia="Times New Roman" w:hAnsi="Times New Roman" w:cs="Times New Roman"/>
          <w:sz w:val="28"/>
          <w:szCs w:val="28"/>
          <w:lang w:eastAsia="uk-UA"/>
        </w:rPr>
        <w:t xml:space="preserve">27.10.2023 Петрович Діану нагороджено грамотою  І (територіальної громади ) етапу обласного конкурсу юних </w:t>
      </w:r>
      <w:r w:rsidRPr="00C2641A">
        <w:rPr>
          <w:rFonts w:ascii="Times New Roman" w:eastAsia="Times New Roman" w:hAnsi="Times New Roman" w:cs="Times New Roman"/>
          <w:sz w:val="28"/>
          <w:szCs w:val="28"/>
          <w:lang w:eastAsia="uk-UA"/>
        </w:rPr>
        <w:lastRenderedPageBreak/>
        <w:t xml:space="preserve">натуралістів. (Керівник </w:t>
      </w:r>
      <w:proofErr w:type="spellStart"/>
      <w:r w:rsidRPr="00C2641A">
        <w:rPr>
          <w:rFonts w:ascii="Times New Roman" w:eastAsia="Times New Roman" w:hAnsi="Times New Roman" w:cs="Times New Roman"/>
          <w:sz w:val="28"/>
          <w:szCs w:val="28"/>
          <w:lang w:eastAsia="uk-UA"/>
        </w:rPr>
        <w:t>Хавлук</w:t>
      </w:r>
      <w:proofErr w:type="spellEnd"/>
      <w:r w:rsidRPr="00C2641A">
        <w:rPr>
          <w:rFonts w:ascii="Times New Roman" w:eastAsia="Times New Roman" w:hAnsi="Times New Roman" w:cs="Times New Roman"/>
          <w:sz w:val="28"/>
          <w:szCs w:val="28"/>
          <w:lang w:eastAsia="uk-UA"/>
        </w:rPr>
        <w:t xml:space="preserve"> Катерина). 27.11.2023 Петрович Діана п</w:t>
      </w:r>
      <w:r w:rsidRPr="00C2641A">
        <w:rPr>
          <w:rFonts w:ascii="Times New Roman" w:eastAsia="SimSun" w:hAnsi="Times New Roman" w:cs="Times New Roman"/>
          <w:sz w:val="28"/>
          <w:szCs w:val="28"/>
          <w:lang w:eastAsia="uk-UA"/>
        </w:rPr>
        <w:t>ереможець обласного етапу конкурсу юних натуралістів. 26.12.2023. П</w:t>
      </w:r>
      <w:r w:rsidRPr="00C2641A">
        <w:rPr>
          <w:rFonts w:ascii="Times New Roman" w:eastAsia="Times New Roman" w:hAnsi="Times New Roman" w:cs="Times New Roman"/>
          <w:sz w:val="28"/>
          <w:szCs w:val="28"/>
          <w:lang w:eastAsia="uk-UA"/>
        </w:rPr>
        <w:t xml:space="preserve">етрович Діана  зайняла І місце у Всеукраїнській акції-змаганні “День </w:t>
      </w:r>
      <w:r w:rsidRPr="00C2641A">
        <w:rPr>
          <w:rFonts w:ascii="Times New Roman" w:eastAsia="SimSun" w:hAnsi="Times New Roman" w:cs="Times New Roman"/>
          <w:sz w:val="28"/>
          <w:szCs w:val="28"/>
          <w:lang w:eastAsia="uk-UA"/>
        </w:rPr>
        <w:t xml:space="preserve">юного  натураліста” (нагороджена грамотою Національного еколого-натуралістичного центру учнівської молоді Міністерства освіти і науки України ). 11.04.2024. </w:t>
      </w:r>
      <w:r w:rsidR="00F57E19">
        <w:rPr>
          <w:rFonts w:ascii="Times New Roman" w:eastAsia="Times New Roman" w:hAnsi="Times New Roman" w:cs="Times New Roman"/>
          <w:sz w:val="28"/>
          <w:szCs w:val="28"/>
          <w:lang w:eastAsia="uk-UA"/>
        </w:rPr>
        <w:t>нагороджена грамо</w:t>
      </w:r>
      <w:r w:rsidRPr="00C2641A">
        <w:rPr>
          <w:rFonts w:ascii="Times New Roman" w:eastAsia="Times New Roman" w:hAnsi="Times New Roman" w:cs="Times New Roman"/>
          <w:sz w:val="28"/>
          <w:szCs w:val="28"/>
          <w:lang w:eastAsia="uk-UA"/>
        </w:rPr>
        <w:t xml:space="preserve">тою І етапу обласної акції “День зустрічі птахів” у номінації “Найкращий організатор біологічних свят”. </w:t>
      </w:r>
      <w:r w:rsidRPr="00C2641A">
        <w:rPr>
          <w:rFonts w:ascii="Times New Roman" w:eastAsia="SimSun" w:hAnsi="Times New Roman" w:cs="Times New Roman"/>
          <w:sz w:val="28"/>
          <w:szCs w:val="28"/>
          <w:lang w:eastAsia="uk-UA"/>
        </w:rPr>
        <w:t xml:space="preserve">30.04.2024 нагороджена дипломом переможця обласної акції </w:t>
      </w:r>
      <w:r w:rsidRPr="00C2641A">
        <w:rPr>
          <w:rFonts w:ascii="Times New Roman" w:eastAsia="Times New Roman" w:hAnsi="Times New Roman" w:cs="Times New Roman"/>
          <w:sz w:val="28"/>
          <w:szCs w:val="28"/>
          <w:lang w:eastAsia="uk-UA"/>
        </w:rPr>
        <w:t xml:space="preserve">“День зустрічі птахів” у номінації “Найкращий організатор біологічних свят”. </w:t>
      </w:r>
      <w:r w:rsidRPr="00C2641A">
        <w:rPr>
          <w:rFonts w:ascii="Times New Roman" w:eastAsia="SimSun" w:hAnsi="Times New Roman" w:cs="Times New Roman"/>
          <w:sz w:val="28"/>
          <w:szCs w:val="28"/>
          <w:lang w:eastAsia="uk-UA"/>
        </w:rPr>
        <w:t xml:space="preserve">28.06.2024. Переможець Всеукраїнського природоохоронного конкурсу «День зустрічі птахів» нагороджена грамотою Національного еколого-натуралістичного центру учнівської молоді Міністерства освіти і науки України у номінації «Найкращий організатор біологічних свят» ІІІ місце  </w:t>
      </w:r>
      <w:proofErr w:type="spellStart"/>
      <w:r w:rsidRPr="00C2641A">
        <w:rPr>
          <w:rFonts w:ascii="Times New Roman" w:eastAsia="SimSun" w:hAnsi="Times New Roman" w:cs="Times New Roman"/>
          <w:sz w:val="28"/>
          <w:szCs w:val="28"/>
          <w:lang w:eastAsia="uk-UA"/>
        </w:rPr>
        <w:t>Хавлук</w:t>
      </w:r>
      <w:proofErr w:type="spellEnd"/>
      <w:r w:rsidRPr="00C2641A">
        <w:rPr>
          <w:rFonts w:ascii="Times New Roman" w:eastAsia="SimSun" w:hAnsi="Times New Roman" w:cs="Times New Roman"/>
          <w:sz w:val="28"/>
          <w:szCs w:val="28"/>
          <w:lang w:eastAsia="uk-UA"/>
        </w:rPr>
        <w:t xml:space="preserve"> Катерину Юріївну, вчителя біології </w:t>
      </w:r>
      <w:proofErr w:type="spellStart"/>
      <w:r w:rsidRPr="00C2641A">
        <w:rPr>
          <w:rFonts w:ascii="Times New Roman" w:eastAsia="SimSun" w:hAnsi="Times New Roman" w:cs="Times New Roman"/>
          <w:sz w:val="28"/>
          <w:szCs w:val="28"/>
          <w:lang w:eastAsia="uk-UA"/>
        </w:rPr>
        <w:t>Лосківської</w:t>
      </w:r>
      <w:proofErr w:type="spellEnd"/>
      <w:r w:rsidRPr="00C2641A">
        <w:rPr>
          <w:rFonts w:ascii="Times New Roman" w:eastAsia="SimSun" w:hAnsi="Times New Roman" w:cs="Times New Roman"/>
          <w:sz w:val="28"/>
          <w:szCs w:val="28"/>
          <w:lang w:eastAsia="uk-UA"/>
        </w:rPr>
        <w:t xml:space="preserve"> загальноосвітньої школи І-ІІ ступенів Новгород-Сіверської міської ради Чернігівської області. Диплом ІІІ ступеня у </w:t>
      </w:r>
      <w:proofErr w:type="spellStart"/>
      <w:r w:rsidRPr="00C2641A">
        <w:rPr>
          <w:rFonts w:ascii="Times New Roman" w:eastAsia="SimSun" w:hAnsi="Times New Roman" w:cs="Times New Roman"/>
          <w:sz w:val="28"/>
          <w:szCs w:val="28"/>
          <w:lang w:eastAsia="uk-UA"/>
        </w:rPr>
        <w:t>Коротченко</w:t>
      </w:r>
      <w:proofErr w:type="spellEnd"/>
      <w:r w:rsidRPr="00C2641A">
        <w:rPr>
          <w:rFonts w:ascii="Times New Roman" w:eastAsia="SimSun" w:hAnsi="Times New Roman" w:cs="Times New Roman"/>
          <w:sz w:val="28"/>
          <w:szCs w:val="28"/>
          <w:lang w:eastAsia="uk-UA"/>
        </w:rPr>
        <w:t xml:space="preserve"> Валерії</w:t>
      </w:r>
      <w:r w:rsidR="00184F09">
        <w:rPr>
          <w:rFonts w:ascii="Times New Roman" w:eastAsia="SimSun" w:hAnsi="Times New Roman" w:cs="Times New Roman"/>
          <w:sz w:val="28"/>
          <w:szCs w:val="28"/>
          <w:lang w:eastAsia="uk-UA"/>
        </w:rPr>
        <w:t>, яка</w:t>
      </w:r>
      <w:r w:rsidRPr="00C2641A">
        <w:rPr>
          <w:rFonts w:ascii="Times New Roman" w:eastAsia="SimSun" w:hAnsi="Times New Roman" w:cs="Times New Roman"/>
          <w:sz w:val="28"/>
          <w:szCs w:val="28"/>
          <w:lang w:eastAsia="uk-UA"/>
        </w:rPr>
        <w:t xml:space="preserve"> є переможцем у Всеукраїнському конкурсі “Тіло людини” від проекту “НА Урок” та подяка </w:t>
      </w:r>
      <w:proofErr w:type="spellStart"/>
      <w:r w:rsidRPr="00C2641A">
        <w:rPr>
          <w:rFonts w:ascii="Times New Roman" w:eastAsia="SimSun" w:hAnsi="Times New Roman" w:cs="Times New Roman"/>
          <w:sz w:val="28"/>
          <w:szCs w:val="28"/>
          <w:lang w:eastAsia="uk-UA"/>
        </w:rPr>
        <w:t>Хавлук</w:t>
      </w:r>
      <w:proofErr w:type="spellEnd"/>
      <w:r w:rsidRPr="00C2641A">
        <w:rPr>
          <w:rFonts w:ascii="Times New Roman" w:eastAsia="SimSun" w:hAnsi="Times New Roman" w:cs="Times New Roman"/>
          <w:sz w:val="28"/>
          <w:szCs w:val="28"/>
          <w:lang w:eastAsia="uk-UA"/>
        </w:rPr>
        <w:t xml:space="preserve"> Катерині Юріївні.</w:t>
      </w:r>
    </w:p>
    <w:p w:rsidR="00C2641A" w:rsidRPr="00C2641A" w:rsidRDefault="00C2641A" w:rsidP="00201997">
      <w:pPr>
        <w:spacing w:after="0" w:line="240" w:lineRule="auto"/>
        <w:ind w:firstLineChars="300" w:firstLine="840"/>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color w:val="000000"/>
          <w:sz w:val="28"/>
          <w:szCs w:val="28"/>
          <w:lang w:eastAsia="uk-UA"/>
        </w:rPr>
        <w:t xml:space="preserve">2024/2025 навчальний рік – Грамота від відділу освіти, молоді та спорту Новгород-Сіверської міської ради, Чернігівської області з нагоди Дня працівників освіти. У ІІІ </w:t>
      </w:r>
      <w:r w:rsidRPr="00C2641A">
        <w:rPr>
          <w:rFonts w:ascii="Times New Roman" w:eastAsia="Times New Roman" w:hAnsi="Times New Roman" w:cs="Times New Roman"/>
          <w:sz w:val="28"/>
          <w:szCs w:val="28"/>
          <w:lang w:eastAsia="uk-UA"/>
        </w:rPr>
        <w:t xml:space="preserve">Всеукраїнському конкурсі дитячо-юнацької творчості до Всесвітнього дня тварин “Наші друзі” Петрович Діана  отримала диплом Переможця  - І місце, подяка </w:t>
      </w:r>
      <w:proofErr w:type="spellStart"/>
      <w:r w:rsidRPr="00C2641A">
        <w:rPr>
          <w:rFonts w:ascii="Times New Roman" w:eastAsia="Times New Roman" w:hAnsi="Times New Roman" w:cs="Times New Roman"/>
          <w:sz w:val="28"/>
          <w:szCs w:val="28"/>
          <w:lang w:eastAsia="uk-UA"/>
        </w:rPr>
        <w:t>Хавлук</w:t>
      </w:r>
      <w:proofErr w:type="spellEnd"/>
      <w:r w:rsidRPr="00C2641A">
        <w:rPr>
          <w:rFonts w:ascii="Times New Roman" w:eastAsia="Times New Roman" w:hAnsi="Times New Roman" w:cs="Times New Roman"/>
          <w:sz w:val="28"/>
          <w:szCs w:val="28"/>
          <w:lang w:eastAsia="uk-UA"/>
        </w:rPr>
        <w:t xml:space="preserve"> Катерині Юріївні.</w:t>
      </w:r>
    </w:p>
    <w:p w:rsidR="00C2641A" w:rsidRPr="00184F09" w:rsidRDefault="00184F09" w:rsidP="00184F09">
      <w:pPr>
        <w:shd w:val="clear" w:color="auto" w:fill="FFFFFF"/>
        <w:spacing w:after="0" w:line="240" w:lineRule="auto"/>
        <w:ind w:hanging="653"/>
        <w:jc w:val="both"/>
        <w:rPr>
          <w:rFonts w:ascii="Times New Roman" w:eastAsia="Times New Roman" w:hAnsi="Times New Roman" w:cs="Times New Roman"/>
          <w:color w:val="000000"/>
          <w:spacing w:val="-4"/>
          <w:sz w:val="28"/>
          <w:szCs w:val="28"/>
          <w:lang w:eastAsia="uk-UA"/>
        </w:rPr>
      </w:pPr>
      <w:r>
        <w:rPr>
          <w:rFonts w:ascii="Times New Roman" w:eastAsia="Times New Roman" w:hAnsi="Times New Roman" w:cs="Times New Roman"/>
          <w:color w:val="000000"/>
          <w:spacing w:val="-8"/>
          <w:sz w:val="28"/>
          <w:szCs w:val="28"/>
          <w:lang w:eastAsia="uk-UA"/>
        </w:rPr>
        <w:t xml:space="preserve"> </w:t>
      </w:r>
      <w:r>
        <w:rPr>
          <w:rFonts w:ascii="Times New Roman" w:eastAsia="Times New Roman" w:hAnsi="Times New Roman" w:cs="Times New Roman"/>
          <w:color w:val="000000"/>
          <w:spacing w:val="-8"/>
          <w:sz w:val="28"/>
          <w:szCs w:val="28"/>
          <w:lang w:eastAsia="uk-UA"/>
        </w:rPr>
        <w:tab/>
      </w:r>
      <w:r>
        <w:rPr>
          <w:rFonts w:ascii="Times New Roman" w:eastAsia="Times New Roman" w:hAnsi="Times New Roman" w:cs="Times New Roman"/>
          <w:color w:val="000000"/>
          <w:spacing w:val="-8"/>
          <w:sz w:val="28"/>
          <w:szCs w:val="28"/>
          <w:lang w:eastAsia="uk-UA"/>
        </w:rPr>
        <w:tab/>
        <w:t>У своїй повсяк</w:t>
      </w:r>
      <w:bookmarkStart w:id="0" w:name="_GoBack"/>
      <w:bookmarkEnd w:id="0"/>
      <w:r>
        <w:rPr>
          <w:rFonts w:ascii="Times New Roman" w:eastAsia="Times New Roman" w:hAnsi="Times New Roman" w:cs="Times New Roman"/>
          <w:color w:val="000000"/>
          <w:spacing w:val="-8"/>
          <w:sz w:val="28"/>
          <w:szCs w:val="28"/>
          <w:lang w:eastAsia="uk-UA"/>
        </w:rPr>
        <w:t xml:space="preserve">денній роботі </w:t>
      </w:r>
      <w:r w:rsidR="00C2641A" w:rsidRPr="00C2641A">
        <w:rPr>
          <w:rFonts w:ascii="Times New Roman" w:eastAsia="Times New Roman" w:hAnsi="Times New Roman" w:cs="Times New Roman"/>
          <w:color w:val="000000"/>
          <w:spacing w:val="-8"/>
          <w:sz w:val="28"/>
          <w:szCs w:val="28"/>
          <w:lang w:eastAsia="uk-UA"/>
        </w:rPr>
        <w:t xml:space="preserve"> </w:t>
      </w:r>
      <w:r>
        <w:rPr>
          <w:rFonts w:ascii="Times New Roman" w:eastAsia="Times New Roman" w:hAnsi="Times New Roman" w:cs="Times New Roman"/>
          <w:color w:val="000000"/>
          <w:spacing w:val="-8"/>
          <w:sz w:val="28"/>
          <w:szCs w:val="28"/>
          <w:lang w:eastAsia="uk-UA"/>
        </w:rPr>
        <w:t xml:space="preserve">Катерина Юріївна </w:t>
      </w:r>
      <w:r>
        <w:rPr>
          <w:rFonts w:ascii="Times New Roman" w:eastAsia="Times New Roman" w:hAnsi="Times New Roman" w:cs="Times New Roman"/>
          <w:color w:val="000000"/>
          <w:spacing w:val="-4"/>
          <w:sz w:val="28"/>
          <w:szCs w:val="28"/>
          <w:lang w:eastAsia="uk-UA"/>
        </w:rPr>
        <w:t>намагається</w:t>
      </w:r>
      <w:r w:rsidR="00C2641A" w:rsidRPr="00C2641A">
        <w:rPr>
          <w:rFonts w:ascii="Times New Roman" w:eastAsia="Times New Roman" w:hAnsi="Times New Roman" w:cs="Times New Roman"/>
          <w:color w:val="000000"/>
          <w:spacing w:val="-4"/>
          <w:sz w:val="28"/>
          <w:szCs w:val="28"/>
          <w:lang w:eastAsia="uk-UA"/>
        </w:rPr>
        <w:t xml:space="preserve"> посіяти розумне, добре, </w:t>
      </w:r>
      <w:r>
        <w:rPr>
          <w:rFonts w:ascii="Times New Roman" w:eastAsia="Times New Roman" w:hAnsi="Times New Roman" w:cs="Times New Roman"/>
          <w:color w:val="000000"/>
          <w:spacing w:val="-7"/>
          <w:sz w:val="28"/>
          <w:szCs w:val="28"/>
          <w:lang w:eastAsia="uk-UA"/>
        </w:rPr>
        <w:t>вічне. Хоче, щоб ї</w:t>
      </w:r>
      <w:r w:rsidR="00C2641A" w:rsidRPr="00C2641A">
        <w:rPr>
          <w:rFonts w:ascii="Times New Roman" w:eastAsia="Times New Roman" w:hAnsi="Times New Roman" w:cs="Times New Roman"/>
          <w:color w:val="000000"/>
          <w:spacing w:val="-7"/>
          <w:sz w:val="28"/>
          <w:szCs w:val="28"/>
          <w:lang w:eastAsia="uk-UA"/>
        </w:rPr>
        <w:t xml:space="preserve">ї учні виростали </w:t>
      </w:r>
      <w:r w:rsidR="00C2641A" w:rsidRPr="00C2641A">
        <w:rPr>
          <w:rFonts w:ascii="Times New Roman" w:eastAsia="Times New Roman" w:hAnsi="Times New Roman" w:cs="Times New Roman"/>
          <w:color w:val="000000"/>
          <w:spacing w:val="-5"/>
          <w:sz w:val="28"/>
          <w:szCs w:val="28"/>
          <w:lang w:eastAsia="uk-UA"/>
        </w:rPr>
        <w:t>всебічно розвиненими особистостя</w:t>
      </w:r>
      <w:r w:rsidR="00C2641A" w:rsidRPr="00C2641A">
        <w:rPr>
          <w:rFonts w:ascii="Times New Roman" w:eastAsia="Times New Roman" w:hAnsi="Times New Roman" w:cs="Times New Roman"/>
          <w:color w:val="000000"/>
          <w:spacing w:val="-5"/>
          <w:sz w:val="28"/>
          <w:szCs w:val="28"/>
          <w:lang w:eastAsia="uk-UA"/>
        </w:rPr>
        <w:softHyphen/>
      </w:r>
      <w:r w:rsidR="00C2641A" w:rsidRPr="00C2641A">
        <w:rPr>
          <w:rFonts w:ascii="Times New Roman" w:eastAsia="Times New Roman" w:hAnsi="Times New Roman" w:cs="Times New Roman"/>
          <w:color w:val="000000"/>
          <w:spacing w:val="-4"/>
          <w:sz w:val="28"/>
          <w:szCs w:val="28"/>
          <w:lang w:eastAsia="uk-UA"/>
        </w:rPr>
        <w:t xml:space="preserve">ми. Бо саме знання, компетентність і високий професіоналізм потрібні, </w:t>
      </w:r>
      <w:r w:rsidR="00C2641A" w:rsidRPr="00C2641A">
        <w:rPr>
          <w:rFonts w:ascii="Times New Roman" w:eastAsia="Times New Roman" w:hAnsi="Times New Roman" w:cs="Times New Roman"/>
          <w:color w:val="000000"/>
          <w:spacing w:val="-7"/>
          <w:sz w:val="28"/>
          <w:szCs w:val="28"/>
          <w:lang w:eastAsia="uk-UA"/>
        </w:rPr>
        <w:t>щоб вижити в сучасних умовах.</w:t>
      </w:r>
      <w:r w:rsidR="00C2641A" w:rsidRPr="00C2641A">
        <w:rPr>
          <w:rFonts w:ascii="Times New Roman" w:eastAsia="Times New Roman" w:hAnsi="Times New Roman" w:cs="Times New Roman"/>
          <w:sz w:val="28"/>
          <w:szCs w:val="28"/>
          <w:lang w:eastAsia="uk-UA"/>
        </w:rPr>
        <w:t xml:space="preserve">  </w:t>
      </w:r>
      <w:r w:rsidR="00C2641A" w:rsidRPr="00C2641A">
        <w:rPr>
          <w:rFonts w:ascii="Times New Roman" w:eastAsia="Times New Roman" w:hAnsi="Times New Roman" w:cs="Times New Roman"/>
          <w:color w:val="000000"/>
          <w:spacing w:val="-2"/>
          <w:sz w:val="28"/>
          <w:szCs w:val="28"/>
          <w:lang w:eastAsia="uk-UA"/>
        </w:rPr>
        <w:t xml:space="preserve">Мисленню потрібно навчати. А це </w:t>
      </w:r>
      <w:r w:rsidR="00C2641A" w:rsidRPr="00C2641A">
        <w:rPr>
          <w:rFonts w:ascii="Times New Roman" w:eastAsia="Times New Roman" w:hAnsi="Times New Roman" w:cs="Times New Roman"/>
          <w:color w:val="000000"/>
          <w:spacing w:val="-4"/>
          <w:sz w:val="28"/>
          <w:szCs w:val="28"/>
          <w:lang w:eastAsia="uk-UA"/>
        </w:rPr>
        <w:t xml:space="preserve">можливо лише в разі застосування </w:t>
      </w:r>
      <w:r w:rsidR="00C2641A" w:rsidRPr="00C2641A">
        <w:rPr>
          <w:rFonts w:ascii="Times New Roman" w:eastAsia="Times New Roman" w:hAnsi="Times New Roman" w:cs="Times New Roman"/>
          <w:color w:val="000000"/>
          <w:spacing w:val="-3"/>
          <w:sz w:val="28"/>
          <w:szCs w:val="28"/>
          <w:lang w:eastAsia="uk-UA"/>
        </w:rPr>
        <w:t xml:space="preserve">вчителем активних форм і методів </w:t>
      </w:r>
      <w:r w:rsidR="00C2641A" w:rsidRPr="00C2641A">
        <w:rPr>
          <w:rFonts w:ascii="Times New Roman" w:eastAsia="Times New Roman" w:hAnsi="Times New Roman" w:cs="Times New Roman"/>
          <w:color w:val="000000"/>
          <w:spacing w:val="-1"/>
          <w:sz w:val="28"/>
          <w:szCs w:val="28"/>
          <w:lang w:eastAsia="uk-UA"/>
        </w:rPr>
        <w:t xml:space="preserve">організації пізнавальної діяльності </w:t>
      </w:r>
      <w:r w:rsidR="00C2641A" w:rsidRPr="00C2641A">
        <w:rPr>
          <w:rFonts w:ascii="Times New Roman" w:eastAsia="Times New Roman" w:hAnsi="Times New Roman" w:cs="Times New Roman"/>
          <w:color w:val="000000"/>
          <w:spacing w:val="-4"/>
          <w:sz w:val="28"/>
          <w:szCs w:val="28"/>
          <w:lang w:eastAsia="uk-UA"/>
        </w:rPr>
        <w:t>учнів, бо саме вони сприяють інте</w:t>
      </w:r>
      <w:r w:rsidR="00C2641A" w:rsidRPr="00C2641A">
        <w:rPr>
          <w:rFonts w:ascii="Times New Roman" w:eastAsia="Times New Roman" w:hAnsi="Times New Roman" w:cs="Times New Roman"/>
          <w:color w:val="000000"/>
          <w:spacing w:val="-4"/>
          <w:sz w:val="28"/>
          <w:szCs w:val="28"/>
          <w:lang w:eastAsia="uk-UA"/>
        </w:rPr>
        <w:softHyphen/>
        <w:t>лектуальному розвитку, критичнос</w:t>
      </w:r>
      <w:r w:rsidR="00C2641A" w:rsidRPr="00C2641A">
        <w:rPr>
          <w:rFonts w:ascii="Times New Roman" w:eastAsia="Times New Roman" w:hAnsi="Times New Roman" w:cs="Times New Roman"/>
          <w:color w:val="000000"/>
          <w:spacing w:val="-4"/>
          <w:sz w:val="28"/>
          <w:szCs w:val="28"/>
          <w:lang w:eastAsia="uk-UA"/>
        </w:rPr>
        <w:softHyphen/>
      </w:r>
      <w:r w:rsidR="00C2641A" w:rsidRPr="00C2641A">
        <w:rPr>
          <w:rFonts w:ascii="Times New Roman" w:eastAsia="Times New Roman" w:hAnsi="Times New Roman" w:cs="Times New Roman"/>
          <w:color w:val="000000"/>
          <w:spacing w:val="-6"/>
          <w:sz w:val="28"/>
          <w:szCs w:val="28"/>
          <w:lang w:eastAsia="uk-UA"/>
        </w:rPr>
        <w:t>ті й гнучкості розуму, самостійності</w:t>
      </w:r>
      <w:r>
        <w:rPr>
          <w:rFonts w:ascii="Times New Roman" w:eastAsia="Times New Roman" w:hAnsi="Times New Roman" w:cs="Times New Roman"/>
          <w:color w:val="000000"/>
          <w:spacing w:val="-6"/>
          <w:sz w:val="28"/>
          <w:szCs w:val="28"/>
          <w:lang w:eastAsia="uk-UA"/>
        </w:rPr>
        <w:t xml:space="preserve"> мислення. Готуючись до уроку, вчителька ретельно</w:t>
      </w:r>
      <w:r>
        <w:rPr>
          <w:rFonts w:ascii="Times New Roman" w:eastAsia="Times New Roman" w:hAnsi="Times New Roman" w:cs="Times New Roman"/>
          <w:color w:val="000000"/>
          <w:spacing w:val="-4"/>
          <w:sz w:val="28"/>
          <w:szCs w:val="28"/>
          <w:lang w:eastAsia="uk-UA"/>
        </w:rPr>
        <w:t xml:space="preserve">  продумує</w:t>
      </w:r>
      <w:r w:rsidR="00C2641A" w:rsidRPr="00C2641A">
        <w:rPr>
          <w:rFonts w:ascii="Times New Roman" w:eastAsia="Times New Roman" w:hAnsi="Times New Roman" w:cs="Times New Roman"/>
          <w:color w:val="000000"/>
          <w:spacing w:val="-4"/>
          <w:sz w:val="28"/>
          <w:szCs w:val="28"/>
          <w:lang w:eastAsia="uk-UA"/>
        </w:rPr>
        <w:t>, як орга</w:t>
      </w:r>
      <w:r w:rsidR="00C2641A" w:rsidRPr="00C2641A">
        <w:rPr>
          <w:rFonts w:ascii="Times New Roman" w:eastAsia="Times New Roman" w:hAnsi="Times New Roman" w:cs="Times New Roman"/>
          <w:color w:val="000000"/>
          <w:spacing w:val="-4"/>
          <w:sz w:val="28"/>
          <w:szCs w:val="28"/>
          <w:lang w:eastAsia="uk-UA"/>
        </w:rPr>
        <w:softHyphen/>
      </w:r>
      <w:r w:rsidR="00C2641A" w:rsidRPr="00C2641A">
        <w:rPr>
          <w:rFonts w:ascii="Times New Roman" w:eastAsia="Times New Roman" w:hAnsi="Times New Roman" w:cs="Times New Roman"/>
          <w:color w:val="000000"/>
          <w:spacing w:val="-6"/>
          <w:sz w:val="28"/>
          <w:szCs w:val="28"/>
          <w:lang w:eastAsia="uk-UA"/>
        </w:rPr>
        <w:t xml:space="preserve">нізувати навчальну діяльність учнів. У ході використання активних форм </w:t>
      </w:r>
      <w:r>
        <w:rPr>
          <w:rFonts w:ascii="Times New Roman" w:eastAsia="Times New Roman" w:hAnsi="Times New Roman" w:cs="Times New Roman"/>
          <w:color w:val="000000"/>
          <w:spacing w:val="-5"/>
          <w:sz w:val="28"/>
          <w:szCs w:val="28"/>
          <w:lang w:eastAsia="uk-UA"/>
        </w:rPr>
        <w:t>навчання створює</w:t>
      </w:r>
      <w:r w:rsidR="00C2641A" w:rsidRPr="00C2641A">
        <w:rPr>
          <w:rFonts w:ascii="Times New Roman" w:eastAsia="Times New Roman" w:hAnsi="Times New Roman" w:cs="Times New Roman"/>
          <w:color w:val="000000"/>
          <w:spacing w:val="-5"/>
          <w:sz w:val="28"/>
          <w:szCs w:val="28"/>
          <w:lang w:eastAsia="uk-UA"/>
        </w:rPr>
        <w:t xml:space="preserve"> </w:t>
      </w:r>
      <w:r w:rsidR="00C2641A" w:rsidRPr="00C2641A">
        <w:rPr>
          <w:rFonts w:ascii="Times New Roman" w:eastAsia="Times New Roman" w:hAnsi="Times New Roman" w:cs="Times New Roman"/>
          <w:color w:val="000000"/>
          <w:spacing w:val="-8"/>
          <w:sz w:val="28"/>
          <w:szCs w:val="28"/>
          <w:lang w:eastAsia="uk-UA"/>
        </w:rPr>
        <w:t>атмосферу відвертості й доброзичли</w:t>
      </w:r>
      <w:r w:rsidR="00C2641A" w:rsidRPr="00C2641A">
        <w:rPr>
          <w:rFonts w:ascii="Times New Roman" w:eastAsia="Times New Roman" w:hAnsi="Times New Roman" w:cs="Times New Roman"/>
          <w:color w:val="000000"/>
          <w:spacing w:val="-8"/>
          <w:sz w:val="28"/>
          <w:szCs w:val="28"/>
          <w:lang w:eastAsia="uk-UA"/>
        </w:rPr>
        <w:softHyphen/>
      </w:r>
      <w:r w:rsidR="00C2641A" w:rsidRPr="00C2641A">
        <w:rPr>
          <w:rFonts w:ascii="Times New Roman" w:eastAsia="Times New Roman" w:hAnsi="Times New Roman" w:cs="Times New Roman"/>
          <w:color w:val="000000"/>
          <w:spacing w:val="-5"/>
          <w:sz w:val="28"/>
          <w:szCs w:val="28"/>
          <w:lang w:eastAsia="uk-UA"/>
        </w:rPr>
        <w:t>вості, в якій кожен учень має вияви</w:t>
      </w:r>
      <w:r w:rsidR="00C2641A" w:rsidRPr="00C2641A">
        <w:rPr>
          <w:rFonts w:ascii="Times New Roman" w:eastAsia="Times New Roman" w:hAnsi="Times New Roman" w:cs="Times New Roman"/>
          <w:color w:val="000000"/>
          <w:spacing w:val="-5"/>
          <w:sz w:val="28"/>
          <w:szCs w:val="28"/>
          <w:lang w:eastAsia="uk-UA"/>
        </w:rPr>
        <w:softHyphen/>
      </w:r>
      <w:r>
        <w:rPr>
          <w:rFonts w:ascii="Times New Roman" w:eastAsia="Times New Roman" w:hAnsi="Times New Roman" w:cs="Times New Roman"/>
          <w:color w:val="000000"/>
          <w:spacing w:val="-7"/>
          <w:sz w:val="28"/>
          <w:szCs w:val="28"/>
          <w:lang w:eastAsia="uk-UA"/>
        </w:rPr>
        <w:t xml:space="preserve">ти самостійність, не </w:t>
      </w:r>
      <w:proofErr w:type="spellStart"/>
      <w:r>
        <w:rPr>
          <w:rFonts w:ascii="Times New Roman" w:eastAsia="Times New Roman" w:hAnsi="Times New Roman" w:cs="Times New Roman"/>
          <w:color w:val="000000"/>
          <w:spacing w:val="-7"/>
          <w:sz w:val="28"/>
          <w:szCs w:val="28"/>
          <w:lang w:eastAsia="uk-UA"/>
        </w:rPr>
        <w:t>бою</w:t>
      </w:r>
      <w:r w:rsidR="00C2641A" w:rsidRPr="00C2641A">
        <w:rPr>
          <w:rFonts w:ascii="Times New Roman" w:eastAsia="Times New Roman" w:hAnsi="Times New Roman" w:cs="Times New Roman"/>
          <w:color w:val="000000"/>
          <w:spacing w:val="-7"/>
          <w:sz w:val="28"/>
          <w:szCs w:val="28"/>
          <w:lang w:eastAsia="uk-UA"/>
        </w:rPr>
        <w:t>чись</w:t>
      </w:r>
      <w:proofErr w:type="spellEnd"/>
      <w:r w:rsidR="00C2641A" w:rsidRPr="00C2641A">
        <w:rPr>
          <w:rFonts w:ascii="Times New Roman" w:eastAsia="Times New Roman" w:hAnsi="Times New Roman" w:cs="Times New Roman"/>
          <w:color w:val="000000"/>
          <w:spacing w:val="-7"/>
          <w:sz w:val="28"/>
          <w:szCs w:val="28"/>
          <w:lang w:eastAsia="uk-UA"/>
        </w:rPr>
        <w:t xml:space="preserve"> ставити </w:t>
      </w:r>
      <w:r w:rsidR="00C2641A" w:rsidRPr="00C2641A">
        <w:rPr>
          <w:rFonts w:ascii="Times New Roman" w:eastAsia="Times New Roman" w:hAnsi="Times New Roman" w:cs="Times New Roman"/>
          <w:color w:val="000000"/>
          <w:spacing w:val="-8"/>
          <w:sz w:val="28"/>
          <w:szCs w:val="28"/>
          <w:lang w:eastAsia="uk-UA"/>
        </w:rPr>
        <w:t>будь-яке запитання. А довірливе спіл</w:t>
      </w:r>
      <w:r w:rsidR="00C2641A" w:rsidRPr="00C2641A">
        <w:rPr>
          <w:rFonts w:ascii="Times New Roman" w:eastAsia="Times New Roman" w:hAnsi="Times New Roman" w:cs="Times New Roman"/>
          <w:color w:val="000000"/>
          <w:spacing w:val="-8"/>
          <w:sz w:val="28"/>
          <w:szCs w:val="28"/>
          <w:lang w:eastAsia="uk-UA"/>
        </w:rPr>
        <w:softHyphen/>
      </w:r>
      <w:r w:rsidR="00C2641A" w:rsidRPr="00C2641A">
        <w:rPr>
          <w:rFonts w:ascii="Times New Roman" w:eastAsia="Times New Roman" w:hAnsi="Times New Roman" w:cs="Times New Roman"/>
          <w:color w:val="000000"/>
          <w:spacing w:val="-4"/>
          <w:sz w:val="28"/>
          <w:szCs w:val="28"/>
          <w:lang w:eastAsia="uk-UA"/>
        </w:rPr>
        <w:t xml:space="preserve">кування забезпечується спокійною, </w:t>
      </w:r>
      <w:r w:rsidR="00C2641A" w:rsidRPr="00C2641A">
        <w:rPr>
          <w:rFonts w:ascii="Times New Roman" w:eastAsia="Times New Roman" w:hAnsi="Times New Roman" w:cs="Times New Roman"/>
          <w:color w:val="000000"/>
          <w:spacing w:val="-2"/>
          <w:sz w:val="28"/>
          <w:szCs w:val="28"/>
          <w:lang w:eastAsia="uk-UA"/>
        </w:rPr>
        <w:t xml:space="preserve">ненапруженою атмосферою уроку. </w:t>
      </w:r>
      <w:r>
        <w:rPr>
          <w:rFonts w:ascii="Times New Roman" w:eastAsia="Times New Roman" w:hAnsi="Times New Roman" w:cs="Times New Roman"/>
          <w:color w:val="000000"/>
          <w:spacing w:val="-4"/>
          <w:sz w:val="28"/>
          <w:szCs w:val="28"/>
          <w:lang w:eastAsia="uk-UA"/>
        </w:rPr>
        <w:t xml:space="preserve">На своїх </w:t>
      </w:r>
      <w:proofErr w:type="spellStart"/>
      <w:r>
        <w:rPr>
          <w:rFonts w:ascii="Times New Roman" w:eastAsia="Times New Roman" w:hAnsi="Times New Roman" w:cs="Times New Roman"/>
          <w:color w:val="000000"/>
          <w:spacing w:val="-4"/>
          <w:sz w:val="28"/>
          <w:szCs w:val="28"/>
          <w:lang w:eastAsia="uk-UA"/>
        </w:rPr>
        <w:t>уроках</w:t>
      </w:r>
      <w:proofErr w:type="spellEnd"/>
      <w:r>
        <w:rPr>
          <w:rFonts w:ascii="Times New Roman" w:eastAsia="Times New Roman" w:hAnsi="Times New Roman" w:cs="Times New Roman"/>
          <w:color w:val="000000"/>
          <w:spacing w:val="-4"/>
          <w:sz w:val="28"/>
          <w:szCs w:val="28"/>
          <w:lang w:eastAsia="uk-UA"/>
        </w:rPr>
        <w:t xml:space="preserve"> педагог прагне</w:t>
      </w:r>
      <w:r w:rsidR="00C2641A" w:rsidRPr="00C2641A">
        <w:rPr>
          <w:rFonts w:ascii="Times New Roman" w:eastAsia="Times New Roman" w:hAnsi="Times New Roman" w:cs="Times New Roman"/>
          <w:color w:val="000000"/>
          <w:spacing w:val="-4"/>
          <w:sz w:val="28"/>
          <w:szCs w:val="28"/>
          <w:lang w:eastAsia="uk-UA"/>
        </w:rPr>
        <w:t xml:space="preserve"> зацікавити </w:t>
      </w:r>
      <w:r w:rsidR="00C2641A" w:rsidRPr="00C2641A">
        <w:rPr>
          <w:rFonts w:ascii="Times New Roman" w:eastAsia="Times New Roman" w:hAnsi="Times New Roman" w:cs="Times New Roman"/>
          <w:color w:val="000000"/>
          <w:spacing w:val="-12"/>
          <w:sz w:val="28"/>
          <w:szCs w:val="28"/>
          <w:lang w:eastAsia="uk-UA"/>
        </w:rPr>
        <w:t>учнів та</w:t>
      </w:r>
      <w:r>
        <w:rPr>
          <w:rFonts w:ascii="Times New Roman" w:eastAsia="Times New Roman" w:hAnsi="Times New Roman" w:cs="Times New Roman"/>
          <w:color w:val="000000"/>
          <w:spacing w:val="-12"/>
          <w:sz w:val="28"/>
          <w:szCs w:val="28"/>
          <w:lang w:eastAsia="uk-UA"/>
        </w:rPr>
        <w:t xml:space="preserve"> активно включити їх у роботу. Діти</w:t>
      </w:r>
      <w:r w:rsidR="00C2641A" w:rsidRPr="00C2641A">
        <w:rPr>
          <w:rFonts w:ascii="Times New Roman" w:eastAsia="Times New Roman" w:hAnsi="Times New Roman" w:cs="Times New Roman"/>
          <w:color w:val="000000"/>
          <w:spacing w:val="-6"/>
          <w:sz w:val="28"/>
          <w:szCs w:val="28"/>
          <w:lang w:eastAsia="uk-UA"/>
        </w:rPr>
        <w:t xml:space="preserve"> повинні не тільки піднімати </w:t>
      </w:r>
      <w:r w:rsidR="00C2641A" w:rsidRPr="00C2641A">
        <w:rPr>
          <w:rFonts w:ascii="Times New Roman" w:eastAsia="Times New Roman" w:hAnsi="Times New Roman" w:cs="Times New Roman"/>
          <w:color w:val="000000"/>
          <w:spacing w:val="-8"/>
          <w:sz w:val="28"/>
          <w:szCs w:val="28"/>
          <w:lang w:eastAsia="uk-UA"/>
        </w:rPr>
        <w:t>руки, переписувати чи бездумно гор</w:t>
      </w:r>
      <w:r w:rsidR="00C2641A" w:rsidRPr="00C2641A">
        <w:rPr>
          <w:rFonts w:ascii="Times New Roman" w:eastAsia="Times New Roman" w:hAnsi="Times New Roman" w:cs="Times New Roman"/>
          <w:color w:val="000000"/>
          <w:spacing w:val="-8"/>
          <w:sz w:val="28"/>
          <w:szCs w:val="28"/>
          <w:lang w:eastAsia="uk-UA"/>
        </w:rPr>
        <w:softHyphen/>
      </w:r>
      <w:r w:rsidR="00C2641A" w:rsidRPr="00C2641A">
        <w:rPr>
          <w:rFonts w:ascii="Times New Roman" w:eastAsia="Times New Roman" w:hAnsi="Times New Roman" w:cs="Times New Roman"/>
          <w:color w:val="000000"/>
          <w:spacing w:val="-4"/>
          <w:sz w:val="28"/>
          <w:szCs w:val="28"/>
          <w:lang w:eastAsia="uk-UA"/>
        </w:rPr>
        <w:t>тати підручник, а, головним чином,</w:t>
      </w:r>
      <w:r w:rsidR="00A86D3D">
        <w:rPr>
          <w:rFonts w:ascii="Times New Roman" w:eastAsia="Times New Roman" w:hAnsi="Times New Roman" w:cs="Times New Roman"/>
          <w:color w:val="000000"/>
          <w:spacing w:val="-1"/>
          <w:sz w:val="28"/>
          <w:szCs w:val="28"/>
          <w:lang w:eastAsia="uk-UA"/>
        </w:rPr>
        <w:t xml:space="preserve"> повинні мислит</w:t>
      </w:r>
      <w:r w:rsidR="00C2641A" w:rsidRPr="00C2641A">
        <w:rPr>
          <w:rFonts w:ascii="Times New Roman" w:eastAsia="Times New Roman" w:hAnsi="Times New Roman" w:cs="Times New Roman"/>
          <w:color w:val="000000"/>
          <w:spacing w:val="-1"/>
          <w:sz w:val="28"/>
          <w:szCs w:val="28"/>
          <w:lang w:eastAsia="uk-UA"/>
        </w:rPr>
        <w:t>и активно, твор</w:t>
      </w:r>
      <w:r w:rsidR="00C2641A" w:rsidRPr="00C2641A">
        <w:rPr>
          <w:rFonts w:ascii="Times New Roman" w:eastAsia="Times New Roman" w:hAnsi="Times New Roman" w:cs="Times New Roman"/>
          <w:color w:val="000000"/>
          <w:spacing w:val="-1"/>
          <w:sz w:val="28"/>
          <w:szCs w:val="28"/>
          <w:lang w:eastAsia="uk-UA"/>
        </w:rPr>
        <w:softHyphen/>
      </w:r>
      <w:r w:rsidR="00C2641A" w:rsidRPr="00C2641A">
        <w:rPr>
          <w:rFonts w:ascii="Times New Roman" w:eastAsia="Times New Roman" w:hAnsi="Times New Roman" w:cs="Times New Roman"/>
          <w:color w:val="000000"/>
          <w:spacing w:val="-5"/>
          <w:sz w:val="28"/>
          <w:szCs w:val="28"/>
          <w:lang w:eastAsia="uk-UA"/>
        </w:rPr>
        <w:t xml:space="preserve">чо. Пізнавальна активність не </w:t>
      </w:r>
      <w:r w:rsidR="00C2641A" w:rsidRPr="00C2641A">
        <w:rPr>
          <w:rFonts w:ascii="Times New Roman" w:eastAsia="Times New Roman" w:hAnsi="Times New Roman" w:cs="Times New Roman"/>
          <w:color w:val="000000"/>
          <w:spacing w:val="-4"/>
          <w:sz w:val="28"/>
          <w:szCs w:val="28"/>
          <w:lang w:eastAsia="uk-UA"/>
        </w:rPr>
        <w:t>природжена і не постійна, вона роз</w:t>
      </w:r>
      <w:r w:rsidR="00C2641A" w:rsidRPr="00C2641A">
        <w:rPr>
          <w:rFonts w:ascii="Times New Roman" w:eastAsia="Times New Roman" w:hAnsi="Times New Roman" w:cs="Times New Roman"/>
          <w:color w:val="000000"/>
          <w:spacing w:val="-4"/>
          <w:sz w:val="28"/>
          <w:szCs w:val="28"/>
          <w:lang w:eastAsia="uk-UA"/>
        </w:rPr>
        <w:softHyphen/>
      </w:r>
      <w:r w:rsidR="00C2641A" w:rsidRPr="00C2641A">
        <w:rPr>
          <w:rFonts w:ascii="Times New Roman" w:eastAsia="Times New Roman" w:hAnsi="Times New Roman" w:cs="Times New Roman"/>
          <w:color w:val="000000"/>
          <w:spacing w:val="-5"/>
          <w:sz w:val="28"/>
          <w:szCs w:val="28"/>
          <w:lang w:eastAsia="uk-UA"/>
        </w:rPr>
        <w:t xml:space="preserve">вивається.  Важливу роль при цьому </w:t>
      </w:r>
      <w:r w:rsidR="00C2641A" w:rsidRPr="00C2641A">
        <w:rPr>
          <w:rFonts w:ascii="Times New Roman" w:eastAsia="Times New Roman" w:hAnsi="Times New Roman" w:cs="Times New Roman"/>
          <w:color w:val="000000"/>
          <w:spacing w:val="-9"/>
          <w:sz w:val="28"/>
          <w:szCs w:val="28"/>
          <w:lang w:eastAsia="uk-UA"/>
        </w:rPr>
        <w:t xml:space="preserve"> відіграє  вчитель,  який під час інтерак</w:t>
      </w:r>
      <w:r w:rsidR="00C2641A" w:rsidRPr="00C2641A">
        <w:rPr>
          <w:rFonts w:ascii="Times New Roman" w:eastAsia="Times New Roman" w:hAnsi="Times New Roman" w:cs="Times New Roman"/>
          <w:color w:val="000000"/>
          <w:spacing w:val="-6"/>
          <w:sz w:val="28"/>
          <w:szCs w:val="28"/>
          <w:lang w:eastAsia="uk-UA"/>
        </w:rPr>
        <w:t xml:space="preserve">тивного навчання навчає учнів бути </w:t>
      </w:r>
      <w:r w:rsidR="00C2641A" w:rsidRPr="00C2641A">
        <w:rPr>
          <w:rFonts w:ascii="Times New Roman" w:eastAsia="Times New Roman" w:hAnsi="Times New Roman" w:cs="Times New Roman"/>
          <w:color w:val="000000"/>
          <w:spacing w:val="-5"/>
          <w:sz w:val="28"/>
          <w:szCs w:val="28"/>
          <w:lang w:eastAsia="uk-UA"/>
        </w:rPr>
        <w:t xml:space="preserve"> демократичними, спілкуватися з ін</w:t>
      </w:r>
      <w:r w:rsidR="00C2641A" w:rsidRPr="00C2641A">
        <w:rPr>
          <w:rFonts w:ascii="Times New Roman" w:eastAsia="Times New Roman" w:hAnsi="Times New Roman" w:cs="Times New Roman"/>
          <w:color w:val="000000"/>
          <w:spacing w:val="-2"/>
          <w:sz w:val="28"/>
          <w:szCs w:val="28"/>
          <w:lang w:eastAsia="uk-UA"/>
        </w:rPr>
        <w:t xml:space="preserve">шими людьми, критично мислити, </w:t>
      </w:r>
      <w:r w:rsidR="00C2641A" w:rsidRPr="00C2641A">
        <w:rPr>
          <w:rFonts w:ascii="Times New Roman" w:eastAsia="Times New Roman" w:hAnsi="Times New Roman" w:cs="Times New Roman"/>
          <w:color w:val="000000"/>
          <w:spacing w:val="-5"/>
          <w:sz w:val="28"/>
          <w:szCs w:val="28"/>
          <w:lang w:eastAsia="uk-UA"/>
        </w:rPr>
        <w:t xml:space="preserve"> приймати продумані рішення.</w:t>
      </w:r>
    </w:p>
    <w:p w:rsidR="00C2641A" w:rsidRPr="00C2641A" w:rsidRDefault="00C2641A" w:rsidP="00C2641A">
      <w:pPr>
        <w:shd w:val="clear" w:color="auto" w:fill="FFFFFF"/>
        <w:spacing w:after="0" w:line="240" w:lineRule="auto"/>
        <w:ind w:hanging="653"/>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color w:val="000000"/>
          <w:spacing w:val="-3"/>
          <w:sz w:val="28"/>
          <w:szCs w:val="28"/>
          <w:lang w:eastAsia="uk-UA"/>
        </w:rPr>
        <w:t xml:space="preserve">            </w:t>
      </w:r>
      <w:r w:rsidRPr="00C2641A">
        <w:rPr>
          <w:rFonts w:ascii="Times New Roman" w:eastAsia="Times New Roman" w:hAnsi="Times New Roman" w:cs="Times New Roman"/>
          <w:color w:val="000000"/>
          <w:spacing w:val="-3"/>
          <w:sz w:val="28"/>
          <w:szCs w:val="28"/>
          <w:lang w:eastAsia="uk-UA"/>
        </w:rPr>
        <w:tab/>
        <w:t xml:space="preserve"> Розв'язати ці проблеми певною мі</w:t>
      </w:r>
      <w:r w:rsidRPr="00C2641A">
        <w:rPr>
          <w:rFonts w:ascii="Times New Roman" w:eastAsia="Times New Roman" w:hAnsi="Times New Roman" w:cs="Times New Roman"/>
          <w:color w:val="000000"/>
          <w:spacing w:val="-3"/>
          <w:sz w:val="28"/>
          <w:szCs w:val="28"/>
          <w:lang w:eastAsia="uk-UA"/>
        </w:rPr>
        <w:softHyphen/>
        <w:t xml:space="preserve">рою допомагають пізнавальні ігри. </w:t>
      </w:r>
      <w:r w:rsidRPr="00C2641A">
        <w:rPr>
          <w:rFonts w:ascii="Times New Roman" w:eastAsia="Times New Roman" w:hAnsi="Times New Roman" w:cs="Times New Roman"/>
          <w:color w:val="000000"/>
          <w:spacing w:val="-11"/>
          <w:sz w:val="28"/>
          <w:szCs w:val="28"/>
          <w:lang w:eastAsia="uk-UA"/>
        </w:rPr>
        <w:t xml:space="preserve">Навчальна гра </w:t>
      </w:r>
      <w:r w:rsidRPr="00C2641A">
        <w:rPr>
          <w:rFonts w:ascii="Times New Roman" w:eastAsia="Times New Roman" w:hAnsi="Times New Roman" w:cs="Times New Roman"/>
          <w:color w:val="000000"/>
          <w:spacing w:val="-4"/>
          <w:sz w:val="28"/>
          <w:szCs w:val="28"/>
          <w:lang w:eastAsia="uk-UA"/>
        </w:rPr>
        <w:t>передбачає ігрове моделювання по</w:t>
      </w:r>
      <w:r w:rsidRPr="00C2641A">
        <w:rPr>
          <w:rFonts w:ascii="Times New Roman" w:eastAsia="Times New Roman" w:hAnsi="Times New Roman" w:cs="Times New Roman"/>
          <w:color w:val="000000"/>
          <w:spacing w:val="-4"/>
          <w:sz w:val="28"/>
          <w:szCs w:val="28"/>
          <w:lang w:eastAsia="uk-UA"/>
        </w:rPr>
        <w:softHyphen/>
      </w:r>
      <w:r w:rsidR="00184F09">
        <w:rPr>
          <w:rFonts w:ascii="Times New Roman" w:eastAsia="Times New Roman" w:hAnsi="Times New Roman" w:cs="Times New Roman"/>
          <w:color w:val="000000"/>
          <w:spacing w:val="-6"/>
          <w:sz w:val="28"/>
          <w:szCs w:val="28"/>
          <w:lang w:eastAsia="uk-UA"/>
        </w:rPr>
        <w:t>дій та явищ,</w:t>
      </w:r>
      <w:r w:rsidRPr="00C2641A">
        <w:rPr>
          <w:rFonts w:ascii="Times New Roman" w:eastAsia="Times New Roman" w:hAnsi="Times New Roman" w:cs="Times New Roman"/>
          <w:color w:val="000000"/>
          <w:spacing w:val="-6"/>
          <w:sz w:val="28"/>
          <w:szCs w:val="28"/>
          <w:lang w:eastAsia="uk-UA"/>
        </w:rPr>
        <w:t xml:space="preserve"> що вивчаються, має чіт</w:t>
      </w:r>
      <w:r w:rsidRPr="00C2641A">
        <w:rPr>
          <w:rFonts w:ascii="Times New Roman" w:eastAsia="Times New Roman" w:hAnsi="Times New Roman" w:cs="Times New Roman"/>
          <w:color w:val="000000"/>
          <w:spacing w:val="-6"/>
          <w:sz w:val="28"/>
          <w:szCs w:val="28"/>
          <w:lang w:eastAsia="uk-UA"/>
        </w:rPr>
        <w:softHyphen/>
      </w:r>
      <w:r w:rsidRPr="00C2641A">
        <w:rPr>
          <w:rFonts w:ascii="Times New Roman" w:eastAsia="Times New Roman" w:hAnsi="Times New Roman" w:cs="Times New Roman"/>
          <w:color w:val="000000"/>
          <w:spacing w:val="-7"/>
          <w:sz w:val="28"/>
          <w:szCs w:val="28"/>
          <w:lang w:eastAsia="uk-UA"/>
        </w:rPr>
        <w:t>ко поставлену мету навчання і відпо</w:t>
      </w:r>
      <w:r w:rsidRPr="00C2641A">
        <w:rPr>
          <w:rFonts w:ascii="Times New Roman" w:eastAsia="Times New Roman" w:hAnsi="Times New Roman" w:cs="Times New Roman"/>
          <w:color w:val="000000"/>
          <w:spacing w:val="-7"/>
          <w:sz w:val="28"/>
          <w:szCs w:val="28"/>
          <w:lang w:eastAsia="uk-UA"/>
        </w:rPr>
        <w:softHyphen/>
      </w:r>
      <w:r w:rsidRPr="00C2641A">
        <w:rPr>
          <w:rFonts w:ascii="Times New Roman" w:eastAsia="Times New Roman" w:hAnsi="Times New Roman" w:cs="Times New Roman"/>
          <w:color w:val="000000"/>
          <w:spacing w:val="-10"/>
          <w:sz w:val="28"/>
          <w:szCs w:val="28"/>
          <w:lang w:eastAsia="uk-UA"/>
        </w:rPr>
        <w:t xml:space="preserve">відний меті результат. Вона полегшує </w:t>
      </w:r>
      <w:r w:rsidRPr="00C2641A">
        <w:rPr>
          <w:rFonts w:ascii="Times New Roman" w:eastAsia="Times New Roman" w:hAnsi="Times New Roman" w:cs="Times New Roman"/>
          <w:color w:val="000000"/>
          <w:spacing w:val="-6"/>
          <w:sz w:val="28"/>
          <w:szCs w:val="28"/>
          <w:lang w:eastAsia="uk-UA"/>
        </w:rPr>
        <w:t>засвоєння матеріалу, дає можливість повторити пройдене, чітко організу</w:t>
      </w:r>
      <w:r w:rsidRPr="00C2641A">
        <w:rPr>
          <w:rFonts w:ascii="Times New Roman" w:eastAsia="Times New Roman" w:hAnsi="Times New Roman" w:cs="Times New Roman"/>
          <w:color w:val="000000"/>
          <w:spacing w:val="-6"/>
          <w:sz w:val="28"/>
          <w:szCs w:val="28"/>
          <w:lang w:eastAsia="uk-UA"/>
        </w:rPr>
        <w:softHyphen/>
      </w:r>
      <w:r w:rsidRPr="00C2641A">
        <w:rPr>
          <w:rFonts w:ascii="Times New Roman" w:eastAsia="Times New Roman" w:hAnsi="Times New Roman" w:cs="Times New Roman"/>
          <w:color w:val="000000"/>
          <w:spacing w:val="-8"/>
          <w:sz w:val="28"/>
          <w:szCs w:val="28"/>
          <w:lang w:eastAsia="uk-UA"/>
        </w:rPr>
        <w:t>вати підготовку, проведення і підбиття підсумків,</w:t>
      </w:r>
      <w:r w:rsidRPr="00C2641A">
        <w:rPr>
          <w:rFonts w:ascii="Times New Roman" w:eastAsia="Times New Roman" w:hAnsi="Times New Roman" w:cs="Times New Roman"/>
          <w:color w:val="000000"/>
          <w:spacing w:val="-2"/>
          <w:sz w:val="28"/>
          <w:szCs w:val="28"/>
          <w:lang w:eastAsia="uk-UA"/>
        </w:rPr>
        <w:t xml:space="preserve"> постановку пізнаваль</w:t>
      </w:r>
      <w:r w:rsidRPr="00C2641A">
        <w:rPr>
          <w:rFonts w:ascii="Times New Roman" w:eastAsia="Times New Roman" w:hAnsi="Times New Roman" w:cs="Times New Roman"/>
          <w:color w:val="000000"/>
          <w:spacing w:val="-2"/>
          <w:sz w:val="28"/>
          <w:szCs w:val="28"/>
          <w:lang w:eastAsia="uk-UA"/>
        </w:rPr>
        <w:softHyphen/>
      </w:r>
      <w:r w:rsidRPr="00C2641A">
        <w:rPr>
          <w:rFonts w:ascii="Times New Roman" w:eastAsia="Times New Roman" w:hAnsi="Times New Roman" w:cs="Times New Roman"/>
          <w:color w:val="000000"/>
          <w:spacing w:val="-5"/>
          <w:sz w:val="28"/>
          <w:szCs w:val="28"/>
          <w:lang w:eastAsia="uk-UA"/>
        </w:rPr>
        <w:t xml:space="preserve">них і </w:t>
      </w:r>
      <w:r w:rsidRPr="00C2641A">
        <w:rPr>
          <w:rFonts w:ascii="Times New Roman" w:eastAsia="Times New Roman" w:hAnsi="Times New Roman" w:cs="Times New Roman"/>
          <w:color w:val="000000"/>
          <w:spacing w:val="-5"/>
          <w:sz w:val="28"/>
          <w:szCs w:val="28"/>
          <w:lang w:eastAsia="uk-UA"/>
        </w:rPr>
        <w:lastRenderedPageBreak/>
        <w:t xml:space="preserve">проблемних запитань у процесі </w:t>
      </w:r>
      <w:r w:rsidRPr="00C2641A">
        <w:rPr>
          <w:rFonts w:ascii="Times New Roman" w:eastAsia="Times New Roman" w:hAnsi="Times New Roman" w:cs="Times New Roman"/>
          <w:color w:val="000000"/>
          <w:spacing w:val="-7"/>
          <w:sz w:val="28"/>
          <w:szCs w:val="28"/>
          <w:lang w:eastAsia="uk-UA"/>
        </w:rPr>
        <w:t xml:space="preserve">гри, залучення всіх учнів класу.  </w:t>
      </w:r>
      <w:r w:rsidRPr="00C2641A">
        <w:rPr>
          <w:rFonts w:ascii="Times New Roman" w:eastAsia="Times New Roman" w:hAnsi="Times New Roman" w:cs="Times New Roman"/>
          <w:color w:val="000000"/>
          <w:spacing w:val="-12"/>
          <w:sz w:val="28"/>
          <w:szCs w:val="28"/>
          <w:lang w:eastAsia="uk-UA"/>
        </w:rPr>
        <w:t>Елементи гри присутні на початку май</w:t>
      </w:r>
      <w:r w:rsidRPr="00C2641A">
        <w:rPr>
          <w:rFonts w:ascii="Times New Roman" w:eastAsia="Times New Roman" w:hAnsi="Times New Roman" w:cs="Times New Roman"/>
          <w:color w:val="000000"/>
          <w:spacing w:val="-12"/>
          <w:sz w:val="28"/>
          <w:szCs w:val="28"/>
          <w:lang w:eastAsia="uk-UA"/>
        </w:rPr>
        <w:softHyphen/>
      </w:r>
      <w:r w:rsidRPr="00C2641A">
        <w:rPr>
          <w:rFonts w:ascii="Times New Roman" w:eastAsia="Times New Roman" w:hAnsi="Times New Roman" w:cs="Times New Roman"/>
          <w:color w:val="000000"/>
          <w:spacing w:val="-13"/>
          <w:sz w:val="28"/>
          <w:szCs w:val="28"/>
          <w:lang w:eastAsia="uk-UA"/>
        </w:rPr>
        <w:t xml:space="preserve">же кожного уроку (актуалізація знань), </w:t>
      </w:r>
      <w:r w:rsidRPr="00C2641A">
        <w:rPr>
          <w:rFonts w:ascii="Times New Roman" w:eastAsia="Times New Roman" w:hAnsi="Times New Roman" w:cs="Times New Roman"/>
          <w:color w:val="000000"/>
          <w:spacing w:val="-12"/>
          <w:sz w:val="28"/>
          <w:szCs w:val="28"/>
          <w:lang w:eastAsia="uk-UA"/>
        </w:rPr>
        <w:t xml:space="preserve">у середині (осмислення матеріалу) або </w:t>
      </w:r>
      <w:r w:rsidR="00184F09">
        <w:rPr>
          <w:rFonts w:ascii="Times New Roman" w:eastAsia="Times New Roman" w:hAnsi="Times New Roman" w:cs="Times New Roman"/>
          <w:color w:val="000000"/>
          <w:spacing w:val="-9"/>
          <w:sz w:val="28"/>
          <w:szCs w:val="28"/>
          <w:lang w:eastAsia="uk-UA"/>
        </w:rPr>
        <w:t xml:space="preserve">в кінці (закріплення). Вчителька </w:t>
      </w:r>
      <w:r w:rsidRPr="00C2641A">
        <w:rPr>
          <w:rFonts w:ascii="Times New Roman" w:eastAsia="Times New Roman" w:hAnsi="Times New Roman" w:cs="Times New Roman"/>
          <w:color w:val="000000"/>
          <w:spacing w:val="-9"/>
          <w:sz w:val="28"/>
          <w:szCs w:val="28"/>
          <w:lang w:eastAsia="uk-UA"/>
        </w:rPr>
        <w:t xml:space="preserve"> їх використо</w:t>
      </w:r>
      <w:r w:rsidRPr="00C2641A">
        <w:rPr>
          <w:rFonts w:ascii="Times New Roman" w:eastAsia="Times New Roman" w:hAnsi="Times New Roman" w:cs="Times New Roman"/>
          <w:color w:val="000000"/>
          <w:spacing w:val="-9"/>
          <w:sz w:val="28"/>
          <w:szCs w:val="28"/>
          <w:lang w:eastAsia="uk-UA"/>
        </w:rPr>
        <w:softHyphen/>
      </w:r>
      <w:r w:rsidR="00184F09">
        <w:rPr>
          <w:rFonts w:ascii="Times New Roman" w:eastAsia="Times New Roman" w:hAnsi="Times New Roman" w:cs="Times New Roman"/>
          <w:color w:val="000000"/>
          <w:spacing w:val="-14"/>
          <w:sz w:val="28"/>
          <w:szCs w:val="28"/>
          <w:lang w:eastAsia="uk-UA"/>
        </w:rPr>
        <w:t>вує</w:t>
      </w:r>
      <w:r w:rsidRPr="00C2641A">
        <w:rPr>
          <w:rFonts w:ascii="Times New Roman" w:eastAsia="Times New Roman" w:hAnsi="Times New Roman" w:cs="Times New Roman"/>
          <w:color w:val="000000"/>
          <w:spacing w:val="-14"/>
          <w:sz w:val="28"/>
          <w:szCs w:val="28"/>
          <w:lang w:eastAsia="uk-UA"/>
        </w:rPr>
        <w:t xml:space="preserve"> тільки тоді, коли це доцільно. </w:t>
      </w:r>
      <w:r w:rsidRPr="00C2641A">
        <w:rPr>
          <w:rFonts w:ascii="Times New Roman" w:eastAsia="Times New Roman" w:hAnsi="Times New Roman" w:cs="Times New Roman"/>
          <w:color w:val="000000"/>
          <w:spacing w:val="-9"/>
          <w:sz w:val="28"/>
          <w:szCs w:val="28"/>
          <w:lang w:eastAsia="uk-UA"/>
        </w:rPr>
        <w:t>Викорис</w:t>
      </w:r>
      <w:r w:rsidRPr="00C2641A">
        <w:rPr>
          <w:rFonts w:ascii="Times New Roman" w:eastAsia="Times New Roman" w:hAnsi="Times New Roman" w:cs="Times New Roman"/>
          <w:color w:val="000000"/>
          <w:spacing w:val="-9"/>
          <w:sz w:val="28"/>
          <w:szCs w:val="28"/>
          <w:lang w:eastAsia="uk-UA"/>
        </w:rPr>
        <w:softHyphen/>
      </w:r>
      <w:r w:rsidRPr="00C2641A">
        <w:rPr>
          <w:rFonts w:ascii="Times New Roman" w:eastAsia="Times New Roman" w:hAnsi="Times New Roman" w:cs="Times New Roman"/>
          <w:color w:val="000000"/>
          <w:spacing w:val="-8"/>
          <w:sz w:val="28"/>
          <w:szCs w:val="28"/>
          <w:lang w:eastAsia="uk-UA"/>
        </w:rPr>
        <w:t>тання гри створює в навчанні нефор</w:t>
      </w:r>
      <w:r w:rsidRPr="00C2641A">
        <w:rPr>
          <w:rFonts w:ascii="Times New Roman" w:eastAsia="Times New Roman" w:hAnsi="Times New Roman" w:cs="Times New Roman"/>
          <w:color w:val="000000"/>
          <w:spacing w:val="-8"/>
          <w:sz w:val="28"/>
          <w:szCs w:val="28"/>
          <w:lang w:eastAsia="uk-UA"/>
        </w:rPr>
        <w:softHyphen/>
      </w:r>
      <w:r w:rsidRPr="00C2641A">
        <w:rPr>
          <w:rFonts w:ascii="Times New Roman" w:eastAsia="Times New Roman" w:hAnsi="Times New Roman" w:cs="Times New Roman"/>
          <w:color w:val="000000"/>
          <w:spacing w:val="-7"/>
          <w:sz w:val="28"/>
          <w:szCs w:val="28"/>
          <w:lang w:eastAsia="uk-UA"/>
        </w:rPr>
        <w:t xml:space="preserve">мальну обстановку, сприяє розвитку </w:t>
      </w:r>
      <w:r w:rsidRPr="00C2641A">
        <w:rPr>
          <w:rFonts w:ascii="Times New Roman" w:eastAsia="Times New Roman" w:hAnsi="Times New Roman" w:cs="Times New Roman"/>
          <w:color w:val="000000"/>
          <w:spacing w:val="-9"/>
          <w:sz w:val="28"/>
          <w:szCs w:val="28"/>
          <w:lang w:eastAsia="uk-UA"/>
        </w:rPr>
        <w:t>пізнавального інтересу, формуванню міцних і глибоких знань, розвиває ін</w:t>
      </w:r>
      <w:r w:rsidRPr="00C2641A">
        <w:rPr>
          <w:rFonts w:ascii="Times New Roman" w:eastAsia="Times New Roman" w:hAnsi="Times New Roman" w:cs="Times New Roman"/>
          <w:color w:val="000000"/>
          <w:spacing w:val="-9"/>
          <w:sz w:val="28"/>
          <w:szCs w:val="28"/>
          <w:lang w:eastAsia="uk-UA"/>
        </w:rPr>
        <w:softHyphen/>
      </w:r>
      <w:r w:rsidRPr="00C2641A">
        <w:rPr>
          <w:rFonts w:ascii="Times New Roman" w:eastAsia="Times New Roman" w:hAnsi="Times New Roman" w:cs="Times New Roman"/>
          <w:color w:val="000000"/>
          <w:spacing w:val="-11"/>
          <w:sz w:val="28"/>
          <w:szCs w:val="28"/>
          <w:lang w:eastAsia="uk-UA"/>
        </w:rPr>
        <w:t xml:space="preserve">телектуальну й емоційну сферу учнів. </w:t>
      </w:r>
      <w:r w:rsidRPr="00C2641A">
        <w:rPr>
          <w:rFonts w:ascii="Times New Roman" w:eastAsia="Times New Roman" w:hAnsi="Times New Roman" w:cs="Times New Roman"/>
          <w:color w:val="000000"/>
          <w:spacing w:val="-14"/>
          <w:sz w:val="28"/>
          <w:szCs w:val="28"/>
          <w:lang w:eastAsia="uk-UA"/>
        </w:rPr>
        <w:t xml:space="preserve">У ході гри навчальна мета постає перед </w:t>
      </w:r>
      <w:r w:rsidRPr="00C2641A">
        <w:rPr>
          <w:rFonts w:ascii="Times New Roman" w:eastAsia="Times New Roman" w:hAnsi="Times New Roman" w:cs="Times New Roman"/>
          <w:color w:val="000000"/>
          <w:spacing w:val="-16"/>
          <w:sz w:val="28"/>
          <w:szCs w:val="28"/>
          <w:lang w:eastAsia="uk-UA"/>
        </w:rPr>
        <w:t>учнями у вигляді ігрового завдання: роз</w:t>
      </w:r>
      <w:r w:rsidRPr="00C2641A">
        <w:rPr>
          <w:rFonts w:ascii="Times New Roman" w:eastAsia="Times New Roman" w:hAnsi="Times New Roman" w:cs="Times New Roman"/>
          <w:color w:val="000000"/>
          <w:spacing w:val="-16"/>
          <w:sz w:val="28"/>
          <w:szCs w:val="28"/>
          <w:lang w:eastAsia="uk-UA"/>
        </w:rPr>
        <w:softHyphen/>
      </w:r>
      <w:r w:rsidRPr="00C2641A">
        <w:rPr>
          <w:rFonts w:ascii="Times New Roman" w:eastAsia="Times New Roman" w:hAnsi="Times New Roman" w:cs="Times New Roman"/>
          <w:color w:val="000000"/>
          <w:spacing w:val="-11"/>
          <w:sz w:val="28"/>
          <w:szCs w:val="28"/>
          <w:lang w:eastAsia="uk-UA"/>
        </w:rPr>
        <w:t>гадати кросворд, показати, що ти най</w:t>
      </w:r>
      <w:r w:rsidRPr="00C2641A">
        <w:rPr>
          <w:rFonts w:ascii="Times New Roman" w:eastAsia="Times New Roman" w:hAnsi="Times New Roman" w:cs="Times New Roman"/>
          <w:color w:val="000000"/>
          <w:spacing w:val="-11"/>
          <w:sz w:val="28"/>
          <w:szCs w:val="28"/>
          <w:lang w:eastAsia="uk-UA"/>
        </w:rPr>
        <w:softHyphen/>
      </w:r>
      <w:r w:rsidRPr="00C2641A">
        <w:rPr>
          <w:rFonts w:ascii="Times New Roman" w:eastAsia="Times New Roman" w:hAnsi="Times New Roman" w:cs="Times New Roman"/>
          <w:color w:val="000000"/>
          <w:spacing w:val="-8"/>
          <w:sz w:val="28"/>
          <w:szCs w:val="28"/>
          <w:lang w:eastAsia="uk-UA"/>
        </w:rPr>
        <w:t xml:space="preserve">розумніший (відповісти на питання), </w:t>
      </w:r>
      <w:r w:rsidRPr="00C2641A">
        <w:rPr>
          <w:rFonts w:ascii="Times New Roman" w:eastAsia="Times New Roman" w:hAnsi="Times New Roman" w:cs="Times New Roman"/>
          <w:color w:val="000000"/>
          <w:spacing w:val="-7"/>
          <w:sz w:val="28"/>
          <w:szCs w:val="28"/>
          <w:lang w:eastAsia="uk-UA"/>
        </w:rPr>
        <w:t>знайти помилки в тексті тощо.</w:t>
      </w:r>
      <w:r w:rsidRPr="00C2641A">
        <w:rPr>
          <w:rFonts w:ascii="Times New Roman" w:eastAsia="Times New Roman" w:hAnsi="Times New Roman" w:cs="Times New Roman"/>
          <w:sz w:val="28"/>
          <w:szCs w:val="28"/>
          <w:lang w:eastAsia="uk-UA"/>
        </w:rPr>
        <w:t xml:space="preserve">                                                                                                                        </w:t>
      </w:r>
    </w:p>
    <w:p w:rsidR="00C2641A" w:rsidRPr="00C2641A" w:rsidRDefault="00C2641A" w:rsidP="00C2641A">
      <w:pPr>
        <w:spacing w:after="0" w:line="240" w:lineRule="auto"/>
        <w:ind w:firstLineChars="300" w:firstLine="813"/>
        <w:jc w:val="both"/>
        <w:rPr>
          <w:rFonts w:ascii="Times New Roman" w:eastAsia="Times New Roman" w:hAnsi="Times New Roman" w:cs="Times New Roman"/>
          <w:sz w:val="28"/>
          <w:szCs w:val="28"/>
          <w:lang w:eastAsia="uk-UA"/>
        </w:rPr>
      </w:pPr>
      <w:r w:rsidRPr="00C2641A">
        <w:rPr>
          <w:rFonts w:ascii="Times New Roman" w:eastAsia="Times New Roman" w:hAnsi="Times New Roman" w:cs="Times New Roman"/>
          <w:color w:val="000000"/>
          <w:spacing w:val="-9"/>
          <w:sz w:val="28"/>
          <w:szCs w:val="28"/>
          <w:lang w:eastAsia="uk-UA"/>
        </w:rPr>
        <w:t xml:space="preserve">Використання на </w:t>
      </w:r>
      <w:proofErr w:type="spellStart"/>
      <w:r w:rsidRPr="00C2641A">
        <w:rPr>
          <w:rFonts w:ascii="Times New Roman" w:eastAsia="Times New Roman" w:hAnsi="Times New Roman" w:cs="Times New Roman"/>
          <w:color w:val="000000"/>
          <w:spacing w:val="-9"/>
          <w:sz w:val="28"/>
          <w:szCs w:val="28"/>
          <w:lang w:eastAsia="uk-UA"/>
        </w:rPr>
        <w:t>уроці</w:t>
      </w:r>
      <w:proofErr w:type="spellEnd"/>
      <w:r w:rsidRPr="00C2641A">
        <w:rPr>
          <w:rFonts w:ascii="Times New Roman" w:eastAsia="Times New Roman" w:hAnsi="Times New Roman" w:cs="Times New Roman"/>
          <w:color w:val="000000"/>
          <w:spacing w:val="-9"/>
          <w:sz w:val="28"/>
          <w:szCs w:val="28"/>
          <w:lang w:eastAsia="uk-UA"/>
        </w:rPr>
        <w:t xml:space="preserve"> елементів гри </w:t>
      </w:r>
      <w:r w:rsidRPr="00C2641A">
        <w:rPr>
          <w:rFonts w:ascii="Times New Roman" w:eastAsia="Times New Roman" w:hAnsi="Times New Roman" w:cs="Times New Roman"/>
          <w:color w:val="000000"/>
          <w:spacing w:val="-5"/>
          <w:sz w:val="28"/>
          <w:szCs w:val="28"/>
          <w:lang w:eastAsia="uk-UA"/>
        </w:rPr>
        <w:t>підвищує пізнавальний інтерес, роз</w:t>
      </w:r>
      <w:r w:rsidRPr="00C2641A">
        <w:rPr>
          <w:rFonts w:ascii="Times New Roman" w:eastAsia="Times New Roman" w:hAnsi="Times New Roman" w:cs="Times New Roman"/>
          <w:color w:val="000000"/>
          <w:spacing w:val="-6"/>
          <w:sz w:val="28"/>
          <w:szCs w:val="28"/>
          <w:lang w:eastAsia="uk-UA"/>
        </w:rPr>
        <w:t>виває пам'ять, мислення, увагу, фан</w:t>
      </w:r>
      <w:r w:rsidRPr="00C2641A">
        <w:rPr>
          <w:rFonts w:ascii="Times New Roman" w:eastAsia="Times New Roman" w:hAnsi="Times New Roman" w:cs="Times New Roman"/>
          <w:color w:val="000000"/>
          <w:spacing w:val="-6"/>
          <w:sz w:val="28"/>
          <w:szCs w:val="28"/>
          <w:lang w:eastAsia="uk-UA"/>
        </w:rPr>
        <w:softHyphen/>
      </w:r>
      <w:r w:rsidRPr="00C2641A">
        <w:rPr>
          <w:rFonts w:ascii="Times New Roman" w:eastAsia="Times New Roman" w:hAnsi="Times New Roman" w:cs="Times New Roman"/>
          <w:color w:val="000000"/>
          <w:spacing w:val="-4"/>
          <w:sz w:val="28"/>
          <w:szCs w:val="28"/>
          <w:lang w:eastAsia="uk-UA"/>
        </w:rPr>
        <w:t>тазію, уяву, творчі здібності, вико</w:t>
      </w:r>
      <w:r w:rsidRPr="00C2641A">
        <w:rPr>
          <w:rFonts w:ascii="Times New Roman" w:eastAsia="Times New Roman" w:hAnsi="Times New Roman" w:cs="Times New Roman"/>
          <w:color w:val="000000"/>
          <w:spacing w:val="-4"/>
          <w:sz w:val="28"/>
          <w:szCs w:val="28"/>
          <w:lang w:eastAsia="uk-UA"/>
        </w:rPr>
        <w:softHyphen/>
        <w:t xml:space="preserve">ристання знань, умінь і навичок на </w:t>
      </w:r>
      <w:r w:rsidRPr="00C2641A">
        <w:rPr>
          <w:rFonts w:ascii="Times New Roman" w:eastAsia="Times New Roman" w:hAnsi="Times New Roman" w:cs="Times New Roman"/>
          <w:color w:val="000000"/>
          <w:spacing w:val="-7"/>
          <w:sz w:val="28"/>
          <w:szCs w:val="28"/>
          <w:lang w:eastAsia="uk-UA"/>
        </w:rPr>
        <w:t>практиці, розвиває самостійність, ак</w:t>
      </w:r>
      <w:r w:rsidRPr="00C2641A">
        <w:rPr>
          <w:rFonts w:ascii="Times New Roman" w:eastAsia="Times New Roman" w:hAnsi="Times New Roman" w:cs="Times New Roman"/>
          <w:color w:val="000000"/>
          <w:spacing w:val="-7"/>
          <w:sz w:val="28"/>
          <w:szCs w:val="28"/>
          <w:lang w:eastAsia="uk-UA"/>
        </w:rPr>
        <w:softHyphen/>
      </w:r>
      <w:r w:rsidRPr="00C2641A">
        <w:rPr>
          <w:rFonts w:ascii="Times New Roman" w:eastAsia="Times New Roman" w:hAnsi="Times New Roman" w:cs="Times New Roman"/>
          <w:color w:val="000000"/>
          <w:spacing w:val="-6"/>
          <w:sz w:val="28"/>
          <w:szCs w:val="28"/>
          <w:lang w:eastAsia="uk-UA"/>
        </w:rPr>
        <w:t xml:space="preserve">тивізує навіть пасивних учнів, а тому </w:t>
      </w:r>
      <w:r w:rsidR="00A86D3D">
        <w:rPr>
          <w:rFonts w:ascii="Times New Roman" w:eastAsia="Times New Roman" w:hAnsi="Times New Roman" w:cs="Times New Roman"/>
          <w:color w:val="000000"/>
          <w:spacing w:val="-5"/>
          <w:sz w:val="28"/>
          <w:szCs w:val="28"/>
          <w:lang w:eastAsia="uk-UA"/>
        </w:rPr>
        <w:t xml:space="preserve">досягається певна </w:t>
      </w:r>
      <w:r w:rsidRPr="00C2641A">
        <w:rPr>
          <w:rFonts w:ascii="Times New Roman" w:eastAsia="Times New Roman" w:hAnsi="Times New Roman" w:cs="Times New Roman"/>
          <w:color w:val="000000"/>
          <w:spacing w:val="-5"/>
          <w:sz w:val="28"/>
          <w:szCs w:val="28"/>
          <w:lang w:eastAsia="uk-UA"/>
        </w:rPr>
        <w:t>результативність.</w:t>
      </w:r>
      <w:r w:rsidRPr="00C2641A">
        <w:rPr>
          <w:rFonts w:ascii="Times New Roman" w:eastAsia="Times New Roman" w:hAnsi="Times New Roman" w:cs="Times New Roman"/>
          <w:sz w:val="28"/>
          <w:szCs w:val="28"/>
          <w:lang w:eastAsia="uk-UA"/>
        </w:rPr>
        <w:t xml:space="preserve"> </w:t>
      </w:r>
    </w:p>
    <w:p w:rsidR="00A86D3D" w:rsidRPr="00A86D3D" w:rsidRDefault="00A86D3D" w:rsidP="00A86D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sidRPr="00A86D3D">
        <w:rPr>
          <w:rFonts w:ascii="Times New Roman" w:eastAsia="Times New Roman" w:hAnsi="Times New Roman" w:cs="Times New Roman"/>
          <w:sz w:val="28"/>
          <w:szCs w:val="28"/>
        </w:rPr>
        <w:t>Дотримується правил внутрішнього трудового розпорядку. Відповідальна, тактовна. Користується авторитетом серед педагогічних працівників, учнів та їх батьків.</w:t>
      </w:r>
    </w:p>
    <w:p w:rsidR="00A86D3D" w:rsidRPr="00A86D3D" w:rsidRDefault="00A86D3D" w:rsidP="00A86D3D">
      <w:pPr>
        <w:autoSpaceDE w:val="0"/>
        <w:autoSpaceDN w:val="0"/>
        <w:adjustRightInd w:val="0"/>
        <w:spacing w:after="0" w:line="240" w:lineRule="auto"/>
        <w:jc w:val="both"/>
        <w:rPr>
          <w:rFonts w:ascii="Times New Roman" w:eastAsia="Times New Roman" w:hAnsi="Times New Roman" w:cs="Times New Roman"/>
          <w:sz w:val="28"/>
          <w:szCs w:val="28"/>
        </w:rPr>
      </w:pPr>
    </w:p>
    <w:p w:rsidR="00A86D3D" w:rsidRPr="00A86D3D" w:rsidRDefault="00A86D3D" w:rsidP="00A86D3D">
      <w:pPr>
        <w:spacing w:after="200" w:line="276" w:lineRule="auto"/>
        <w:jc w:val="both"/>
        <w:rPr>
          <w:rFonts w:ascii="Times New Roman" w:eastAsia="Times New Roman" w:hAnsi="Times New Roman" w:cs="Times New Roman"/>
          <w:sz w:val="28"/>
          <w:szCs w:val="28"/>
          <w:lang w:eastAsia="uk-UA"/>
        </w:rPr>
      </w:pPr>
      <w:r w:rsidRPr="00A86D3D">
        <w:rPr>
          <w:rFonts w:ascii="Times New Roman" w:eastAsia="Times New Roman" w:hAnsi="Times New Roman" w:cs="Times New Roman"/>
          <w:sz w:val="28"/>
          <w:szCs w:val="28"/>
          <w:lang w:eastAsia="uk-UA"/>
        </w:rPr>
        <w:t>Заступник директора з НВР      __________  Валентина ДРОНОВА</w:t>
      </w:r>
    </w:p>
    <w:p w:rsidR="00A86D3D" w:rsidRPr="00A86D3D" w:rsidRDefault="00A86D3D" w:rsidP="00A86D3D">
      <w:pPr>
        <w:tabs>
          <w:tab w:val="left" w:pos="5880"/>
        </w:tabs>
        <w:spacing w:after="200" w:line="276" w:lineRule="auto"/>
        <w:jc w:val="both"/>
        <w:rPr>
          <w:rFonts w:ascii="Times New Roman" w:eastAsia="Times New Roman" w:hAnsi="Times New Roman" w:cs="Times New Roman"/>
          <w:sz w:val="28"/>
          <w:szCs w:val="28"/>
          <w:lang w:eastAsia="uk-UA"/>
        </w:rPr>
      </w:pPr>
      <w:r w:rsidRPr="00A86D3D">
        <w:rPr>
          <w:rFonts w:ascii="Times New Roman" w:eastAsia="Times New Roman" w:hAnsi="Times New Roman" w:cs="Times New Roman"/>
          <w:sz w:val="28"/>
          <w:szCs w:val="28"/>
          <w:lang w:eastAsia="uk-UA"/>
        </w:rPr>
        <w:tab/>
      </w:r>
    </w:p>
    <w:p w:rsidR="00A86D3D" w:rsidRPr="00A86D3D" w:rsidRDefault="00A86D3D" w:rsidP="00A86D3D">
      <w:pPr>
        <w:spacing w:after="200" w:line="276" w:lineRule="auto"/>
        <w:jc w:val="both"/>
        <w:rPr>
          <w:rFonts w:ascii="Times New Roman" w:eastAsia="Times New Roman" w:hAnsi="Times New Roman" w:cs="Times New Roman"/>
          <w:sz w:val="28"/>
          <w:szCs w:val="28"/>
          <w:lang w:eastAsia="uk-UA"/>
        </w:rPr>
      </w:pPr>
      <w:r w:rsidRPr="00A86D3D">
        <w:rPr>
          <w:rFonts w:ascii="Times New Roman" w:eastAsia="Times New Roman" w:hAnsi="Times New Roman" w:cs="Times New Roman"/>
          <w:sz w:val="28"/>
          <w:szCs w:val="28"/>
          <w:lang w:eastAsia="uk-UA"/>
        </w:rPr>
        <w:t xml:space="preserve">З довідкою ознайомлена      </w:t>
      </w:r>
      <w:r>
        <w:rPr>
          <w:rFonts w:ascii="Times New Roman" w:eastAsia="Times New Roman" w:hAnsi="Times New Roman" w:cs="Times New Roman"/>
          <w:sz w:val="28"/>
          <w:szCs w:val="28"/>
          <w:lang w:eastAsia="uk-UA"/>
        </w:rPr>
        <w:t xml:space="preserve">   __________     Катерина ХАВЛУК</w:t>
      </w:r>
    </w:p>
    <w:p w:rsidR="00E24DE0" w:rsidRDefault="00E24DE0"/>
    <w:p w:rsidR="00A86D3D" w:rsidRDefault="00A86D3D"/>
    <w:p w:rsidR="00A86D3D" w:rsidRDefault="00A86D3D"/>
    <w:p w:rsidR="00A86D3D" w:rsidRDefault="00A86D3D"/>
    <w:sectPr w:rsidR="00A86D3D" w:rsidSect="002019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16"/>
    <w:rsid w:val="00184F09"/>
    <w:rsid w:val="00201997"/>
    <w:rsid w:val="00A86D3D"/>
    <w:rsid w:val="00C2641A"/>
    <w:rsid w:val="00CE64BA"/>
    <w:rsid w:val="00D32F16"/>
    <w:rsid w:val="00DA3D12"/>
    <w:rsid w:val="00E24DE0"/>
    <w:rsid w:val="00F57E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6460</Words>
  <Characters>3683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Админ</cp:lastModifiedBy>
  <cp:revision>6</cp:revision>
  <dcterms:created xsi:type="dcterms:W3CDTF">2025-02-12T10:04:00Z</dcterms:created>
  <dcterms:modified xsi:type="dcterms:W3CDTF">2025-02-17T12:13:00Z</dcterms:modified>
</cp:coreProperties>
</file>