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BE98C" w14:textId="77777777" w:rsidR="004711CE" w:rsidRPr="00CF093A" w:rsidRDefault="00E11F19" w:rsidP="00ED3DF8">
      <w:pPr>
        <w:jc w:val="center"/>
        <w:rPr>
          <w:b/>
          <w:spacing w:val="30"/>
          <w:sz w:val="10"/>
          <w:szCs w:val="10"/>
          <w:lang w:val="uk-UA"/>
        </w:rPr>
      </w:pPr>
      <w:r>
        <w:rPr>
          <w:b/>
          <w:spacing w:val="30"/>
          <w:sz w:val="10"/>
          <w:szCs w:val="10"/>
          <w:lang w:val="uk-UA"/>
        </w:rPr>
        <w:t xml:space="preserve">    </w:t>
      </w:r>
      <w:r w:rsidR="004711CE" w:rsidRPr="00CF093A">
        <w:rPr>
          <w:noProof/>
          <w:color w:val="000000"/>
          <w:sz w:val="10"/>
          <w:szCs w:val="10"/>
          <w:lang w:val="uk-UA" w:eastAsia="uk-UA"/>
        </w:rPr>
        <w:drawing>
          <wp:inline distT="0" distB="0" distL="0" distR="0" wp14:anchorId="0E42E956" wp14:editId="37FE4742">
            <wp:extent cx="346598" cy="504825"/>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996" cy="511230"/>
                    </a:xfrm>
                    <a:prstGeom prst="rect">
                      <a:avLst/>
                    </a:prstGeom>
                    <a:noFill/>
                    <a:ln>
                      <a:noFill/>
                    </a:ln>
                  </pic:spPr>
                </pic:pic>
              </a:graphicData>
            </a:graphic>
          </wp:inline>
        </w:drawing>
      </w:r>
    </w:p>
    <w:p w14:paraId="504B7DE5" w14:textId="77777777" w:rsidR="004711CE" w:rsidRPr="00CF093A" w:rsidRDefault="00E11F19" w:rsidP="00CF093A">
      <w:pPr>
        <w:keepNext/>
        <w:spacing w:before="120" w:after="60" w:line="276" w:lineRule="auto"/>
        <w:jc w:val="center"/>
        <w:outlineLvl w:val="0"/>
        <w:rPr>
          <w:rFonts w:cs="Arial"/>
          <w:b/>
          <w:bCs/>
          <w:caps/>
          <w:kern w:val="32"/>
          <w:szCs w:val="32"/>
          <w:lang w:val="uk-UA"/>
        </w:rPr>
      </w:pPr>
      <w:r>
        <w:rPr>
          <w:rFonts w:cs="Arial"/>
          <w:b/>
          <w:bCs/>
          <w:caps/>
          <w:kern w:val="32"/>
          <w:szCs w:val="32"/>
          <w:lang w:val="uk-UA"/>
        </w:rPr>
        <w:t xml:space="preserve">     </w:t>
      </w:r>
      <w:r w:rsidR="00CF093A">
        <w:rPr>
          <w:rFonts w:cs="Arial"/>
          <w:b/>
          <w:bCs/>
          <w:caps/>
          <w:kern w:val="32"/>
          <w:szCs w:val="32"/>
        </w:rPr>
        <w:t>Україна</w:t>
      </w:r>
    </w:p>
    <w:p w14:paraId="7B299274" w14:textId="77777777" w:rsidR="0049675E" w:rsidRDefault="0049675E" w:rsidP="0049675E">
      <w:pPr>
        <w:widowControl w:val="0"/>
        <w:autoSpaceDE w:val="0"/>
        <w:autoSpaceDN w:val="0"/>
        <w:adjustRightInd w:val="0"/>
        <w:ind w:left="360"/>
        <w:jc w:val="center"/>
        <w:rPr>
          <w:b/>
          <w:lang w:val="uk-UA"/>
        </w:rPr>
      </w:pPr>
      <w:r>
        <w:rPr>
          <w:b/>
          <w:lang w:val="uk-UA"/>
        </w:rPr>
        <w:t>Любецька селищна рада</w:t>
      </w:r>
    </w:p>
    <w:p w14:paraId="04E46B4C" w14:textId="3C6203CC" w:rsidR="0049675E" w:rsidRPr="003B6F97" w:rsidRDefault="0049675E" w:rsidP="0049675E">
      <w:pPr>
        <w:widowControl w:val="0"/>
        <w:autoSpaceDE w:val="0"/>
        <w:autoSpaceDN w:val="0"/>
        <w:adjustRightInd w:val="0"/>
        <w:spacing w:line="276" w:lineRule="auto"/>
        <w:ind w:left="360"/>
        <w:jc w:val="center"/>
        <w:rPr>
          <w:b/>
          <w:lang w:val="uk-UA"/>
        </w:rPr>
      </w:pPr>
      <w:r>
        <w:rPr>
          <w:b/>
          <w:lang w:val="uk-UA"/>
        </w:rPr>
        <w:t xml:space="preserve">Відділ освіти, </w:t>
      </w:r>
      <w:r w:rsidR="00174818">
        <w:rPr>
          <w:b/>
          <w:lang w:val="uk-UA"/>
        </w:rPr>
        <w:t xml:space="preserve">сім’ї, </w:t>
      </w:r>
      <w:r>
        <w:rPr>
          <w:b/>
          <w:lang w:val="uk-UA"/>
        </w:rPr>
        <w:t>молоді та спорту</w:t>
      </w:r>
    </w:p>
    <w:p w14:paraId="622C493D" w14:textId="77777777" w:rsidR="00634C54" w:rsidRDefault="00634C54" w:rsidP="00634C54">
      <w:pPr>
        <w:widowControl w:val="0"/>
        <w:autoSpaceDE w:val="0"/>
        <w:autoSpaceDN w:val="0"/>
        <w:adjustRightInd w:val="0"/>
        <w:spacing w:line="276" w:lineRule="auto"/>
        <w:ind w:left="360"/>
        <w:jc w:val="center"/>
        <w:rPr>
          <w:b/>
          <w:sz w:val="28"/>
          <w:szCs w:val="28"/>
          <w:lang w:val="uk-UA"/>
        </w:rPr>
      </w:pPr>
      <w:r w:rsidRPr="003B6F97">
        <w:rPr>
          <w:b/>
          <w:sz w:val="28"/>
          <w:szCs w:val="28"/>
          <w:lang w:val="uk-UA"/>
        </w:rPr>
        <w:t xml:space="preserve">Л ю б е ц ь к </w:t>
      </w:r>
      <w:r>
        <w:rPr>
          <w:b/>
          <w:sz w:val="28"/>
          <w:szCs w:val="28"/>
          <w:lang w:val="uk-UA"/>
        </w:rPr>
        <w:t>и й</w:t>
      </w:r>
      <w:r w:rsidRPr="003B6F97">
        <w:rPr>
          <w:b/>
          <w:sz w:val="28"/>
          <w:szCs w:val="28"/>
          <w:lang w:val="uk-UA"/>
        </w:rPr>
        <w:t xml:space="preserve">  </w:t>
      </w:r>
      <w:r>
        <w:rPr>
          <w:b/>
          <w:sz w:val="28"/>
          <w:szCs w:val="28"/>
          <w:lang w:val="uk-UA"/>
        </w:rPr>
        <w:t xml:space="preserve">л і ц е й  </w:t>
      </w:r>
    </w:p>
    <w:p w14:paraId="58029BA6" w14:textId="77777777" w:rsidR="00634C54" w:rsidRPr="00711BD1" w:rsidRDefault="00634C54" w:rsidP="00634C54">
      <w:pPr>
        <w:widowControl w:val="0"/>
        <w:autoSpaceDE w:val="0"/>
        <w:autoSpaceDN w:val="0"/>
        <w:adjustRightInd w:val="0"/>
        <w:spacing w:line="276" w:lineRule="auto"/>
        <w:ind w:left="360"/>
        <w:jc w:val="center"/>
        <w:rPr>
          <w:b/>
          <w:sz w:val="28"/>
          <w:szCs w:val="28"/>
          <w:lang w:val="uk-UA"/>
        </w:rPr>
      </w:pPr>
      <w:r>
        <w:rPr>
          <w:b/>
          <w:sz w:val="28"/>
          <w:szCs w:val="28"/>
          <w:lang w:val="uk-UA"/>
        </w:rPr>
        <w:t>Л ю б е ц ь к о ї  с е л и щ н о ї  р а д и</w:t>
      </w:r>
    </w:p>
    <w:p w14:paraId="313E1127" w14:textId="77777777" w:rsidR="00542264" w:rsidRDefault="00542264" w:rsidP="00542264">
      <w:pPr>
        <w:jc w:val="both"/>
        <w:rPr>
          <w:sz w:val="28"/>
          <w:szCs w:val="28"/>
          <w:lang w:val="uk-UA"/>
        </w:rPr>
      </w:pPr>
    </w:p>
    <w:p w14:paraId="3524DD96" w14:textId="77777777" w:rsidR="00542264" w:rsidRPr="00542264" w:rsidRDefault="00542264" w:rsidP="00542264">
      <w:pPr>
        <w:jc w:val="center"/>
        <w:rPr>
          <w:b/>
          <w:sz w:val="28"/>
          <w:szCs w:val="28"/>
          <w:lang w:val="uk-UA"/>
        </w:rPr>
      </w:pPr>
      <w:r w:rsidRPr="00542264">
        <w:rPr>
          <w:b/>
          <w:sz w:val="28"/>
          <w:szCs w:val="28"/>
          <w:lang w:val="uk-UA"/>
        </w:rPr>
        <w:t>Н А К А З</w:t>
      </w:r>
    </w:p>
    <w:p w14:paraId="625583DB" w14:textId="77777777" w:rsidR="00542264" w:rsidRDefault="00542264" w:rsidP="00542264">
      <w:pPr>
        <w:ind w:left="5103" w:hanging="283"/>
        <w:rPr>
          <w:b/>
          <w:sz w:val="28"/>
          <w:szCs w:val="28"/>
          <w:lang w:val="uk-UA"/>
        </w:rPr>
      </w:pPr>
    </w:p>
    <w:p w14:paraId="05B04387" w14:textId="20ABA62C" w:rsidR="00542264" w:rsidRPr="00542264" w:rsidRDefault="004050CE" w:rsidP="00542264">
      <w:pPr>
        <w:rPr>
          <w:sz w:val="28"/>
          <w:szCs w:val="28"/>
          <w:lang w:val="uk-UA"/>
        </w:rPr>
      </w:pPr>
      <w:r>
        <w:rPr>
          <w:sz w:val="28"/>
          <w:szCs w:val="28"/>
          <w:lang w:val="uk-UA"/>
        </w:rPr>
        <w:t>2</w:t>
      </w:r>
      <w:r w:rsidR="00D80DA0">
        <w:rPr>
          <w:sz w:val="28"/>
          <w:szCs w:val="28"/>
          <w:lang w:val="uk-UA"/>
        </w:rPr>
        <w:t>8</w:t>
      </w:r>
      <w:bookmarkStart w:id="0" w:name="_GoBack"/>
      <w:bookmarkEnd w:id="0"/>
      <w:r w:rsidR="0067186D">
        <w:rPr>
          <w:sz w:val="28"/>
          <w:szCs w:val="28"/>
          <w:lang w:val="uk-UA"/>
        </w:rPr>
        <w:t xml:space="preserve"> серпня</w:t>
      </w:r>
      <w:r w:rsidR="00542264" w:rsidRPr="00542264">
        <w:rPr>
          <w:sz w:val="28"/>
          <w:szCs w:val="28"/>
          <w:lang w:val="uk-UA"/>
        </w:rPr>
        <w:t xml:space="preserve"> 20</w:t>
      </w:r>
      <w:r w:rsidR="00946BA0">
        <w:rPr>
          <w:sz w:val="28"/>
          <w:szCs w:val="28"/>
          <w:lang w:val="uk-UA"/>
        </w:rPr>
        <w:t>2</w:t>
      </w:r>
      <w:r w:rsidR="00D80DA0">
        <w:rPr>
          <w:sz w:val="28"/>
          <w:szCs w:val="28"/>
          <w:lang w:val="uk-UA"/>
        </w:rPr>
        <w:t>5</w:t>
      </w:r>
      <w:r w:rsidR="00542264" w:rsidRPr="00542264">
        <w:rPr>
          <w:sz w:val="28"/>
          <w:szCs w:val="28"/>
          <w:lang w:val="uk-UA"/>
        </w:rPr>
        <w:t xml:space="preserve"> року</w:t>
      </w:r>
      <w:r w:rsidR="00542264" w:rsidRPr="00542264">
        <w:rPr>
          <w:sz w:val="28"/>
          <w:szCs w:val="28"/>
          <w:lang w:val="uk-UA"/>
        </w:rPr>
        <w:tab/>
      </w:r>
      <w:r w:rsidR="00542264" w:rsidRPr="00542264">
        <w:rPr>
          <w:sz w:val="28"/>
          <w:szCs w:val="28"/>
          <w:lang w:val="uk-UA"/>
        </w:rPr>
        <w:tab/>
        <w:t xml:space="preserve">  </w:t>
      </w:r>
      <w:r w:rsidR="00542264">
        <w:rPr>
          <w:sz w:val="28"/>
          <w:szCs w:val="28"/>
          <w:lang w:val="uk-UA"/>
        </w:rPr>
        <w:t xml:space="preserve"> </w:t>
      </w:r>
      <w:r w:rsidR="00542264" w:rsidRPr="00542264">
        <w:rPr>
          <w:sz w:val="28"/>
          <w:szCs w:val="28"/>
          <w:lang w:val="uk-UA"/>
        </w:rPr>
        <w:t xml:space="preserve">  </w:t>
      </w:r>
      <w:r w:rsidR="00542264">
        <w:rPr>
          <w:sz w:val="28"/>
          <w:szCs w:val="28"/>
          <w:lang w:val="uk-UA"/>
        </w:rPr>
        <w:t>с</w:t>
      </w:r>
      <w:r w:rsidR="00D80DA0">
        <w:rPr>
          <w:sz w:val="28"/>
          <w:szCs w:val="28"/>
          <w:lang w:val="uk-UA"/>
        </w:rPr>
        <w:t>елище</w:t>
      </w:r>
      <w:r w:rsidR="00542264" w:rsidRPr="00542264">
        <w:rPr>
          <w:sz w:val="28"/>
          <w:szCs w:val="28"/>
          <w:lang w:val="uk-UA"/>
        </w:rPr>
        <w:t xml:space="preserve"> Любеч</w:t>
      </w:r>
      <w:r w:rsidR="00542264" w:rsidRPr="00542264">
        <w:rPr>
          <w:sz w:val="28"/>
          <w:szCs w:val="28"/>
          <w:lang w:val="uk-UA"/>
        </w:rPr>
        <w:tab/>
      </w:r>
      <w:r w:rsidR="00542264" w:rsidRPr="00542264">
        <w:rPr>
          <w:sz w:val="28"/>
          <w:szCs w:val="28"/>
          <w:lang w:val="uk-UA"/>
        </w:rPr>
        <w:tab/>
      </w:r>
      <w:r w:rsidR="00542264" w:rsidRPr="00542264">
        <w:rPr>
          <w:sz w:val="28"/>
          <w:szCs w:val="28"/>
          <w:lang w:val="uk-UA"/>
        </w:rPr>
        <w:tab/>
      </w:r>
      <w:r w:rsidR="00542264">
        <w:rPr>
          <w:sz w:val="28"/>
          <w:szCs w:val="28"/>
          <w:lang w:val="uk-UA"/>
        </w:rPr>
        <w:tab/>
      </w:r>
      <w:r w:rsidR="00542264" w:rsidRPr="00542264">
        <w:rPr>
          <w:sz w:val="28"/>
          <w:szCs w:val="28"/>
          <w:lang w:val="uk-UA"/>
        </w:rPr>
        <w:tab/>
        <w:t xml:space="preserve">№ </w:t>
      </w:r>
      <w:r w:rsidR="00D80DA0">
        <w:rPr>
          <w:sz w:val="28"/>
          <w:szCs w:val="28"/>
          <w:lang w:val="uk-UA"/>
        </w:rPr>
        <w:t>98</w:t>
      </w:r>
      <w:r w:rsidR="00BE4F89">
        <w:rPr>
          <w:sz w:val="28"/>
          <w:szCs w:val="28"/>
          <w:lang w:val="uk-UA"/>
        </w:rPr>
        <w:t>-г</w:t>
      </w:r>
    </w:p>
    <w:p w14:paraId="561B32C9" w14:textId="77777777" w:rsidR="00542264" w:rsidRPr="000C225E" w:rsidRDefault="00542264" w:rsidP="00542264">
      <w:pPr>
        <w:rPr>
          <w:b/>
          <w:sz w:val="28"/>
          <w:szCs w:val="28"/>
          <w:lang w:val="uk-UA"/>
        </w:rPr>
      </w:pPr>
    </w:p>
    <w:p w14:paraId="6A237E09" w14:textId="293EE69B" w:rsidR="0067186D" w:rsidRDefault="0067186D" w:rsidP="0067186D">
      <w:pPr>
        <w:spacing w:before="47"/>
        <w:ind w:left="240" w:right="3775" w:firstLine="540"/>
        <w:jc w:val="both"/>
        <w:rPr>
          <w:b/>
          <w:i/>
          <w:color w:val="000000"/>
          <w:sz w:val="16"/>
          <w:szCs w:val="16"/>
          <w:lang w:val="uk-UA"/>
        </w:rPr>
      </w:pPr>
      <w:r>
        <w:rPr>
          <w:b/>
          <w:i/>
          <w:color w:val="000000"/>
          <w:sz w:val="28"/>
          <w:szCs w:val="28"/>
          <w:lang w:val="uk-UA"/>
        </w:rPr>
        <w:t>Про заборону тютюнопаління на території ліцею та пропаганду здорового способу життя серед учнівської молоді й працівників закладу</w:t>
      </w:r>
    </w:p>
    <w:p w14:paraId="6EA71B20" w14:textId="77777777" w:rsidR="0067186D" w:rsidRDefault="0067186D" w:rsidP="0067186D">
      <w:pPr>
        <w:rPr>
          <w:sz w:val="28"/>
          <w:szCs w:val="28"/>
          <w:lang w:val="uk-UA"/>
        </w:rPr>
      </w:pPr>
    </w:p>
    <w:p w14:paraId="1BC87E22" w14:textId="2428CD96" w:rsidR="0067186D" w:rsidRPr="001D0E7D" w:rsidRDefault="0067186D" w:rsidP="0067186D">
      <w:pPr>
        <w:spacing w:before="47"/>
        <w:ind w:left="360" w:firstLine="540"/>
        <w:jc w:val="both"/>
        <w:rPr>
          <w:color w:val="000000"/>
          <w:lang w:val="uk-UA"/>
        </w:rPr>
      </w:pPr>
      <w:r w:rsidRPr="001D0E7D">
        <w:rPr>
          <w:color w:val="000000"/>
          <w:lang w:val="uk-UA"/>
        </w:rPr>
        <w:t>З метою ство</w:t>
      </w:r>
      <w:r w:rsidRPr="001D0E7D">
        <w:rPr>
          <w:color w:val="000000"/>
          <w:lang w:val="uk-UA"/>
        </w:rPr>
        <w:softHyphen/>
        <w:t>рення системи профілактичних заходів запобігання тютюнопаління серед дітей, учнівської молоді, педагогіч</w:t>
      </w:r>
      <w:r w:rsidRPr="001D0E7D">
        <w:rPr>
          <w:color w:val="000000"/>
          <w:lang w:val="uk-UA"/>
        </w:rPr>
        <w:softHyphen/>
        <w:t xml:space="preserve">них та інших працівників </w:t>
      </w:r>
      <w:r>
        <w:rPr>
          <w:color w:val="000000"/>
          <w:lang w:val="uk-UA"/>
        </w:rPr>
        <w:t>ліцею</w:t>
      </w:r>
    </w:p>
    <w:p w14:paraId="759B9A37" w14:textId="77777777" w:rsidR="0067186D" w:rsidRDefault="0067186D" w:rsidP="0067186D">
      <w:pPr>
        <w:pStyle w:val="HTML"/>
        <w:ind w:firstLine="6"/>
        <w:rPr>
          <w:rFonts w:ascii="Times New Roman" w:hAnsi="Times New Roman"/>
          <w:b/>
          <w:sz w:val="28"/>
          <w:szCs w:val="28"/>
          <w:lang w:val="uk-UA"/>
        </w:rPr>
      </w:pPr>
      <w:r>
        <w:rPr>
          <w:rFonts w:ascii="Times New Roman" w:hAnsi="Times New Roman"/>
          <w:b/>
          <w:sz w:val="28"/>
          <w:szCs w:val="28"/>
          <w:lang w:val="uk-UA"/>
        </w:rPr>
        <w:t>НАКАЗУЮ:</w:t>
      </w:r>
    </w:p>
    <w:p w14:paraId="6D783533" w14:textId="77777777" w:rsidR="0067186D" w:rsidRPr="001D0E7D" w:rsidRDefault="0067186D" w:rsidP="0067186D">
      <w:pPr>
        <w:widowControl w:val="0"/>
        <w:numPr>
          <w:ilvl w:val="0"/>
          <w:numId w:val="4"/>
        </w:numPr>
        <w:tabs>
          <w:tab w:val="left" w:pos="421"/>
        </w:tabs>
        <w:autoSpaceDE w:val="0"/>
        <w:autoSpaceDN w:val="0"/>
        <w:adjustRightInd w:val="0"/>
        <w:ind w:left="1080" w:right="7" w:hanging="540"/>
        <w:jc w:val="both"/>
        <w:rPr>
          <w:color w:val="000000"/>
          <w:sz w:val="14"/>
          <w:szCs w:val="14"/>
        </w:rPr>
      </w:pPr>
      <w:r w:rsidRPr="001D0E7D">
        <w:rPr>
          <w:color w:val="000000"/>
          <w:lang w:val="uk-UA"/>
        </w:rPr>
        <w:t>Заборонити на території закладу тютюнопаління для всіх працівників школи, учнів та учасників освітнього процесу.</w:t>
      </w:r>
    </w:p>
    <w:p w14:paraId="379DE43B" w14:textId="77777777" w:rsidR="0067186D" w:rsidRPr="001D0E7D" w:rsidRDefault="0067186D" w:rsidP="0067186D">
      <w:pPr>
        <w:widowControl w:val="0"/>
        <w:numPr>
          <w:ilvl w:val="0"/>
          <w:numId w:val="4"/>
        </w:numPr>
        <w:tabs>
          <w:tab w:val="left" w:pos="421"/>
          <w:tab w:val="left" w:pos="708"/>
        </w:tabs>
        <w:autoSpaceDE w:val="0"/>
        <w:autoSpaceDN w:val="0"/>
        <w:adjustRightInd w:val="0"/>
        <w:ind w:left="1080" w:right="7" w:hanging="540"/>
        <w:jc w:val="both"/>
        <w:rPr>
          <w:color w:val="000000"/>
          <w:sz w:val="14"/>
          <w:szCs w:val="14"/>
        </w:rPr>
      </w:pPr>
      <w:r w:rsidRPr="001D0E7D">
        <w:rPr>
          <w:color w:val="000000"/>
          <w:lang w:val="uk-UA"/>
        </w:rPr>
        <w:t>Провести акції та бесіди з учнями та працівниками закладу по пропаганді здорового способу життя, залучати учнівську молодь до спортивних заходів школи, селища та району, охопити учнів групи ризику до позакласної та позашкільної</w:t>
      </w:r>
      <w:r>
        <w:rPr>
          <w:color w:val="000000"/>
          <w:lang w:val="uk-UA"/>
        </w:rPr>
        <w:t xml:space="preserve"> </w:t>
      </w:r>
      <w:r w:rsidRPr="001D0E7D">
        <w:rPr>
          <w:color w:val="000000"/>
          <w:lang w:val="uk-UA"/>
        </w:rPr>
        <w:t xml:space="preserve"> роботи </w:t>
      </w:r>
      <w:r>
        <w:rPr>
          <w:color w:val="000000"/>
          <w:lang w:val="uk-UA"/>
        </w:rPr>
        <w:t xml:space="preserve"> </w:t>
      </w:r>
      <w:r w:rsidRPr="001D0E7D">
        <w:rPr>
          <w:color w:val="000000"/>
          <w:lang w:val="uk-UA"/>
        </w:rPr>
        <w:t xml:space="preserve">(заступник </w:t>
      </w:r>
      <w:r>
        <w:rPr>
          <w:color w:val="000000"/>
          <w:lang w:val="uk-UA"/>
        </w:rPr>
        <w:t xml:space="preserve"> </w:t>
      </w:r>
      <w:r w:rsidRPr="001D0E7D">
        <w:rPr>
          <w:color w:val="000000"/>
          <w:lang w:val="uk-UA"/>
        </w:rPr>
        <w:t>директора</w:t>
      </w:r>
      <w:r>
        <w:rPr>
          <w:color w:val="000000"/>
          <w:lang w:val="uk-UA"/>
        </w:rPr>
        <w:t xml:space="preserve"> </w:t>
      </w:r>
      <w:r w:rsidRPr="001D0E7D">
        <w:rPr>
          <w:color w:val="000000"/>
          <w:lang w:val="uk-UA"/>
        </w:rPr>
        <w:t xml:space="preserve"> з</w:t>
      </w:r>
      <w:r>
        <w:rPr>
          <w:color w:val="000000"/>
          <w:lang w:val="uk-UA"/>
        </w:rPr>
        <w:t xml:space="preserve"> </w:t>
      </w:r>
      <w:r w:rsidRPr="001D0E7D">
        <w:rPr>
          <w:color w:val="000000"/>
          <w:lang w:val="uk-UA"/>
        </w:rPr>
        <w:t xml:space="preserve"> навчально-виховної </w:t>
      </w:r>
      <w:r>
        <w:rPr>
          <w:color w:val="000000"/>
          <w:lang w:val="uk-UA"/>
        </w:rPr>
        <w:t xml:space="preserve"> </w:t>
      </w:r>
      <w:r w:rsidRPr="001D0E7D">
        <w:rPr>
          <w:color w:val="000000"/>
          <w:lang w:val="uk-UA"/>
        </w:rPr>
        <w:t xml:space="preserve">роботи </w:t>
      </w:r>
      <w:proofErr w:type="spellStart"/>
      <w:r w:rsidRPr="001D0E7D">
        <w:rPr>
          <w:color w:val="000000"/>
          <w:lang w:val="uk-UA"/>
        </w:rPr>
        <w:t>Богуш</w:t>
      </w:r>
      <w:proofErr w:type="spellEnd"/>
      <w:r w:rsidRPr="001D0E7D">
        <w:rPr>
          <w:color w:val="000000"/>
          <w:lang w:val="uk-UA"/>
        </w:rPr>
        <w:t xml:space="preserve"> Н.М.).</w:t>
      </w:r>
    </w:p>
    <w:p w14:paraId="3F498B44" w14:textId="77777777" w:rsidR="0067186D" w:rsidRPr="001D0E7D" w:rsidRDefault="0067186D" w:rsidP="0067186D">
      <w:pPr>
        <w:widowControl w:val="0"/>
        <w:numPr>
          <w:ilvl w:val="0"/>
          <w:numId w:val="4"/>
        </w:numPr>
        <w:tabs>
          <w:tab w:val="left" w:pos="421"/>
        </w:tabs>
        <w:autoSpaceDE w:val="0"/>
        <w:autoSpaceDN w:val="0"/>
        <w:adjustRightInd w:val="0"/>
        <w:ind w:left="1080" w:right="7" w:hanging="540"/>
        <w:jc w:val="both"/>
        <w:rPr>
          <w:color w:val="000000"/>
          <w:sz w:val="14"/>
          <w:szCs w:val="14"/>
          <w:lang w:val="uk-UA"/>
        </w:rPr>
      </w:pPr>
      <w:r w:rsidRPr="001D0E7D">
        <w:rPr>
          <w:color w:val="000000"/>
          <w:lang w:val="uk-UA"/>
        </w:rPr>
        <w:t xml:space="preserve">Розмістити на інформаційних стендах матеріали, що пропагують здоровий спосіб життя, про шкідливі наслідки для здоров’я людини вживання тютюнових виробів, шкідливий вплив тютюнового диму, практичні поради щодо здорового способу життя (соціальний педагог </w:t>
      </w:r>
      <w:proofErr w:type="spellStart"/>
      <w:r w:rsidRPr="001D0E7D">
        <w:rPr>
          <w:color w:val="000000"/>
          <w:lang w:val="uk-UA"/>
        </w:rPr>
        <w:t>Гроссу</w:t>
      </w:r>
      <w:proofErr w:type="spellEnd"/>
      <w:r w:rsidRPr="001D0E7D">
        <w:rPr>
          <w:color w:val="000000"/>
          <w:lang w:val="uk-UA"/>
        </w:rPr>
        <w:t xml:space="preserve"> Г.М.).</w:t>
      </w:r>
    </w:p>
    <w:p w14:paraId="037095C2" w14:textId="77777777" w:rsidR="0067186D" w:rsidRPr="001D0E7D" w:rsidRDefault="0067186D" w:rsidP="0067186D">
      <w:pPr>
        <w:widowControl w:val="0"/>
        <w:numPr>
          <w:ilvl w:val="0"/>
          <w:numId w:val="4"/>
        </w:numPr>
        <w:tabs>
          <w:tab w:val="left" w:pos="421"/>
          <w:tab w:val="left" w:pos="708"/>
        </w:tabs>
        <w:autoSpaceDE w:val="0"/>
        <w:autoSpaceDN w:val="0"/>
        <w:adjustRightInd w:val="0"/>
        <w:ind w:left="1080" w:right="7" w:hanging="540"/>
        <w:jc w:val="both"/>
        <w:rPr>
          <w:color w:val="000000"/>
          <w:lang w:val="uk-UA"/>
        </w:rPr>
      </w:pPr>
      <w:r w:rsidRPr="001D0E7D">
        <w:rPr>
          <w:color w:val="000000"/>
          <w:lang w:val="uk-UA"/>
        </w:rPr>
        <w:t>Розробити та впроваджувати психологічні тренінги по виробленню в підлітків стійкої позиції та відвернення їх від тютюнопаління, залучати учнів до занять у просвітницькій</w:t>
      </w:r>
      <w:r>
        <w:rPr>
          <w:color w:val="000000"/>
          <w:lang w:val="uk-UA"/>
        </w:rPr>
        <w:t xml:space="preserve">  </w:t>
      </w:r>
      <w:r w:rsidRPr="001D0E7D">
        <w:rPr>
          <w:color w:val="000000"/>
          <w:lang w:val="uk-UA"/>
        </w:rPr>
        <w:t xml:space="preserve"> роботі</w:t>
      </w:r>
      <w:r>
        <w:rPr>
          <w:color w:val="000000"/>
          <w:lang w:val="uk-UA"/>
        </w:rPr>
        <w:t xml:space="preserve">  </w:t>
      </w:r>
      <w:r w:rsidRPr="001D0E7D">
        <w:rPr>
          <w:color w:val="000000"/>
          <w:lang w:val="uk-UA"/>
        </w:rPr>
        <w:t xml:space="preserve"> «рівний – рівному» </w:t>
      </w:r>
      <w:r>
        <w:rPr>
          <w:color w:val="000000"/>
          <w:lang w:val="uk-UA"/>
        </w:rPr>
        <w:t xml:space="preserve">  </w:t>
      </w:r>
      <w:r w:rsidRPr="001D0E7D">
        <w:rPr>
          <w:color w:val="000000"/>
          <w:lang w:val="uk-UA"/>
        </w:rPr>
        <w:t xml:space="preserve">(практичний </w:t>
      </w:r>
      <w:r>
        <w:rPr>
          <w:color w:val="000000"/>
          <w:lang w:val="uk-UA"/>
        </w:rPr>
        <w:t xml:space="preserve">  </w:t>
      </w:r>
      <w:r w:rsidRPr="001D0E7D">
        <w:rPr>
          <w:color w:val="000000"/>
          <w:lang w:val="uk-UA"/>
        </w:rPr>
        <w:t xml:space="preserve">психолог </w:t>
      </w:r>
      <w:r>
        <w:rPr>
          <w:color w:val="000000"/>
          <w:lang w:val="uk-UA"/>
        </w:rPr>
        <w:t xml:space="preserve"> </w:t>
      </w:r>
      <w:proofErr w:type="spellStart"/>
      <w:r w:rsidRPr="001D0E7D">
        <w:rPr>
          <w:color w:val="000000"/>
          <w:lang w:val="uk-UA"/>
        </w:rPr>
        <w:t>Мещенинець</w:t>
      </w:r>
      <w:proofErr w:type="spellEnd"/>
      <w:r w:rsidRPr="001D0E7D">
        <w:rPr>
          <w:color w:val="000000"/>
          <w:lang w:val="uk-UA"/>
        </w:rPr>
        <w:t xml:space="preserve"> Н.А.).</w:t>
      </w:r>
    </w:p>
    <w:p w14:paraId="112DF617" w14:textId="77777777" w:rsidR="0067186D" w:rsidRPr="001D0E7D" w:rsidRDefault="0067186D" w:rsidP="0067186D">
      <w:pPr>
        <w:widowControl w:val="0"/>
        <w:numPr>
          <w:ilvl w:val="0"/>
          <w:numId w:val="4"/>
        </w:numPr>
        <w:tabs>
          <w:tab w:val="left" w:pos="421"/>
        </w:tabs>
        <w:autoSpaceDE w:val="0"/>
        <w:autoSpaceDN w:val="0"/>
        <w:adjustRightInd w:val="0"/>
        <w:ind w:left="1080" w:right="7" w:hanging="540"/>
        <w:jc w:val="both"/>
        <w:rPr>
          <w:color w:val="000000"/>
          <w:lang w:val="uk-UA"/>
        </w:rPr>
      </w:pPr>
      <w:r w:rsidRPr="001D0E7D">
        <w:rPr>
          <w:color w:val="000000"/>
          <w:lang w:val="uk-UA"/>
        </w:rPr>
        <w:t>Контроль за виконанням наказу залишаю за собою.</w:t>
      </w:r>
    </w:p>
    <w:p w14:paraId="2B469631" w14:textId="77777777" w:rsidR="0067186D" w:rsidRDefault="0067186D" w:rsidP="006718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
        <w:jc w:val="right"/>
        <w:rPr>
          <w:rFonts w:ascii="Times New Roman" w:hAnsi="Times New Roman"/>
          <w:sz w:val="28"/>
          <w:szCs w:val="28"/>
          <w:lang w:val="uk-UA"/>
        </w:rPr>
      </w:pPr>
    </w:p>
    <w:p w14:paraId="4DFC945E" w14:textId="6D76BE1A" w:rsidR="0067186D" w:rsidRDefault="0067186D" w:rsidP="006718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
        <w:jc w:val="center"/>
        <w:rPr>
          <w:rFonts w:ascii="Times New Roman" w:hAnsi="Times New Roman"/>
          <w:b/>
          <w:sz w:val="28"/>
          <w:szCs w:val="28"/>
          <w:lang w:val="uk-UA"/>
        </w:rPr>
      </w:pPr>
      <w:r w:rsidRPr="000C225E">
        <w:rPr>
          <w:rFonts w:ascii="Times New Roman" w:hAnsi="Times New Roman"/>
          <w:b/>
          <w:sz w:val="28"/>
          <w:szCs w:val="28"/>
          <w:lang w:val="uk-UA"/>
        </w:rPr>
        <w:t xml:space="preserve">Директор </w:t>
      </w:r>
      <w:r>
        <w:rPr>
          <w:rFonts w:ascii="Times New Roman" w:hAnsi="Times New Roman"/>
          <w:b/>
          <w:sz w:val="28"/>
          <w:szCs w:val="28"/>
          <w:lang w:val="uk-UA"/>
        </w:rPr>
        <w:t>ліцею</w:t>
      </w:r>
      <w:r w:rsidRPr="000C225E">
        <w:rPr>
          <w:rFonts w:ascii="Times New Roman" w:hAnsi="Times New Roman"/>
          <w:b/>
          <w:sz w:val="28"/>
          <w:szCs w:val="28"/>
          <w:lang w:val="uk-UA"/>
        </w:rPr>
        <w:t xml:space="preserve">       </w:t>
      </w:r>
      <w:r w:rsidRPr="000C225E">
        <w:rPr>
          <w:rFonts w:ascii="Times New Roman" w:hAnsi="Times New Roman"/>
          <w:b/>
          <w:sz w:val="28"/>
          <w:szCs w:val="28"/>
          <w:lang w:val="uk-UA"/>
        </w:rPr>
        <w:tab/>
      </w:r>
      <w:r w:rsidRPr="000C225E">
        <w:rPr>
          <w:rFonts w:ascii="Times New Roman" w:hAnsi="Times New Roman"/>
          <w:b/>
          <w:sz w:val="28"/>
          <w:szCs w:val="28"/>
          <w:lang w:val="uk-UA"/>
        </w:rPr>
        <w:tab/>
      </w:r>
      <w:r>
        <w:rPr>
          <w:rFonts w:ascii="Times New Roman" w:hAnsi="Times New Roman"/>
          <w:b/>
          <w:sz w:val="28"/>
          <w:szCs w:val="28"/>
          <w:lang w:val="uk-UA"/>
        </w:rPr>
        <w:tab/>
      </w:r>
      <w:r w:rsidRPr="000C225E">
        <w:rPr>
          <w:rFonts w:ascii="Times New Roman" w:hAnsi="Times New Roman"/>
          <w:b/>
          <w:sz w:val="28"/>
          <w:szCs w:val="28"/>
          <w:lang w:val="uk-UA"/>
        </w:rPr>
        <w:tab/>
      </w:r>
      <w:r w:rsidRPr="000C225E">
        <w:rPr>
          <w:rFonts w:ascii="Times New Roman" w:hAnsi="Times New Roman"/>
          <w:b/>
          <w:sz w:val="28"/>
          <w:szCs w:val="28"/>
          <w:lang w:val="uk-UA"/>
        </w:rPr>
        <w:tab/>
        <w:t xml:space="preserve">        Ю</w:t>
      </w:r>
      <w:r>
        <w:rPr>
          <w:rFonts w:ascii="Times New Roman" w:hAnsi="Times New Roman"/>
          <w:b/>
          <w:sz w:val="28"/>
          <w:szCs w:val="28"/>
          <w:lang w:val="uk-UA"/>
        </w:rPr>
        <w:t>рій ПИЛИПЕНКО</w:t>
      </w:r>
    </w:p>
    <w:p w14:paraId="6DD4A752" w14:textId="77777777" w:rsidR="0067186D" w:rsidRDefault="0067186D" w:rsidP="006718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
        <w:jc w:val="center"/>
        <w:rPr>
          <w:rFonts w:ascii="Times New Roman" w:hAnsi="Times New Roman"/>
          <w:b/>
          <w:sz w:val="28"/>
          <w:szCs w:val="28"/>
          <w:lang w:val="uk-UA"/>
        </w:rPr>
      </w:pPr>
    </w:p>
    <w:p w14:paraId="1223F871" w14:textId="77777777" w:rsidR="0067186D" w:rsidRDefault="0067186D" w:rsidP="006718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
        <w:jc w:val="center"/>
        <w:rPr>
          <w:rFonts w:ascii="Times New Roman" w:hAnsi="Times New Roman"/>
          <w:b/>
          <w:sz w:val="28"/>
          <w:szCs w:val="28"/>
          <w:lang w:val="uk-UA"/>
        </w:rPr>
      </w:pPr>
    </w:p>
    <w:p w14:paraId="08FEC013" w14:textId="77777777" w:rsidR="0067186D" w:rsidRDefault="0067186D" w:rsidP="006718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rPr>
          <w:rFonts w:ascii="Times New Roman" w:hAnsi="Times New Roman"/>
          <w:b/>
          <w:i/>
          <w:sz w:val="28"/>
          <w:szCs w:val="28"/>
          <w:lang w:val="uk-UA"/>
        </w:rPr>
      </w:pPr>
      <w:r w:rsidRPr="001D0E7D">
        <w:rPr>
          <w:rFonts w:ascii="Times New Roman" w:hAnsi="Times New Roman"/>
          <w:b/>
          <w:i/>
          <w:sz w:val="22"/>
          <w:szCs w:val="22"/>
          <w:lang w:val="uk-UA"/>
        </w:rPr>
        <w:t xml:space="preserve">З наказом ознайомлені   </w:t>
      </w:r>
      <w:r>
        <w:rPr>
          <w:rFonts w:ascii="Times New Roman" w:hAnsi="Times New Roman"/>
          <w:b/>
          <w:i/>
          <w:sz w:val="28"/>
          <w:szCs w:val="28"/>
          <w:lang w:val="uk-UA"/>
        </w:rPr>
        <w:tab/>
        <w:t xml:space="preserve">   </w:t>
      </w:r>
      <w:r w:rsidRPr="001D0E7D">
        <w:rPr>
          <w:rFonts w:ascii="Times New Roman" w:hAnsi="Times New Roman"/>
          <w:b/>
          <w:i/>
          <w:sz w:val="28"/>
          <w:szCs w:val="28"/>
          <w:lang w:val="uk-UA"/>
        </w:rPr>
        <w:t xml:space="preserve">       </w:t>
      </w:r>
      <w:r>
        <w:rPr>
          <w:rFonts w:ascii="Times New Roman" w:hAnsi="Times New Roman"/>
          <w:b/>
          <w:i/>
          <w:sz w:val="28"/>
          <w:szCs w:val="28"/>
          <w:lang w:val="uk-UA"/>
        </w:rPr>
        <w:t>____________  ______________________</w:t>
      </w:r>
    </w:p>
    <w:p w14:paraId="301B5525" w14:textId="77777777" w:rsidR="0067186D" w:rsidRDefault="0067186D" w:rsidP="006718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rPr>
          <w:rFonts w:ascii="Times New Roman" w:hAnsi="Times New Roman"/>
          <w:b/>
          <w:i/>
          <w:sz w:val="28"/>
          <w:szCs w:val="28"/>
          <w:lang w:val="uk-UA"/>
        </w:rPr>
      </w:pPr>
      <w:r>
        <w:rPr>
          <w:rFonts w:ascii="Times New Roman" w:hAnsi="Times New Roman"/>
          <w:b/>
          <w:i/>
          <w:sz w:val="28"/>
          <w:szCs w:val="28"/>
          <w:lang w:val="uk-UA"/>
        </w:rPr>
        <w:tab/>
      </w:r>
      <w:r>
        <w:rPr>
          <w:rFonts w:ascii="Times New Roman" w:hAnsi="Times New Roman"/>
          <w:b/>
          <w:i/>
          <w:sz w:val="28"/>
          <w:szCs w:val="28"/>
          <w:lang w:val="uk-UA"/>
        </w:rPr>
        <w:tab/>
      </w:r>
      <w:r>
        <w:rPr>
          <w:rFonts w:ascii="Times New Roman" w:hAnsi="Times New Roman"/>
          <w:b/>
          <w:i/>
          <w:sz w:val="28"/>
          <w:szCs w:val="28"/>
          <w:lang w:val="uk-UA"/>
        </w:rPr>
        <w:tab/>
      </w:r>
      <w:r>
        <w:rPr>
          <w:rFonts w:ascii="Times New Roman" w:hAnsi="Times New Roman"/>
          <w:b/>
          <w:i/>
          <w:sz w:val="28"/>
          <w:szCs w:val="28"/>
          <w:lang w:val="uk-UA"/>
        </w:rPr>
        <w:tab/>
      </w:r>
      <w:r>
        <w:rPr>
          <w:rFonts w:ascii="Times New Roman" w:hAnsi="Times New Roman"/>
          <w:b/>
          <w:i/>
          <w:sz w:val="28"/>
          <w:szCs w:val="28"/>
          <w:lang w:val="uk-UA"/>
        </w:rPr>
        <w:tab/>
        <w:t>____________  ______________________</w:t>
      </w:r>
    </w:p>
    <w:p w14:paraId="239E47C8" w14:textId="77777777" w:rsidR="0067186D" w:rsidRPr="00D11594" w:rsidRDefault="0067186D" w:rsidP="0067186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540" w:firstLine="708"/>
        <w:rPr>
          <w:rFonts w:ascii="Times New Roman" w:hAnsi="Times New Roman"/>
          <w:b/>
          <w:i/>
          <w:sz w:val="28"/>
          <w:szCs w:val="28"/>
          <w:lang w:val="uk-UA"/>
        </w:rPr>
      </w:pPr>
      <w:r>
        <w:rPr>
          <w:rFonts w:ascii="Times New Roman" w:hAnsi="Times New Roman"/>
          <w:b/>
          <w:i/>
          <w:sz w:val="28"/>
          <w:szCs w:val="28"/>
          <w:lang w:val="uk-UA"/>
        </w:rPr>
        <w:t>____________  ______________________</w:t>
      </w:r>
    </w:p>
    <w:p w14:paraId="2A719AD3" w14:textId="77777777" w:rsidR="00AF5F4A" w:rsidRDefault="00AF5F4A" w:rsidP="00AF5F4A">
      <w:pPr>
        <w:pStyle w:val="HTML"/>
        <w:ind w:firstLine="708"/>
        <w:rPr>
          <w:rFonts w:ascii="Times New Roman" w:hAnsi="Times New Roman"/>
          <w:b/>
          <w:i/>
          <w:sz w:val="28"/>
          <w:szCs w:val="28"/>
          <w:lang w:val="uk-UA"/>
        </w:rPr>
      </w:pPr>
    </w:p>
    <w:p w14:paraId="634D5D3A" w14:textId="77777777" w:rsidR="00AF5F4A" w:rsidRDefault="00AF5F4A" w:rsidP="00AF5F4A">
      <w:pPr>
        <w:pStyle w:val="HTML"/>
        <w:ind w:firstLine="708"/>
        <w:rPr>
          <w:rFonts w:ascii="Times New Roman" w:hAnsi="Times New Roman"/>
          <w:b/>
          <w:i/>
          <w:sz w:val="28"/>
          <w:szCs w:val="28"/>
          <w:lang w:val="uk-UA"/>
        </w:rPr>
      </w:pPr>
    </w:p>
    <w:p w14:paraId="29FE6C56" w14:textId="77777777" w:rsidR="00AF5F4A" w:rsidRDefault="00AF5F4A" w:rsidP="00AF5F4A">
      <w:pPr>
        <w:pStyle w:val="HTML"/>
        <w:ind w:firstLine="708"/>
        <w:rPr>
          <w:rFonts w:ascii="Times New Roman" w:hAnsi="Times New Roman"/>
          <w:b/>
          <w:i/>
          <w:sz w:val="28"/>
          <w:szCs w:val="28"/>
          <w:lang w:val="uk-UA"/>
        </w:rPr>
      </w:pPr>
    </w:p>
    <w:p w14:paraId="05F11F1A" w14:textId="1746C556" w:rsidR="006974E7" w:rsidRPr="00D11594" w:rsidRDefault="006974E7" w:rsidP="00AF5F4A">
      <w:pPr>
        <w:pStyle w:val="a7"/>
        <w:spacing w:after="0"/>
        <w:ind w:left="0" w:right="4252"/>
        <w:jc w:val="both"/>
        <w:rPr>
          <w:b/>
          <w:i/>
          <w:lang w:val="uk-UA"/>
        </w:rPr>
      </w:pPr>
    </w:p>
    <w:sectPr w:rsidR="006974E7" w:rsidRPr="00D11594" w:rsidSect="00DD71F4">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634A6"/>
    <w:multiLevelType w:val="hybridMultilevel"/>
    <w:tmpl w:val="1B5A8AE4"/>
    <w:lvl w:ilvl="0" w:tplc="A7920C4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26F23BE8"/>
    <w:multiLevelType w:val="singleLevel"/>
    <w:tmpl w:val="EFC62334"/>
    <w:lvl w:ilvl="0">
      <w:start w:val="1"/>
      <w:numFmt w:val="decimal"/>
      <w:lvlText w:val="%1."/>
      <w:legacy w:legacy="1" w:legacySpace="0" w:legacyIndent="230"/>
      <w:lvlJc w:val="left"/>
      <w:pPr>
        <w:ind w:left="0" w:firstLine="0"/>
      </w:pPr>
      <w:rPr>
        <w:rFonts w:ascii="Times New Roman" w:hAnsi="Times New Roman" w:cs="Times New Roman" w:hint="default"/>
      </w:rPr>
    </w:lvl>
  </w:abstractNum>
  <w:abstractNum w:abstractNumId="2" w15:restartNumberingAfterBreak="0">
    <w:nsid w:val="2C43481D"/>
    <w:multiLevelType w:val="hybridMultilevel"/>
    <w:tmpl w:val="0420A94E"/>
    <w:lvl w:ilvl="0" w:tplc="4D16A7E8">
      <w:start w:val="1"/>
      <w:numFmt w:val="decimal"/>
      <w:lvlText w:val="%1."/>
      <w:lvlJc w:val="left"/>
      <w:pPr>
        <w:ind w:left="366" w:hanging="360"/>
      </w:pPr>
      <w:rPr>
        <w:rFonts w:hint="default"/>
      </w:rPr>
    </w:lvl>
    <w:lvl w:ilvl="1" w:tplc="04220019" w:tentative="1">
      <w:start w:val="1"/>
      <w:numFmt w:val="lowerLetter"/>
      <w:lvlText w:val="%2."/>
      <w:lvlJc w:val="left"/>
      <w:pPr>
        <w:ind w:left="1086" w:hanging="360"/>
      </w:pPr>
    </w:lvl>
    <w:lvl w:ilvl="2" w:tplc="0422001B" w:tentative="1">
      <w:start w:val="1"/>
      <w:numFmt w:val="lowerRoman"/>
      <w:lvlText w:val="%3."/>
      <w:lvlJc w:val="right"/>
      <w:pPr>
        <w:ind w:left="1806" w:hanging="180"/>
      </w:pPr>
    </w:lvl>
    <w:lvl w:ilvl="3" w:tplc="0422000F" w:tentative="1">
      <w:start w:val="1"/>
      <w:numFmt w:val="decimal"/>
      <w:lvlText w:val="%4."/>
      <w:lvlJc w:val="left"/>
      <w:pPr>
        <w:ind w:left="2526" w:hanging="360"/>
      </w:pPr>
    </w:lvl>
    <w:lvl w:ilvl="4" w:tplc="04220019" w:tentative="1">
      <w:start w:val="1"/>
      <w:numFmt w:val="lowerLetter"/>
      <w:lvlText w:val="%5."/>
      <w:lvlJc w:val="left"/>
      <w:pPr>
        <w:ind w:left="3246" w:hanging="360"/>
      </w:pPr>
    </w:lvl>
    <w:lvl w:ilvl="5" w:tplc="0422001B" w:tentative="1">
      <w:start w:val="1"/>
      <w:numFmt w:val="lowerRoman"/>
      <w:lvlText w:val="%6."/>
      <w:lvlJc w:val="right"/>
      <w:pPr>
        <w:ind w:left="3966" w:hanging="180"/>
      </w:pPr>
    </w:lvl>
    <w:lvl w:ilvl="6" w:tplc="0422000F" w:tentative="1">
      <w:start w:val="1"/>
      <w:numFmt w:val="decimal"/>
      <w:lvlText w:val="%7."/>
      <w:lvlJc w:val="left"/>
      <w:pPr>
        <w:ind w:left="4686" w:hanging="360"/>
      </w:pPr>
    </w:lvl>
    <w:lvl w:ilvl="7" w:tplc="04220019" w:tentative="1">
      <w:start w:val="1"/>
      <w:numFmt w:val="lowerLetter"/>
      <w:lvlText w:val="%8."/>
      <w:lvlJc w:val="left"/>
      <w:pPr>
        <w:ind w:left="5406" w:hanging="360"/>
      </w:pPr>
    </w:lvl>
    <w:lvl w:ilvl="8" w:tplc="0422001B" w:tentative="1">
      <w:start w:val="1"/>
      <w:numFmt w:val="lowerRoman"/>
      <w:lvlText w:val="%9."/>
      <w:lvlJc w:val="right"/>
      <w:pPr>
        <w:ind w:left="6126" w:hanging="180"/>
      </w:pPr>
    </w:lvl>
  </w:abstractNum>
  <w:abstractNum w:abstractNumId="3" w15:restartNumberingAfterBreak="0">
    <w:nsid w:val="5BB91736"/>
    <w:multiLevelType w:val="hybridMultilevel"/>
    <w:tmpl w:val="B568FE04"/>
    <w:lvl w:ilvl="0" w:tplc="9FD42820">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64"/>
    <w:rsid w:val="00017582"/>
    <w:rsid w:val="0005092F"/>
    <w:rsid w:val="00056E72"/>
    <w:rsid w:val="00092730"/>
    <w:rsid w:val="000F2DA8"/>
    <w:rsid w:val="000F41B5"/>
    <w:rsid w:val="00174818"/>
    <w:rsid w:val="00190534"/>
    <w:rsid w:val="00191446"/>
    <w:rsid w:val="00213959"/>
    <w:rsid w:val="00223CE6"/>
    <w:rsid w:val="0025194C"/>
    <w:rsid w:val="002A05CA"/>
    <w:rsid w:val="002D4049"/>
    <w:rsid w:val="002E2AE1"/>
    <w:rsid w:val="002F7461"/>
    <w:rsid w:val="00312EC0"/>
    <w:rsid w:val="00352C47"/>
    <w:rsid w:val="0036059F"/>
    <w:rsid w:val="003C0874"/>
    <w:rsid w:val="004050CE"/>
    <w:rsid w:val="00450AB1"/>
    <w:rsid w:val="00467AD4"/>
    <w:rsid w:val="004711CE"/>
    <w:rsid w:val="00483BD1"/>
    <w:rsid w:val="0049675E"/>
    <w:rsid w:val="00525DF2"/>
    <w:rsid w:val="00526085"/>
    <w:rsid w:val="00542264"/>
    <w:rsid w:val="005E2A06"/>
    <w:rsid w:val="00634C54"/>
    <w:rsid w:val="00647244"/>
    <w:rsid w:val="0067186D"/>
    <w:rsid w:val="00671DE2"/>
    <w:rsid w:val="006974E7"/>
    <w:rsid w:val="008C5E9C"/>
    <w:rsid w:val="009247DD"/>
    <w:rsid w:val="00946BA0"/>
    <w:rsid w:val="00A17FF0"/>
    <w:rsid w:val="00A250EF"/>
    <w:rsid w:val="00A30E5A"/>
    <w:rsid w:val="00AF5F4A"/>
    <w:rsid w:val="00B1312E"/>
    <w:rsid w:val="00B77C1C"/>
    <w:rsid w:val="00BD30D0"/>
    <w:rsid w:val="00BE4F89"/>
    <w:rsid w:val="00C4589C"/>
    <w:rsid w:val="00C91867"/>
    <w:rsid w:val="00CC0AF3"/>
    <w:rsid w:val="00CF093A"/>
    <w:rsid w:val="00D11594"/>
    <w:rsid w:val="00D418EE"/>
    <w:rsid w:val="00D80DA0"/>
    <w:rsid w:val="00DB6FF5"/>
    <w:rsid w:val="00DD71F4"/>
    <w:rsid w:val="00E07811"/>
    <w:rsid w:val="00E11F19"/>
    <w:rsid w:val="00E35CF0"/>
    <w:rsid w:val="00ED3DF8"/>
    <w:rsid w:val="00F43893"/>
    <w:rsid w:val="00F51B59"/>
    <w:rsid w:val="00F632B3"/>
    <w:rsid w:val="00F674CF"/>
    <w:rsid w:val="00F851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FB80"/>
  <w15:docId w15:val="{E1EF1D82-E2BA-4D49-8A7B-8320B51A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4226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542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542264"/>
    <w:rPr>
      <w:rFonts w:ascii="Courier New" w:eastAsia="Times New Roman" w:hAnsi="Courier New" w:cs="Courier New"/>
      <w:sz w:val="20"/>
      <w:szCs w:val="20"/>
      <w:lang w:val="ru-RU" w:eastAsia="ru-RU"/>
    </w:rPr>
  </w:style>
  <w:style w:type="character" w:styleId="a3">
    <w:name w:val="Hyperlink"/>
    <w:unhideWhenUsed/>
    <w:rsid w:val="00542264"/>
    <w:rPr>
      <w:color w:val="0000FF"/>
      <w:u w:val="single"/>
    </w:rPr>
  </w:style>
  <w:style w:type="paragraph" w:styleId="a4">
    <w:name w:val="List Paragraph"/>
    <w:basedOn w:val="a"/>
    <w:uiPriority w:val="34"/>
    <w:qFormat/>
    <w:rsid w:val="006974E7"/>
    <w:pPr>
      <w:ind w:left="720"/>
      <w:contextualSpacing/>
    </w:pPr>
  </w:style>
  <w:style w:type="paragraph" w:styleId="a5">
    <w:name w:val="Balloon Text"/>
    <w:basedOn w:val="a"/>
    <w:link w:val="a6"/>
    <w:uiPriority w:val="99"/>
    <w:semiHidden/>
    <w:unhideWhenUsed/>
    <w:rsid w:val="004711CE"/>
    <w:rPr>
      <w:rFonts w:ascii="Tahoma" w:hAnsi="Tahoma" w:cs="Tahoma"/>
      <w:sz w:val="16"/>
      <w:szCs w:val="16"/>
    </w:rPr>
  </w:style>
  <w:style w:type="character" w:customStyle="1" w:styleId="a6">
    <w:name w:val="Текст у виносці Знак"/>
    <w:basedOn w:val="a0"/>
    <w:link w:val="a5"/>
    <w:uiPriority w:val="99"/>
    <w:semiHidden/>
    <w:rsid w:val="004711CE"/>
    <w:rPr>
      <w:rFonts w:ascii="Tahoma" w:eastAsia="Times New Roman" w:hAnsi="Tahoma" w:cs="Tahoma"/>
      <w:sz w:val="16"/>
      <w:szCs w:val="16"/>
      <w:lang w:val="ru-RU" w:eastAsia="ru-RU"/>
    </w:rPr>
  </w:style>
  <w:style w:type="paragraph" w:styleId="a7">
    <w:name w:val="Body Text Indent"/>
    <w:basedOn w:val="a"/>
    <w:link w:val="a8"/>
    <w:unhideWhenUsed/>
    <w:rsid w:val="00092730"/>
    <w:pPr>
      <w:spacing w:after="120"/>
      <w:ind w:left="283"/>
    </w:pPr>
    <w:rPr>
      <w:color w:val="000000"/>
      <w:sz w:val="28"/>
      <w:szCs w:val="28"/>
    </w:rPr>
  </w:style>
  <w:style w:type="character" w:customStyle="1" w:styleId="a8">
    <w:name w:val="Основний текст з відступом Знак"/>
    <w:basedOn w:val="a0"/>
    <w:link w:val="a7"/>
    <w:rsid w:val="00092730"/>
    <w:rPr>
      <w:rFonts w:ascii="Times New Roman" w:eastAsia="Times New Roman" w:hAnsi="Times New Roman" w:cs="Times New Roman"/>
      <w:color w:val="000000"/>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05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4C590-7BDB-4674-97AF-A49F6232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1437</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Юрій Григорович</dc:creator>
  <cp:lastModifiedBy>DIREKTOR</cp:lastModifiedBy>
  <cp:revision>2</cp:revision>
  <cp:lastPrinted>2025-09-16T13:15:00Z</cp:lastPrinted>
  <dcterms:created xsi:type="dcterms:W3CDTF">2025-09-16T13:15:00Z</dcterms:created>
  <dcterms:modified xsi:type="dcterms:W3CDTF">2025-09-16T13:15:00Z</dcterms:modified>
</cp:coreProperties>
</file>