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BE98C" w14:textId="77777777" w:rsidR="004711CE" w:rsidRPr="00CF093A" w:rsidRDefault="00E11F19" w:rsidP="00ED3DF8">
      <w:pPr>
        <w:jc w:val="center"/>
        <w:rPr>
          <w:b/>
          <w:spacing w:val="30"/>
          <w:sz w:val="10"/>
          <w:szCs w:val="10"/>
          <w:lang w:val="uk-UA"/>
        </w:rPr>
      </w:pPr>
      <w:r>
        <w:rPr>
          <w:b/>
          <w:spacing w:val="30"/>
          <w:sz w:val="10"/>
          <w:szCs w:val="10"/>
          <w:lang w:val="uk-UA"/>
        </w:rPr>
        <w:t xml:space="preserve">    </w:t>
      </w:r>
      <w:r w:rsidR="004711CE" w:rsidRPr="00CF093A">
        <w:rPr>
          <w:noProof/>
          <w:color w:val="000000"/>
          <w:sz w:val="10"/>
          <w:szCs w:val="10"/>
          <w:lang w:val="uk-UA" w:eastAsia="uk-UA"/>
        </w:rPr>
        <w:drawing>
          <wp:inline distT="0" distB="0" distL="0" distR="0" wp14:anchorId="0E42E956" wp14:editId="37FE4742">
            <wp:extent cx="346598" cy="5048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96" cy="51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B7DE5" w14:textId="77777777" w:rsidR="004711CE" w:rsidRPr="00CF093A" w:rsidRDefault="00E11F19" w:rsidP="00CF093A">
      <w:pPr>
        <w:keepNext/>
        <w:spacing w:before="120" w:after="60" w:line="276" w:lineRule="auto"/>
        <w:jc w:val="center"/>
        <w:outlineLvl w:val="0"/>
        <w:rPr>
          <w:rFonts w:cs="Arial"/>
          <w:b/>
          <w:bCs/>
          <w:caps/>
          <w:kern w:val="32"/>
          <w:szCs w:val="32"/>
          <w:lang w:val="uk-UA"/>
        </w:rPr>
      </w:pPr>
      <w:r>
        <w:rPr>
          <w:rFonts w:cs="Arial"/>
          <w:b/>
          <w:bCs/>
          <w:caps/>
          <w:kern w:val="32"/>
          <w:szCs w:val="32"/>
          <w:lang w:val="uk-UA"/>
        </w:rPr>
        <w:t xml:space="preserve">     </w:t>
      </w:r>
      <w:r w:rsidR="00CF093A">
        <w:rPr>
          <w:rFonts w:cs="Arial"/>
          <w:b/>
          <w:bCs/>
          <w:caps/>
          <w:kern w:val="32"/>
          <w:szCs w:val="32"/>
        </w:rPr>
        <w:t>Україна</w:t>
      </w:r>
    </w:p>
    <w:p w14:paraId="7B299274" w14:textId="77777777" w:rsidR="0049675E" w:rsidRDefault="0049675E" w:rsidP="0049675E">
      <w:pPr>
        <w:widowControl w:val="0"/>
        <w:autoSpaceDE w:val="0"/>
        <w:autoSpaceDN w:val="0"/>
        <w:adjustRightInd w:val="0"/>
        <w:ind w:left="360"/>
        <w:jc w:val="center"/>
        <w:rPr>
          <w:b/>
          <w:lang w:val="uk-UA"/>
        </w:rPr>
      </w:pPr>
      <w:r>
        <w:rPr>
          <w:b/>
          <w:lang w:val="uk-UA"/>
        </w:rPr>
        <w:t>Любецька селищна рада</w:t>
      </w:r>
    </w:p>
    <w:p w14:paraId="04E46B4C" w14:textId="3C6203CC" w:rsidR="0049675E" w:rsidRPr="003B6F97" w:rsidRDefault="0049675E" w:rsidP="0049675E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b/>
          <w:lang w:val="uk-UA"/>
        </w:rPr>
      </w:pPr>
      <w:r>
        <w:rPr>
          <w:b/>
          <w:lang w:val="uk-UA"/>
        </w:rPr>
        <w:t xml:space="preserve">Відділ освіти, </w:t>
      </w:r>
      <w:r w:rsidR="00174818">
        <w:rPr>
          <w:b/>
          <w:lang w:val="uk-UA"/>
        </w:rPr>
        <w:t xml:space="preserve">сім’ї, </w:t>
      </w:r>
      <w:r>
        <w:rPr>
          <w:b/>
          <w:lang w:val="uk-UA"/>
        </w:rPr>
        <w:t>молоді та спорту</w:t>
      </w:r>
    </w:p>
    <w:p w14:paraId="622C493D" w14:textId="77777777" w:rsidR="00634C54" w:rsidRDefault="00634C54" w:rsidP="00634C54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b/>
          <w:sz w:val="28"/>
          <w:szCs w:val="28"/>
          <w:lang w:val="uk-UA"/>
        </w:rPr>
      </w:pPr>
      <w:r w:rsidRPr="003B6F97">
        <w:rPr>
          <w:b/>
          <w:sz w:val="28"/>
          <w:szCs w:val="28"/>
          <w:lang w:val="uk-UA"/>
        </w:rPr>
        <w:t xml:space="preserve">Л ю б е ц ь к </w:t>
      </w:r>
      <w:r>
        <w:rPr>
          <w:b/>
          <w:sz w:val="28"/>
          <w:szCs w:val="28"/>
          <w:lang w:val="uk-UA"/>
        </w:rPr>
        <w:t>и й</w:t>
      </w:r>
      <w:r w:rsidRPr="003B6F97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л і ц е й  </w:t>
      </w:r>
    </w:p>
    <w:p w14:paraId="58029BA6" w14:textId="77777777" w:rsidR="00634C54" w:rsidRPr="00711BD1" w:rsidRDefault="00634C54" w:rsidP="00634C54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 ю б е ц ь к о ї  с е л и щ н о ї  р а д и</w:t>
      </w:r>
    </w:p>
    <w:p w14:paraId="313E1127" w14:textId="77777777" w:rsidR="00542264" w:rsidRDefault="00542264" w:rsidP="00542264">
      <w:pPr>
        <w:jc w:val="both"/>
        <w:rPr>
          <w:sz w:val="28"/>
          <w:szCs w:val="28"/>
          <w:lang w:val="uk-UA"/>
        </w:rPr>
      </w:pPr>
    </w:p>
    <w:p w14:paraId="3524DD96" w14:textId="77777777" w:rsidR="00542264" w:rsidRPr="00542264" w:rsidRDefault="00542264" w:rsidP="00542264">
      <w:pPr>
        <w:jc w:val="center"/>
        <w:rPr>
          <w:b/>
          <w:sz w:val="28"/>
          <w:szCs w:val="28"/>
          <w:lang w:val="uk-UA"/>
        </w:rPr>
      </w:pPr>
      <w:r w:rsidRPr="00542264">
        <w:rPr>
          <w:b/>
          <w:sz w:val="28"/>
          <w:szCs w:val="28"/>
          <w:lang w:val="uk-UA"/>
        </w:rPr>
        <w:t>Н А К А З</w:t>
      </w:r>
    </w:p>
    <w:p w14:paraId="625583DB" w14:textId="77777777" w:rsidR="00542264" w:rsidRDefault="00542264" w:rsidP="00542264">
      <w:pPr>
        <w:ind w:left="5103" w:hanging="283"/>
        <w:rPr>
          <w:b/>
          <w:sz w:val="28"/>
          <w:szCs w:val="28"/>
          <w:lang w:val="uk-UA"/>
        </w:rPr>
      </w:pPr>
    </w:p>
    <w:p w14:paraId="05B04387" w14:textId="699FEA52" w:rsidR="00542264" w:rsidRPr="00542264" w:rsidRDefault="00020B86" w:rsidP="005422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BF310C">
        <w:rPr>
          <w:sz w:val="28"/>
          <w:szCs w:val="28"/>
          <w:lang w:val="uk-UA"/>
        </w:rPr>
        <w:t xml:space="preserve"> січня 202</w:t>
      </w:r>
      <w:r>
        <w:rPr>
          <w:sz w:val="28"/>
          <w:szCs w:val="28"/>
          <w:lang w:val="uk-UA"/>
        </w:rPr>
        <w:t>5</w:t>
      </w:r>
      <w:r w:rsidR="00542264" w:rsidRPr="00542264">
        <w:rPr>
          <w:sz w:val="28"/>
          <w:szCs w:val="28"/>
          <w:lang w:val="uk-UA"/>
        </w:rPr>
        <w:t xml:space="preserve"> року</w:t>
      </w:r>
      <w:r w:rsidR="00542264" w:rsidRPr="00542264">
        <w:rPr>
          <w:sz w:val="28"/>
          <w:szCs w:val="28"/>
          <w:lang w:val="uk-UA"/>
        </w:rPr>
        <w:tab/>
      </w:r>
      <w:r w:rsidR="00542264" w:rsidRPr="00542264">
        <w:rPr>
          <w:sz w:val="28"/>
          <w:szCs w:val="28"/>
          <w:lang w:val="uk-UA"/>
        </w:rPr>
        <w:tab/>
        <w:t xml:space="preserve">  </w:t>
      </w:r>
      <w:r w:rsidR="00542264">
        <w:rPr>
          <w:sz w:val="28"/>
          <w:szCs w:val="28"/>
          <w:lang w:val="uk-UA"/>
        </w:rPr>
        <w:t xml:space="preserve"> </w:t>
      </w:r>
      <w:r w:rsidR="00542264" w:rsidRPr="00542264">
        <w:rPr>
          <w:sz w:val="28"/>
          <w:szCs w:val="28"/>
          <w:lang w:val="uk-UA"/>
        </w:rPr>
        <w:t xml:space="preserve">    </w:t>
      </w:r>
      <w:r w:rsidR="002E2AE1">
        <w:rPr>
          <w:sz w:val="28"/>
          <w:szCs w:val="28"/>
          <w:lang w:val="uk-UA"/>
        </w:rPr>
        <w:t xml:space="preserve">  </w:t>
      </w:r>
      <w:r w:rsidR="00542264">
        <w:rPr>
          <w:sz w:val="28"/>
          <w:szCs w:val="28"/>
          <w:lang w:val="uk-UA"/>
        </w:rPr>
        <w:t>смт</w:t>
      </w:r>
      <w:r w:rsidR="00542264" w:rsidRPr="00542264">
        <w:rPr>
          <w:sz w:val="28"/>
          <w:szCs w:val="28"/>
          <w:lang w:val="uk-UA"/>
        </w:rPr>
        <w:t xml:space="preserve"> Любеч</w:t>
      </w:r>
      <w:r w:rsidR="00542264" w:rsidRPr="00542264">
        <w:rPr>
          <w:sz w:val="28"/>
          <w:szCs w:val="28"/>
          <w:lang w:val="uk-UA"/>
        </w:rPr>
        <w:tab/>
      </w:r>
      <w:r w:rsidR="00542264" w:rsidRPr="00542264">
        <w:rPr>
          <w:sz w:val="28"/>
          <w:szCs w:val="28"/>
          <w:lang w:val="uk-UA"/>
        </w:rPr>
        <w:tab/>
      </w:r>
      <w:r w:rsidR="00542264" w:rsidRPr="00542264">
        <w:rPr>
          <w:sz w:val="28"/>
          <w:szCs w:val="28"/>
          <w:lang w:val="uk-UA"/>
        </w:rPr>
        <w:tab/>
      </w:r>
      <w:r w:rsidR="00542264">
        <w:rPr>
          <w:sz w:val="28"/>
          <w:szCs w:val="28"/>
          <w:lang w:val="uk-UA"/>
        </w:rPr>
        <w:tab/>
      </w:r>
      <w:r w:rsidR="00542264" w:rsidRPr="00542264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11</w:t>
      </w:r>
      <w:r w:rsidR="00BE4F89">
        <w:rPr>
          <w:sz w:val="28"/>
          <w:szCs w:val="28"/>
          <w:lang w:val="uk-UA"/>
        </w:rPr>
        <w:t>-г</w:t>
      </w:r>
    </w:p>
    <w:p w14:paraId="561B32C9" w14:textId="77777777" w:rsidR="00542264" w:rsidRPr="000C225E" w:rsidRDefault="00542264" w:rsidP="00542264">
      <w:pPr>
        <w:rPr>
          <w:b/>
          <w:sz w:val="28"/>
          <w:szCs w:val="28"/>
          <w:lang w:val="uk-UA"/>
        </w:rPr>
      </w:pPr>
    </w:p>
    <w:p w14:paraId="4FE3124B" w14:textId="17F38D9B" w:rsidR="00BF310C" w:rsidRPr="00BF310C" w:rsidRDefault="00BF310C" w:rsidP="00BF310C">
      <w:pPr>
        <w:spacing w:line="295" w:lineRule="atLeast"/>
        <w:outlineLvl w:val="1"/>
        <w:rPr>
          <w:b/>
          <w:bCs/>
          <w:i/>
          <w:iCs/>
          <w:sz w:val="28"/>
          <w:szCs w:val="28"/>
          <w:lang w:val="uk-UA"/>
        </w:rPr>
      </w:pPr>
      <w:r w:rsidRPr="00BF310C">
        <w:rPr>
          <w:b/>
          <w:bCs/>
          <w:i/>
          <w:iCs/>
          <w:sz w:val="28"/>
          <w:szCs w:val="28"/>
          <w:lang w:val="uk-UA"/>
        </w:rPr>
        <w:t>Про пропускн</w:t>
      </w:r>
      <w:r>
        <w:rPr>
          <w:b/>
          <w:bCs/>
          <w:i/>
          <w:iCs/>
          <w:sz w:val="28"/>
          <w:szCs w:val="28"/>
          <w:lang w:val="uk-UA"/>
        </w:rPr>
        <w:t>ий</w:t>
      </w:r>
      <w:r w:rsidRPr="00BF310C">
        <w:rPr>
          <w:b/>
          <w:bCs/>
          <w:i/>
          <w:iCs/>
          <w:sz w:val="28"/>
          <w:szCs w:val="28"/>
          <w:lang w:val="uk-UA"/>
        </w:rPr>
        <w:t xml:space="preserve"> режим</w:t>
      </w:r>
    </w:p>
    <w:p w14:paraId="5541AFD8" w14:textId="322C7278" w:rsidR="00BF310C" w:rsidRPr="00BF310C" w:rsidRDefault="00BF310C" w:rsidP="00BF310C">
      <w:pPr>
        <w:spacing w:line="295" w:lineRule="atLeast"/>
        <w:outlineLvl w:val="1"/>
        <w:rPr>
          <w:b/>
          <w:bCs/>
          <w:i/>
          <w:iCs/>
          <w:sz w:val="28"/>
          <w:szCs w:val="28"/>
          <w:lang w:val="uk-UA"/>
        </w:rPr>
      </w:pPr>
      <w:r w:rsidRPr="00BF310C">
        <w:rPr>
          <w:b/>
          <w:bCs/>
          <w:i/>
          <w:iCs/>
          <w:sz w:val="28"/>
          <w:szCs w:val="28"/>
          <w:lang w:val="uk-UA"/>
        </w:rPr>
        <w:t xml:space="preserve">у </w:t>
      </w:r>
      <w:r>
        <w:rPr>
          <w:b/>
          <w:bCs/>
          <w:i/>
          <w:iCs/>
          <w:sz w:val="28"/>
          <w:szCs w:val="28"/>
          <w:lang w:val="uk-UA"/>
        </w:rPr>
        <w:t>Любецькому ліцеї</w:t>
      </w:r>
    </w:p>
    <w:p w14:paraId="5403E130" w14:textId="77777777" w:rsidR="00BF310C" w:rsidRPr="00630CF4" w:rsidRDefault="00BF310C" w:rsidP="00BF310C">
      <w:pPr>
        <w:spacing w:line="295" w:lineRule="atLeast"/>
        <w:outlineLvl w:val="1"/>
        <w:rPr>
          <w:sz w:val="28"/>
          <w:szCs w:val="28"/>
          <w:lang w:val="uk-UA"/>
        </w:rPr>
      </w:pPr>
    </w:p>
    <w:p w14:paraId="4CADAF1B" w14:textId="77777777" w:rsidR="00BF310C" w:rsidRDefault="00BF310C" w:rsidP="00BF310C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630CF4">
        <w:rPr>
          <w:sz w:val="28"/>
          <w:szCs w:val="28"/>
          <w:lang w:val="uk-UA"/>
        </w:rPr>
        <w:t>На виконання наказу Міністерства освіти і науки України №2 від 06.01.2015 «Щодо заходів безпеки у навчальних закладах», листа Міністерства освіти і науки України від 04.09.2014 року № 1/9 – 444 «Щодо забезпечення безпеки вихованців, учнів та студентів», наказу Міністерства освіти і науки України  від 26 грудня 2017 року №1669 «Положення про організацію роботи з охорони праці та безпеки життєдіяльності учасників освітнього процесу в установах і закладах освіти»</w:t>
      </w:r>
      <w:r w:rsidRPr="00630CF4">
        <w:rPr>
          <w:color w:val="212121"/>
          <w:sz w:val="28"/>
          <w:szCs w:val="28"/>
          <w:lang w:val="uk-UA"/>
        </w:rPr>
        <w:t xml:space="preserve"> з метою створення безпечних умов проведення освітнього процесу в закладі, збереження життя та здоров'я всіх учасників освітнього процесу</w:t>
      </w:r>
      <w:r w:rsidRPr="00630CF4">
        <w:rPr>
          <w:sz w:val="28"/>
          <w:szCs w:val="28"/>
          <w:lang w:val="uk-UA"/>
        </w:rPr>
        <w:t> </w:t>
      </w:r>
    </w:p>
    <w:p w14:paraId="33E2C19C" w14:textId="745C2D01" w:rsidR="00BF310C" w:rsidRPr="00630CF4" w:rsidRDefault="00BF310C" w:rsidP="00BF310C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  <w:lang w:val="uk-UA"/>
        </w:rPr>
      </w:pPr>
      <w:r w:rsidRPr="00630CF4">
        <w:rPr>
          <w:b/>
          <w:sz w:val="28"/>
          <w:szCs w:val="28"/>
          <w:lang w:val="uk-UA"/>
        </w:rPr>
        <w:t>НАКАЗУЮ:</w:t>
      </w:r>
    </w:p>
    <w:p w14:paraId="1D2A48FA" w14:textId="77777777" w:rsidR="00BF310C" w:rsidRPr="00630CF4" w:rsidRDefault="00BF310C" w:rsidP="00BF310C">
      <w:pPr>
        <w:spacing w:after="295"/>
        <w:rPr>
          <w:color w:val="212121"/>
          <w:sz w:val="28"/>
          <w:szCs w:val="28"/>
          <w:lang w:val="uk-UA"/>
        </w:rPr>
      </w:pPr>
    </w:p>
    <w:p w14:paraId="7A3E6759" w14:textId="4849B014" w:rsidR="00BF310C" w:rsidRPr="00630CF4" w:rsidRDefault="00BF310C" w:rsidP="00BF310C">
      <w:pPr>
        <w:spacing w:after="295"/>
        <w:jc w:val="both"/>
        <w:rPr>
          <w:sz w:val="28"/>
          <w:szCs w:val="28"/>
          <w:lang w:val="uk-UA"/>
        </w:rPr>
      </w:pPr>
      <w:r w:rsidRPr="00630CF4">
        <w:rPr>
          <w:sz w:val="28"/>
          <w:szCs w:val="28"/>
          <w:lang w:val="uk-UA"/>
        </w:rPr>
        <w:t xml:space="preserve">1. Затвердити Положення про організацію пропускного режиму і правила поведінки відвідувачів </w:t>
      </w:r>
      <w:r>
        <w:rPr>
          <w:sz w:val="28"/>
          <w:szCs w:val="28"/>
          <w:lang w:val="uk-UA"/>
        </w:rPr>
        <w:t>у Любецькому ліцеї</w:t>
      </w:r>
      <w:r w:rsidRPr="00630CF4">
        <w:rPr>
          <w:sz w:val="28"/>
          <w:szCs w:val="28"/>
          <w:lang w:val="uk-UA"/>
        </w:rPr>
        <w:t xml:space="preserve"> (додаток 1).</w:t>
      </w:r>
    </w:p>
    <w:p w14:paraId="470FBAF1" w14:textId="576CF78C" w:rsidR="00BF310C" w:rsidRPr="00630CF4" w:rsidRDefault="00BF310C" w:rsidP="00BF310C">
      <w:pPr>
        <w:spacing w:after="295"/>
        <w:jc w:val="both"/>
        <w:rPr>
          <w:sz w:val="28"/>
          <w:szCs w:val="28"/>
          <w:lang w:val="uk-UA"/>
        </w:rPr>
      </w:pPr>
      <w:r w:rsidRPr="00630CF4">
        <w:rPr>
          <w:sz w:val="28"/>
          <w:szCs w:val="28"/>
          <w:lang w:val="uk-UA"/>
        </w:rPr>
        <w:t xml:space="preserve">2. Забезпечити з </w:t>
      </w:r>
      <w:r w:rsidR="005A1DD6">
        <w:rPr>
          <w:sz w:val="28"/>
          <w:szCs w:val="28"/>
          <w:lang w:val="uk-UA"/>
        </w:rPr>
        <w:t>1</w:t>
      </w:r>
      <w:r w:rsidRPr="00630CF4">
        <w:rPr>
          <w:sz w:val="28"/>
          <w:szCs w:val="28"/>
          <w:lang w:val="uk-UA"/>
        </w:rPr>
        <w:t>3.01.202</w:t>
      </w:r>
      <w:r w:rsidR="005A1DD6">
        <w:rPr>
          <w:sz w:val="28"/>
          <w:szCs w:val="28"/>
          <w:lang w:val="uk-UA"/>
        </w:rPr>
        <w:t>5</w:t>
      </w:r>
      <w:r w:rsidRPr="00630CF4">
        <w:rPr>
          <w:sz w:val="28"/>
          <w:szCs w:val="28"/>
          <w:lang w:val="uk-UA"/>
        </w:rPr>
        <w:t xml:space="preserve"> року пропускний режим до </w:t>
      </w:r>
      <w:r>
        <w:rPr>
          <w:sz w:val="28"/>
          <w:szCs w:val="28"/>
          <w:lang w:val="uk-UA"/>
        </w:rPr>
        <w:t>Любецького ліцею</w:t>
      </w:r>
      <w:r w:rsidRPr="00630CF4">
        <w:rPr>
          <w:sz w:val="28"/>
          <w:szCs w:val="28"/>
          <w:lang w:val="uk-UA"/>
        </w:rPr>
        <w:t>. Відповідно до Положення не допускати перебування сторонніх осіб на території закладу.</w:t>
      </w:r>
    </w:p>
    <w:p w14:paraId="418381E6" w14:textId="77777777" w:rsidR="00BF310C" w:rsidRPr="00630CF4" w:rsidRDefault="00BF310C" w:rsidP="00BF310C">
      <w:pPr>
        <w:spacing w:after="295"/>
        <w:jc w:val="both"/>
        <w:rPr>
          <w:sz w:val="28"/>
          <w:szCs w:val="28"/>
          <w:lang w:val="uk-UA"/>
        </w:rPr>
      </w:pPr>
      <w:r w:rsidRPr="00630CF4">
        <w:rPr>
          <w:sz w:val="28"/>
          <w:szCs w:val="28"/>
          <w:lang w:val="uk-UA"/>
        </w:rPr>
        <w:t>3. Забезпечити постійний контроль охорони приміщень та перевірки території навчального закладу на виявлення підозрілих та вибухонебезпечних предметів.</w:t>
      </w:r>
    </w:p>
    <w:p w14:paraId="6D1B1FEE" w14:textId="77777777" w:rsidR="00BF310C" w:rsidRPr="00630CF4" w:rsidRDefault="00BF310C" w:rsidP="00BF310C">
      <w:pPr>
        <w:jc w:val="both"/>
        <w:rPr>
          <w:sz w:val="28"/>
          <w:szCs w:val="28"/>
          <w:lang w:val="uk-UA"/>
        </w:rPr>
      </w:pPr>
      <w:r w:rsidRPr="00630CF4">
        <w:rPr>
          <w:sz w:val="28"/>
          <w:szCs w:val="28"/>
          <w:lang w:val="uk-UA"/>
        </w:rPr>
        <w:t>4. Класним керівникам довести до відома учнів та їх батьків дану інформацію.</w:t>
      </w:r>
    </w:p>
    <w:p w14:paraId="44A4E353" w14:textId="40AE17AC" w:rsidR="00BF310C" w:rsidRPr="00630CF4" w:rsidRDefault="00BF310C" w:rsidP="00BF310C">
      <w:pPr>
        <w:spacing w:after="295"/>
        <w:jc w:val="both"/>
        <w:rPr>
          <w:color w:val="212121"/>
          <w:sz w:val="28"/>
          <w:szCs w:val="28"/>
          <w:lang w:val="uk-UA"/>
        </w:rPr>
      </w:pPr>
      <w:r w:rsidRPr="00630CF4">
        <w:rPr>
          <w:sz w:val="28"/>
          <w:szCs w:val="28"/>
          <w:lang w:val="uk-UA"/>
        </w:rPr>
        <w:t>5. Контроль за виконанням наказу залишаю за собою.</w:t>
      </w:r>
    </w:p>
    <w:p w14:paraId="04B1B65B" w14:textId="77777777" w:rsidR="00BF310C" w:rsidRPr="00630CF4" w:rsidRDefault="00BF310C" w:rsidP="00BF310C">
      <w:pPr>
        <w:spacing w:after="295"/>
        <w:rPr>
          <w:color w:val="212121"/>
          <w:sz w:val="28"/>
          <w:szCs w:val="28"/>
          <w:lang w:val="uk-UA"/>
        </w:rPr>
      </w:pPr>
    </w:p>
    <w:p w14:paraId="45AD480E" w14:textId="77777777" w:rsidR="00BF310C" w:rsidRDefault="00BF310C" w:rsidP="00BF310C">
      <w:pPr>
        <w:pStyle w:val="HTML"/>
        <w:ind w:firstLine="6"/>
        <w:jc w:val="center"/>
        <w:rPr>
          <w:rFonts w:ascii="Times New Roman" w:hAnsi="Times New Roman"/>
          <w:sz w:val="28"/>
          <w:szCs w:val="28"/>
          <w:lang w:val="uk-UA"/>
        </w:rPr>
      </w:pPr>
      <w:r w:rsidRPr="000C225E">
        <w:rPr>
          <w:rFonts w:ascii="Times New Roman" w:hAnsi="Times New Roman"/>
          <w:b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/>
          <w:b/>
          <w:sz w:val="28"/>
          <w:szCs w:val="28"/>
          <w:lang w:val="uk-UA"/>
        </w:rPr>
        <w:t>ліцею</w:t>
      </w:r>
      <w:r w:rsidRPr="000C225E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0C225E">
        <w:rPr>
          <w:rFonts w:ascii="Times New Roman" w:hAnsi="Times New Roman"/>
          <w:b/>
          <w:sz w:val="28"/>
          <w:szCs w:val="28"/>
          <w:lang w:val="uk-UA"/>
        </w:rPr>
        <w:tab/>
      </w:r>
      <w:r w:rsidRPr="000C225E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0C225E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Ю</w:t>
      </w:r>
      <w:r>
        <w:rPr>
          <w:rFonts w:ascii="Times New Roman" w:hAnsi="Times New Roman"/>
          <w:b/>
          <w:sz w:val="28"/>
          <w:szCs w:val="28"/>
          <w:lang w:val="uk-UA"/>
        </w:rPr>
        <w:t>рій ПИЛИПЕНКО</w:t>
      </w:r>
    </w:p>
    <w:p w14:paraId="0953DDD5" w14:textId="77777777" w:rsidR="00BF310C" w:rsidRPr="00630CF4" w:rsidRDefault="00BF310C" w:rsidP="00BF310C">
      <w:pPr>
        <w:rPr>
          <w:sz w:val="28"/>
          <w:szCs w:val="28"/>
          <w:lang w:val="uk-UA"/>
        </w:rPr>
      </w:pPr>
    </w:p>
    <w:p w14:paraId="74738AFC" w14:textId="2D24C9F9" w:rsidR="00BF310C" w:rsidRPr="005A1DD6" w:rsidRDefault="00BF310C" w:rsidP="005A1DD6">
      <w:pPr>
        <w:pStyle w:val="font8"/>
        <w:spacing w:before="0" w:beforeAutospacing="0" w:after="0" w:afterAutospacing="0"/>
        <w:jc w:val="right"/>
        <w:textAlignment w:val="baseline"/>
        <w:rPr>
          <w:b/>
          <w:bCs/>
          <w:i/>
          <w:iCs/>
          <w:color w:val="212121"/>
          <w:lang w:val="uk-UA"/>
        </w:rPr>
      </w:pPr>
      <w:r w:rsidRPr="005A1DD6">
        <w:rPr>
          <w:lang w:val="uk-UA"/>
        </w:rPr>
        <w:lastRenderedPageBreak/>
        <w:t>    </w:t>
      </w:r>
      <w:r w:rsidRPr="005A1DD6">
        <w:rPr>
          <w:b/>
          <w:bCs/>
          <w:i/>
          <w:iCs/>
          <w:color w:val="212121"/>
          <w:lang w:val="uk-UA"/>
        </w:rPr>
        <w:t>Додаток 1 до наказу</w:t>
      </w:r>
    </w:p>
    <w:p w14:paraId="0FA7E30E" w14:textId="3D8403B5" w:rsidR="00BF310C" w:rsidRPr="005A1DD6" w:rsidRDefault="00BF310C" w:rsidP="00BF310C">
      <w:pPr>
        <w:pStyle w:val="a9"/>
        <w:spacing w:before="0" w:beforeAutospacing="0" w:after="0" w:afterAutospacing="0"/>
        <w:jc w:val="right"/>
        <w:rPr>
          <w:b/>
          <w:bCs/>
          <w:i/>
          <w:iCs/>
          <w:color w:val="212121"/>
          <w:lang w:val="uk-UA"/>
        </w:rPr>
      </w:pPr>
      <w:r w:rsidRPr="005A1DD6">
        <w:rPr>
          <w:b/>
          <w:bCs/>
          <w:i/>
          <w:iCs/>
          <w:color w:val="212121"/>
          <w:lang w:val="uk-UA"/>
        </w:rPr>
        <w:t xml:space="preserve">від </w:t>
      </w:r>
      <w:r w:rsidR="005A1DD6">
        <w:rPr>
          <w:b/>
          <w:bCs/>
          <w:i/>
          <w:iCs/>
          <w:color w:val="212121"/>
          <w:lang w:val="uk-UA"/>
        </w:rPr>
        <w:t>15</w:t>
      </w:r>
      <w:r w:rsidRPr="005A1DD6">
        <w:rPr>
          <w:b/>
          <w:bCs/>
          <w:i/>
          <w:iCs/>
          <w:color w:val="212121"/>
          <w:lang w:val="uk-UA"/>
        </w:rPr>
        <w:t>.01.202</w:t>
      </w:r>
      <w:r w:rsidR="005A1DD6">
        <w:rPr>
          <w:b/>
          <w:bCs/>
          <w:i/>
          <w:iCs/>
          <w:color w:val="212121"/>
          <w:lang w:val="uk-UA"/>
        </w:rPr>
        <w:t>5</w:t>
      </w:r>
      <w:r w:rsidRPr="005A1DD6">
        <w:rPr>
          <w:b/>
          <w:bCs/>
          <w:i/>
          <w:iCs/>
          <w:color w:val="212121"/>
          <w:lang w:val="uk-UA"/>
        </w:rPr>
        <w:t xml:space="preserve"> р. № </w:t>
      </w:r>
      <w:r w:rsidR="005A1DD6">
        <w:rPr>
          <w:b/>
          <w:bCs/>
          <w:i/>
          <w:iCs/>
          <w:color w:val="212121"/>
          <w:lang w:val="uk-UA"/>
        </w:rPr>
        <w:t>11</w:t>
      </w:r>
      <w:bookmarkStart w:id="0" w:name="_GoBack"/>
      <w:bookmarkEnd w:id="0"/>
      <w:r w:rsidRPr="005A1DD6">
        <w:rPr>
          <w:b/>
          <w:bCs/>
          <w:i/>
          <w:iCs/>
          <w:color w:val="212121"/>
          <w:lang w:val="uk-UA"/>
        </w:rPr>
        <w:t>-г</w:t>
      </w:r>
    </w:p>
    <w:p w14:paraId="36BE4D27" w14:textId="77777777" w:rsidR="00BF310C" w:rsidRPr="00630CF4" w:rsidRDefault="00BF310C" w:rsidP="00BF310C">
      <w:pPr>
        <w:pStyle w:val="4"/>
        <w:spacing w:before="0" w:line="295" w:lineRule="atLeast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30CF4">
        <w:rPr>
          <w:rFonts w:ascii="Times New Roman" w:hAnsi="Times New Roman" w:cs="Times New Roman"/>
          <w:color w:val="auto"/>
          <w:sz w:val="28"/>
          <w:szCs w:val="28"/>
          <w:lang w:val="uk-UA"/>
        </w:rPr>
        <w:t>ПОЛОЖЕННЯ</w:t>
      </w:r>
    </w:p>
    <w:p w14:paraId="3DA2AC6E" w14:textId="77777777" w:rsidR="00BF310C" w:rsidRPr="00630CF4" w:rsidRDefault="00BF310C" w:rsidP="00BF310C">
      <w:pPr>
        <w:pStyle w:val="a9"/>
        <w:spacing w:before="0" w:beforeAutospacing="0" w:after="0" w:afterAutospacing="0"/>
        <w:jc w:val="center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 xml:space="preserve">про організацію пропускного режиму і правила поведінки відвідувачів у будівлі </w:t>
      </w:r>
    </w:p>
    <w:p w14:paraId="24BDDAF1" w14:textId="596792B8" w:rsidR="00BF310C" w:rsidRPr="00630CF4" w:rsidRDefault="00BF310C" w:rsidP="00BF310C">
      <w:pPr>
        <w:pStyle w:val="a9"/>
        <w:spacing w:before="0" w:beforeAutospacing="0" w:after="0" w:afterAutospacing="0"/>
        <w:jc w:val="center"/>
        <w:rPr>
          <w:color w:val="212121"/>
          <w:sz w:val="28"/>
          <w:szCs w:val="28"/>
          <w:lang w:val="uk-UA"/>
        </w:rPr>
      </w:pPr>
      <w:r>
        <w:rPr>
          <w:color w:val="212121"/>
          <w:sz w:val="28"/>
          <w:szCs w:val="28"/>
          <w:lang w:val="uk-UA"/>
        </w:rPr>
        <w:t>Любецького ліцею Любецької селищної ради</w:t>
      </w:r>
    </w:p>
    <w:p w14:paraId="2285275E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1. Загальні положення</w:t>
      </w:r>
    </w:p>
    <w:p w14:paraId="6944167D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1.1. Дане Положення розроблено у відповідності до статті 26 Закону України «Про освіту», згідно з якою забезпечення безпечних і нешкідливих умов навчання, праці та виховання у школі покладається на керівника закладу, Положенням «Про організацію роботи з охорони праці учасників навчально-виховного процесу в установах і навчальних закладах», затвердженим наказом Міністерства освіти і науки України від 26.12.2017р. №1669, Статутом школи та іншими нормативно-правовими актами, що регламентують вимоги до встановлення належного порядку роботи та створення безпечних умов для учнів і працівників навчального закладу, а також виключення можливості проникнення сторонніх осіб, порушення санітарно-епідеміологічного стану, виносу службових документів, матеріальних цінностей та інших порушень громадського порядку.</w:t>
      </w:r>
    </w:p>
    <w:p w14:paraId="741FB557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1.2. Контрольно-пропускний режим – сукупність заходів і правил, що запобігають можливості несанкціонованого проходу осіб, проїзду транспортних засобів, виносу (вивозу) майна з території закладу. Пропускний режим в будівлі закладу передбачає комплекс спеціальних заходів, направлених на підтримання та забезпечення встановленого порядку діяльності закладу і визначає порядок пропуску учнів, працівників і громадян до будівлі та внутрішніх приміщень закладу.</w:t>
      </w:r>
    </w:p>
    <w:p w14:paraId="7F7CB513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1.3. Охорона приміщень забезпечується черговими, офіцером безпеки, сторожем закладу.</w:t>
      </w:r>
    </w:p>
    <w:p w14:paraId="6E3B9E73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1.4. Виконання вимог, що визначаються даним Положенням, є обов’язковим для всіх працівників які постійно або тимчасово працюють у закладі, учнів та їх батьків, всіх юридичних та фізичних осіб, що виконують свою діяльність чи знаходяться з інших причин на території закладу.</w:t>
      </w:r>
    </w:p>
    <w:p w14:paraId="003A880F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1.5. З метою ознайомлення відвідувачів закладу з пропускним режимом і правилами поведінки відвідувачів дане Положення розміщується на стендах у холі першого поверху будівлі  та на офіційному інтернет-сайті навчального закладу.</w:t>
      </w:r>
    </w:p>
    <w:p w14:paraId="608258AD" w14:textId="4D2AF33C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 xml:space="preserve">2. Порядок проходу </w:t>
      </w:r>
      <w:r>
        <w:rPr>
          <w:color w:val="212121"/>
          <w:sz w:val="28"/>
          <w:szCs w:val="28"/>
          <w:lang w:val="uk-UA"/>
        </w:rPr>
        <w:t>до Любецького ліцею</w:t>
      </w:r>
      <w:r w:rsidRPr="00630CF4">
        <w:rPr>
          <w:color w:val="212121"/>
          <w:sz w:val="28"/>
          <w:szCs w:val="28"/>
          <w:lang w:val="uk-UA"/>
        </w:rPr>
        <w:t>.</w:t>
      </w:r>
    </w:p>
    <w:p w14:paraId="0390CBA8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 xml:space="preserve">2.1. Пропускний режим в будівлю закладу, а також відкривання/закривання дверей забезпечують технічний працівник, </w:t>
      </w:r>
      <w:r w:rsidRPr="00630CF4">
        <w:rPr>
          <w:sz w:val="28"/>
          <w:szCs w:val="28"/>
          <w:lang w:val="uk-UA"/>
        </w:rPr>
        <w:t>офіцер безпеки, завгосп,</w:t>
      </w:r>
      <w:r w:rsidRPr="00630CF4">
        <w:rPr>
          <w:color w:val="212121"/>
          <w:sz w:val="28"/>
          <w:szCs w:val="28"/>
          <w:lang w:val="uk-UA"/>
        </w:rPr>
        <w:t xml:space="preserve"> сторож. </w:t>
      </w:r>
    </w:p>
    <w:p w14:paraId="64E18F9F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2.2. Контрольно-пропускний режим для учнів закладу.</w:t>
      </w:r>
    </w:p>
    <w:p w14:paraId="3C4FAB51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2.2.1. Учні школи проходять в будівлю закладу через центральний вхід:</w:t>
      </w:r>
    </w:p>
    <w:p w14:paraId="576C131F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lastRenderedPageBreak/>
        <w:t>- учні 1-4 класів в супроводі класного керівника (вхід початкової школи відкриває технічний працівник);</w:t>
      </w:r>
    </w:p>
    <w:p w14:paraId="68267E27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- учні 5-9, 11 класів – самостійно.</w:t>
      </w:r>
    </w:p>
    <w:p w14:paraId="27C27B9B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2.2.2. Початок навчальних занять о 9:00 годин.</w:t>
      </w:r>
    </w:p>
    <w:p w14:paraId="6B0CB030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Учні зобов’язані прибути до закладу не пізніше 8:55 год.</w:t>
      </w:r>
    </w:p>
    <w:p w14:paraId="60D01B32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Учні чергового класу повинні прибути  о 8:40 год.</w:t>
      </w:r>
    </w:p>
    <w:p w14:paraId="2AB02D73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 xml:space="preserve">За наказом директора закладу, в разі виробничої необхідності, час початку навчальних занять може змінюватись. </w:t>
      </w:r>
    </w:p>
    <w:p w14:paraId="43CC57EA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2.2.3.Пропуском для учнів слугує щоденник.</w:t>
      </w:r>
    </w:p>
    <w:p w14:paraId="11557C42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2.2.4.Виходити з ліцею учням до закінчення навчальних занять дозволяється лише на підставі дозволу класного керівника, медичної сестри або представника адміністрації. Черговий адміністратор повідомляє батькам (особам, які їх замінюють) про ухід з ліцею учня до закінчення навчальних занять та передає учня батькам (особам, які їх замінюють), які його зустрічають.</w:t>
      </w:r>
    </w:p>
    <w:p w14:paraId="178CB80F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 xml:space="preserve">2.2.5.Вихід учнів з ліцею на </w:t>
      </w:r>
      <w:proofErr w:type="spellStart"/>
      <w:r w:rsidRPr="00630CF4">
        <w:rPr>
          <w:color w:val="212121"/>
          <w:sz w:val="28"/>
          <w:szCs w:val="28"/>
          <w:lang w:val="uk-UA"/>
        </w:rPr>
        <w:t>уроки</w:t>
      </w:r>
      <w:proofErr w:type="spellEnd"/>
      <w:r w:rsidRPr="00630CF4">
        <w:rPr>
          <w:color w:val="212121"/>
          <w:sz w:val="28"/>
          <w:szCs w:val="28"/>
          <w:lang w:val="uk-UA"/>
        </w:rPr>
        <w:t xml:space="preserve"> фізичного виховання, на екскурсії, чи на інших підставах відбувається організовано і в супроводі вчителя. Учні, які відвідують гуртки, секції та інші позакласні заходи, допускаються в ліцей згідно з розкладом занять або в супроводі відповідального за проведення такого заходу.</w:t>
      </w:r>
    </w:p>
    <w:p w14:paraId="0C7DE740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2.2.6.Під час канікул учні допускаються в заклад відповідно до плану заходів на канікулах, затвердженому директором.</w:t>
      </w:r>
    </w:p>
    <w:p w14:paraId="551D46E2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2.2.7.Учні  не мають права знаходитися в будівлі закладу та на її території після закінчення навчальних занять або позаурочних заходів без дозволу працівників закладу і без їх присутності.</w:t>
      </w:r>
    </w:p>
    <w:p w14:paraId="5F3534A0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2.2.8.У випадку порушення дисципліни чи правил поведінки учні можуть бути направлені до чергового адміністратора, чергового вчителя, класного керівника, офіцера безпеки, адміністрації закладу.</w:t>
      </w:r>
    </w:p>
    <w:p w14:paraId="1730C6E1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2.2.9. До ліцею учні заходять в одязі ділового стилю прийнятному для відвідування державних громадських установ.</w:t>
      </w:r>
    </w:p>
    <w:p w14:paraId="454A56AB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2.2.10. В приміщенні та на території закладу суворо заборонено: паління, вживання алкоголю та наркотичних речовин. Інформація про дані правопорушення надається до ювенальної превенції відділу превенції Чернігівського районного управління поліції Головного управління національної поліції в Чернігівській області.</w:t>
      </w:r>
    </w:p>
    <w:p w14:paraId="4FEBA90C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2.3. Контрольно-пропускний режим для працівників закладу.</w:t>
      </w:r>
    </w:p>
    <w:p w14:paraId="1EC123C7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2.3.1. Директор, його заступники, завгосп та інші працівники школи мають змогу проходити та знаходитись в приміщенні закладу в будь який час доби, а також у вихідні та святкові дні, якщо це необхідно для виконання службових обов’язків і не обмежено поточними наказами відповідального за контрольно-пропускний режим.</w:t>
      </w:r>
    </w:p>
    <w:p w14:paraId="72864AC7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lastRenderedPageBreak/>
        <w:t xml:space="preserve">2.3.2. Педагоги повинні бути на роботі за 15.00 хвилин до початку уроків. </w:t>
      </w:r>
    </w:p>
    <w:p w14:paraId="24EFAB0E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 xml:space="preserve">2.3.3. У відповідності з розкладом занять, затвердженого директором, </w:t>
      </w:r>
      <w:proofErr w:type="spellStart"/>
      <w:r w:rsidRPr="00630CF4">
        <w:rPr>
          <w:color w:val="212121"/>
          <w:sz w:val="28"/>
          <w:szCs w:val="28"/>
          <w:lang w:val="uk-UA"/>
        </w:rPr>
        <w:t>уроки</w:t>
      </w:r>
      <w:proofErr w:type="spellEnd"/>
      <w:r w:rsidRPr="00630CF4">
        <w:rPr>
          <w:color w:val="212121"/>
          <w:sz w:val="28"/>
          <w:szCs w:val="28"/>
          <w:lang w:val="uk-UA"/>
        </w:rPr>
        <w:t xml:space="preserve"> конкретного педагога можуть починатись не з першого уроку. В даному випадку та інших непередбачених випадках педагог зобов’язаний прийти до школи не пізніше ніж за 15 хвилин до свого першого уроку.</w:t>
      </w:r>
    </w:p>
    <w:p w14:paraId="19820E2E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2.3.4. Всі інші працівники приходять до закладу у відповідності до графіка роботи, затвердженого директором.</w:t>
      </w:r>
    </w:p>
    <w:p w14:paraId="2D66C93D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 xml:space="preserve">2.3.5. Адміністрація закладу та вчителі зобов’язані заздалегідь попередити чергового, </w:t>
      </w:r>
      <w:r w:rsidRPr="00630CF4">
        <w:rPr>
          <w:sz w:val="28"/>
          <w:szCs w:val="28"/>
          <w:lang w:val="uk-UA"/>
        </w:rPr>
        <w:t xml:space="preserve">офіцера безпеки </w:t>
      </w:r>
      <w:r w:rsidRPr="00630CF4">
        <w:rPr>
          <w:color w:val="212121"/>
          <w:sz w:val="28"/>
          <w:szCs w:val="28"/>
          <w:lang w:val="uk-UA"/>
        </w:rPr>
        <w:t>про час запланованих зустрічей з батьками, а також про час і місце проведення батьківських зборів.</w:t>
      </w:r>
    </w:p>
    <w:p w14:paraId="5B42EA6C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2.4. Контрольно-пропускний режим для батьків (законних представників) учнів.</w:t>
      </w:r>
    </w:p>
    <w:p w14:paraId="31281318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 xml:space="preserve">2.4.1. Батьки учнів проходять в будівлю школи при наявності документів державного зразка, що підтверджують їх особу. Документ пред’являється в розвернутому вигляді </w:t>
      </w:r>
      <w:r w:rsidRPr="00630CF4">
        <w:rPr>
          <w:sz w:val="28"/>
          <w:szCs w:val="28"/>
          <w:lang w:val="uk-UA"/>
        </w:rPr>
        <w:t>офіцеру безпеки</w:t>
      </w:r>
      <w:r w:rsidRPr="00630CF4">
        <w:rPr>
          <w:color w:val="212121"/>
          <w:sz w:val="28"/>
          <w:szCs w:val="28"/>
          <w:lang w:val="uk-UA"/>
        </w:rPr>
        <w:t xml:space="preserve">. Батьки повідомляють ім’я, по батькові та прізвище вчителя або адміністратора до якого вони направляються, а також прізвище, ім’я своєї дитини, клас в якому вона навчається. </w:t>
      </w:r>
      <w:r w:rsidRPr="00630CF4">
        <w:rPr>
          <w:sz w:val="28"/>
          <w:szCs w:val="28"/>
          <w:lang w:val="uk-UA"/>
        </w:rPr>
        <w:t xml:space="preserve">Офіцер безпеки </w:t>
      </w:r>
      <w:r w:rsidRPr="00630CF4">
        <w:rPr>
          <w:color w:val="212121"/>
          <w:sz w:val="28"/>
          <w:szCs w:val="28"/>
          <w:lang w:val="uk-UA"/>
        </w:rPr>
        <w:t>з’ясовує мету приходу і пропускає в приміщення з дозволу працівника закладу до якого вони прийшли.</w:t>
      </w:r>
    </w:p>
    <w:p w14:paraId="69713BBC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 xml:space="preserve">2.4.2. З учителями батьки зустрічаються на батьківських зборах, за запрошенням або після уроків. І лише в екстрених випадках під час перерви. </w:t>
      </w:r>
    </w:p>
    <w:p w14:paraId="380D8818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2.4.3. Вчителі зобов’язані заздалегідь попередити чергового, офіцера безпеки про прихід батьків, а також про час та місце проведення батьківських зборів.</w:t>
      </w:r>
    </w:p>
    <w:p w14:paraId="7A2AD0AA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 xml:space="preserve">2.4.4. Батькам не дозволяється проходити до закладу з </w:t>
      </w:r>
      <w:proofErr w:type="spellStart"/>
      <w:r w:rsidRPr="00630CF4">
        <w:rPr>
          <w:color w:val="212121"/>
          <w:sz w:val="28"/>
          <w:szCs w:val="28"/>
          <w:lang w:val="uk-UA"/>
        </w:rPr>
        <w:t>крупно</w:t>
      </w:r>
      <w:proofErr w:type="spellEnd"/>
      <w:r w:rsidRPr="00630CF4">
        <w:rPr>
          <w:color w:val="212121"/>
          <w:sz w:val="28"/>
          <w:szCs w:val="28"/>
          <w:lang w:val="uk-UA"/>
        </w:rPr>
        <w:t xml:space="preserve"> габаритними сумками чи валізами. Сумки необхідно залишити на посту у чергового і в деяких випадках за вимогою чергового, офіцера безпеки</w:t>
      </w:r>
      <w:r w:rsidRPr="00630CF4">
        <w:rPr>
          <w:sz w:val="28"/>
          <w:szCs w:val="28"/>
          <w:lang w:val="uk-UA"/>
        </w:rPr>
        <w:t>,</w:t>
      </w:r>
      <w:r w:rsidRPr="00630CF4">
        <w:rPr>
          <w:color w:val="FF0000"/>
          <w:sz w:val="28"/>
          <w:szCs w:val="28"/>
          <w:lang w:val="uk-UA"/>
        </w:rPr>
        <w:t xml:space="preserve"> </w:t>
      </w:r>
      <w:r w:rsidRPr="00630CF4">
        <w:rPr>
          <w:color w:val="212121"/>
          <w:sz w:val="28"/>
          <w:szCs w:val="28"/>
          <w:lang w:val="uk-UA"/>
        </w:rPr>
        <w:t>надати дозвіл їх оглянути.</w:t>
      </w:r>
    </w:p>
    <w:p w14:paraId="579402B1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2.4.5. Прохід до закладу батьків з особистих питань до адміністрації можливий за умови попередньої домовленості з представниками самої адміністрації, про що чергового інформують заздалегідь.</w:t>
      </w:r>
    </w:p>
    <w:p w14:paraId="643820BB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 xml:space="preserve">2.4.6. У випадках незапланованого приходу до закладу батьків учнів, черговий або </w:t>
      </w:r>
      <w:proofErr w:type="spellStart"/>
      <w:r w:rsidRPr="00630CF4">
        <w:rPr>
          <w:color w:val="212121"/>
          <w:sz w:val="28"/>
          <w:szCs w:val="28"/>
          <w:lang w:val="uk-UA"/>
        </w:rPr>
        <w:t>афіцербезпеки</w:t>
      </w:r>
      <w:proofErr w:type="spellEnd"/>
      <w:r w:rsidRPr="00630CF4">
        <w:rPr>
          <w:color w:val="212121"/>
          <w:sz w:val="28"/>
          <w:szCs w:val="28"/>
          <w:lang w:val="uk-UA"/>
        </w:rPr>
        <w:t xml:space="preserve"> з’ясовує мету їх приходу і пропускає в будівлю тільки з дозволу адміністрації.</w:t>
      </w:r>
    </w:p>
    <w:p w14:paraId="584C9D5E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2.4.7. Батьки, що супроводжують або зустрічають своїх дітей проходять до вестибюлю закладу не далі поста офіцера безпеки і в межах його огляду.</w:t>
      </w:r>
    </w:p>
    <w:p w14:paraId="0E3E0D85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2.5. Контрольно-пропускний режим для відвідувачів закладу.</w:t>
      </w:r>
    </w:p>
    <w:p w14:paraId="7D997025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 xml:space="preserve">2.5.1. Відвідувачі проходять в будівлю закладу через центральний вхід. </w:t>
      </w:r>
    </w:p>
    <w:p w14:paraId="02702A90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2.5.2. Особи не пов’язані з освітнім процесом, які відвідують заклад за службовою необхідністю, пропускаються при пред’явленні документа державного зразку, що засвідчує особу, за погодженням з директором закладу (особою, що його заміняє).</w:t>
      </w:r>
    </w:p>
    <w:p w14:paraId="241D982D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lastRenderedPageBreak/>
        <w:t>2.5.3 Посадові особи, які прибули до закладу з перевіркою, пропускаються при пред’явленні документа, що засвідчує особу з обов’язковим повідомленням адміністрації  та відповідною реєстрацією.</w:t>
      </w:r>
    </w:p>
    <w:p w14:paraId="1E63C33B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 xml:space="preserve">2.5.4. Групи осіб, що відвідують заклад для проведення і участі в масових заходах, семінарах, конференціях, оглядах і </w:t>
      </w:r>
      <w:proofErr w:type="spellStart"/>
      <w:r w:rsidRPr="00630CF4">
        <w:rPr>
          <w:color w:val="212121"/>
          <w:sz w:val="28"/>
          <w:szCs w:val="28"/>
          <w:lang w:val="uk-UA"/>
        </w:rPr>
        <w:t>т.п</w:t>
      </w:r>
      <w:proofErr w:type="spellEnd"/>
      <w:r w:rsidRPr="00630CF4">
        <w:rPr>
          <w:color w:val="212121"/>
          <w:sz w:val="28"/>
          <w:szCs w:val="28"/>
          <w:lang w:val="uk-UA"/>
        </w:rPr>
        <w:t>., допускаються в будівлю ліцею за списками учасників і при наданні документа, що засвідчує особу.</w:t>
      </w:r>
    </w:p>
    <w:p w14:paraId="7445607C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2.5.5. На прийом до директора  в дні прийому або за викликом, відвідувачі пропускаються до закладу:</w:t>
      </w:r>
    </w:p>
    <w:p w14:paraId="24935BC7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- з виключеними мобільними телефонами;</w:t>
      </w:r>
    </w:p>
    <w:p w14:paraId="443495F8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- в одязі, прийнятому в державних установах;</w:t>
      </w:r>
    </w:p>
    <w:p w14:paraId="306A192C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- без жувальної гумки;</w:t>
      </w:r>
    </w:p>
    <w:p w14:paraId="71546ACC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- в адекватному стані (визначається візуально).</w:t>
      </w:r>
    </w:p>
    <w:p w14:paraId="4E920EB1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2.5.6. Для виклику працівника закладу або представника адміністрації необхідно звертатись до чергового адміністратора.</w:t>
      </w:r>
    </w:p>
    <w:p w14:paraId="544A7C6F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 xml:space="preserve">2.5.7. При відвідуванні закладу відвідувач зобов’язаний за проханням офіцера безпеки надати на візуальний огляд принесені з собою речі для недопущення проносу в будівлю закладу алкоголю, наркотичних, вибухонебезпечних, легкозаймистих, отруйних речовин і рідин, заборонених для зберігання та перенесення без спеціального дозволу предметів, зброї та боєприпасів і </w:t>
      </w:r>
      <w:proofErr w:type="spellStart"/>
      <w:r w:rsidRPr="00630CF4">
        <w:rPr>
          <w:color w:val="212121"/>
          <w:sz w:val="28"/>
          <w:szCs w:val="28"/>
          <w:lang w:val="uk-UA"/>
        </w:rPr>
        <w:t>т.п</w:t>
      </w:r>
      <w:proofErr w:type="spellEnd"/>
      <w:r w:rsidRPr="00630CF4">
        <w:rPr>
          <w:color w:val="212121"/>
          <w:sz w:val="28"/>
          <w:szCs w:val="28"/>
          <w:lang w:val="uk-UA"/>
        </w:rPr>
        <w:t>.</w:t>
      </w:r>
    </w:p>
    <w:p w14:paraId="489489E3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 xml:space="preserve">2.5.8. У випадку виявлення у відвідувача або в його речах зброї, речовин, рідин, предметів і </w:t>
      </w:r>
      <w:proofErr w:type="spellStart"/>
      <w:r w:rsidRPr="00630CF4">
        <w:rPr>
          <w:color w:val="212121"/>
          <w:sz w:val="28"/>
          <w:szCs w:val="28"/>
          <w:lang w:val="uk-UA"/>
        </w:rPr>
        <w:t>т.п</w:t>
      </w:r>
      <w:proofErr w:type="spellEnd"/>
      <w:r w:rsidRPr="00630CF4">
        <w:rPr>
          <w:color w:val="212121"/>
          <w:sz w:val="28"/>
          <w:szCs w:val="28"/>
          <w:lang w:val="uk-UA"/>
        </w:rPr>
        <w:t>. згідно з п. 2.5.7 – офіцер безпеки  затримує відвідувача і доповідає про випадок черговому адміністратору і директору закладу (особі, що його заміщує) та діє у відповідності до отриманих вказівок.</w:t>
      </w:r>
    </w:p>
    <w:p w14:paraId="057AA1F6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2.6. Контрольно-пропускний режим для автотранспортних засобів.</w:t>
      </w:r>
    </w:p>
    <w:p w14:paraId="4CA3FB56" w14:textId="03C21606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2.6.1. Допуск без обмежень на територію закладу</w:t>
      </w:r>
      <w:r>
        <w:rPr>
          <w:color w:val="212121"/>
          <w:sz w:val="28"/>
          <w:szCs w:val="28"/>
          <w:lang w:val="uk-UA"/>
        </w:rPr>
        <w:t xml:space="preserve"> </w:t>
      </w:r>
      <w:r w:rsidRPr="00630CF4">
        <w:rPr>
          <w:color w:val="212121"/>
          <w:sz w:val="28"/>
          <w:szCs w:val="28"/>
          <w:lang w:val="uk-UA"/>
        </w:rPr>
        <w:t>дозволяється автомобільному транспорту екстрених і аварійних служб, швидкій медичній допомозі, пожежній охороні, поліції.</w:t>
      </w:r>
    </w:p>
    <w:p w14:paraId="49EDE915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2.6.2. Паркування автомобільного транспорту на території закладу заборонено, крім випадків вказаних в п. 2.6.1.</w:t>
      </w:r>
    </w:p>
    <w:p w14:paraId="4713B879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3. Правила поведінки відвідувачів.</w:t>
      </w:r>
    </w:p>
    <w:p w14:paraId="5A98DEBC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3.1. Відвідувачі, що знаходяться в приміщенні закладу зобов’язані:</w:t>
      </w:r>
    </w:p>
    <w:p w14:paraId="35A5B7E7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- зберігати встановлений порядок і дотримуватись норм поведінки в громадських місцях;</w:t>
      </w:r>
    </w:p>
    <w:p w14:paraId="318CD815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- не допускати виявлення неповажного ставлення до педагогічного та обслуговуючого персоналу, учнів та інших відвідувачів;</w:t>
      </w:r>
    </w:p>
    <w:p w14:paraId="034A7C31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- виконувати законні вимоги та розпорядження адміністрації та працівників закладу;</w:t>
      </w:r>
    </w:p>
    <w:p w14:paraId="5B8B201E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- не створювати перепон належному виконанню адміністрацією, вчителями, працівниками освітнього закладу їх службових обов’язків;</w:t>
      </w:r>
    </w:p>
    <w:p w14:paraId="035C0136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lastRenderedPageBreak/>
        <w:t>- повідомляти секретаря про свою явку до закладу за викликом директора;</w:t>
      </w:r>
    </w:p>
    <w:p w14:paraId="7BA724B8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- до запрошення в кабінет директора знаходитись на місці, вказаному секретарем;</w:t>
      </w:r>
    </w:p>
    <w:p w14:paraId="56389836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- ставитись бережливо до майна закладу, зберігати чистоту, тишу та порядок в приміщенні;</w:t>
      </w:r>
    </w:p>
    <w:p w14:paraId="543422B6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3.2. Відвідувачам закладу забороняється:</w:t>
      </w:r>
    </w:p>
    <w:p w14:paraId="6F248AD0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 xml:space="preserve">- знаходитись в службових приміщеннях або інших приміщеннях закладу без дозволу на те директора, адміністрації, </w:t>
      </w:r>
      <w:r w:rsidRPr="00630CF4">
        <w:rPr>
          <w:sz w:val="28"/>
          <w:szCs w:val="28"/>
          <w:lang w:val="uk-UA"/>
        </w:rPr>
        <w:t xml:space="preserve">офіцера безпеки </w:t>
      </w:r>
      <w:r w:rsidRPr="00630CF4">
        <w:rPr>
          <w:color w:val="212121"/>
          <w:sz w:val="28"/>
          <w:szCs w:val="28"/>
          <w:lang w:val="uk-UA"/>
        </w:rPr>
        <w:t>чи вчителя;</w:t>
      </w:r>
    </w:p>
    <w:p w14:paraId="67EE4093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- знімати зразки документів зі стенду, а також розташовувати на ньому оголошення не узгодженні з адміністрацією закладу;</w:t>
      </w:r>
    </w:p>
    <w:p w14:paraId="3A3040B6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- приносити в приміщення закладу алкогольні, наркотичні, вибухонебезпечні і легкозаймисті речовини, колючи та ріжучи предмети, вогнепальну та холодну зброю (крім осіб, котрим в установленому порядку дозволено зберігання та носіння табельної зброї і інших засобів), а також особисті речі за винятком портфелів і тек з документами, дамських сумок;</w:t>
      </w:r>
    </w:p>
    <w:p w14:paraId="682F62E0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- палити в приміщенні та на території закладу;</w:t>
      </w:r>
    </w:p>
    <w:p w14:paraId="7CF126A1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- вести розмови з мобільного телефону у всіх приміщеннях, крім коридорів та вестибюлю;</w:t>
      </w:r>
    </w:p>
    <w:p w14:paraId="4A63E6F9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- бути присутнім на зборах та інших заходах з включеним мобільним телефоном;</w:t>
      </w:r>
    </w:p>
    <w:p w14:paraId="75A0BB4A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- входити до закладу в стані алкогольного чи іншого сп’яніння, з жувальною гумкою, з дитячими колясками, з домашніми тваринами, товарами для продажу, а також в брудному одязі і з великогабаритними речами ( виключаючи робітників, що виконують будівельні і ремонтні роботи);</w:t>
      </w:r>
    </w:p>
    <w:p w14:paraId="323E081C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- факти порушень громадського порядку і завдані збитки приміщенню фіксуються в установленому порядку особами, котрі здійснюють пропускний режим.</w:t>
      </w:r>
    </w:p>
    <w:p w14:paraId="10C9E853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3.3. Відповідальність відвідувачів закладу за порушення даного Положення:</w:t>
      </w:r>
    </w:p>
    <w:p w14:paraId="2CE27CF0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- у випадку порушення відвідувачем закладу пропускного режиму і правил поведінки йому робиться зауваження відповідальними за контрольно-пропускний режим, а у разі необхідності будь-яким працівником закладу;</w:t>
      </w:r>
    </w:p>
    <w:p w14:paraId="07DFD34A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- у випадках скоєння відвідувачами кримінальних дій, винні особи підлягають кримінальній відповідальності згідно з чинним законодавством;</w:t>
      </w:r>
    </w:p>
    <w:p w14:paraId="30B97807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- у випадку зумисного чи не зумисного пошкодження або знищення майна закладу на винних осіб поряд з адміністративною або кримінальною відповідальністю покладається обов’язок відшкодування причинених збитків.</w:t>
      </w:r>
    </w:p>
    <w:p w14:paraId="563E7C95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4. Порядок пропуску з табельною зброєю, спеціальними засобами, іншими забороненими без спеціального на те дозволу зберігання і носіння предметів.</w:t>
      </w:r>
    </w:p>
    <w:p w14:paraId="363E4A61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4.1. Прохід осіб у приміщення закладу з табельною зброєю і спеціальними засобами дозволяється:</w:t>
      </w:r>
    </w:p>
    <w:p w14:paraId="0EB83472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lastRenderedPageBreak/>
        <w:t xml:space="preserve">- співробітникам, котрим в установленому порядку дозволено зберіганні і носіння табельної вогнепальної зброї – при наявності запису у відповідному документі (службове посвідчення, командировочне посвідчення і </w:t>
      </w:r>
      <w:proofErr w:type="spellStart"/>
      <w:r w:rsidRPr="00630CF4">
        <w:rPr>
          <w:color w:val="212121"/>
          <w:sz w:val="28"/>
          <w:szCs w:val="28"/>
          <w:lang w:val="uk-UA"/>
        </w:rPr>
        <w:t>т.п</w:t>
      </w:r>
      <w:proofErr w:type="spellEnd"/>
      <w:r w:rsidRPr="00630CF4">
        <w:rPr>
          <w:color w:val="212121"/>
          <w:sz w:val="28"/>
          <w:szCs w:val="28"/>
          <w:lang w:val="uk-UA"/>
        </w:rPr>
        <w:t>.);</w:t>
      </w:r>
    </w:p>
    <w:p w14:paraId="4BC0BEA6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- співробітникам міністерств і відомств України і їх підрозділів де передбачено наявність табельної зброї але лише при виконанні ними своїх службових обов’язків;</w:t>
      </w:r>
    </w:p>
    <w:p w14:paraId="3C5EB9DA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- співробітникам і військовослужбовцям державних воєнізованих організацій України на період надзвичайних ситуацій у випадках посилення охорони будівлі або за спеціальним дозволом.</w:t>
      </w:r>
    </w:p>
    <w:p w14:paraId="190CA7FB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5. Порядок пропуску представників засобів масової інформації.</w:t>
      </w:r>
    </w:p>
    <w:p w14:paraId="1594FC1D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5.1. Працівники засобів масової інформації пропускаються в будівлю закладу за акредитаційними посвідченнями чи картками тимчасової акредитації при наданні редакційного посвідчення.</w:t>
      </w:r>
    </w:p>
    <w:p w14:paraId="0F98934B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5.2. Представники засобів масової інформації на заходи, що проводяться в приміщенні закладу пропускаються лише після перевірки документів котрі підтверджують їх особу.</w:t>
      </w:r>
    </w:p>
    <w:p w14:paraId="6B5764E8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 xml:space="preserve">6. Організація і порядок проведення ремонтно-будівельних робіт в будівлі та приміщеннях КЗ </w:t>
      </w:r>
      <w:proofErr w:type="spellStart"/>
      <w:r w:rsidRPr="00630CF4">
        <w:rPr>
          <w:color w:val="212121"/>
          <w:sz w:val="28"/>
          <w:szCs w:val="28"/>
          <w:lang w:val="uk-UA"/>
        </w:rPr>
        <w:t>Тупичівський</w:t>
      </w:r>
      <w:proofErr w:type="spellEnd"/>
      <w:r w:rsidRPr="00630CF4">
        <w:rPr>
          <w:color w:val="212121"/>
          <w:sz w:val="28"/>
          <w:szCs w:val="28"/>
          <w:lang w:val="uk-UA"/>
        </w:rPr>
        <w:t xml:space="preserve"> ліцей.</w:t>
      </w:r>
    </w:p>
    <w:p w14:paraId="12C70F1F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Робітники і фахівці ремонтно-будівельних організацій пропускаються в приміщення закладу завгоспом</w:t>
      </w:r>
      <w:r w:rsidRPr="00630CF4">
        <w:rPr>
          <w:sz w:val="28"/>
          <w:szCs w:val="28"/>
          <w:lang w:val="uk-UA"/>
        </w:rPr>
        <w:t xml:space="preserve">, офіцером безпеки </w:t>
      </w:r>
      <w:r w:rsidRPr="00630CF4">
        <w:rPr>
          <w:color w:val="212121"/>
          <w:sz w:val="28"/>
          <w:szCs w:val="28"/>
          <w:lang w:val="uk-UA"/>
        </w:rPr>
        <w:t xml:space="preserve">або сторожем для виконання ремонтно-будівельних робіт за розпорядженням директора чи на підставі заявок, підписаних керівником </w:t>
      </w:r>
      <w:proofErr w:type="spellStart"/>
      <w:r w:rsidRPr="00630CF4">
        <w:rPr>
          <w:color w:val="212121"/>
          <w:sz w:val="28"/>
          <w:szCs w:val="28"/>
          <w:lang w:val="uk-UA"/>
        </w:rPr>
        <w:t>вищестоящих</w:t>
      </w:r>
      <w:proofErr w:type="spellEnd"/>
      <w:r w:rsidRPr="00630CF4">
        <w:rPr>
          <w:color w:val="212121"/>
          <w:sz w:val="28"/>
          <w:szCs w:val="28"/>
          <w:lang w:val="uk-UA"/>
        </w:rPr>
        <w:t xml:space="preserve"> організацій прямого підпорядкування.</w:t>
      </w:r>
    </w:p>
    <w:p w14:paraId="799BCF08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7. Порядок пропуску на період надзвичайних ситуацій або ліквідації аварійної ситуації.</w:t>
      </w:r>
    </w:p>
    <w:p w14:paraId="69625DA4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7.1. Пропускний режим в будівлі закладу на період надзвичайних ситуацій обмежується.</w:t>
      </w:r>
    </w:p>
    <w:p w14:paraId="7DAF409B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7.2. Після ліквідації надзвичайної (аварійної) ситуації поновлюється звичайна процедура пропуску відповідно до даного Положення.</w:t>
      </w:r>
    </w:p>
    <w:p w14:paraId="474E66F4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>8. Порядок евакуації працівників, співробітників і відвідувачів школи з приміщень та порядок їх охорони.</w:t>
      </w:r>
    </w:p>
    <w:p w14:paraId="25D0872B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 xml:space="preserve">8.1 Порядок оповіщення працівників, співробітників і відвідувачів закладу при надзвичайних ситуаціях (пожежа, стихійне лихо, інформація про загрозу скоєння терористичного акту і </w:t>
      </w:r>
      <w:proofErr w:type="spellStart"/>
      <w:r w:rsidRPr="00630CF4">
        <w:rPr>
          <w:color w:val="212121"/>
          <w:sz w:val="28"/>
          <w:szCs w:val="28"/>
          <w:lang w:val="uk-UA"/>
        </w:rPr>
        <w:t>т.п</w:t>
      </w:r>
      <w:proofErr w:type="spellEnd"/>
      <w:r w:rsidRPr="00630CF4">
        <w:rPr>
          <w:color w:val="212121"/>
          <w:sz w:val="28"/>
          <w:szCs w:val="28"/>
          <w:lang w:val="uk-UA"/>
        </w:rPr>
        <w:t>.) та порядок їх охорони розробляються директором ліцею спільно з відповідальними за ведення роботи з охорони праці, протипожежної та електробезпеки.</w:t>
      </w:r>
    </w:p>
    <w:p w14:paraId="4BDE3F02" w14:textId="77777777" w:rsidR="00BF310C" w:rsidRPr="00630CF4" w:rsidRDefault="00BF310C" w:rsidP="00BF310C">
      <w:pPr>
        <w:pStyle w:val="a9"/>
        <w:spacing w:before="0" w:beforeAutospacing="0" w:after="0" w:afterAutospacing="0" w:line="276" w:lineRule="auto"/>
        <w:jc w:val="both"/>
        <w:rPr>
          <w:color w:val="212121"/>
          <w:sz w:val="28"/>
          <w:szCs w:val="28"/>
          <w:lang w:val="uk-UA"/>
        </w:rPr>
      </w:pPr>
      <w:r w:rsidRPr="00630CF4">
        <w:rPr>
          <w:color w:val="212121"/>
          <w:sz w:val="28"/>
          <w:szCs w:val="28"/>
          <w:lang w:val="uk-UA"/>
        </w:rPr>
        <w:t xml:space="preserve">8.2. За встановленим сигналом оповіщення всі відвідувачі, робітники, співробітники, а також робітники, які здійснюють ремонтно-будівельні роботи в приміщенні закладу евакуюються з будівлі згідно з планом евакуації, що знаходиться в приміщенні на видному і доступному для відвідувачів місці. </w:t>
      </w:r>
      <w:r w:rsidRPr="00630CF4">
        <w:rPr>
          <w:color w:val="212121"/>
          <w:sz w:val="28"/>
          <w:szCs w:val="28"/>
          <w:lang w:val="uk-UA"/>
        </w:rPr>
        <w:lastRenderedPageBreak/>
        <w:t>Пропуск відвідувачів в приміщення закладу припиняється. Працівники закладу і відповідальні особи приймають заходи по евакуації і забезпечення безпеки людей що знаходяться в приміщенні, при прибутті співробітників відповідних служб для ліквідації надзвичайної ситуації забезпечують їх безперешкодний пропуск в будівлю закладу.</w:t>
      </w:r>
    </w:p>
    <w:p w14:paraId="28240705" w14:textId="77777777" w:rsidR="00BF310C" w:rsidRPr="00020B86" w:rsidRDefault="00BF310C" w:rsidP="00BF310C">
      <w:pPr>
        <w:jc w:val="both"/>
        <w:rPr>
          <w:lang w:val="uk-UA"/>
        </w:rPr>
      </w:pPr>
    </w:p>
    <w:p w14:paraId="0616A5CE" w14:textId="77777777" w:rsidR="00AF5F4A" w:rsidRDefault="00AF5F4A" w:rsidP="00AF5F4A">
      <w:pPr>
        <w:pStyle w:val="HTML"/>
        <w:ind w:left="366"/>
        <w:rPr>
          <w:rFonts w:ascii="Times New Roman" w:hAnsi="Times New Roman"/>
          <w:sz w:val="28"/>
          <w:szCs w:val="28"/>
          <w:lang w:val="uk-UA"/>
        </w:rPr>
      </w:pPr>
    </w:p>
    <w:p w14:paraId="05F11F1A" w14:textId="1746C556" w:rsidR="006974E7" w:rsidRPr="00D11594" w:rsidRDefault="006974E7" w:rsidP="00AF5F4A">
      <w:pPr>
        <w:pStyle w:val="a7"/>
        <w:spacing w:after="0"/>
        <w:ind w:left="0" w:right="4252"/>
        <w:jc w:val="both"/>
        <w:rPr>
          <w:b/>
          <w:i/>
          <w:lang w:val="uk-UA"/>
        </w:rPr>
      </w:pPr>
    </w:p>
    <w:sectPr w:rsidR="006974E7" w:rsidRPr="00D11594" w:rsidSect="005A1D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634A6"/>
    <w:multiLevelType w:val="hybridMultilevel"/>
    <w:tmpl w:val="1B5A8AE4"/>
    <w:lvl w:ilvl="0" w:tplc="A7920C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C43481D"/>
    <w:multiLevelType w:val="hybridMultilevel"/>
    <w:tmpl w:val="0420A94E"/>
    <w:lvl w:ilvl="0" w:tplc="4D16A7E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6" w:hanging="360"/>
      </w:pPr>
    </w:lvl>
    <w:lvl w:ilvl="2" w:tplc="0422001B" w:tentative="1">
      <w:start w:val="1"/>
      <w:numFmt w:val="lowerRoman"/>
      <w:lvlText w:val="%3."/>
      <w:lvlJc w:val="right"/>
      <w:pPr>
        <w:ind w:left="1806" w:hanging="180"/>
      </w:pPr>
    </w:lvl>
    <w:lvl w:ilvl="3" w:tplc="0422000F" w:tentative="1">
      <w:start w:val="1"/>
      <w:numFmt w:val="decimal"/>
      <w:lvlText w:val="%4."/>
      <w:lvlJc w:val="left"/>
      <w:pPr>
        <w:ind w:left="2526" w:hanging="360"/>
      </w:pPr>
    </w:lvl>
    <w:lvl w:ilvl="4" w:tplc="04220019" w:tentative="1">
      <w:start w:val="1"/>
      <w:numFmt w:val="lowerLetter"/>
      <w:lvlText w:val="%5."/>
      <w:lvlJc w:val="left"/>
      <w:pPr>
        <w:ind w:left="3246" w:hanging="360"/>
      </w:pPr>
    </w:lvl>
    <w:lvl w:ilvl="5" w:tplc="0422001B" w:tentative="1">
      <w:start w:val="1"/>
      <w:numFmt w:val="lowerRoman"/>
      <w:lvlText w:val="%6."/>
      <w:lvlJc w:val="right"/>
      <w:pPr>
        <w:ind w:left="3966" w:hanging="180"/>
      </w:pPr>
    </w:lvl>
    <w:lvl w:ilvl="6" w:tplc="0422000F" w:tentative="1">
      <w:start w:val="1"/>
      <w:numFmt w:val="decimal"/>
      <w:lvlText w:val="%7."/>
      <w:lvlJc w:val="left"/>
      <w:pPr>
        <w:ind w:left="4686" w:hanging="360"/>
      </w:pPr>
    </w:lvl>
    <w:lvl w:ilvl="7" w:tplc="04220019" w:tentative="1">
      <w:start w:val="1"/>
      <w:numFmt w:val="lowerLetter"/>
      <w:lvlText w:val="%8."/>
      <w:lvlJc w:val="left"/>
      <w:pPr>
        <w:ind w:left="5406" w:hanging="360"/>
      </w:pPr>
    </w:lvl>
    <w:lvl w:ilvl="8" w:tplc="0422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5BB91736"/>
    <w:multiLevelType w:val="hybridMultilevel"/>
    <w:tmpl w:val="B568FE04"/>
    <w:lvl w:ilvl="0" w:tplc="9FD428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64"/>
    <w:rsid w:val="00017582"/>
    <w:rsid w:val="00020B86"/>
    <w:rsid w:val="0005092F"/>
    <w:rsid w:val="00056E72"/>
    <w:rsid w:val="00092730"/>
    <w:rsid w:val="000F2DA8"/>
    <w:rsid w:val="000F41B5"/>
    <w:rsid w:val="00174818"/>
    <w:rsid w:val="00181C5E"/>
    <w:rsid w:val="00190534"/>
    <w:rsid w:val="00191446"/>
    <w:rsid w:val="00213959"/>
    <w:rsid w:val="00223CE6"/>
    <w:rsid w:val="0025194C"/>
    <w:rsid w:val="002A05CA"/>
    <w:rsid w:val="002D4049"/>
    <w:rsid w:val="002E2AE1"/>
    <w:rsid w:val="002F7461"/>
    <w:rsid w:val="00312EC0"/>
    <w:rsid w:val="00352C47"/>
    <w:rsid w:val="0036059F"/>
    <w:rsid w:val="003C0874"/>
    <w:rsid w:val="00450AB1"/>
    <w:rsid w:val="00467AD4"/>
    <w:rsid w:val="004711CE"/>
    <w:rsid w:val="00483BD1"/>
    <w:rsid w:val="0049675E"/>
    <w:rsid w:val="00525DF2"/>
    <w:rsid w:val="00526085"/>
    <w:rsid w:val="00542264"/>
    <w:rsid w:val="005A1DD6"/>
    <w:rsid w:val="005E2A06"/>
    <w:rsid w:val="00634C54"/>
    <w:rsid w:val="00647244"/>
    <w:rsid w:val="00671DE2"/>
    <w:rsid w:val="006974E7"/>
    <w:rsid w:val="008C5E9C"/>
    <w:rsid w:val="009247DD"/>
    <w:rsid w:val="00946BA0"/>
    <w:rsid w:val="00A17FF0"/>
    <w:rsid w:val="00A250EF"/>
    <w:rsid w:val="00A30E5A"/>
    <w:rsid w:val="00AF5F4A"/>
    <w:rsid w:val="00B1312E"/>
    <w:rsid w:val="00B77C1C"/>
    <w:rsid w:val="00BD30D0"/>
    <w:rsid w:val="00BE4F89"/>
    <w:rsid w:val="00BF310C"/>
    <w:rsid w:val="00C4589C"/>
    <w:rsid w:val="00C91867"/>
    <w:rsid w:val="00CC0AF3"/>
    <w:rsid w:val="00CF093A"/>
    <w:rsid w:val="00D11594"/>
    <w:rsid w:val="00D418EE"/>
    <w:rsid w:val="00DB6FF5"/>
    <w:rsid w:val="00DD71F4"/>
    <w:rsid w:val="00E07811"/>
    <w:rsid w:val="00E11F19"/>
    <w:rsid w:val="00E35CF0"/>
    <w:rsid w:val="00E548A6"/>
    <w:rsid w:val="00ED3DF8"/>
    <w:rsid w:val="00F43893"/>
    <w:rsid w:val="00F51B59"/>
    <w:rsid w:val="00F632B3"/>
    <w:rsid w:val="00F674CF"/>
    <w:rsid w:val="00F73FC1"/>
    <w:rsid w:val="00F8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FB80"/>
  <w15:docId w15:val="{E1EF1D82-E2BA-4D49-8A7B-8320B51A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2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0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422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54226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3">
    <w:name w:val="Hyperlink"/>
    <w:unhideWhenUsed/>
    <w:rsid w:val="005422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74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11C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711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Body Text Indent"/>
    <w:basedOn w:val="a"/>
    <w:link w:val="a8"/>
    <w:unhideWhenUsed/>
    <w:rsid w:val="00092730"/>
    <w:pPr>
      <w:spacing w:after="120"/>
      <w:ind w:left="283"/>
    </w:pPr>
    <w:rPr>
      <w:color w:val="000000"/>
      <w:sz w:val="28"/>
      <w:szCs w:val="28"/>
    </w:rPr>
  </w:style>
  <w:style w:type="character" w:customStyle="1" w:styleId="a8">
    <w:name w:val="Основний текст з відступом Знак"/>
    <w:basedOn w:val="a0"/>
    <w:link w:val="a7"/>
    <w:rsid w:val="00092730"/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310C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a9">
    <w:name w:val="Normal (Web)"/>
    <w:basedOn w:val="a"/>
    <w:uiPriority w:val="99"/>
    <w:semiHidden/>
    <w:unhideWhenUsed/>
    <w:rsid w:val="00BF310C"/>
    <w:pPr>
      <w:spacing w:before="100" w:beforeAutospacing="1" w:after="100" w:afterAutospacing="1"/>
    </w:pPr>
  </w:style>
  <w:style w:type="paragraph" w:customStyle="1" w:styleId="font8">
    <w:name w:val="font_8"/>
    <w:basedOn w:val="a"/>
    <w:rsid w:val="00BF31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37AC6-0BCE-46B9-A0FD-A3B1201B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2433</Words>
  <Characters>13869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Юрій Григорович</dc:creator>
  <cp:lastModifiedBy>DIREKTOR</cp:lastModifiedBy>
  <cp:revision>2</cp:revision>
  <cp:lastPrinted>2024-02-01T13:24:00Z</cp:lastPrinted>
  <dcterms:created xsi:type="dcterms:W3CDTF">2025-01-15T09:32:00Z</dcterms:created>
  <dcterms:modified xsi:type="dcterms:W3CDTF">2025-01-15T09:32:00Z</dcterms:modified>
</cp:coreProperties>
</file>