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0DDE0B2C" w:rsidR="00542264" w:rsidRPr="00542264" w:rsidRDefault="00585B3C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вересня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54226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7B5C5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0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37E33E2E" w14:textId="77777777" w:rsidR="0063023F" w:rsidRDefault="00AF5F4A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</w:t>
      </w:r>
      <w:r w:rsidR="0063023F">
        <w:rPr>
          <w:b/>
          <w:i/>
          <w:sz w:val="28"/>
          <w:szCs w:val="28"/>
          <w:lang w:val="uk-UA"/>
        </w:rPr>
        <w:t xml:space="preserve">відповідального </w:t>
      </w:r>
    </w:p>
    <w:p w14:paraId="4501C5EF" w14:textId="77777777" w:rsidR="0063023F" w:rsidRDefault="0063023F" w:rsidP="000F41B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за фонд захисних споруд </w:t>
      </w:r>
    </w:p>
    <w:p w14:paraId="708EE377" w14:textId="23D53292" w:rsidR="00AF5F4A" w:rsidRDefault="0063023F" w:rsidP="000F41B5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цивільного захисту</w:t>
      </w:r>
    </w:p>
    <w:p w14:paraId="0A53338C" w14:textId="77777777" w:rsidR="000F41B5" w:rsidRDefault="000F41B5" w:rsidP="00AF5F4A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0A801D4A" w14:textId="19A186EA" w:rsidR="000F41B5" w:rsidRPr="0063023F" w:rsidRDefault="0063023F" w:rsidP="0063023F">
      <w:pPr>
        <w:pStyle w:val="HTML"/>
        <w:ind w:firstLine="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3023F">
        <w:rPr>
          <w:rFonts w:ascii="Times New Roman" w:hAnsi="Times New Roman"/>
          <w:bCs/>
          <w:sz w:val="28"/>
          <w:szCs w:val="28"/>
          <w:lang w:val="uk-UA"/>
        </w:rPr>
        <w:t>У відповідності до Посадової інструкції директора школи, затвердженої наказом відділу освіти, сім’ї, молоді та спорту від 01.09.2023 року № 64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</w:p>
    <w:p w14:paraId="7E86EF91" w14:textId="77777777" w:rsidR="0063023F" w:rsidRDefault="0063023F" w:rsidP="00AF5F4A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34B93295" w14:textId="34ED3111" w:rsidR="00AF5F4A" w:rsidRDefault="00AF5F4A" w:rsidP="00AF5F4A">
      <w:pPr>
        <w:pStyle w:val="HTML"/>
        <w:ind w:firstLine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696686A7" w14:textId="77777777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1D489F5E" w14:textId="4C4B74B9" w:rsidR="00AF5F4A" w:rsidRDefault="0063023F" w:rsidP="0063023F">
      <w:pPr>
        <w:pStyle w:val="HTML"/>
        <w:ind w:left="3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Обов’язки по організації фонду захисних споруд цивільного захисту, а також за укриття у ньому здобувачів освіти та працівників Любецького ліцею залишаю за собою.</w:t>
      </w:r>
    </w:p>
    <w:p w14:paraId="0616A5CE" w14:textId="05C9BFD1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7D069E7" w14:textId="017B8682" w:rsidR="0063023F" w:rsidRDefault="0063023F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7905D7FB" w14:textId="77777777" w:rsidR="0063023F" w:rsidRDefault="0063023F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6FF057A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E3773B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05E3DB2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A719AD3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34D5D3A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9FE6C56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81C5E"/>
    <w:rsid w:val="00190534"/>
    <w:rsid w:val="00191446"/>
    <w:rsid w:val="00213959"/>
    <w:rsid w:val="00223CE6"/>
    <w:rsid w:val="0025194C"/>
    <w:rsid w:val="002A05CA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85B3C"/>
    <w:rsid w:val="005C2D1A"/>
    <w:rsid w:val="005E2A06"/>
    <w:rsid w:val="0063023F"/>
    <w:rsid w:val="00634C54"/>
    <w:rsid w:val="00647244"/>
    <w:rsid w:val="00671DE2"/>
    <w:rsid w:val="006974E7"/>
    <w:rsid w:val="007B5C5C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D30D0"/>
    <w:rsid w:val="00BE4F89"/>
    <w:rsid w:val="00C4589C"/>
    <w:rsid w:val="00C91867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AF6-A76C-4693-86D5-EA3749D1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2025-09-16T13:38:00Z</cp:lastPrinted>
  <dcterms:created xsi:type="dcterms:W3CDTF">2025-09-16T13:38:00Z</dcterms:created>
  <dcterms:modified xsi:type="dcterms:W3CDTF">2025-09-16T13:38:00Z</dcterms:modified>
</cp:coreProperties>
</file>