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CA" w:rsidRPr="000A3BDC" w:rsidRDefault="002559CA" w:rsidP="002559CA">
      <w:pPr>
        <w:jc w:val="both"/>
        <w:rPr>
          <w:sz w:val="28"/>
          <w:szCs w:val="20"/>
        </w:rPr>
      </w:pPr>
    </w:p>
    <w:p w:rsidR="002559CA" w:rsidRDefault="002559CA" w:rsidP="002559CA">
      <w:pPr>
        <w:jc w:val="center"/>
        <w:rPr>
          <w:b/>
          <w:spacing w:val="30"/>
          <w:sz w:val="10"/>
          <w:szCs w:val="10"/>
        </w:rPr>
      </w:pPr>
    </w:p>
    <w:p w:rsidR="002559CA" w:rsidRPr="008B3ACE" w:rsidRDefault="002559CA" w:rsidP="002559CA">
      <w:pPr>
        <w:jc w:val="center"/>
        <w:rPr>
          <w:b/>
          <w:spacing w:val="30"/>
          <w:sz w:val="10"/>
          <w:szCs w:val="10"/>
        </w:rPr>
      </w:pPr>
      <w:r w:rsidRPr="008B3ACE">
        <w:rPr>
          <w:noProof/>
          <w:color w:val="000000"/>
          <w:sz w:val="10"/>
          <w:szCs w:val="10"/>
          <w:lang w:val="en-US" w:eastAsia="en-US"/>
        </w:rPr>
        <w:drawing>
          <wp:inline distT="0" distB="0" distL="0" distR="0" wp14:anchorId="64C2848B" wp14:editId="1563C268">
            <wp:extent cx="342900" cy="5048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9CA" w:rsidRPr="008B3ACE" w:rsidRDefault="002559CA" w:rsidP="002559C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8B3ACE">
        <w:rPr>
          <w:rFonts w:cs="Arial"/>
          <w:b/>
          <w:bCs/>
          <w:caps/>
          <w:kern w:val="32"/>
          <w:szCs w:val="32"/>
          <w:lang w:val="ru-RU"/>
        </w:rPr>
        <w:t>Україна</w:t>
      </w:r>
    </w:p>
    <w:p w:rsidR="002559CA" w:rsidRPr="008B3ACE" w:rsidRDefault="002559CA" w:rsidP="002559CA">
      <w:pPr>
        <w:widowControl w:val="0"/>
        <w:autoSpaceDE w:val="0"/>
        <w:autoSpaceDN w:val="0"/>
        <w:adjustRightInd w:val="0"/>
        <w:ind w:left="360"/>
        <w:jc w:val="center"/>
        <w:rPr>
          <w:b/>
        </w:rPr>
      </w:pPr>
      <w:r w:rsidRPr="008B3ACE">
        <w:rPr>
          <w:b/>
        </w:rPr>
        <w:t>Любецька селищна рада</w:t>
      </w:r>
    </w:p>
    <w:p w:rsidR="002559CA" w:rsidRPr="008B3ACE" w:rsidRDefault="002559CA" w:rsidP="002559CA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</w:rPr>
      </w:pPr>
      <w:r w:rsidRPr="008B3ACE">
        <w:rPr>
          <w:b/>
        </w:rPr>
        <w:t>Відділ освіти, сім’ї, молоді та спорту</w:t>
      </w:r>
    </w:p>
    <w:p w:rsidR="002559CA" w:rsidRPr="008B3ACE" w:rsidRDefault="002559CA" w:rsidP="002559CA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</w:rPr>
      </w:pPr>
      <w:r w:rsidRPr="008B3ACE">
        <w:rPr>
          <w:b/>
          <w:sz w:val="28"/>
          <w:szCs w:val="28"/>
        </w:rPr>
        <w:t xml:space="preserve">Л ю б е ц ь к и й  л і ц е й  </w:t>
      </w:r>
    </w:p>
    <w:p w:rsidR="002559CA" w:rsidRPr="008B3ACE" w:rsidRDefault="002559CA" w:rsidP="002559CA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</w:rPr>
      </w:pPr>
      <w:r w:rsidRPr="008B3ACE">
        <w:rPr>
          <w:b/>
          <w:sz w:val="28"/>
          <w:szCs w:val="28"/>
        </w:rPr>
        <w:t>Л ю б е ц ь к о ї  с е л и щ н о ї  р а д и</w:t>
      </w:r>
    </w:p>
    <w:p w:rsidR="002559CA" w:rsidRPr="008B3ACE" w:rsidRDefault="002559CA" w:rsidP="002559CA">
      <w:pPr>
        <w:jc w:val="both"/>
        <w:rPr>
          <w:sz w:val="28"/>
          <w:szCs w:val="28"/>
        </w:rPr>
      </w:pPr>
    </w:p>
    <w:p w:rsidR="002559CA" w:rsidRPr="008B3ACE" w:rsidRDefault="002559CA" w:rsidP="002559CA">
      <w:pPr>
        <w:jc w:val="center"/>
        <w:rPr>
          <w:b/>
          <w:sz w:val="28"/>
          <w:szCs w:val="28"/>
        </w:rPr>
      </w:pPr>
      <w:r w:rsidRPr="008B3ACE">
        <w:rPr>
          <w:b/>
          <w:sz w:val="28"/>
          <w:szCs w:val="28"/>
        </w:rPr>
        <w:t>Н А К А З</w:t>
      </w:r>
    </w:p>
    <w:p w:rsidR="002559CA" w:rsidRPr="008B3ACE" w:rsidRDefault="002559CA" w:rsidP="002559CA">
      <w:pPr>
        <w:ind w:left="5103" w:hanging="283"/>
        <w:rPr>
          <w:b/>
          <w:sz w:val="28"/>
          <w:szCs w:val="28"/>
        </w:rPr>
      </w:pPr>
    </w:p>
    <w:p w:rsidR="002559CA" w:rsidRPr="00B41415" w:rsidRDefault="00BB450F" w:rsidP="002559CA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01 вересня </w:t>
      </w:r>
      <w:r w:rsidR="00C90D87">
        <w:rPr>
          <w:sz w:val="28"/>
          <w:szCs w:val="28"/>
        </w:rPr>
        <w:t>202</w:t>
      </w:r>
      <w:r w:rsidR="00C90D87">
        <w:rPr>
          <w:sz w:val="28"/>
          <w:szCs w:val="28"/>
          <w:lang w:val="ru-RU"/>
        </w:rPr>
        <w:t>5</w:t>
      </w:r>
      <w:r w:rsidR="002559CA" w:rsidRPr="008B3ACE">
        <w:rPr>
          <w:sz w:val="28"/>
          <w:szCs w:val="28"/>
        </w:rPr>
        <w:t xml:space="preserve"> року</w:t>
      </w:r>
      <w:r w:rsidR="002559CA" w:rsidRPr="008B3ACE">
        <w:rPr>
          <w:sz w:val="28"/>
          <w:szCs w:val="28"/>
        </w:rPr>
        <w:tab/>
      </w:r>
      <w:r w:rsidR="002559CA" w:rsidRPr="008B3ACE">
        <w:rPr>
          <w:sz w:val="28"/>
          <w:szCs w:val="28"/>
        </w:rPr>
        <w:tab/>
      </w:r>
      <w:r w:rsidR="002559CA">
        <w:rPr>
          <w:sz w:val="28"/>
          <w:szCs w:val="28"/>
          <w:lang w:val="ru-RU"/>
        </w:rPr>
        <w:t xml:space="preserve">    </w:t>
      </w:r>
      <w:r w:rsidR="00F670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2559CA" w:rsidRPr="008B3ACE">
        <w:rPr>
          <w:sz w:val="28"/>
          <w:szCs w:val="28"/>
        </w:rPr>
        <w:t>с</w:t>
      </w:r>
      <w:r>
        <w:rPr>
          <w:sz w:val="28"/>
          <w:szCs w:val="28"/>
        </w:rPr>
        <w:t>елище</w:t>
      </w:r>
      <w:r w:rsidR="002559CA" w:rsidRPr="008B3ACE">
        <w:rPr>
          <w:sz w:val="28"/>
          <w:szCs w:val="28"/>
        </w:rPr>
        <w:t xml:space="preserve"> Любеч</w:t>
      </w:r>
      <w:r w:rsidR="002559CA" w:rsidRPr="008B3ACE">
        <w:rPr>
          <w:sz w:val="28"/>
          <w:szCs w:val="28"/>
        </w:rPr>
        <w:tab/>
      </w:r>
      <w:r w:rsidR="002559CA" w:rsidRPr="008B3ACE">
        <w:rPr>
          <w:sz w:val="28"/>
          <w:szCs w:val="28"/>
        </w:rPr>
        <w:tab/>
      </w:r>
      <w:r w:rsidR="002559CA" w:rsidRPr="008B3ACE">
        <w:rPr>
          <w:sz w:val="28"/>
          <w:szCs w:val="28"/>
        </w:rPr>
        <w:tab/>
      </w:r>
      <w:r w:rsidR="002559CA" w:rsidRPr="008B3ACE">
        <w:rPr>
          <w:sz w:val="28"/>
          <w:szCs w:val="28"/>
        </w:rPr>
        <w:tab/>
        <w:t xml:space="preserve"> </w:t>
      </w:r>
      <w:r w:rsidR="00A30D3C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109-</w:t>
      </w:r>
      <w:r w:rsidR="002559CA">
        <w:rPr>
          <w:sz w:val="28"/>
          <w:szCs w:val="28"/>
          <w:lang w:val="ru-RU"/>
        </w:rPr>
        <w:t>г</w:t>
      </w:r>
    </w:p>
    <w:p w:rsidR="002559CA" w:rsidRPr="008B3ACE" w:rsidRDefault="002559CA" w:rsidP="002559CA">
      <w:pPr>
        <w:rPr>
          <w:b/>
          <w:sz w:val="28"/>
          <w:szCs w:val="28"/>
        </w:rPr>
      </w:pPr>
    </w:p>
    <w:p w:rsidR="002559CA" w:rsidRPr="008B3ACE" w:rsidRDefault="002559CA" w:rsidP="002559CA"/>
    <w:p w:rsidR="002559CA" w:rsidRDefault="002559CA" w:rsidP="002559CA"/>
    <w:p w:rsidR="002559CA" w:rsidRPr="00B41415" w:rsidRDefault="002559CA" w:rsidP="002559CA">
      <w:pPr>
        <w:rPr>
          <w:b/>
          <w:i/>
          <w:sz w:val="28"/>
          <w:szCs w:val="28"/>
        </w:rPr>
      </w:pPr>
      <w:r w:rsidRPr="00B41415">
        <w:rPr>
          <w:b/>
          <w:i/>
          <w:sz w:val="28"/>
          <w:szCs w:val="28"/>
        </w:rPr>
        <w:t xml:space="preserve">Про протиепідемічні та </w:t>
      </w:r>
    </w:p>
    <w:p w:rsidR="002559CA" w:rsidRPr="00B41415" w:rsidRDefault="002559CA" w:rsidP="002559CA">
      <w:pPr>
        <w:rPr>
          <w:b/>
          <w:i/>
          <w:sz w:val="28"/>
          <w:szCs w:val="28"/>
        </w:rPr>
      </w:pPr>
      <w:r w:rsidRPr="00B41415">
        <w:rPr>
          <w:b/>
          <w:i/>
          <w:sz w:val="28"/>
          <w:szCs w:val="28"/>
        </w:rPr>
        <w:t>профілактичні заходи</w:t>
      </w:r>
    </w:p>
    <w:p w:rsidR="002559CA" w:rsidRPr="00B41415" w:rsidRDefault="002559CA" w:rsidP="002559CA">
      <w:pPr>
        <w:rPr>
          <w:b/>
          <w:i/>
          <w:sz w:val="28"/>
          <w:szCs w:val="28"/>
        </w:rPr>
      </w:pPr>
      <w:r w:rsidRPr="00B41415">
        <w:rPr>
          <w:b/>
          <w:i/>
          <w:sz w:val="28"/>
          <w:szCs w:val="28"/>
        </w:rPr>
        <w:t xml:space="preserve">по боротьбі з </w:t>
      </w:r>
      <w:proofErr w:type="spellStart"/>
      <w:r w:rsidRPr="00B41415">
        <w:rPr>
          <w:b/>
          <w:i/>
          <w:sz w:val="28"/>
          <w:szCs w:val="28"/>
        </w:rPr>
        <w:t>педикульозом</w:t>
      </w:r>
      <w:proofErr w:type="spellEnd"/>
      <w:r w:rsidRPr="00B41415">
        <w:rPr>
          <w:b/>
          <w:i/>
          <w:sz w:val="28"/>
          <w:szCs w:val="28"/>
        </w:rPr>
        <w:t xml:space="preserve"> </w:t>
      </w:r>
    </w:p>
    <w:p w:rsidR="002559CA" w:rsidRPr="00B41415" w:rsidRDefault="002559CA" w:rsidP="002559CA">
      <w:pPr>
        <w:rPr>
          <w:b/>
          <w:i/>
          <w:sz w:val="28"/>
          <w:szCs w:val="28"/>
        </w:rPr>
      </w:pPr>
      <w:r w:rsidRPr="00B41415">
        <w:rPr>
          <w:b/>
          <w:i/>
          <w:sz w:val="28"/>
          <w:szCs w:val="28"/>
        </w:rPr>
        <w:t>на 202</w:t>
      </w:r>
      <w:r w:rsidR="00C90D87" w:rsidRPr="00866E5E">
        <w:rPr>
          <w:b/>
          <w:i/>
          <w:sz w:val="28"/>
          <w:szCs w:val="28"/>
        </w:rPr>
        <w:t>5</w:t>
      </w:r>
      <w:r w:rsidRPr="00B41415">
        <w:rPr>
          <w:b/>
          <w:i/>
          <w:sz w:val="28"/>
          <w:szCs w:val="28"/>
        </w:rPr>
        <w:t>/202</w:t>
      </w:r>
      <w:r w:rsidR="00C90D87" w:rsidRPr="00866E5E">
        <w:rPr>
          <w:b/>
          <w:i/>
          <w:sz w:val="28"/>
          <w:szCs w:val="28"/>
        </w:rPr>
        <w:t>6</w:t>
      </w:r>
      <w:r w:rsidRPr="00B41415">
        <w:rPr>
          <w:b/>
          <w:i/>
          <w:sz w:val="28"/>
          <w:szCs w:val="28"/>
        </w:rPr>
        <w:t xml:space="preserve"> навчальний рік</w:t>
      </w:r>
    </w:p>
    <w:p w:rsidR="002559CA" w:rsidRDefault="002559CA" w:rsidP="002559CA">
      <w:pPr>
        <w:tabs>
          <w:tab w:val="left" w:pos="10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59CA" w:rsidRPr="001C0AB2" w:rsidRDefault="002559CA" w:rsidP="00BB450F">
      <w:pPr>
        <w:pStyle w:val="rvps6"/>
        <w:shd w:val="clear" w:color="auto" w:fill="FFFFFF"/>
        <w:spacing w:before="0" w:beforeAutospacing="0" w:after="0" w:afterAutospacing="0"/>
        <w:ind w:right="-6" w:firstLine="720"/>
        <w:jc w:val="both"/>
        <w:rPr>
          <w:rStyle w:val="rvts9"/>
          <w:sz w:val="28"/>
          <w:szCs w:val="28"/>
          <w:lang w:val="uk-UA"/>
        </w:rPr>
      </w:pPr>
      <w:r w:rsidRPr="0010465E">
        <w:rPr>
          <w:bCs/>
          <w:sz w:val="28"/>
          <w:szCs w:val="28"/>
          <w:lang w:val="uk-UA"/>
        </w:rPr>
        <w:t xml:space="preserve">На виконання </w:t>
      </w:r>
      <w:r w:rsidRPr="0010465E">
        <w:rPr>
          <w:sz w:val="28"/>
          <w:szCs w:val="28"/>
          <w:lang w:val="uk-UA"/>
        </w:rPr>
        <w:t xml:space="preserve">статті 20, 30 Закону України «Про забезпечення санітарного та епідемічного благополуччя населення», статті 11, 15 Закону України «Про захист населення від інфекційних </w:t>
      </w:r>
      <w:proofErr w:type="spellStart"/>
      <w:r w:rsidRPr="0010465E">
        <w:rPr>
          <w:sz w:val="28"/>
          <w:szCs w:val="28"/>
          <w:lang w:val="uk-UA"/>
        </w:rPr>
        <w:t>хвороб</w:t>
      </w:r>
      <w:proofErr w:type="spellEnd"/>
      <w:r w:rsidRPr="0010465E">
        <w:rPr>
          <w:sz w:val="28"/>
          <w:szCs w:val="28"/>
          <w:lang w:val="uk-UA"/>
        </w:rPr>
        <w:t xml:space="preserve">», пункту 11 Державних санітарних правил і норм влаштування, утримання загальноосвітніх навчальних закладів, </w:t>
      </w:r>
      <w:r w:rsidRPr="001C0AB2">
        <w:rPr>
          <w:sz w:val="28"/>
          <w:szCs w:val="28"/>
          <w:lang w:val="uk-UA"/>
        </w:rPr>
        <w:t xml:space="preserve">наказ Міністерства охорони здоров’я  України  № 1888 від </w:t>
      </w:r>
      <w:r w:rsidRPr="001C0AB2">
        <w:rPr>
          <w:rStyle w:val="rvts9"/>
          <w:sz w:val="28"/>
          <w:szCs w:val="28"/>
          <w:lang w:val="uk-UA"/>
        </w:rPr>
        <w:t>31.10.2023</w:t>
      </w:r>
      <w:r w:rsidRPr="001C0AB2">
        <w:rPr>
          <w:rStyle w:val="rvts9"/>
          <w:sz w:val="28"/>
          <w:szCs w:val="28"/>
        </w:rPr>
        <w:t> </w:t>
      </w:r>
      <w:r w:rsidRPr="001C0AB2">
        <w:rPr>
          <w:rStyle w:val="rvts9"/>
          <w:sz w:val="28"/>
          <w:szCs w:val="28"/>
          <w:lang w:val="uk-UA"/>
        </w:rPr>
        <w:t>року  «</w:t>
      </w:r>
      <w:r w:rsidRPr="001C0AB2">
        <w:rPr>
          <w:rStyle w:val="rvts23"/>
          <w:sz w:val="28"/>
          <w:szCs w:val="28"/>
          <w:lang w:val="uk-UA"/>
        </w:rPr>
        <w:t xml:space="preserve">Про затвердження Порядку проведення періодичних оглядів на </w:t>
      </w:r>
      <w:proofErr w:type="spellStart"/>
      <w:r w:rsidRPr="001C0AB2">
        <w:rPr>
          <w:rStyle w:val="rvts23"/>
          <w:sz w:val="28"/>
          <w:szCs w:val="28"/>
          <w:lang w:val="uk-UA"/>
        </w:rPr>
        <w:t>педикульоз</w:t>
      </w:r>
      <w:proofErr w:type="spellEnd"/>
      <w:r w:rsidRPr="001C0AB2">
        <w:rPr>
          <w:rStyle w:val="rvts23"/>
          <w:sz w:val="28"/>
          <w:szCs w:val="28"/>
          <w:lang w:val="uk-UA"/>
        </w:rPr>
        <w:t xml:space="preserve"> учнів закладів загальної с</w:t>
      </w:r>
      <w:r>
        <w:rPr>
          <w:rStyle w:val="rvts23"/>
          <w:sz w:val="28"/>
          <w:szCs w:val="28"/>
          <w:lang w:val="uk-UA"/>
        </w:rPr>
        <w:t>ередньої освіти» (зареєстровано</w:t>
      </w:r>
      <w:r w:rsidRPr="001C0AB2">
        <w:rPr>
          <w:rStyle w:val="rvts23"/>
          <w:sz w:val="28"/>
          <w:szCs w:val="28"/>
          <w:lang w:val="uk-UA"/>
        </w:rPr>
        <w:t xml:space="preserve"> </w:t>
      </w:r>
      <w:r w:rsidRPr="001C0AB2">
        <w:rPr>
          <w:rStyle w:val="rvts9"/>
          <w:sz w:val="28"/>
          <w:szCs w:val="28"/>
          <w:lang w:val="uk-UA"/>
        </w:rPr>
        <w:t xml:space="preserve">в Міністерстві юстиції України 21 грудня 2023 р. за </w:t>
      </w:r>
      <w:r>
        <w:rPr>
          <w:rStyle w:val="rvts9"/>
          <w:sz w:val="28"/>
          <w:szCs w:val="28"/>
          <w:lang w:val="uk-UA"/>
        </w:rPr>
        <w:t xml:space="preserve"> № 2219/41275),</w:t>
      </w:r>
    </w:p>
    <w:p w:rsidR="002559CA" w:rsidRPr="0010465E" w:rsidRDefault="002559CA" w:rsidP="002559CA">
      <w:pPr>
        <w:ind w:firstLine="708"/>
        <w:jc w:val="both"/>
        <w:rPr>
          <w:sz w:val="28"/>
          <w:szCs w:val="28"/>
        </w:rPr>
      </w:pPr>
    </w:p>
    <w:p w:rsidR="002559CA" w:rsidRDefault="002559CA" w:rsidP="002559CA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2559CA" w:rsidRDefault="002559CA" w:rsidP="002559CA">
      <w:pPr>
        <w:ind w:firstLine="708"/>
        <w:jc w:val="both"/>
        <w:rPr>
          <w:sz w:val="28"/>
          <w:szCs w:val="28"/>
          <w:lang w:val="ru-RU"/>
        </w:rPr>
      </w:pPr>
    </w:p>
    <w:p w:rsidR="002559CA" w:rsidRDefault="002559CA" w:rsidP="00BB450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Заступнику директора з </w:t>
      </w:r>
      <w:r w:rsidR="00BB450F">
        <w:rPr>
          <w:sz w:val="28"/>
          <w:szCs w:val="28"/>
        </w:rPr>
        <w:t>навчально-виховної роботи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Богуш</w:t>
      </w:r>
      <w:proofErr w:type="spellEnd"/>
      <w:r>
        <w:rPr>
          <w:sz w:val="28"/>
          <w:szCs w:val="28"/>
          <w:lang w:val="ru-RU"/>
        </w:rPr>
        <w:t xml:space="preserve"> Н.М.</w:t>
      </w:r>
      <w:r w:rsidR="00BB45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та</w:t>
      </w:r>
      <w:r w:rsidR="00BB450F">
        <w:rPr>
          <w:sz w:val="28"/>
          <w:szCs w:val="28"/>
        </w:rPr>
        <w:t xml:space="preserve"> </w:t>
      </w:r>
      <w:r>
        <w:rPr>
          <w:sz w:val="28"/>
          <w:szCs w:val="28"/>
        </w:rPr>
        <w:t>медичній сестрі</w:t>
      </w:r>
      <w:r>
        <w:rPr>
          <w:sz w:val="28"/>
          <w:szCs w:val="28"/>
          <w:lang w:val="ru-RU"/>
        </w:rPr>
        <w:t xml:space="preserve"> Звонок Л.В</w:t>
      </w:r>
      <w:r>
        <w:rPr>
          <w:sz w:val="28"/>
          <w:szCs w:val="28"/>
        </w:rPr>
        <w:t>.</w:t>
      </w:r>
      <w:r w:rsidR="00BB450F">
        <w:rPr>
          <w:sz w:val="28"/>
          <w:szCs w:val="28"/>
        </w:rPr>
        <w:t>:</w:t>
      </w:r>
    </w:p>
    <w:p w:rsidR="002559CA" w:rsidRDefault="002559CA" w:rsidP="002559CA">
      <w:pPr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За</w:t>
      </w:r>
      <w:r w:rsidR="00866E5E">
        <w:rPr>
          <w:sz w:val="28"/>
          <w:szCs w:val="28"/>
        </w:rPr>
        <w:t>безпечити проведення</w:t>
      </w:r>
      <w:r>
        <w:rPr>
          <w:sz w:val="28"/>
          <w:szCs w:val="28"/>
        </w:rPr>
        <w:t xml:space="preserve"> огляду</w:t>
      </w:r>
      <w:r w:rsidR="00C90D87">
        <w:rPr>
          <w:sz w:val="28"/>
          <w:szCs w:val="28"/>
        </w:rPr>
        <w:t xml:space="preserve"> на </w:t>
      </w:r>
      <w:proofErr w:type="spellStart"/>
      <w:r w:rsidR="00C90D87">
        <w:rPr>
          <w:sz w:val="28"/>
          <w:szCs w:val="28"/>
        </w:rPr>
        <w:t>педикульоз</w:t>
      </w:r>
      <w:proofErr w:type="spellEnd"/>
      <w:r w:rsidR="00C90D87">
        <w:rPr>
          <w:sz w:val="28"/>
          <w:szCs w:val="28"/>
        </w:rPr>
        <w:t xml:space="preserve"> усіх </w:t>
      </w:r>
      <w:proofErr w:type="spellStart"/>
      <w:r w:rsidR="00C90D87">
        <w:rPr>
          <w:sz w:val="28"/>
          <w:szCs w:val="28"/>
          <w:lang w:val="ru-RU"/>
        </w:rPr>
        <w:t>здобувачів</w:t>
      </w:r>
      <w:proofErr w:type="spellEnd"/>
      <w:r w:rsidR="00C90D87">
        <w:rPr>
          <w:sz w:val="28"/>
          <w:szCs w:val="28"/>
          <w:lang w:val="ru-RU"/>
        </w:rPr>
        <w:t xml:space="preserve"> </w:t>
      </w:r>
      <w:proofErr w:type="spellStart"/>
      <w:r w:rsidR="00C90D87"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</w:rPr>
        <w:t xml:space="preserve"> навчального закладу до </w:t>
      </w:r>
      <w:r w:rsidR="00866E5E">
        <w:rPr>
          <w:sz w:val="28"/>
          <w:szCs w:val="28"/>
          <w:lang w:val="ru-RU"/>
        </w:rPr>
        <w:t>15</w:t>
      </w:r>
      <w:r w:rsidR="00866E5E">
        <w:rPr>
          <w:sz w:val="28"/>
          <w:szCs w:val="28"/>
        </w:rPr>
        <w:t xml:space="preserve"> числа кожного місяця протягом 2025</w:t>
      </w:r>
      <w:r w:rsidR="00866E5E">
        <w:rPr>
          <w:sz w:val="28"/>
          <w:szCs w:val="28"/>
          <w:lang w:val="ru-RU"/>
        </w:rPr>
        <w:t xml:space="preserve">/2026 </w:t>
      </w:r>
      <w:proofErr w:type="spellStart"/>
      <w:r w:rsidR="00866E5E">
        <w:rPr>
          <w:sz w:val="28"/>
          <w:szCs w:val="28"/>
          <w:lang w:val="ru-RU"/>
        </w:rPr>
        <w:t>навчального</w:t>
      </w:r>
      <w:proofErr w:type="spellEnd"/>
      <w:r w:rsidR="00866E5E">
        <w:rPr>
          <w:sz w:val="28"/>
          <w:szCs w:val="28"/>
          <w:lang w:val="ru-RU"/>
        </w:rPr>
        <w:t xml:space="preserve"> року.</w:t>
      </w:r>
      <w:r>
        <w:rPr>
          <w:sz w:val="28"/>
          <w:szCs w:val="28"/>
        </w:rPr>
        <w:t xml:space="preserve"> </w:t>
      </w:r>
      <w:r w:rsidR="00866E5E">
        <w:rPr>
          <w:sz w:val="28"/>
          <w:szCs w:val="28"/>
          <w:lang w:val="ru-RU"/>
        </w:rPr>
        <w:t xml:space="preserve">В </w:t>
      </w:r>
      <w:proofErr w:type="spellStart"/>
      <w:r w:rsidR="00866E5E">
        <w:rPr>
          <w:sz w:val="28"/>
          <w:szCs w:val="28"/>
          <w:lang w:val="ru-RU"/>
        </w:rPr>
        <w:t>подальшому</w:t>
      </w:r>
      <w:proofErr w:type="spellEnd"/>
      <w:r w:rsidR="00866E5E">
        <w:rPr>
          <w:sz w:val="28"/>
          <w:szCs w:val="28"/>
          <w:lang w:val="ru-RU"/>
        </w:rPr>
        <w:t xml:space="preserve"> </w:t>
      </w:r>
      <w:r w:rsidR="00866E5E">
        <w:rPr>
          <w:sz w:val="28"/>
          <w:szCs w:val="28"/>
        </w:rPr>
        <w:t>п</w:t>
      </w:r>
      <w:r>
        <w:rPr>
          <w:sz w:val="28"/>
          <w:szCs w:val="28"/>
        </w:rPr>
        <w:t>овторні огляди проводити протягом навчальн</w:t>
      </w:r>
      <w:r w:rsidR="00866E5E">
        <w:rPr>
          <w:sz w:val="28"/>
          <w:szCs w:val="28"/>
        </w:rPr>
        <w:t>ого року</w:t>
      </w:r>
      <w:r>
        <w:rPr>
          <w:sz w:val="28"/>
          <w:szCs w:val="28"/>
        </w:rPr>
        <w:t xml:space="preserve"> вибірково, за </w:t>
      </w:r>
      <w:proofErr w:type="spellStart"/>
      <w:r>
        <w:rPr>
          <w:sz w:val="28"/>
          <w:szCs w:val="28"/>
        </w:rPr>
        <w:t>епідпоказаннями</w:t>
      </w:r>
      <w:proofErr w:type="spellEnd"/>
      <w:r>
        <w:rPr>
          <w:sz w:val="28"/>
          <w:szCs w:val="28"/>
        </w:rPr>
        <w:t>.</w:t>
      </w:r>
    </w:p>
    <w:p w:rsidR="002559CA" w:rsidRDefault="002559CA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Проводити щоквартально аналіз враженості дітей </w:t>
      </w:r>
      <w:proofErr w:type="spellStart"/>
      <w:r>
        <w:rPr>
          <w:sz w:val="28"/>
          <w:szCs w:val="28"/>
        </w:rPr>
        <w:t>педикульозом</w:t>
      </w:r>
      <w:proofErr w:type="spellEnd"/>
      <w:r>
        <w:rPr>
          <w:sz w:val="28"/>
          <w:szCs w:val="28"/>
        </w:rPr>
        <w:t xml:space="preserve"> для вжиття необхідних заходів при погіршенні </w:t>
      </w:r>
      <w:proofErr w:type="spellStart"/>
      <w:r>
        <w:rPr>
          <w:sz w:val="28"/>
          <w:szCs w:val="28"/>
        </w:rPr>
        <w:t>епідситуації</w:t>
      </w:r>
      <w:proofErr w:type="spellEnd"/>
      <w:r>
        <w:rPr>
          <w:sz w:val="28"/>
          <w:szCs w:val="28"/>
        </w:rPr>
        <w:t>.</w:t>
      </w:r>
    </w:p>
    <w:p w:rsidR="002559CA" w:rsidRDefault="002559CA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Забезпечити належні умови </w:t>
      </w:r>
      <w:r w:rsidR="00866E5E">
        <w:rPr>
          <w:sz w:val="28"/>
          <w:szCs w:val="28"/>
        </w:rPr>
        <w:t xml:space="preserve">праці медичного працівника ліцею </w:t>
      </w:r>
      <w:r>
        <w:rPr>
          <w:sz w:val="28"/>
          <w:szCs w:val="28"/>
        </w:rPr>
        <w:t>для проведення якісн</w:t>
      </w:r>
      <w:r w:rsidR="00BB450F">
        <w:rPr>
          <w:sz w:val="28"/>
          <w:szCs w:val="28"/>
        </w:rPr>
        <w:t>их</w:t>
      </w:r>
      <w:r>
        <w:rPr>
          <w:sz w:val="28"/>
          <w:szCs w:val="28"/>
        </w:rPr>
        <w:t xml:space="preserve"> одночасн</w:t>
      </w:r>
      <w:r w:rsidR="00BB450F">
        <w:rPr>
          <w:sz w:val="28"/>
          <w:szCs w:val="28"/>
        </w:rPr>
        <w:t>их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  <w:lang w:val="ru-RU"/>
        </w:rPr>
        <w:t>післяканікулярних</w:t>
      </w:r>
      <w:proofErr w:type="spellEnd"/>
      <w:r>
        <w:rPr>
          <w:sz w:val="28"/>
          <w:szCs w:val="28"/>
        </w:rPr>
        <w:t xml:space="preserve"> оглядів учнів на </w:t>
      </w:r>
      <w:proofErr w:type="spellStart"/>
      <w:r>
        <w:rPr>
          <w:sz w:val="28"/>
          <w:szCs w:val="28"/>
        </w:rPr>
        <w:t>педикульоз</w:t>
      </w:r>
      <w:proofErr w:type="spellEnd"/>
      <w:r>
        <w:rPr>
          <w:sz w:val="28"/>
          <w:szCs w:val="28"/>
        </w:rPr>
        <w:t>.</w:t>
      </w:r>
    </w:p>
    <w:p w:rsidR="00B37DC5" w:rsidRDefault="00B37DC5" w:rsidP="00B37DC5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</w:p>
    <w:p w:rsidR="002559CA" w:rsidRDefault="002559CA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6E5E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 Дітей, вражених  </w:t>
      </w:r>
      <w:proofErr w:type="spellStart"/>
      <w:r>
        <w:rPr>
          <w:sz w:val="28"/>
          <w:szCs w:val="28"/>
        </w:rPr>
        <w:t>педикульозом</w:t>
      </w:r>
      <w:proofErr w:type="spellEnd"/>
      <w:r>
        <w:rPr>
          <w:sz w:val="28"/>
          <w:szCs w:val="28"/>
        </w:rPr>
        <w:t xml:space="preserve">, не допускати до відвідування </w:t>
      </w:r>
      <w:r w:rsidRPr="00C404A1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без довідки від </w:t>
      </w:r>
      <w:proofErr w:type="spellStart"/>
      <w:r w:rsidR="00B37DC5">
        <w:rPr>
          <w:sz w:val="28"/>
          <w:szCs w:val="28"/>
          <w:lang w:val="ru-RU"/>
        </w:rPr>
        <w:t>сімейного</w:t>
      </w:r>
      <w:proofErr w:type="spellEnd"/>
      <w:r w:rsidR="00B37DC5">
        <w:rPr>
          <w:sz w:val="28"/>
          <w:szCs w:val="28"/>
          <w:lang w:val="ru-RU"/>
        </w:rPr>
        <w:t xml:space="preserve"> </w:t>
      </w:r>
      <w:proofErr w:type="spellStart"/>
      <w:r w:rsidR="00B37DC5">
        <w:rPr>
          <w:sz w:val="28"/>
          <w:szCs w:val="28"/>
          <w:lang w:val="ru-RU"/>
        </w:rPr>
        <w:t>лікаря</w:t>
      </w:r>
      <w:proofErr w:type="spellEnd"/>
      <w:r w:rsidR="00B37DC5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2559CA" w:rsidRDefault="002559CA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6E5E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 Своєчасно проводити у повному обсязі протиепідемічні заходи в осередках </w:t>
      </w:r>
      <w:proofErr w:type="spellStart"/>
      <w:r>
        <w:rPr>
          <w:sz w:val="28"/>
          <w:szCs w:val="28"/>
        </w:rPr>
        <w:t>педикульозу</w:t>
      </w:r>
      <w:proofErr w:type="spellEnd"/>
      <w:r>
        <w:rPr>
          <w:sz w:val="28"/>
          <w:szCs w:val="28"/>
        </w:rPr>
        <w:t xml:space="preserve"> (класах, групах).</w:t>
      </w:r>
    </w:p>
    <w:p w:rsidR="002559CA" w:rsidRDefault="002559CA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6E5E">
        <w:rPr>
          <w:sz w:val="28"/>
          <w:szCs w:val="28"/>
        </w:rPr>
        <w:t>6</w:t>
      </w:r>
      <w:r>
        <w:rPr>
          <w:sz w:val="28"/>
          <w:szCs w:val="28"/>
        </w:rPr>
        <w:t>. Забезпечити упорядковане, максимальне розмежування зберігання  верхнього одягу в шкільних роздягальнях, спортзалах, інших місцях спільного перебування дітей.</w:t>
      </w:r>
    </w:p>
    <w:p w:rsidR="002559CA" w:rsidRDefault="002559CA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6E5E">
        <w:rPr>
          <w:sz w:val="28"/>
          <w:szCs w:val="28"/>
        </w:rPr>
        <w:t>7</w:t>
      </w:r>
      <w:r>
        <w:rPr>
          <w:sz w:val="28"/>
          <w:szCs w:val="28"/>
        </w:rPr>
        <w:t xml:space="preserve">. Постійно проводити активну роз’яснювальну роботу серед дітей та батьків щодо профілактики  </w:t>
      </w:r>
      <w:proofErr w:type="spellStart"/>
      <w:r>
        <w:rPr>
          <w:sz w:val="28"/>
          <w:szCs w:val="28"/>
        </w:rPr>
        <w:t>педикульозу</w:t>
      </w:r>
      <w:proofErr w:type="spellEnd"/>
      <w:r>
        <w:rPr>
          <w:sz w:val="28"/>
          <w:szCs w:val="28"/>
        </w:rPr>
        <w:t xml:space="preserve"> (батьківські збори, лекції, бесіди тощо). </w:t>
      </w:r>
    </w:p>
    <w:p w:rsidR="008C0FBB" w:rsidRDefault="008C0FBB" w:rsidP="002559CA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</w:rPr>
      </w:pPr>
    </w:p>
    <w:p w:rsidR="002559CA" w:rsidRPr="00866E5E" w:rsidRDefault="002559CA" w:rsidP="00BB450F">
      <w:pPr>
        <w:tabs>
          <w:tab w:val="num" w:pos="0"/>
          <w:tab w:val="left" w:pos="180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Затвердити заходи щодо враженості дітей </w:t>
      </w:r>
      <w:proofErr w:type="spellStart"/>
      <w:r>
        <w:rPr>
          <w:sz w:val="28"/>
          <w:szCs w:val="28"/>
        </w:rPr>
        <w:t>педикульозом</w:t>
      </w:r>
      <w:proofErr w:type="spellEnd"/>
      <w:r>
        <w:rPr>
          <w:sz w:val="28"/>
          <w:szCs w:val="28"/>
        </w:rPr>
        <w:t xml:space="preserve"> на</w:t>
      </w:r>
      <w:r w:rsidR="00BB450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90D87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202</w:t>
      </w:r>
      <w:r w:rsidR="00C90D87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., до </w:t>
      </w:r>
      <w:r w:rsidR="00866E5E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09</w:t>
      </w:r>
      <w:r>
        <w:rPr>
          <w:sz w:val="28"/>
          <w:szCs w:val="28"/>
        </w:rPr>
        <w:t>.202</w:t>
      </w:r>
      <w:r w:rsidR="00C90D87">
        <w:rPr>
          <w:sz w:val="28"/>
          <w:szCs w:val="28"/>
          <w:lang w:val="ru-RU"/>
        </w:rPr>
        <w:t>5</w:t>
      </w:r>
      <w:r w:rsidR="00866E5E">
        <w:rPr>
          <w:sz w:val="28"/>
          <w:szCs w:val="28"/>
          <w:lang w:val="ru-RU"/>
        </w:rPr>
        <w:t xml:space="preserve"> (</w:t>
      </w:r>
      <w:r w:rsidR="00BB450F">
        <w:rPr>
          <w:sz w:val="28"/>
          <w:szCs w:val="28"/>
        </w:rPr>
        <w:t>додається</w:t>
      </w:r>
      <w:r w:rsidR="00866E5E">
        <w:rPr>
          <w:sz w:val="28"/>
          <w:szCs w:val="28"/>
          <w:lang w:val="ru-RU"/>
        </w:rPr>
        <w:t>)</w:t>
      </w:r>
      <w:r w:rsidR="00BB450F">
        <w:rPr>
          <w:sz w:val="28"/>
          <w:szCs w:val="28"/>
          <w:lang w:val="ru-RU"/>
        </w:rPr>
        <w:t>.</w:t>
      </w:r>
    </w:p>
    <w:p w:rsidR="00B37DC5" w:rsidRDefault="002559CA" w:rsidP="00255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559CA" w:rsidRDefault="002559CA" w:rsidP="00B37DC5">
      <w:pPr>
        <w:ind w:firstLine="72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3.</w:t>
      </w:r>
      <w:r>
        <w:rPr>
          <w:sz w:val="28"/>
          <w:szCs w:val="20"/>
        </w:rPr>
        <w:t xml:space="preserve"> Контро</w:t>
      </w:r>
      <w:r w:rsidR="00866E5E">
        <w:rPr>
          <w:sz w:val="28"/>
          <w:szCs w:val="20"/>
        </w:rPr>
        <w:t>ль за виконанням наказу залишаю за собою.</w:t>
      </w:r>
    </w:p>
    <w:p w:rsidR="002559CA" w:rsidRDefault="002559CA" w:rsidP="002559CA">
      <w:pPr>
        <w:jc w:val="both"/>
        <w:rPr>
          <w:sz w:val="28"/>
          <w:szCs w:val="20"/>
        </w:rPr>
      </w:pPr>
    </w:p>
    <w:p w:rsidR="00BB450F" w:rsidRDefault="00BB450F" w:rsidP="002559CA">
      <w:pPr>
        <w:jc w:val="both"/>
        <w:rPr>
          <w:sz w:val="28"/>
          <w:szCs w:val="20"/>
        </w:rPr>
      </w:pPr>
    </w:p>
    <w:p w:rsidR="002559CA" w:rsidRPr="00BB450F" w:rsidRDefault="002559CA" w:rsidP="00BB450F">
      <w:pPr>
        <w:jc w:val="center"/>
        <w:rPr>
          <w:b/>
          <w:bCs/>
          <w:sz w:val="28"/>
          <w:szCs w:val="20"/>
          <w:lang w:val="ru-RU"/>
        </w:rPr>
      </w:pPr>
      <w:r w:rsidRPr="00BB450F">
        <w:rPr>
          <w:b/>
          <w:bCs/>
          <w:sz w:val="28"/>
          <w:szCs w:val="20"/>
        </w:rPr>
        <w:t xml:space="preserve">Директор </w:t>
      </w:r>
      <w:proofErr w:type="spellStart"/>
      <w:r w:rsidRPr="00BB450F">
        <w:rPr>
          <w:b/>
          <w:bCs/>
          <w:sz w:val="28"/>
          <w:szCs w:val="20"/>
          <w:lang w:val="ru-RU"/>
        </w:rPr>
        <w:t>ліцею</w:t>
      </w:r>
      <w:proofErr w:type="spellEnd"/>
      <w:r w:rsidRPr="00BB450F">
        <w:rPr>
          <w:b/>
          <w:bCs/>
          <w:sz w:val="28"/>
          <w:szCs w:val="20"/>
          <w:lang w:val="ru-RU"/>
        </w:rPr>
        <w:t xml:space="preserve"> </w:t>
      </w:r>
      <w:r w:rsidRPr="00BB450F">
        <w:rPr>
          <w:b/>
          <w:bCs/>
          <w:sz w:val="28"/>
          <w:szCs w:val="20"/>
        </w:rPr>
        <w:t xml:space="preserve">                                                    </w:t>
      </w:r>
      <w:r w:rsidR="00BB450F" w:rsidRPr="00BB450F">
        <w:rPr>
          <w:b/>
          <w:bCs/>
          <w:sz w:val="28"/>
          <w:szCs w:val="20"/>
        </w:rPr>
        <w:tab/>
      </w:r>
      <w:r w:rsidR="00BB450F" w:rsidRPr="00BB450F">
        <w:rPr>
          <w:b/>
          <w:bCs/>
          <w:sz w:val="28"/>
          <w:szCs w:val="20"/>
        </w:rPr>
        <w:tab/>
      </w:r>
      <w:proofErr w:type="spellStart"/>
      <w:r w:rsidRPr="00BB450F">
        <w:rPr>
          <w:b/>
          <w:bCs/>
          <w:sz w:val="28"/>
          <w:szCs w:val="20"/>
          <w:lang w:val="ru-RU"/>
        </w:rPr>
        <w:t>Юрій</w:t>
      </w:r>
      <w:proofErr w:type="spellEnd"/>
      <w:r w:rsidRPr="00BB450F">
        <w:rPr>
          <w:b/>
          <w:bCs/>
          <w:sz w:val="28"/>
          <w:szCs w:val="20"/>
          <w:lang w:val="ru-RU"/>
        </w:rPr>
        <w:t xml:space="preserve"> ПИЛИПЕНКО</w:t>
      </w:r>
    </w:p>
    <w:p w:rsidR="002559CA" w:rsidRDefault="002559CA" w:rsidP="002559CA">
      <w:pPr>
        <w:jc w:val="both"/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BB450F" w:rsidRDefault="00BB450F" w:rsidP="002559CA">
      <w:pPr>
        <w:jc w:val="both"/>
        <w:rPr>
          <w:sz w:val="20"/>
        </w:rPr>
      </w:pPr>
    </w:p>
    <w:p w:rsidR="00BB450F" w:rsidRDefault="00BB450F" w:rsidP="002559CA">
      <w:pPr>
        <w:jc w:val="both"/>
        <w:rPr>
          <w:sz w:val="20"/>
        </w:rPr>
      </w:pPr>
    </w:p>
    <w:p w:rsidR="00BB450F" w:rsidRDefault="00BB450F" w:rsidP="002559CA">
      <w:pPr>
        <w:jc w:val="both"/>
        <w:rPr>
          <w:sz w:val="20"/>
        </w:rPr>
      </w:pPr>
    </w:p>
    <w:p w:rsidR="00BB450F" w:rsidRDefault="00BB450F" w:rsidP="002559CA">
      <w:pPr>
        <w:jc w:val="both"/>
        <w:rPr>
          <w:sz w:val="20"/>
        </w:rPr>
      </w:pPr>
    </w:p>
    <w:p w:rsidR="002559CA" w:rsidRDefault="002559CA" w:rsidP="00866E5E">
      <w:pPr>
        <w:jc w:val="right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2559CA" w:rsidRDefault="002559CA" w:rsidP="00866E5E">
      <w:pPr>
        <w:jc w:val="right"/>
        <w:rPr>
          <w:sz w:val="28"/>
          <w:szCs w:val="28"/>
        </w:rPr>
      </w:pPr>
    </w:p>
    <w:p w:rsidR="002559CA" w:rsidRDefault="002559CA" w:rsidP="00866E5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 </w:t>
      </w:r>
      <w:proofErr w:type="spellStart"/>
      <w:r>
        <w:rPr>
          <w:sz w:val="28"/>
          <w:szCs w:val="28"/>
          <w:lang w:val="ru-RU"/>
        </w:rPr>
        <w:t>Надія</w:t>
      </w:r>
      <w:proofErr w:type="spellEnd"/>
      <w:r>
        <w:rPr>
          <w:sz w:val="28"/>
          <w:szCs w:val="28"/>
          <w:lang w:val="ru-RU"/>
        </w:rPr>
        <w:t xml:space="preserve"> БОГУШ</w:t>
      </w:r>
    </w:p>
    <w:p w:rsidR="003B479D" w:rsidRDefault="003B479D" w:rsidP="00866E5E">
      <w:pPr>
        <w:jc w:val="right"/>
        <w:rPr>
          <w:sz w:val="28"/>
          <w:szCs w:val="28"/>
          <w:lang w:val="ru-RU"/>
        </w:rPr>
      </w:pPr>
    </w:p>
    <w:p w:rsidR="002559CA" w:rsidRPr="004F21A5" w:rsidRDefault="002559CA" w:rsidP="00866E5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 </w:t>
      </w:r>
      <w:proofErr w:type="spellStart"/>
      <w:r>
        <w:rPr>
          <w:sz w:val="28"/>
          <w:szCs w:val="28"/>
          <w:lang w:val="ru-RU"/>
        </w:rPr>
        <w:t>Лідія</w:t>
      </w:r>
      <w:proofErr w:type="spellEnd"/>
      <w:r>
        <w:rPr>
          <w:sz w:val="28"/>
          <w:szCs w:val="28"/>
          <w:lang w:val="ru-RU"/>
        </w:rPr>
        <w:t xml:space="preserve"> ЗВОНОК</w:t>
      </w:r>
    </w:p>
    <w:p w:rsidR="002559CA" w:rsidRPr="004F21A5" w:rsidRDefault="002559CA" w:rsidP="00866E5E">
      <w:pPr>
        <w:jc w:val="right"/>
        <w:rPr>
          <w:sz w:val="20"/>
          <w:lang w:val="ru-RU"/>
        </w:rPr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2559CA" w:rsidRDefault="002559CA" w:rsidP="002559CA">
      <w:pPr>
        <w:jc w:val="both"/>
        <w:rPr>
          <w:sz w:val="20"/>
        </w:rPr>
      </w:pPr>
    </w:p>
    <w:p w:rsidR="007C01F8" w:rsidRDefault="007C01F8" w:rsidP="002559CA">
      <w:pPr>
        <w:jc w:val="both"/>
        <w:rPr>
          <w:sz w:val="20"/>
        </w:rPr>
      </w:pPr>
    </w:p>
    <w:p w:rsidR="007C01F8" w:rsidRDefault="007C01F8" w:rsidP="002559CA">
      <w:pPr>
        <w:jc w:val="both"/>
        <w:rPr>
          <w:sz w:val="20"/>
        </w:rPr>
      </w:pPr>
    </w:p>
    <w:p w:rsidR="007C01F8" w:rsidRDefault="007C01F8" w:rsidP="002559CA">
      <w:pPr>
        <w:jc w:val="both"/>
        <w:rPr>
          <w:sz w:val="20"/>
        </w:rPr>
      </w:pPr>
    </w:p>
    <w:p w:rsidR="007C01F8" w:rsidRDefault="007C01F8" w:rsidP="002559CA">
      <w:pPr>
        <w:jc w:val="both"/>
        <w:rPr>
          <w:sz w:val="20"/>
        </w:rPr>
      </w:pPr>
    </w:p>
    <w:p w:rsidR="007C01F8" w:rsidRDefault="007C01F8" w:rsidP="002559CA">
      <w:pPr>
        <w:jc w:val="both"/>
        <w:rPr>
          <w:sz w:val="20"/>
        </w:rPr>
      </w:pPr>
    </w:p>
    <w:p w:rsidR="007C01F8" w:rsidRDefault="007C01F8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DD6847" w:rsidRDefault="00DD6847" w:rsidP="002559CA">
      <w:pPr>
        <w:jc w:val="both"/>
        <w:rPr>
          <w:sz w:val="20"/>
        </w:rPr>
      </w:pPr>
    </w:p>
    <w:p w:rsidR="00BB450F" w:rsidRDefault="002559CA" w:rsidP="002559CA">
      <w:pPr>
        <w:jc w:val="right"/>
        <w:rPr>
          <w:i/>
          <w:iCs/>
        </w:rPr>
      </w:pPr>
      <w:r w:rsidRPr="00BB450F">
        <w:rPr>
          <w:i/>
          <w:iCs/>
        </w:rPr>
        <w:lastRenderedPageBreak/>
        <w:t>Додаток</w:t>
      </w:r>
      <w:r w:rsidR="00BB450F" w:rsidRPr="00BB450F">
        <w:rPr>
          <w:i/>
          <w:iCs/>
        </w:rPr>
        <w:t xml:space="preserve"> до наказу </w:t>
      </w:r>
    </w:p>
    <w:p w:rsidR="002559CA" w:rsidRPr="00BB450F" w:rsidRDefault="00BB450F" w:rsidP="002559CA">
      <w:pPr>
        <w:jc w:val="right"/>
        <w:rPr>
          <w:i/>
          <w:iCs/>
        </w:rPr>
      </w:pPr>
      <w:r w:rsidRPr="00BB450F">
        <w:rPr>
          <w:i/>
          <w:iCs/>
        </w:rPr>
        <w:t>від 01.09.2025 № 109</w:t>
      </w:r>
    </w:p>
    <w:p w:rsidR="002559CA" w:rsidRDefault="002559CA" w:rsidP="002559CA">
      <w:pPr>
        <w:jc w:val="center"/>
        <w:rPr>
          <w:szCs w:val="28"/>
        </w:rPr>
      </w:pPr>
    </w:p>
    <w:p w:rsidR="002559CA" w:rsidRPr="00BB450F" w:rsidRDefault="002559CA" w:rsidP="002559C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 w:rsidR="00BB450F">
        <w:rPr>
          <w:sz w:val="28"/>
          <w:szCs w:val="28"/>
          <w:lang w:val="ru-RU"/>
        </w:rPr>
        <w:t xml:space="preserve">            </w:t>
      </w:r>
      <w:r w:rsidRPr="00BB450F">
        <w:rPr>
          <w:b/>
          <w:bCs/>
          <w:sz w:val="28"/>
          <w:szCs w:val="28"/>
        </w:rPr>
        <w:t>ЗАТВЕРДЖ</w:t>
      </w:r>
      <w:r w:rsidR="00BB450F" w:rsidRPr="00BB450F">
        <w:rPr>
          <w:b/>
          <w:bCs/>
          <w:sz w:val="28"/>
          <w:szCs w:val="28"/>
        </w:rPr>
        <w:t>ЕНО</w:t>
      </w:r>
    </w:p>
    <w:p w:rsidR="002559CA" w:rsidRDefault="002559CA" w:rsidP="00255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2559CA" w:rsidRDefault="002559CA" w:rsidP="002559CA">
      <w:pPr>
        <w:ind w:left="1440"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Директор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ліцею</w:t>
      </w:r>
      <w:proofErr w:type="spellEnd"/>
    </w:p>
    <w:p w:rsidR="00DD6847" w:rsidRDefault="00DD6847" w:rsidP="002559CA">
      <w:pPr>
        <w:ind w:left="1440" w:firstLine="720"/>
        <w:jc w:val="center"/>
        <w:rPr>
          <w:sz w:val="28"/>
          <w:szCs w:val="28"/>
          <w:lang w:val="ru-RU"/>
        </w:rPr>
      </w:pPr>
    </w:p>
    <w:p w:rsidR="002559CA" w:rsidRPr="004F21A5" w:rsidRDefault="002559CA" w:rsidP="002559CA">
      <w:pPr>
        <w:ind w:left="144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______________ </w:t>
      </w:r>
      <w:proofErr w:type="spellStart"/>
      <w:r>
        <w:rPr>
          <w:sz w:val="28"/>
          <w:szCs w:val="28"/>
          <w:lang w:val="ru-RU"/>
        </w:rPr>
        <w:t>Юрій</w:t>
      </w:r>
      <w:proofErr w:type="spellEnd"/>
      <w:r>
        <w:rPr>
          <w:sz w:val="28"/>
          <w:szCs w:val="28"/>
          <w:lang w:val="ru-RU"/>
        </w:rPr>
        <w:t xml:space="preserve"> ПИЛИПЕНКО</w:t>
      </w:r>
    </w:p>
    <w:p w:rsidR="002559CA" w:rsidRDefault="002559CA" w:rsidP="002559CA">
      <w:pPr>
        <w:jc w:val="center"/>
        <w:rPr>
          <w:b/>
          <w:szCs w:val="28"/>
        </w:rPr>
      </w:pPr>
    </w:p>
    <w:p w:rsidR="002559CA" w:rsidRDefault="002559CA" w:rsidP="002559CA">
      <w:pPr>
        <w:jc w:val="center"/>
        <w:rPr>
          <w:b/>
          <w:szCs w:val="28"/>
        </w:rPr>
      </w:pPr>
    </w:p>
    <w:p w:rsidR="002559CA" w:rsidRDefault="002559CA" w:rsidP="00255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Заходи</w:t>
      </w:r>
    </w:p>
    <w:p w:rsidR="002559CA" w:rsidRDefault="002559CA" w:rsidP="00255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щодо попередження враженості дітей </w:t>
      </w:r>
      <w:proofErr w:type="spellStart"/>
      <w:r>
        <w:rPr>
          <w:b/>
          <w:sz w:val="28"/>
          <w:szCs w:val="28"/>
        </w:rPr>
        <w:t>педикульозом</w:t>
      </w:r>
      <w:proofErr w:type="spellEnd"/>
    </w:p>
    <w:p w:rsidR="002559CA" w:rsidRDefault="00BB450F" w:rsidP="00BB4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bookmarkStart w:id="0" w:name="_GoBack"/>
      <w:bookmarkEnd w:id="0"/>
      <w:r w:rsidR="002559CA">
        <w:rPr>
          <w:b/>
          <w:sz w:val="28"/>
          <w:szCs w:val="28"/>
        </w:rPr>
        <w:t>202</w:t>
      </w:r>
      <w:r w:rsidR="00C90D87">
        <w:rPr>
          <w:b/>
          <w:sz w:val="28"/>
          <w:szCs w:val="28"/>
          <w:lang w:val="ru-RU"/>
        </w:rPr>
        <w:t>5</w:t>
      </w:r>
      <w:r w:rsidR="002559CA">
        <w:rPr>
          <w:b/>
          <w:sz w:val="28"/>
          <w:szCs w:val="28"/>
        </w:rPr>
        <w:t>/202</w:t>
      </w:r>
      <w:r w:rsidR="00C90D87">
        <w:rPr>
          <w:b/>
          <w:sz w:val="28"/>
          <w:szCs w:val="28"/>
          <w:lang w:val="ru-RU"/>
        </w:rPr>
        <w:t>6</w:t>
      </w:r>
      <w:r w:rsidR="002559CA">
        <w:rPr>
          <w:b/>
          <w:sz w:val="28"/>
          <w:szCs w:val="28"/>
        </w:rPr>
        <w:t xml:space="preserve"> </w:t>
      </w:r>
      <w:proofErr w:type="spellStart"/>
      <w:r w:rsidR="002559CA">
        <w:rPr>
          <w:b/>
          <w:sz w:val="28"/>
          <w:szCs w:val="28"/>
        </w:rPr>
        <w:t>н.р</w:t>
      </w:r>
      <w:proofErr w:type="spellEnd"/>
      <w:r w:rsidR="002559CA">
        <w:rPr>
          <w:b/>
          <w:sz w:val="28"/>
          <w:szCs w:val="28"/>
        </w:rPr>
        <w:t>.</w:t>
      </w:r>
    </w:p>
    <w:p w:rsidR="002559CA" w:rsidRDefault="002559CA" w:rsidP="002559CA">
      <w:pPr>
        <w:jc w:val="center"/>
        <w:rPr>
          <w:b/>
          <w:sz w:val="28"/>
          <w:szCs w:val="28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693"/>
        <w:gridCol w:w="2305"/>
        <w:gridCol w:w="1820"/>
      </w:tblGrid>
      <w:tr w:rsidR="002559CA" w:rsidTr="00154356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2559CA" w:rsidRDefault="002559CA" w:rsidP="00154356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Заходи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Виконавець</w:t>
            </w:r>
          </w:p>
        </w:tc>
      </w:tr>
      <w:tr w:rsidR="002559CA" w:rsidTr="00154356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both"/>
            </w:pPr>
            <w:r>
              <w:t xml:space="preserve">Проведення  якісного огляду учнів школи з метою виявлення та попередження захворюваності на </w:t>
            </w:r>
            <w:proofErr w:type="spellStart"/>
            <w:r>
              <w:t>педикульоз</w:t>
            </w:r>
            <w:proofErr w:type="spellEnd"/>
            <w:r>
              <w:t xml:space="preserve">. </w:t>
            </w:r>
          </w:p>
          <w:p w:rsidR="008C0FBB" w:rsidRDefault="008C0FBB" w:rsidP="00154356">
            <w:pPr>
              <w:jc w:val="both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Pr="004F21A5" w:rsidRDefault="002559CA" w:rsidP="0015435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Після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канікул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Pr="004F21A5" w:rsidRDefault="002559CA" w:rsidP="00154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Сестра </w:t>
            </w:r>
            <w:proofErr w:type="spellStart"/>
            <w:r>
              <w:rPr>
                <w:lang w:val="ru-RU"/>
              </w:rPr>
              <w:t>медична</w:t>
            </w:r>
            <w:proofErr w:type="spellEnd"/>
          </w:p>
        </w:tc>
      </w:tr>
      <w:tr w:rsidR="002559CA" w:rsidRPr="004F21A5" w:rsidTr="00154356">
        <w:trPr>
          <w:trHeight w:val="5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pPr>
              <w:jc w:val="both"/>
            </w:pPr>
            <w:r>
              <w:t xml:space="preserve">Організація  просвітницьких заходів для батьків з питань профілактики </w:t>
            </w:r>
            <w:proofErr w:type="spellStart"/>
            <w:r>
              <w:t>педикульозу</w:t>
            </w:r>
            <w:proofErr w:type="spellEnd"/>
            <w:r>
              <w:t xml:space="preserve"> .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proofErr w:type="spellStart"/>
            <w:r>
              <w:t>Кл</w:t>
            </w:r>
            <w:r>
              <w:rPr>
                <w:lang w:val="ru-RU"/>
              </w:rPr>
              <w:t>псні</w:t>
            </w:r>
            <w:proofErr w:type="spellEnd"/>
            <w:r>
              <w:t xml:space="preserve"> батьківські збори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pPr>
              <w:rPr>
                <w:lang w:val="ru-RU"/>
              </w:rPr>
            </w:pPr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  <w:p w:rsidR="002559CA" w:rsidRDefault="002559CA" w:rsidP="00154356">
            <w:r>
              <w:rPr>
                <w:lang w:val="ru-RU"/>
              </w:rPr>
              <w:t xml:space="preserve">Кл. </w:t>
            </w:r>
            <w:proofErr w:type="spellStart"/>
            <w:r>
              <w:rPr>
                <w:lang w:val="ru-RU"/>
              </w:rPr>
              <w:t>керівники</w:t>
            </w:r>
            <w:proofErr w:type="spellEnd"/>
          </w:p>
        </w:tc>
      </w:tr>
      <w:tr w:rsidR="002559CA" w:rsidTr="00154356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3.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both"/>
            </w:pPr>
            <w:r>
              <w:t xml:space="preserve">Оформлення у шкільній бібліотеці виставки літератури з пропаганди здорового способу життя, профілактики інфекційних захворювань. </w:t>
            </w:r>
          </w:p>
          <w:p w:rsidR="008C0FBB" w:rsidRDefault="008C0FBB" w:rsidP="00154356">
            <w:pPr>
              <w:jc w:val="both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Вересень.</w:t>
            </w:r>
          </w:p>
          <w:p w:rsidR="002559CA" w:rsidRDefault="002559CA" w:rsidP="00154356">
            <w:pPr>
              <w:jc w:val="center"/>
            </w:pPr>
            <w:r>
              <w:t>Грудень.</w:t>
            </w:r>
          </w:p>
          <w:p w:rsidR="002559CA" w:rsidRDefault="002559CA" w:rsidP="00154356">
            <w:pPr>
              <w:jc w:val="center"/>
            </w:pPr>
            <w:r>
              <w:t>Березень.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pPr>
              <w:rPr>
                <w:lang w:val="ru-RU"/>
              </w:rPr>
            </w:pPr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  <w:p w:rsidR="002559CA" w:rsidRDefault="002559CA" w:rsidP="00154356">
            <w:proofErr w:type="spellStart"/>
            <w:r>
              <w:rPr>
                <w:lang w:val="ru-RU"/>
              </w:rPr>
              <w:t>Бібіліотекар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2559CA" w:rsidTr="00154356">
        <w:trPr>
          <w:trHeight w:val="85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both"/>
            </w:pPr>
            <w:r>
              <w:t xml:space="preserve">Проведення бесід з питань попередження захворюваності на </w:t>
            </w:r>
            <w:proofErr w:type="spellStart"/>
            <w:r>
              <w:t>педикульоз</w:t>
            </w:r>
            <w:proofErr w:type="spellEnd"/>
            <w:r>
              <w:t xml:space="preserve"> із записом їх змісту в  журналі санітарно-освітньої роботи.</w:t>
            </w:r>
          </w:p>
          <w:p w:rsidR="008C0FBB" w:rsidRDefault="008C0FBB" w:rsidP="00154356">
            <w:pPr>
              <w:jc w:val="both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proofErr w:type="spellStart"/>
            <w:r>
              <w:rPr>
                <w:lang w:val="ru-RU"/>
              </w:rPr>
              <w:t>Після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канікул</w:t>
            </w:r>
            <w:proofErr w:type="spellEnd"/>
            <w: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</w:tc>
      </w:tr>
      <w:tr w:rsidR="002559CA" w:rsidTr="00154356">
        <w:trPr>
          <w:trHeight w:val="110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both"/>
            </w:pPr>
            <w:r>
              <w:t>Забезпечення дотримання державних санітарних правил і норм по устаткуванню та утриманню навчального закладу та організації навчально-виховного процесу.</w:t>
            </w:r>
          </w:p>
          <w:p w:rsidR="008C0FBB" w:rsidRDefault="008C0FBB" w:rsidP="00154356">
            <w:pPr>
              <w:jc w:val="both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pPr>
              <w:jc w:val="center"/>
            </w:pPr>
          </w:p>
          <w:p w:rsidR="002559CA" w:rsidRDefault="002559CA" w:rsidP="00154356">
            <w:pPr>
              <w:jc w:val="center"/>
            </w:pPr>
            <w:r>
              <w:t>Постійно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</w:tc>
      </w:tr>
      <w:tr w:rsidR="002559CA" w:rsidTr="00154356">
        <w:trPr>
          <w:trHeight w:val="85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both"/>
            </w:pPr>
            <w:r>
              <w:t xml:space="preserve">Забезпечення проведення, у разі виявлення дітей уражених </w:t>
            </w:r>
            <w:proofErr w:type="spellStart"/>
            <w:r>
              <w:t>педикульозом</w:t>
            </w:r>
            <w:proofErr w:type="spellEnd"/>
            <w:r>
              <w:t xml:space="preserve">, в повному обсязі протиепідемічних заходів у осередку </w:t>
            </w:r>
            <w:proofErr w:type="spellStart"/>
            <w:r>
              <w:t>педикульозу</w:t>
            </w:r>
            <w:proofErr w:type="spellEnd"/>
            <w:r>
              <w:t>.</w:t>
            </w:r>
          </w:p>
          <w:p w:rsidR="008C0FBB" w:rsidRDefault="008C0FBB" w:rsidP="00154356">
            <w:pPr>
              <w:jc w:val="both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За необхідністю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</w:tc>
      </w:tr>
      <w:tr w:rsidR="002559CA" w:rsidTr="008C0FBB">
        <w:trPr>
          <w:trHeight w:val="56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BB" w:rsidRDefault="002559CA" w:rsidP="008C0FBB">
            <w:pPr>
              <w:jc w:val="both"/>
            </w:pPr>
            <w:r>
              <w:rPr>
                <w:szCs w:val="28"/>
              </w:rPr>
              <w:t xml:space="preserve"> Не допущення дітей, уражених </w:t>
            </w:r>
            <w:proofErr w:type="spellStart"/>
            <w:r>
              <w:rPr>
                <w:szCs w:val="28"/>
              </w:rPr>
              <w:t>педикульозом</w:t>
            </w:r>
            <w:proofErr w:type="spellEnd"/>
            <w:r>
              <w:rPr>
                <w:szCs w:val="28"/>
              </w:rPr>
              <w:t xml:space="preserve">, до занять без довідки </w:t>
            </w:r>
            <w:proofErr w:type="spellStart"/>
            <w:r w:rsidR="008C0FBB">
              <w:rPr>
                <w:szCs w:val="28"/>
                <w:lang w:val="ru-RU"/>
              </w:rPr>
              <w:t>сімейного</w:t>
            </w:r>
            <w:proofErr w:type="spellEnd"/>
            <w:r w:rsidR="008C0FBB">
              <w:rPr>
                <w:szCs w:val="28"/>
                <w:lang w:val="ru-RU"/>
              </w:rPr>
              <w:t xml:space="preserve"> </w:t>
            </w:r>
            <w:proofErr w:type="spellStart"/>
            <w:r w:rsidR="008C0FBB">
              <w:rPr>
                <w:szCs w:val="28"/>
                <w:lang w:val="ru-RU"/>
              </w:rPr>
              <w:t>лікаря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За необхідністю</w:t>
            </w:r>
          </w:p>
          <w:p w:rsidR="008C0FBB" w:rsidRDefault="008C0FBB" w:rsidP="00154356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pPr>
              <w:rPr>
                <w:lang w:val="ru-RU"/>
              </w:rPr>
            </w:pPr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  <w:p w:rsidR="008C0FBB" w:rsidRDefault="008C0FBB" w:rsidP="00154356"/>
        </w:tc>
      </w:tr>
      <w:tr w:rsidR="002559CA" w:rsidTr="00154356">
        <w:trPr>
          <w:trHeight w:val="84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BB" w:rsidRDefault="002559CA" w:rsidP="007C01F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Упорядкування зберігання верхнього одягу в шкільних роздягальнях, спортзалі, інших місцях спільного перебування дітей.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 xml:space="preserve">Постійно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</w:tc>
      </w:tr>
      <w:tr w:rsidR="002559CA" w:rsidTr="00154356">
        <w:trPr>
          <w:trHeight w:val="8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Забезпечення контролю за  дотриманням вимог  щодо </w:t>
            </w:r>
          </w:p>
          <w:p w:rsidR="002559CA" w:rsidRDefault="002559CA" w:rsidP="001543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попередження ураженості учнів </w:t>
            </w:r>
          </w:p>
          <w:p w:rsidR="002559CA" w:rsidRDefault="002559CA" w:rsidP="001543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школи на </w:t>
            </w:r>
            <w:proofErr w:type="spellStart"/>
            <w:r>
              <w:rPr>
                <w:szCs w:val="28"/>
              </w:rPr>
              <w:t>педикульоз</w:t>
            </w:r>
            <w:proofErr w:type="spellEnd"/>
            <w:r>
              <w:rPr>
                <w:szCs w:val="28"/>
              </w:rPr>
              <w:t>.</w:t>
            </w:r>
          </w:p>
          <w:p w:rsidR="008C0FBB" w:rsidRDefault="008C0FBB" w:rsidP="00154356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CA" w:rsidRDefault="002559CA" w:rsidP="00154356">
            <w:pPr>
              <w:jc w:val="center"/>
            </w:pPr>
            <w:r>
              <w:t>Постійно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CA" w:rsidRDefault="002559CA" w:rsidP="00154356">
            <w:r w:rsidRPr="00A6550C">
              <w:rPr>
                <w:lang w:val="ru-RU"/>
              </w:rPr>
              <w:t xml:space="preserve">Сестра </w:t>
            </w:r>
            <w:proofErr w:type="spellStart"/>
            <w:r w:rsidRPr="00A6550C">
              <w:rPr>
                <w:lang w:val="ru-RU"/>
              </w:rPr>
              <w:t>медична</w:t>
            </w:r>
            <w:proofErr w:type="spellEnd"/>
          </w:p>
        </w:tc>
      </w:tr>
    </w:tbl>
    <w:p w:rsidR="002559CA" w:rsidRDefault="002559CA" w:rsidP="002559CA">
      <w:pPr>
        <w:jc w:val="both"/>
      </w:pPr>
    </w:p>
    <w:p w:rsidR="00604AFF" w:rsidRDefault="00604AFF"/>
    <w:sectPr w:rsidR="00604AFF" w:rsidSect="008C0FBB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CA"/>
    <w:rsid w:val="002559CA"/>
    <w:rsid w:val="003B479D"/>
    <w:rsid w:val="0053248E"/>
    <w:rsid w:val="00604AFF"/>
    <w:rsid w:val="007C01F8"/>
    <w:rsid w:val="00866E5E"/>
    <w:rsid w:val="008A2A11"/>
    <w:rsid w:val="008C0FBB"/>
    <w:rsid w:val="00A30D3C"/>
    <w:rsid w:val="00B37DC5"/>
    <w:rsid w:val="00BB450F"/>
    <w:rsid w:val="00C90D87"/>
    <w:rsid w:val="00DD6847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A6D9"/>
  <w15:chartTrackingRefBased/>
  <w15:docId w15:val="{AA5DCC5F-2959-43CC-BE7F-4D71C4A0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2559CA"/>
  </w:style>
  <w:style w:type="character" w:customStyle="1" w:styleId="rvts9">
    <w:name w:val="rvts9"/>
    <w:rsid w:val="002559CA"/>
  </w:style>
  <w:style w:type="paragraph" w:customStyle="1" w:styleId="rvps6">
    <w:name w:val="rvps6"/>
    <w:basedOn w:val="a"/>
    <w:rsid w:val="002559CA"/>
    <w:pPr>
      <w:spacing w:before="100" w:beforeAutospacing="1" w:after="100" w:afterAutospacing="1"/>
    </w:pPr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7C01F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C01F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DIREKTOR</cp:lastModifiedBy>
  <cp:revision>2</cp:revision>
  <cp:lastPrinted>2024-10-09T08:10:00Z</cp:lastPrinted>
  <dcterms:created xsi:type="dcterms:W3CDTF">2025-09-17T07:55:00Z</dcterms:created>
  <dcterms:modified xsi:type="dcterms:W3CDTF">2025-09-17T07:55:00Z</dcterms:modified>
</cp:coreProperties>
</file>