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AA" w:rsidRDefault="002B36AA" w:rsidP="0021727E">
      <w:pPr>
        <w:rPr>
          <w:noProof/>
          <w:sz w:val="28"/>
          <w:szCs w:val="28"/>
          <w:lang w:val="uk-UA" w:eastAsia="uk-UA"/>
        </w:rPr>
      </w:pPr>
    </w:p>
    <w:p w:rsidR="002C25AE" w:rsidRDefault="002C25AE" w:rsidP="0021727E">
      <w:pPr>
        <w:rPr>
          <w:noProof/>
          <w:sz w:val="28"/>
          <w:szCs w:val="28"/>
          <w:lang w:val="uk-UA" w:eastAsia="uk-UA"/>
        </w:rPr>
      </w:pPr>
    </w:p>
    <w:p w:rsidR="00BC63F4" w:rsidRDefault="00355824" w:rsidP="0021727E">
      <w:pPr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 xml:space="preserve"> </w:t>
      </w:r>
      <w:r w:rsidR="00A97945">
        <w:rPr>
          <w:noProof/>
          <w:sz w:val="28"/>
          <w:szCs w:val="28"/>
          <w:lang w:val="uk-UA" w:eastAsia="uk-UA"/>
        </w:rPr>
        <w:t xml:space="preserve"> </w:t>
      </w:r>
    </w:p>
    <w:p w:rsidR="00BC63F4" w:rsidRDefault="00BC63F4" w:rsidP="0021727E">
      <w:pPr>
        <w:rPr>
          <w:noProof/>
          <w:sz w:val="28"/>
          <w:szCs w:val="28"/>
          <w:lang w:val="uk-UA" w:eastAsia="uk-UA"/>
        </w:rPr>
      </w:pPr>
    </w:p>
    <w:p w:rsidR="00E17B5D" w:rsidRDefault="009B26AE" w:rsidP="00E17B5D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писание: ukrgerb" style="width:60.75pt;height:54.75pt;visibility:visible;mso-wrap-style:square">
            <v:imagedata r:id="rId9" o:title=" ukrgerb"/>
          </v:shape>
        </w:pict>
      </w:r>
    </w:p>
    <w:p w:rsidR="00E17B5D" w:rsidRPr="008B4209" w:rsidRDefault="00E17B5D" w:rsidP="00E17B5D">
      <w:pPr>
        <w:jc w:val="center"/>
        <w:rPr>
          <w:sz w:val="28"/>
          <w:szCs w:val="28"/>
          <w:lang w:val="uk-UA"/>
        </w:rPr>
      </w:pPr>
    </w:p>
    <w:p w:rsidR="00E17B5D" w:rsidRDefault="00E17B5D" w:rsidP="00E17B5D">
      <w:pPr>
        <w:jc w:val="center"/>
        <w:rPr>
          <w:sz w:val="28"/>
          <w:szCs w:val="28"/>
          <w:lang w:val="uk-UA"/>
        </w:rPr>
      </w:pPr>
      <w:r w:rsidRPr="00A86E6D">
        <w:rPr>
          <w:sz w:val="28"/>
          <w:szCs w:val="28"/>
          <w:lang w:val="uk-UA"/>
        </w:rPr>
        <w:t>ПІДЛОЗЦІВСЬКА СІЛЬСЬКА РАДА  РІВНЕНСЬКОЇ ОБЛАСТІ</w:t>
      </w:r>
    </w:p>
    <w:p w:rsidR="00E17B5D" w:rsidRPr="00A86E6D" w:rsidRDefault="00E17B5D" w:rsidP="00E17B5D">
      <w:pPr>
        <w:jc w:val="center"/>
        <w:rPr>
          <w:sz w:val="28"/>
          <w:szCs w:val="28"/>
          <w:lang w:val="uk-UA"/>
        </w:rPr>
      </w:pPr>
    </w:p>
    <w:p w:rsidR="00E17B5D" w:rsidRPr="00053A6B" w:rsidRDefault="00E17B5D" w:rsidP="00E17B5D">
      <w:pPr>
        <w:pStyle w:val="a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ПІДЛОЗЦІВСЬКИЙ ЛІЦЕЙ</w:t>
      </w:r>
    </w:p>
    <w:p w:rsidR="00E17B5D" w:rsidRPr="00053A6B" w:rsidRDefault="00E17B5D" w:rsidP="00E17B5D">
      <w:pPr>
        <w:pStyle w:val="a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ПІДЛОЗЦІВСЬКОЇ СІЛЬСЬКОЇ РАДИ</w:t>
      </w:r>
    </w:p>
    <w:p w:rsidR="00E17B5D" w:rsidRDefault="00E17B5D" w:rsidP="00E17B5D">
      <w:pPr>
        <w:pStyle w:val="a6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РІВНЕНСЬКОЇ ОБЛАСТІ</w:t>
      </w:r>
    </w:p>
    <w:p w:rsidR="00E17B5D" w:rsidRPr="006E487E" w:rsidRDefault="00E17B5D" w:rsidP="00E17B5D">
      <w:pPr>
        <w:pStyle w:val="a6"/>
        <w:jc w:val="center"/>
        <w:rPr>
          <w:sz w:val="16"/>
          <w:szCs w:val="16"/>
          <w:lang w:val="uk-UA"/>
        </w:rPr>
      </w:pPr>
    </w:p>
    <w:p w:rsidR="00E17B5D" w:rsidRPr="006E487E" w:rsidRDefault="00E17B5D" w:rsidP="00E17B5D">
      <w:pPr>
        <w:pStyle w:val="a6"/>
        <w:jc w:val="center"/>
        <w:rPr>
          <w:lang w:val="uk-UA"/>
        </w:rPr>
      </w:pPr>
      <w:r w:rsidRPr="006E487E">
        <w:rPr>
          <w:lang w:val="uk-UA"/>
        </w:rPr>
        <w:t xml:space="preserve"> вулиця Незалежності, 5, с. </w:t>
      </w:r>
      <w:proofErr w:type="spellStart"/>
      <w:r w:rsidRPr="006E487E">
        <w:rPr>
          <w:lang w:val="uk-UA"/>
        </w:rPr>
        <w:t>Підлозці</w:t>
      </w:r>
      <w:proofErr w:type="spellEnd"/>
      <w:r w:rsidRPr="006E487E">
        <w:rPr>
          <w:lang w:val="uk-UA"/>
        </w:rPr>
        <w:t>, 35132,</w:t>
      </w:r>
    </w:p>
    <w:p w:rsidR="00E17B5D" w:rsidRPr="006E487E" w:rsidRDefault="00E17B5D" w:rsidP="00E17B5D">
      <w:pPr>
        <w:pStyle w:val="a6"/>
        <w:jc w:val="center"/>
        <w:rPr>
          <w:lang w:val="uk-UA"/>
        </w:rPr>
      </w:pPr>
      <w:r w:rsidRPr="006E487E">
        <w:rPr>
          <w:lang w:val="uk-UA"/>
        </w:rPr>
        <w:t>Е-</w:t>
      </w:r>
      <w:r w:rsidRPr="006E487E">
        <w:rPr>
          <w:lang w:val="en-US"/>
        </w:rPr>
        <w:t>mail</w:t>
      </w:r>
      <w:r w:rsidRPr="006E487E">
        <w:rPr>
          <w:lang w:val="uk-UA"/>
        </w:rPr>
        <w:t xml:space="preserve">: </w:t>
      </w:r>
      <w:hyperlink r:id="rId10" w:history="1">
        <w:r w:rsidRPr="006E487E">
          <w:rPr>
            <w:rStyle w:val="ae"/>
            <w:lang w:val="en-US"/>
          </w:rPr>
          <w:t>pidloscis</w:t>
        </w:r>
        <w:r w:rsidRPr="006E487E">
          <w:rPr>
            <w:rStyle w:val="ae"/>
            <w:lang w:val="uk-UA"/>
          </w:rPr>
          <w:t>@</w:t>
        </w:r>
        <w:r w:rsidRPr="006E487E">
          <w:rPr>
            <w:rStyle w:val="ae"/>
            <w:lang w:val="en-US"/>
          </w:rPr>
          <w:t>ukr</w:t>
        </w:r>
        <w:r w:rsidRPr="006E487E">
          <w:rPr>
            <w:rStyle w:val="ae"/>
            <w:lang w:val="uk-UA"/>
          </w:rPr>
          <w:t>.</w:t>
        </w:r>
        <w:r w:rsidRPr="006E487E">
          <w:rPr>
            <w:rStyle w:val="ae"/>
            <w:lang w:val="en-US"/>
          </w:rPr>
          <w:t>net</w:t>
        </w:r>
      </w:hyperlink>
      <w:r w:rsidRPr="006E487E">
        <w:rPr>
          <w:lang w:val="uk-UA"/>
        </w:rPr>
        <w:t>, код ЄДРПОУ  25318950</w:t>
      </w:r>
    </w:p>
    <w:p w:rsidR="00E17B5D" w:rsidRPr="00F905E2" w:rsidRDefault="009B26AE" w:rsidP="00F905E2">
      <w:pPr>
        <w:spacing w:after="120"/>
        <w:jc w:val="center"/>
        <w:rPr>
          <w:color w:val="FF0000"/>
          <w:sz w:val="20"/>
          <w:szCs w:val="20"/>
          <w:lang w:val="uk-UA"/>
        </w:rPr>
      </w:pPr>
      <w:r>
        <w:rPr>
          <w:rFonts w:eastAsia="Calibri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32" type="#_x0000_t32" style="position:absolute;left:0;text-align:left;margin-left:-7.7pt;margin-top:15.95pt;width:492.85pt;height:.0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" strokeweight="1.5pt"/>
        </w:pict>
      </w:r>
    </w:p>
    <w:p w:rsidR="00E17B5D" w:rsidRPr="00A9272D" w:rsidRDefault="00E17B5D" w:rsidP="00E17B5D">
      <w:pPr>
        <w:tabs>
          <w:tab w:val="left" w:pos="4111"/>
        </w:tabs>
        <w:spacing w:after="120"/>
        <w:jc w:val="center"/>
        <w:rPr>
          <w:lang w:val="uk-UA"/>
        </w:rPr>
      </w:pPr>
      <w:r w:rsidRPr="00A9272D">
        <w:rPr>
          <w:lang w:val="uk-UA"/>
        </w:rPr>
        <w:t xml:space="preserve">   Н А К А З </w:t>
      </w:r>
    </w:p>
    <w:p w:rsidR="00E17B5D" w:rsidRDefault="009F0447" w:rsidP="00E17B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D55AAC" w:rsidRPr="00664DF4">
        <w:rPr>
          <w:sz w:val="28"/>
          <w:szCs w:val="28"/>
          <w:lang w:val="uk-UA"/>
        </w:rPr>
        <w:t>.</w:t>
      </w:r>
      <w:r w:rsidR="00343F16">
        <w:rPr>
          <w:sz w:val="28"/>
          <w:szCs w:val="28"/>
          <w:lang w:val="uk-UA"/>
        </w:rPr>
        <w:t>10</w:t>
      </w:r>
      <w:r w:rsidR="00E17B5D">
        <w:rPr>
          <w:sz w:val="28"/>
          <w:szCs w:val="28"/>
          <w:lang w:val="uk-UA"/>
        </w:rPr>
        <w:t>. 202</w:t>
      </w:r>
      <w:r w:rsidR="00CC5986">
        <w:rPr>
          <w:sz w:val="28"/>
          <w:szCs w:val="28"/>
          <w:lang w:val="uk-UA"/>
        </w:rPr>
        <w:t>4</w:t>
      </w:r>
      <w:r w:rsidR="00E17B5D">
        <w:rPr>
          <w:sz w:val="28"/>
          <w:szCs w:val="28"/>
          <w:lang w:val="uk-UA"/>
        </w:rPr>
        <w:t xml:space="preserve">          </w:t>
      </w:r>
      <w:r w:rsidR="00D55AAC">
        <w:rPr>
          <w:sz w:val="28"/>
          <w:szCs w:val="28"/>
          <w:lang w:val="uk-UA"/>
        </w:rPr>
        <w:t xml:space="preserve">                   </w:t>
      </w:r>
      <w:r w:rsidR="00B0194F">
        <w:rPr>
          <w:sz w:val="28"/>
          <w:szCs w:val="28"/>
          <w:lang w:val="uk-UA"/>
        </w:rPr>
        <w:t xml:space="preserve">        </w:t>
      </w:r>
      <w:r w:rsidR="00D55AAC">
        <w:rPr>
          <w:sz w:val="28"/>
          <w:szCs w:val="28"/>
          <w:lang w:val="uk-UA"/>
        </w:rPr>
        <w:t xml:space="preserve">    </w:t>
      </w:r>
      <w:r w:rsidR="00902BE4">
        <w:rPr>
          <w:sz w:val="28"/>
          <w:szCs w:val="28"/>
          <w:lang w:val="uk-UA"/>
        </w:rPr>
        <w:t xml:space="preserve"> </w:t>
      </w:r>
      <w:r w:rsidR="00E17B5D">
        <w:rPr>
          <w:sz w:val="28"/>
          <w:szCs w:val="28"/>
          <w:lang w:val="uk-UA"/>
        </w:rPr>
        <w:t xml:space="preserve">с. </w:t>
      </w:r>
      <w:proofErr w:type="spellStart"/>
      <w:r w:rsidR="00E17B5D">
        <w:rPr>
          <w:sz w:val="28"/>
          <w:szCs w:val="28"/>
          <w:lang w:val="uk-UA"/>
        </w:rPr>
        <w:t>Підлозці</w:t>
      </w:r>
      <w:proofErr w:type="spellEnd"/>
      <w:r w:rsidR="00E17B5D">
        <w:rPr>
          <w:sz w:val="28"/>
          <w:szCs w:val="28"/>
          <w:lang w:val="uk-UA"/>
        </w:rPr>
        <w:t xml:space="preserve">      </w:t>
      </w:r>
      <w:r w:rsidR="00B0194F">
        <w:rPr>
          <w:sz w:val="28"/>
          <w:szCs w:val="28"/>
          <w:lang w:val="uk-UA"/>
        </w:rPr>
        <w:t xml:space="preserve">                </w:t>
      </w:r>
      <w:r w:rsidR="00D55AAC">
        <w:rPr>
          <w:sz w:val="28"/>
          <w:szCs w:val="28"/>
          <w:lang w:val="uk-UA"/>
        </w:rPr>
        <w:t xml:space="preserve">   </w:t>
      </w:r>
      <w:r w:rsidR="00185588">
        <w:rPr>
          <w:sz w:val="28"/>
          <w:szCs w:val="28"/>
          <w:lang w:val="uk-UA"/>
        </w:rPr>
        <w:t xml:space="preserve"> </w:t>
      </w:r>
      <w:r w:rsidR="005128C8">
        <w:rPr>
          <w:sz w:val="28"/>
          <w:szCs w:val="28"/>
          <w:lang w:val="uk-UA"/>
        </w:rPr>
        <w:t xml:space="preserve">            </w:t>
      </w:r>
      <w:r w:rsidR="00E17B5D">
        <w:rPr>
          <w:sz w:val="28"/>
          <w:szCs w:val="28"/>
          <w:lang w:val="uk-UA"/>
        </w:rPr>
        <w:t xml:space="preserve">№ </w:t>
      </w:r>
      <w:r w:rsidR="00D704B2">
        <w:rPr>
          <w:sz w:val="28"/>
          <w:szCs w:val="28"/>
          <w:lang w:val="uk-UA"/>
        </w:rPr>
        <w:t>58</w:t>
      </w:r>
      <w:r w:rsidR="00A663E3">
        <w:rPr>
          <w:sz w:val="28"/>
          <w:szCs w:val="28"/>
          <w:lang w:val="uk-UA"/>
        </w:rPr>
        <w:t>-у</w:t>
      </w:r>
      <w:r w:rsidR="00E17B5D">
        <w:rPr>
          <w:sz w:val="28"/>
          <w:szCs w:val="28"/>
          <w:lang w:val="uk-UA"/>
        </w:rPr>
        <w:t xml:space="preserve"> </w:t>
      </w:r>
    </w:p>
    <w:p w:rsidR="00CC5986" w:rsidRDefault="005962D2" w:rsidP="00420584">
      <w:pPr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</w:t>
      </w:r>
      <w:r w:rsidR="00B0194F">
        <w:rPr>
          <w:color w:val="000000"/>
          <w:sz w:val="28"/>
          <w:szCs w:val="28"/>
          <w:lang w:val="uk-UA"/>
        </w:rPr>
        <w:t xml:space="preserve"> переведення на індивідуальне </w:t>
      </w:r>
    </w:p>
    <w:p w:rsidR="004F356F" w:rsidRDefault="00B0194F" w:rsidP="00420584">
      <w:pPr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(сімейне</w:t>
      </w:r>
      <w:r w:rsidR="00D55AAC">
        <w:rPr>
          <w:color w:val="000000"/>
          <w:sz w:val="28"/>
          <w:szCs w:val="28"/>
          <w:lang w:val="uk-UA"/>
        </w:rPr>
        <w:t xml:space="preserve">) навчання </w:t>
      </w:r>
      <w:r w:rsidR="00FF52F8">
        <w:rPr>
          <w:color w:val="000000"/>
          <w:sz w:val="28"/>
          <w:szCs w:val="28"/>
          <w:lang w:val="uk-UA"/>
        </w:rPr>
        <w:t>здобувачів освіти</w:t>
      </w:r>
    </w:p>
    <w:p w:rsidR="00D55AAC" w:rsidRDefault="00D55AAC" w:rsidP="00420584">
      <w:pPr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</w:p>
    <w:p w:rsidR="00D55AAC" w:rsidRDefault="00055ACE" w:rsidP="002A6BE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 Відповідно до Законів України «Про освіту», «Про повну загальну середню освіту», Положення про індивідуальну форму здобуття повної загальної середньої освіти,</w:t>
      </w:r>
      <w:r w:rsidRPr="00055A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затвердженого наказом МОН від 12 січня 2016 року № 8 (у редакції наказу  Міністерства освіти і науки України від 10 лютого 2021 року № 160), зареєстровано в Міністерстві юстиції від 19 квітня 2021р. за № 528/36150</w:t>
      </w:r>
      <w:r w:rsidR="00823DF0">
        <w:rPr>
          <w:sz w:val="28"/>
          <w:szCs w:val="28"/>
          <w:lang w:val="uk-UA"/>
        </w:rPr>
        <w:t xml:space="preserve">, </w:t>
      </w:r>
      <w:r w:rsidR="00F905E2">
        <w:rPr>
          <w:sz w:val="28"/>
          <w:szCs w:val="28"/>
          <w:lang w:val="uk-UA"/>
        </w:rPr>
        <w:t xml:space="preserve"> </w:t>
      </w:r>
      <w:r w:rsidR="00823DF0">
        <w:rPr>
          <w:sz w:val="28"/>
          <w:szCs w:val="28"/>
          <w:lang w:val="uk-UA"/>
        </w:rPr>
        <w:t>на підставі заяв</w:t>
      </w:r>
      <w:r w:rsidR="00343F16">
        <w:rPr>
          <w:sz w:val="28"/>
          <w:szCs w:val="28"/>
          <w:lang w:val="uk-UA"/>
        </w:rPr>
        <w:t xml:space="preserve"> батьків</w:t>
      </w:r>
    </w:p>
    <w:p w:rsidR="005962D2" w:rsidRDefault="005962D2" w:rsidP="00420584">
      <w:pPr>
        <w:jc w:val="both"/>
        <w:rPr>
          <w:sz w:val="28"/>
          <w:szCs w:val="28"/>
          <w:lang w:val="uk-UA"/>
        </w:rPr>
      </w:pPr>
    </w:p>
    <w:p w:rsidR="00F453B5" w:rsidRDefault="00420584" w:rsidP="00420584">
      <w:pPr>
        <w:jc w:val="both"/>
        <w:rPr>
          <w:sz w:val="28"/>
          <w:szCs w:val="28"/>
          <w:lang w:val="uk-UA"/>
        </w:rPr>
      </w:pPr>
      <w:r w:rsidRPr="0040555B">
        <w:rPr>
          <w:sz w:val="28"/>
          <w:szCs w:val="28"/>
          <w:lang w:val="uk-UA"/>
        </w:rPr>
        <w:t>НАКАЗУЮ:</w:t>
      </w:r>
    </w:p>
    <w:p w:rsidR="00F905E2" w:rsidRDefault="00F905E2" w:rsidP="00420584">
      <w:pPr>
        <w:jc w:val="both"/>
        <w:rPr>
          <w:sz w:val="28"/>
          <w:szCs w:val="28"/>
          <w:lang w:val="uk-UA"/>
        </w:rPr>
      </w:pPr>
    </w:p>
    <w:p w:rsidR="00F905E2" w:rsidRDefault="00F905E2" w:rsidP="00311572">
      <w:pPr>
        <w:numPr>
          <w:ilvl w:val="0"/>
          <w:numId w:val="18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Перевести на індивідуальну (сімейну) форму навчання здобувачів освіти</w:t>
      </w:r>
      <w:r w:rsidR="00311572">
        <w:rPr>
          <w:sz w:val="28"/>
          <w:szCs w:val="28"/>
          <w:lang w:val="uk-UA"/>
        </w:rPr>
        <w:t>, які виїхали з України внаслідок повномасштабного вторгнення російської федерації:</w:t>
      </w:r>
    </w:p>
    <w:p w:rsidR="00343F16" w:rsidRDefault="009F0447" w:rsidP="00343F16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Сада</w:t>
      </w:r>
      <w:proofErr w:type="spellEnd"/>
      <w:r>
        <w:rPr>
          <w:sz w:val="28"/>
          <w:szCs w:val="28"/>
          <w:lang w:val="uk-UA"/>
        </w:rPr>
        <w:t xml:space="preserve"> Яна Вікторовича, учня 1</w:t>
      </w:r>
      <w:r w:rsidR="00343F16">
        <w:rPr>
          <w:sz w:val="28"/>
          <w:szCs w:val="28"/>
          <w:lang w:val="uk-UA"/>
        </w:rPr>
        <w:t xml:space="preserve"> класу</w:t>
      </w:r>
    </w:p>
    <w:p w:rsidR="009F0447" w:rsidRDefault="009F0447" w:rsidP="00343F16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Троцковця</w:t>
      </w:r>
      <w:proofErr w:type="spellEnd"/>
      <w:r>
        <w:rPr>
          <w:sz w:val="28"/>
          <w:szCs w:val="28"/>
          <w:lang w:val="uk-UA"/>
        </w:rPr>
        <w:t xml:space="preserve"> Арсена Віталійовича, учня 2 класу</w:t>
      </w:r>
    </w:p>
    <w:p w:rsidR="005128C8" w:rsidRDefault="009F0447" w:rsidP="009F0447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Сада</w:t>
      </w:r>
      <w:proofErr w:type="spellEnd"/>
      <w:r>
        <w:rPr>
          <w:sz w:val="28"/>
          <w:szCs w:val="28"/>
          <w:lang w:val="uk-UA"/>
        </w:rPr>
        <w:t xml:space="preserve"> Віталія Вадимовича, учня 2</w:t>
      </w:r>
      <w:r w:rsidR="005128C8" w:rsidRPr="009F0447">
        <w:rPr>
          <w:sz w:val="28"/>
          <w:szCs w:val="28"/>
          <w:lang w:val="uk-UA"/>
        </w:rPr>
        <w:t xml:space="preserve"> класу</w:t>
      </w:r>
    </w:p>
    <w:p w:rsidR="009F0447" w:rsidRDefault="009F0447" w:rsidP="009F0447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Сада</w:t>
      </w:r>
      <w:proofErr w:type="spellEnd"/>
      <w:r>
        <w:rPr>
          <w:sz w:val="28"/>
          <w:szCs w:val="28"/>
          <w:lang w:val="uk-UA"/>
        </w:rPr>
        <w:t xml:space="preserve"> Давида Вадимовича, учня 4</w:t>
      </w:r>
      <w:r w:rsidRPr="009F0447">
        <w:rPr>
          <w:sz w:val="28"/>
          <w:szCs w:val="28"/>
          <w:lang w:val="uk-UA"/>
        </w:rPr>
        <w:t xml:space="preserve"> класу</w:t>
      </w:r>
    </w:p>
    <w:p w:rsidR="009F0447" w:rsidRDefault="009F0447" w:rsidP="009F0447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Троцковця</w:t>
      </w:r>
      <w:proofErr w:type="spellEnd"/>
      <w:r>
        <w:rPr>
          <w:sz w:val="28"/>
          <w:szCs w:val="28"/>
          <w:lang w:val="uk-UA"/>
        </w:rPr>
        <w:t xml:space="preserve"> Марка Віталійовича, учня 4 класу</w:t>
      </w:r>
    </w:p>
    <w:p w:rsidR="009F0447" w:rsidRDefault="009F0447" w:rsidP="009F0447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Сада</w:t>
      </w:r>
      <w:proofErr w:type="spellEnd"/>
      <w:r>
        <w:rPr>
          <w:sz w:val="28"/>
          <w:szCs w:val="28"/>
          <w:lang w:val="uk-UA"/>
        </w:rPr>
        <w:t xml:space="preserve"> Станіслава Вікторовича, учня 5 класу</w:t>
      </w:r>
    </w:p>
    <w:p w:rsidR="009F0447" w:rsidRDefault="009F0447" w:rsidP="009F0447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Троцковця</w:t>
      </w:r>
      <w:proofErr w:type="spellEnd"/>
      <w:r>
        <w:rPr>
          <w:sz w:val="28"/>
          <w:szCs w:val="28"/>
          <w:lang w:val="uk-UA"/>
        </w:rPr>
        <w:t xml:space="preserve"> Максима Віталійовича, учня 7 класу</w:t>
      </w:r>
    </w:p>
    <w:p w:rsidR="009F0447" w:rsidRDefault="009F0447" w:rsidP="009F0447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Гаврилюка Олександра Олександровича, учня 8-Б</w:t>
      </w:r>
    </w:p>
    <w:p w:rsidR="005128C8" w:rsidRPr="009F0447" w:rsidRDefault="009F0447" w:rsidP="005128C8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Троцковець</w:t>
      </w:r>
      <w:proofErr w:type="spellEnd"/>
      <w:r>
        <w:rPr>
          <w:sz w:val="28"/>
          <w:szCs w:val="28"/>
          <w:lang w:val="uk-UA"/>
        </w:rPr>
        <w:t xml:space="preserve"> Діану Віталіївну, ученицю 9 класу</w:t>
      </w:r>
    </w:p>
    <w:p w:rsidR="005128C8" w:rsidRDefault="009F0447" w:rsidP="005128C8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Рожка</w:t>
      </w:r>
      <w:proofErr w:type="spellEnd"/>
      <w:r>
        <w:rPr>
          <w:sz w:val="28"/>
          <w:szCs w:val="28"/>
          <w:lang w:val="uk-UA"/>
        </w:rPr>
        <w:t xml:space="preserve"> Адама Вікторовича, учня 9</w:t>
      </w:r>
      <w:r w:rsidR="005128C8">
        <w:rPr>
          <w:sz w:val="28"/>
          <w:szCs w:val="28"/>
          <w:lang w:val="uk-UA"/>
        </w:rPr>
        <w:t xml:space="preserve"> класу</w:t>
      </w:r>
    </w:p>
    <w:p w:rsidR="009F0447" w:rsidRPr="009F0447" w:rsidRDefault="009F0447" w:rsidP="009F0447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Троцковець</w:t>
      </w:r>
      <w:proofErr w:type="spellEnd"/>
      <w:r>
        <w:rPr>
          <w:sz w:val="28"/>
          <w:szCs w:val="28"/>
          <w:lang w:val="uk-UA"/>
        </w:rPr>
        <w:t xml:space="preserve"> Віталіну Віталіївну, ученицю 10 класу</w:t>
      </w:r>
    </w:p>
    <w:p w:rsidR="009F0447" w:rsidRDefault="009F0447" w:rsidP="005128C8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Торчило</w:t>
      </w:r>
      <w:proofErr w:type="spellEnd"/>
      <w:r>
        <w:rPr>
          <w:sz w:val="28"/>
          <w:szCs w:val="28"/>
          <w:lang w:val="uk-UA"/>
        </w:rPr>
        <w:t xml:space="preserve"> Лілію Олександрівну, ученицю 10 класу</w:t>
      </w:r>
    </w:p>
    <w:p w:rsidR="009F0447" w:rsidRPr="009F0447" w:rsidRDefault="009F0447" w:rsidP="009F0447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Троцковець</w:t>
      </w:r>
      <w:proofErr w:type="spellEnd"/>
      <w:r>
        <w:rPr>
          <w:sz w:val="28"/>
          <w:szCs w:val="28"/>
          <w:lang w:val="uk-UA"/>
        </w:rPr>
        <w:t xml:space="preserve"> Аліну Віталіївну, ученицю 11 класу</w:t>
      </w:r>
    </w:p>
    <w:p w:rsidR="009F0447" w:rsidRDefault="009F0447" w:rsidP="009F0447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Торчило</w:t>
      </w:r>
      <w:proofErr w:type="spellEnd"/>
      <w:r>
        <w:rPr>
          <w:sz w:val="28"/>
          <w:szCs w:val="28"/>
          <w:lang w:val="uk-UA"/>
        </w:rPr>
        <w:t xml:space="preserve"> Аню Олександрівну, ученицю 11 класу</w:t>
      </w:r>
    </w:p>
    <w:p w:rsidR="005308DC" w:rsidRDefault="005308DC" w:rsidP="005308DC">
      <w:pPr>
        <w:jc w:val="both"/>
        <w:rPr>
          <w:sz w:val="28"/>
          <w:szCs w:val="28"/>
          <w:lang w:val="uk-UA"/>
        </w:rPr>
      </w:pPr>
    </w:p>
    <w:p w:rsidR="005308DC" w:rsidRDefault="005308DC" w:rsidP="005308DC">
      <w:pPr>
        <w:jc w:val="both"/>
        <w:rPr>
          <w:sz w:val="28"/>
          <w:szCs w:val="28"/>
          <w:lang w:val="uk-UA"/>
        </w:rPr>
      </w:pPr>
    </w:p>
    <w:p w:rsidR="005308DC" w:rsidRDefault="005308DC" w:rsidP="005308DC">
      <w:pPr>
        <w:jc w:val="both"/>
        <w:rPr>
          <w:sz w:val="28"/>
          <w:szCs w:val="28"/>
          <w:lang w:val="uk-UA"/>
        </w:rPr>
      </w:pPr>
    </w:p>
    <w:p w:rsidR="005308DC" w:rsidRDefault="005308DC" w:rsidP="005308DC">
      <w:pPr>
        <w:jc w:val="both"/>
        <w:rPr>
          <w:sz w:val="28"/>
          <w:szCs w:val="28"/>
          <w:lang w:val="uk-UA"/>
        </w:rPr>
      </w:pPr>
    </w:p>
    <w:p w:rsidR="005308DC" w:rsidRDefault="005308DC" w:rsidP="005308DC">
      <w:pPr>
        <w:jc w:val="both"/>
        <w:rPr>
          <w:sz w:val="28"/>
          <w:szCs w:val="28"/>
          <w:lang w:val="uk-UA"/>
        </w:rPr>
      </w:pPr>
    </w:p>
    <w:p w:rsidR="006E1FEA" w:rsidRPr="005308DC" w:rsidRDefault="009F0447" w:rsidP="006E1FEA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Сада</w:t>
      </w:r>
      <w:proofErr w:type="spellEnd"/>
      <w:r>
        <w:rPr>
          <w:sz w:val="28"/>
          <w:szCs w:val="28"/>
          <w:lang w:val="uk-UA"/>
        </w:rPr>
        <w:t xml:space="preserve"> Івана Вікторовича, учня 11 класу</w:t>
      </w:r>
    </w:p>
    <w:p w:rsidR="009F0447" w:rsidRPr="005128C8" w:rsidRDefault="009F0447" w:rsidP="005128C8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Гаврилюк Єлизавету Олександрівну, ученицю 11 класу</w:t>
      </w:r>
    </w:p>
    <w:p w:rsidR="00F8429A" w:rsidRDefault="00AE4E59" w:rsidP="00F8429A">
      <w:pPr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9F0447">
        <w:rPr>
          <w:sz w:val="28"/>
          <w:szCs w:val="28"/>
          <w:lang w:val="uk-UA"/>
        </w:rPr>
        <w:t>з 21</w:t>
      </w:r>
      <w:r w:rsidR="002C39F3">
        <w:rPr>
          <w:sz w:val="28"/>
          <w:szCs w:val="28"/>
          <w:lang w:val="uk-UA"/>
        </w:rPr>
        <w:t>.10</w:t>
      </w:r>
      <w:r w:rsidR="005128C8">
        <w:rPr>
          <w:sz w:val="28"/>
          <w:szCs w:val="28"/>
          <w:lang w:val="uk-UA"/>
        </w:rPr>
        <w:t>.2024 по 31.05.2025</w:t>
      </w:r>
      <w:r>
        <w:rPr>
          <w:sz w:val="28"/>
          <w:szCs w:val="28"/>
          <w:lang w:val="uk-UA"/>
        </w:rPr>
        <w:t xml:space="preserve">           </w:t>
      </w:r>
      <w:r w:rsidR="00F8429A">
        <w:rPr>
          <w:sz w:val="28"/>
          <w:szCs w:val="28"/>
          <w:lang w:val="uk-UA"/>
        </w:rPr>
        <w:t xml:space="preserve">                                                          </w:t>
      </w:r>
    </w:p>
    <w:p w:rsidR="00A360B0" w:rsidRDefault="00A360B0" w:rsidP="00AE4E59">
      <w:pPr>
        <w:ind w:left="1080"/>
        <w:jc w:val="both"/>
        <w:rPr>
          <w:sz w:val="28"/>
          <w:szCs w:val="28"/>
          <w:lang w:val="uk-UA"/>
        </w:rPr>
      </w:pPr>
    </w:p>
    <w:p w:rsidR="00B0194F" w:rsidRDefault="00B0194F" w:rsidP="00F905E2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 наказу залишаю за собою.</w:t>
      </w:r>
    </w:p>
    <w:p w:rsidR="00C0646A" w:rsidRDefault="00C0646A" w:rsidP="00C0646A">
      <w:pPr>
        <w:ind w:left="720"/>
        <w:jc w:val="both"/>
        <w:rPr>
          <w:sz w:val="28"/>
          <w:szCs w:val="28"/>
          <w:lang w:val="uk-UA"/>
        </w:rPr>
      </w:pPr>
    </w:p>
    <w:p w:rsidR="002114F4" w:rsidRDefault="002114F4" w:rsidP="00B0194F">
      <w:pPr>
        <w:jc w:val="both"/>
        <w:rPr>
          <w:sz w:val="28"/>
          <w:szCs w:val="28"/>
          <w:lang w:val="uk-UA"/>
        </w:rPr>
      </w:pPr>
    </w:p>
    <w:p w:rsidR="005128C8" w:rsidRDefault="005128C8" w:rsidP="00B0194F">
      <w:pPr>
        <w:jc w:val="both"/>
        <w:rPr>
          <w:sz w:val="28"/>
          <w:szCs w:val="28"/>
          <w:lang w:val="uk-UA"/>
        </w:rPr>
      </w:pPr>
    </w:p>
    <w:p w:rsidR="00764A3C" w:rsidRDefault="00764A3C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 </w:t>
      </w:r>
      <w:r w:rsidRPr="00B86E10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          </w:t>
      </w:r>
      <w:r w:rsidRPr="00B86E10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</w:t>
      </w:r>
      <w:r w:rsidR="002114F4">
        <w:rPr>
          <w:color w:val="000000"/>
          <w:sz w:val="28"/>
          <w:szCs w:val="28"/>
          <w:lang w:val="uk-UA"/>
        </w:rPr>
        <w:t xml:space="preserve">  </w:t>
      </w:r>
      <w:r w:rsidR="00F905E2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Ольга КОТЯЙ</w:t>
      </w: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CC5986" w:rsidRDefault="00CC5986" w:rsidP="00B0194F">
      <w:pPr>
        <w:rPr>
          <w:noProof/>
          <w:sz w:val="28"/>
          <w:szCs w:val="28"/>
          <w:lang w:val="uk-UA" w:eastAsia="uk-UA"/>
        </w:rPr>
      </w:pPr>
    </w:p>
    <w:p w:rsidR="0081721F" w:rsidRDefault="0081721F" w:rsidP="00B0194F">
      <w:pPr>
        <w:rPr>
          <w:noProof/>
          <w:sz w:val="28"/>
          <w:szCs w:val="28"/>
          <w:lang w:val="uk-UA" w:eastAsia="uk-UA"/>
        </w:rPr>
      </w:pPr>
    </w:p>
    <w:p w:rsidR="0081721F" w:rsidRDefault="0081721F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BC0CDE" w:rsidRDefault="00BC0CDE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764A3C">
      <w:pPr>
        <w:ind w:left="8496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>Копія</w:t>
      </w:r>
    </w:p>
    <w:p w:rsidR="00764A3C" w:rsidRDefault="005F4989" w:rsidP="00764A3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i1026" type="#_x0000_t75" alt="Описание: ukrgerb" style="width:60.75pt;height:54.75pt;visibility:visible;mso-wrap-style:square">
            <v:imagedata r:id="rId9" o:title=" ukrgerb"/>
          </v:shape>
        </w:pict>
      </w:r>
    </w:p>
    <w:p w:rsidR="00764A3C" w:rsidRPr="008B4209" w:rsidRDefault="00764A3C" w:rsidP="00764A3C">
      <w:pPr>
        <w:jc w:val="center"/>
        <w:rPr>
          <w:sz w:val="28"/>
          <w:szCs w:val="28"/>
          <w:lang w:val="uk-UA"/>
        </w:rPr>
      </w:pPr>
    </w:p>
    <w:p w:rsidR="00764A3C" w:rsidRDefault="00764A3C" w:rsidP="00764A3C">
      <w:pPr>
        <w:jc w:val="center"/>
        <w:rPr>
          <w:sz w:val="28"/>
          <w:szCs w:val="28"/>
          <w:lang w:val="uk-UA"/>
        </w:rPr>
      </w:pPr>
      <w:r w:rsidRPr="00A86E6D">
        <w:rPr>
          <w:sz w:val="28"/>
          <w:szCs w:val="28"/>
          <w:lang w:val="uk-UA"/>
        </w:rPr>
        <w:t>ПІДЛОЗЦІВСЬКА СІЛЬСЬКА РАДА  РІВНЕНСЬКОЇ ОБЛАСТІ</w:t>
      </w:r>
    </w:p>
    <w:p w:rsidR="00764A3C" w:rsidRPr="00A86E6D" w:rsidRDefault="00764A3C" w:rsidP="00764A3C">
      <w:pPr>
        <w:jc w:val="center"/>
        <w:rPr>
          <w:sz w:val="28"/>
          <w:szCs w:val="28"/>
          <w:lang w:val="uk-UA"/>
        </w:rPr>
      </w:pPr>
    </w:p>
    <w:p w:rsidR="00764A3C" w:rsidRPr="00053A6B" w:rsidRDefault="00764A3C" w:rsidP="00764A3C">
      <w:pPr>
        <w:pStyle w:val="a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ПІДЛОЗЦІВСЬКИЙ ЛІЦЕЙ</w:t>
      </w:r>
    </w:p>
    <w:p w:rsidR="00764A3C" w:rsidRPr="00053A6B" w:rsidRDefault="00764A3C" w:rsidP="00764A3C">
      <w:pPr>
        <w:pStyle w:val="a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ПІДЛОЗЦІВСЬКОЇ СІЛЬСЬКОЇ РАДИ</w:t>
      </w:r>
    </w:p>
    <w:p w:rsidR="00764A3C" w:rsidRDefault="00764A3C" w:rsidP="00764A3C">
      <w:pPr>
        <w:pStyle w:val="a6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РІВНЕНСЬКОЇ ОБЛАСТІ</w:t>
      </w:r>
    </w:p>
    <w:p w:rsidR="00764A3C" w:rsidRPr="006E487E" w:rsidRDefault="00764A3C" w:rsidP="00764A3C">
      <w:pPr>
        <w:pStyle w:val="a6"/>
        <w:jc w:val="center"/>
        <w:rPr>
          <w:sz w:val="16"/>
          <w:szCs w:val="16"/>
          <w:lang w:val="uk-UA"/>
        </w:rPr>
      </w:pPr>
    </w:p>
    <w:p w:rsidR="00764A3C" w:rsidRPr="006E487E" w:rsidRDefault="00764A3C" w:rsidP="00764A3C">
      <w:pPr>
        <w:pStyle w:val="a6"/>
        <w:jc w:val="center"/>
        <w:rPr>
          <w:lang w:val="uk-UA"/>
        </w:rPr>
      </w:pPr>
      <w:r w:rsidRPr="006E487E">
        <w:rPr>
          <w:lang w:val="uk-UA"/>
        </w:rPr>
        <w:t xml:space="preserve"> вулиця Незалежності, 5, с. </w:t>
      </w:r>
      <w:proofErr w:type="spellStart"/>
      <w:r w:rsidRPr="006E487E">
        <w:rPr>
          <w:lang w:val="uk-UA"/>
        </w:rPr>
        <w:t>Підлозці</w:t>
      </w:r>
      <w:proofErr w:type="spellEnd"/>
      <w:r w:rsidRPr="006E487E">
        <w:rPr>
          <w:lang w:val="uk-UA"/>
        </w:rPr>
        <w:t>, 35132,</w:t>
      </w:r>
    </w:p>
    <w:p w:rsidR="00764A3C" w:rsidRPr="006E487E" w:rsidRDefault="00764A3C" w:rsidP="00764A3C">
      <w:pPr>
        <w:pStyle w:val="a6"/>
        <w:jc w:val="center"/>
        <w:rPr>
          <w:lang w:val="uk-UA"/>
        </w:rPr>
      </w:pPr>
      <w:r w:rsidRPr="006E487E">
        <w:rPr>
          <w:lang w:val="uk-UA"/>
        </w:rPr>
        <w:t>Е-</w:t>
      </w:r>
      <w:r w:rsidRPr="006E487E">
        <w:rPr>
          <w:lang w:val="en-US"/>
        </w:rPr>
        <w:t>mail</w:t>
      </w:r>
      <w:r w:rsidRPr="006E487E">
        <w:rPr>
          <w:lang w:val="uk-UA"/>
        </w:rPr>
        <w:t xml:space="preserve">: </w:t>
      </w:r>
      <w:hyperlink r:id="rId11" w:history="1">
        <w:r w:rsidRPr="006E487E">
          <w:rPr>
            <w:rStyle w:val="ae"/>
            <w:lang w:val="en-US"/>
          </w:rPr>
          <w:t>pidloscis</w:t>
        </w:r>
        <w:r w:rsidRPr="006E487E">
          <w:rPr>
            <w:rStyle w:val="ae"/>
            <w:lang w:val="uk-UA"/>
          </w:rPr>
          <w:t>@</w:t>
        </w:r>
        <w:r w:rsidRPr="006E487E">
          <w:rPr>
            <w:rStyle w:val="ae"/>
            <w:lang w:val="en-US"/>
          </w:rPr>
          <w:t>ukr</w:t>
        </w:r>
        <w:r w:rsidRPr="006E487E">
          <w:rPr>
            <w:rStyle w:val="ae"/>
            <w:lang w:val="uk-UA"/>
          </w:rPr>
          <w:t>.</w:t>
        </w:r>
        <w:r w:rsidRPr="006E487E">
          <w:rPr>
            <w:rStyle w:val="ae"/>
            <w:lang w:val="en-US"/>
          </w:rPr>
          <w:t>net</w:t>
        </w:r>
      </w:hyperlink>
      <w:r w:rsidRPr="006E487E">
        <w:rPr>
          <w:lang w:val="uk-UA"/>
        </w:rPr>
        <w:t>, код ЄДРПОУ  25318950</w:t>
      </w:r>
    </w:p>
    <w:p w:rsidR="00764A3C" w:rsidRPr="00F905E2" w:rsidRDefault="009B26AE" w:rsidP="00764A3C">
      <w:pPr>
        <w:spacing w:after="120"/>
        <w:jc w:val="center"/>
        <w:rPr>
          <w:color w:val="FF0000"/>
          <w:sz w:val="20"/>
          <w:szCs w:val="20"/>
          <w:lang w:val="uk-UA"/>
        </w:rPr>
      </w:pPr>
      <w:r>
        <w:rPr>
          <w:rFonts w:eastAsia="Calibri"/>
          <w:b/>
          <w:noProof/>
          <w:sz w:val="20"/>
          <w:szCs w:val="20"/>
        </w:rPr>
        <w:pict>
          <v:shape id="_x0000_s1083" type="#_x0000_t32" style="position:absolute;left:0;text-align:left;margin-left:-7.7pt;margin-top:15.95pt;width:492.85pt;height:.0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" strokeweight="1.5pt"/>
        </w:pict>
      </w:r>
    </w:p>
    <w:p w:rsidR="00764A3C" w:rsidRPr="00A9272D" w:rsidRDefault="00764A3C" w:rsidP="00764A3C">
      <w:pPr>
        <w:tabs>
          <w:tab w:val="left" w:pos="4111"/>
        </w:tabs>
        <w:spacing w:after="120"/>
        <w:jc w:val="center"/>
        <w:rPr>
          <w:lang w:val="uk-UA"/>
        </w:rPr>
      </w:pPr>
      <w:r w:rsidRPr="00A9272D">
        <w:rPr>
          <w:lang w:val="uk-UA"/>
        </w:rPr>
        <w:t xml:space="preserve">   Н А К А З </w:t>
      </w:r>
    </w:p>
    <w:p w:rsidR="00764A3C" w:rsidRDefault="00764A3C" w:rsidP="00764A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Pr="00664DF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10. 2024          </w:t>
      </w:r>
      <w:r w:rsidR="005F4989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Підлозці</w:t>
      </w:r>
      <w:proofErr w:type="spellEnd"/>
      <w:r>
        <w:rPr>
          <w:sz w:val="28"/>
          <w:szCs w:val="28"/>
          <w:lang w:val="uk-UA"/>
        </w:rPr>
        <w:t xml:space="preserve">                                      № 58-у </w:t>
      </w:r>
    </w:p>
    <w:p w:rsidR="00764A3C" w:rsidRDefault="00764A3C" w:rsidP="00764A3C">
      <w:pPr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переведення на індивідуальне </w:t>
      </w:r>
    </w:p>
    <w:p w:rsidR="00764A3C" w:rsidRDefault="00764A3C" w:rsidP="00764A3C">
      <w:pPr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(сімейне) навчання здобувачів освіти</w:t>
      </w:r>
    </w:p>
    <w:p w:rsidR="00764A3C" w:rsidRDefault="00764A3C" w:rsidP="00764A3C">
      <w:pPr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</w:p>
    <w:p w:rsidR="00764A3C" w:rsidRDefault="00764A3C" w:rsidP="00764A3C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 Відповідно до Законів України «Про освіту», «Про повну загальну середню освіту», Положення про індивідуальну форму здобуття повної загальної середньої освіти,</w:t>
      </w:r>
      <w:r w:rsidRPr="00055A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затвердженого наказом МОН від 12 січня 2016 року № 8 (у редакції наказу  Міністерства освіти і науки України від 10 лютого 2021 року № 160), зареєстровано в Міністерстві юстиції від 19 квітня 2021р. за № 528/36150,  на підставі заяв батьків</w:t>
      </w:r>
    </w:p>
    <w:p w:rsidR="00764A3C" w:rsidRDefault="00764A3C" w:rsidP="00764A3C">
      <w:pPr>
        <w:jc w:val="both"/>
        <w:rPr>
          <w:sz w:val="28"/>
          <w:szCs w:val="28"/>
          <w:lang w:val="uk-UA"/>
        </w:rPr>
      </w:pPr>
    </w:p>
    <w:p w:rsidR="00764A3C" w:rsidRDefault="00764A3C" w:rsidP="00764A3C">
      <w:pPr>
        <w:jc w:val="both"/>
        <w:rPr>
          <w:sz w:val="28"/>
          <w:szCs w:val="28"/>
          <w:lang w:val="uk-UA"/>
        </w:rPr>
      </w:pPr>
      <w:r w:rsidRPr="0040555B">
        <w:rPr>
          <w:sz w:val="28"/>
          <w:szCs w:val="28"/>
          <w:lang w:val="uk-UA"/>
        </w:rPr>
        <w:t>НАКАЗУЮ:</w:t>
      </w:r>
    </w:p>
    <w:p w:rsidR="005F4989" w:rsidRDefault="005F4989" w:rsidP="00764A3C">
      <w:pPr>
        <w:jc w:val="both"/>
        <w:rPr>
          <w:sz w:val="28"/>
          <w:szCs w:val="28"/>
          <w:lang w:val="uk-UA"/>
        </w:rPr>
      </w:pPr>
    </w:p>
    <w:p w:rsidR="00764A3C" w:rsidRDefault="00764A3C" w:rsidP="005F4989">
      <w:pPr>
        <w:numPr>
          <w:ilvl w:val="0"/>
          <w:numId w:val="19"/>
        </w:numPr>
        <w:ind w:left="0" w:firstLine="360"/>
        <w:jc w:val="both"/>
        <w:rPr>
          <w:sz w:val="28"/>
          <w:szCs w:val="28"/>
          <w:lang w:val="uk-UA"/>
        </w:rPr>
      </w:pPr>
      <w:r w:rsidRPr="005F4989">
        <w:rPr>
          <w:sz w:val="28"/>
          <w:szCs w:val="28"/>
          <w:lang w:val="uk-UA"/>
        </w:rPr>
        <w:t>Перевести на індивідуальну (сімейну) форму навчання здобувачів освіти, які виїхали з України внаслідок повномасштабного вторгнення російської федерації:</w:t>
      </w:r>
    </w:p>
    <w:p w:rsidR="00764A3C" w:rsidRPr="005F4989" w:rsidRDefault="00764A3C" w:rsidP="005F4989">
      <w:pPr>
        <w:numPr>
          <w:ilvl w:val="1"/>
          <w:numId w:val="19"/>
        </w:numPr>
        <w:jc w:val="both"/>
        <w:rPr>
          <w:sz w:val="28"/>
          <w:szCs w:val="28"/>
          <w:lang w:val="uk-UA"/>
        </w:rPr>
      </w:pPr>
      <w:proofErr w:type="spellStart"/>
      <w:r w:rsidRPr="005F4989">
        <w:rPr>
          <w:sz w:val="28"/>
          <w:szCs w:val="28"/>
          <w:lang w:val="uk-UA"/>
        </w:rPr>
        <w:t>Сада</w:t>
      </w:r>
      <w:proofErr w:type="spellEnd"/>
      <w:r w:rsidRPr="005F4989">
        <w:rPr>
          <w:sz w:val="28"/>
          <w:szCs w:val="28"/>
          <w:lang w:val="uk-UA"/>
        </w:rPr>
        <w:t xml:space="preserve"> Яна Вікторовича, учня 1 класу</w:t>
      </w:r>
    </w:p>
    <w:p w:rsidR="00764A3C" w:rsidRDefault="00764A3C" w:rsidP="005F4989">
      <w:pPr>
        <w:numPr>
          <w:ilvl w:val="1"/>
          <w:numId w:val="19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Троцковця</w:t>
      </w:r>
      <w:proofErr w:type="spellEnd"/>
      <w:r>
        <w:rPr>
          <w:sz w:val="28"/>
          <w:szCs w:val="28"/>
          <w:lang w:val="uk-UA"/>
        </w:rPr>
        <w:t xml:space="preserve"> Арсена Віталійовича, учня 2 класу</w:t>
      </w:r>
    </w:p>
    <w:p w:rsidR="00764A3C" w:rsidRDefault="00764A3C" w:rsidP="005F4989">
      <w:pPr>
        <w:numPr>
          <w:ilvl w:val="1"/>
          <w:numId w:val="19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Сада</w:t>
      </w:r>
      <w:proofErr w:type="spellEnd"/>
      <w:r>
        <w:rPr>
          <w:sz w:val="28"/>
          <w:szCs w:val="28"/>
          <w:lang w:val="uk-UA"/>
        </w:rPr>
        <w:t xml:space="preserve"> Віталія Вадимовича, учня 2</w:t>
      </w:r>
      <w:r w:rsidRPr="009F0447">
        <w:rPr>
          <w:sz w:val="28"/>
          <w:szCs w:val="28"/>
          <w:lang w:val="uk-UA"/>
        </w:rPr>
        <w:t xml:space="preserve"> класу</w:t>
      </w:r>
    </w:p>
    <w:p w:rsidR="00764A3C" w:rsidRDefault="00764A3C" w:rsidP="005F4989">
      <w:pPr>
        <w:numPr>
          <w:ilvl w:val="1"/>
          <w:numId w:val="19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Сада</w:t>
      </w:r>
      <w:proofErr w:type="spellEnd"/>
      <w:r>
        <w:rPr>
          <w:sz w:val="28"/>
          <w:szCs w:val="28"/>
          <w:lang w:val="uk-UA"/>
        </w:rPr>
        <w:t xml:space="preserve"> Давида Вадимовича, учня 4</w:t>
      </w:r>
      <w:r w:rsidRPr="009F0447">
        <w:rPr>
          <w:sz w:val="28"/>
          <w:szCs w:val="28"/>
          <w:lang w:val="uk-UA"/>
        </w:rPr>
        <w:t xml:space="preserve"> класу</w:t>
      </w:r>
    </w:p>
    <w:p w:rsidR="00764A3C" w:rsidRDefault="00764A3C" w:rsidP="005F4989">
      <w:pPr>
        <w:numPr>
          <w:ilvl w:val="1"/>
          <w:numId w:val="19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Троцковця</w:t>
      </w:r>
      <w:proofErr w:type="spellEnd"/>
      <w:r>
        <w:rPr>
          <w:sz w:val="28"/>
          <w:szCs w:val="28"/>
          <w:lang w:val="uk-UA"/>
        </w:rPr>
        <w:t xml:space="preserve"> Марка Віталійовича, учня 4 класу</w:t>
      </w:r>
    </w:p>
    <w:p w:rsidR="00764A3C" w:rsidRDefault="00764A3C" w:rsidP="005F4989">
      <w:pPr>
        <w:numPr>
          <w:ilvl w:val="1"/>
          <w:numId w:val="19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Сада</w:t>
      </w:r>
      <w:proofErr w:type="spellEnd"/>
      <w:r>
        <w:rPr>
          <w:sz w:val="28"/>
          <w:szCs w:val="28"/>
          <w:lang w:val="uk-UA"/>
        </w:rPr>
        <w:t xml:space="preserve"> Станіслава Вікторовича, учня 5 класу</w:t>
      </w:r>
    </w:p>
    <w:p w:rsidR="00764A3C" w:rsidRDefault="00764A3C" w:rsidP="005F4989">
      <w:pPr>
        <w:numPr>
          <w:ilvl w:val="1"/>
          <w:numId w:val="19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Троцковця</w:t>
      </w:r>
      <w:proofErr w:type="spellEnd"/>
      <w:r>
        <w:rPr>
          <w:sz w:val="28"/>
          <w:szCs w:val="28"/>
          <w:lang w:val="uk-UA"/>
        </w:rPr>
        <w:t xml:space="preserve"> Максима Віталійовича, учня 7 класу</w:t>
      </w:r>
    </w:p>
    <w:p w:rsidR="00764A3C" w:rsidRDefault="00764A3C" w:rsidP="005F4989">
      <w:pPr>
        <w:numPr>
          <w:ilvl w:val="1"/>
          <w:numId w:val="1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Гаврилюка Олександра Олександровича, учня 8-Б</w:t>
      </w:r>
    </w:p>
    <w:p w:rsidR="00764A3C" w:rsidRPr="009F0447" w:rsidRDefault="00764A3C" w:rsidP="005F4989">
      <w:pPr>
        <w:numPr>
          <w:ilvl w:val="1"/>
          <w:numId w:val="19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Троцковець</w:t>
      </w:r>
      <w:proofErr w:type="spellEnd"/>
      <w:r>
        <w:rPr>
          <w:sz w:val="28"/>
          <w:szCs w:val="28"/>
          <w:lang w:val="uk-UA"/>
        </w:rPr>
        <w:t xml:space="preserve"> Діану Віталіївну, ученицю 9 класу</w:t>
      </w:r>
    </w:p>
    <w:p w:rsidR="00764A3C" w:rsidRDefault="00764A3C" w:rsidP="005F4989">
      <w:pPr>
        <w:numPr>
          <w:ilvl w:val="1"/>
          <w:numId w:val="19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Рожка</w:t>
      </w:r>
      <w:proofErr w:type="spellEnd"/>
      <w:r>
        <w:rPr>
          <w:sz w:val="28"/>
          <w:szCs w:val="28"/>
          <w:lang w:val="uk-UA"/>
        </w:rPr>
        <w:t xml:space="preserve"> Адама Вікторовича, учня 9 класу</w:t>
      </w:r>
    </w:p>
    <w:p w:rsidR="00764A3C" w:rsidRPr="009F0447" w:rsidRDefault="00764A3C" w:rsidP="005F4989">
      <w:pPr>
        <w:numPr>
          <w:ilvl w:val="1"/>
          <w:numId w:val="19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Троцковець</w:t>
      </w:r>
      <w:proofErr w:type="spellEnd"/>
      <w:r>
        <w:rPr>
          <w:sz w:val="28"/>
          <w:szCs w:val="28"/>
          <w:lang w:val="uk-UA"/>
        </w:rPr>
        <w:t xml:space="preserve"> Віталіну Віталіївну, ученицю 10 класу</w:t>
      </w:r>
    </w:p>
    <w:p w:rsidR="00764A3C" w:rsidRDefault="00764A3C" w:rsidP="005F4989">
      <w:pPr>
        <w:numPr>
          <w:ilvl w:val="1"/>
          <w:numId w:val="19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Торчило</w:t>
      </w:r>
      <w:proofErr w:type="spellEnd"/>
      <w:r>
        <w:rPr>
          <w:sz w:val="28"/>
          <w:szCs w:val="28"/>
          <w:lang w:val="uk-UA"/>
        </w:rPr>
        <w:t xml:space="preserve"> Лілію Олександрівну, ученицю 10 класу</w:t>
      </w:r>
    </w:p>
    <w:p w:rsidR="00764A3C" w:rsidRPr="009F0447" w:rsidRDefault="00764A3C" w:rsidP="005F4989">
      <w:pPr>
        <w:numPr>
          <w:ilvl w:val="1"/>
          <w:numId w:val="19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Троцковець</w:t>
      </w:r>
      <w:proofErr w:type="spellEnd"/>
      <w:r>
        <w:rPr>
          <w:sz w:val="28"/>
          <w:szCs w:val="28"/>
          <w:lang w:val="uk-UA"/>
        </w:rPr>
        <w:t xml:space="preserve"> Аліну Віталіївну, ученицю 11 класу</w:t>
      </w:r>
    </w:p>
    <w:p w:rsidR="00764A3C" w:rsidRDefault="00764A3C" w:rsidP="005F4989">
      <w:pPr>
        <w:numPr>
          <w:ilvl w:val="1"/>
          <w:numId w:val="19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Торчило</w:t>
      </w:r>
      <w:proofErr w:type="spellEnd"/>
      <w:r>
        <w:rPr>
          <w:sz w:val="28"/>
          <w:szCs w:val="28"/>
          <w:lang w:val="uk-UA"/>
        </w:rPr>
        <w:t xml:space="preserve"> Аню Олександрівну, ученицю 11 класу</w:t>
      </w:r>
    </w:p>
    <w:p w:rsidR="00764A3C" w:rsidRDefault="00764A3C" w:rsidP="00764A3C">
      <w:pPr>
        <w:jc w:val="both"/>
        <w:rPr>
          <w:sz w:val="28"/>
          <w:szCs w:val="28"/>
          <w:lang w:val="uk-UA"/>
        </w:rPr>
      </w:pPr>
    </w:p>
    <w:p w:rsidR="00764A3C" w:rsidRDefault="00764A3C" w:rsidP="00764A3C">
      <w:pPr>
        <w:jc w:val="both"/>
        <w:rPr>
          <w:sz w:val="28"/>
          <w:szCs w:val="28"/>
          <w:lang w:val="uk-UA"/>
        </w:rPr>
      </w:pPr>
    </w:p>
    <w:p w:rsidR="00764A3C" w:rsidRDefault="00764A3C" w:rsidP="00764A3C">
      <w:pPr>
        <w:jc w:val="both"/>
        <w:rPr>
          <w:sz w:val="28"/>
          <w:szCs w:val="28"/>
          <w:lang w:val="uk-UA"/>
        </w:rPr>
      </w:pPr>
    </w:p>
    <w:p w:rsidR="00764A3C" w:rsidRDefault="00764A3C" w:rsidP="00764A3C">
      <w:pPr>
        <w:jc w:val="both"/>
        <w:rPr>
          <w:sz w:val="28"/>
          <w:szCs w:val="28"/>
          <w:lang w:val="uk-UA"/>
        </w:rPr>
      </w:pPr>
    </w:p>
    <w:p w:rsidR="00764A3C" w:rsidRDefault="00764A3C" w:rsidP="00764A3C">
      <w:pPr>
        <w:jc w:val="both"/>
        <w:rPr>
          <w:sz w:val="28"/>
          <w:szCs w:val="28"/>
          <w:lang w:val="uk-UA"/>
        </w:rPr>
      </w:pPr>
    </w:p>
    <w:p w:rsidR="00764A3C" w:rsidRDefault="00764A3C" w:rsidP="00764A3C">
      <w:pPr>
        <w:jc w:val="both"/>
        <w:rPr>
          <w:sz w:val="28"/>
          <w:szCs w:val="28"/>
          <w:lang w:val="uk-UA"/>
        </w:rPr>
      </w:pPr>
    </w:p>
    <w:p w:rsidR="00764A3C" w:rsidRPr="005308DC" w:rsidRDefault="00764A3C" w:rsidP="005F4989">
      <w:pPr>
        <w:numPr>
          <w:ilvl w:val="1"/>
          <w:numId w:val="19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Сада</w:t>
      </w:r>
      <w:proofErr w:type="spellEnd"/>
      <w:r>
        <w:rPr>
          <w:sz w:val="28"/>
          <w:szCs w:val="28"/>
          <w:lang w:val="uk-UA"/>
        </w:rPr>
        <w:t xml:space="preserve"> Івана Вікторовича, учня 11 класу</w:t>
      </w:r>
    </w:p>
    <w:p w:rsidR="00764A3C" w:rsidRPr="005128C8" w:rsidRDefault="00764A3C" w:rsidP="005F4989">
      <w:pPr>
        <w:numPr>
          <w:ilvl w:val="1"/>
          <w:numId w:val="1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Гаврилюк Єлизавету Олександрівну, ученицю 11 класу</w:t>
      </w:r>
    </w:p>
    <w:p w:rsidR="00764A3C" w:rsidRDefault="00764A3C" w:rsidP="00764A3C">
      <w:pPr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з 21.10.2024 по 31.05.2025                                                                     </w:t>
      </w:r>
    </w:p>
    <w:p w:rsidR="00764A3C" w:rsidRDefault="00764A3C" w:rsidP="00764A3C">
      <w:pPr>
        <w:ind w:left="1080"/>
        <w:jc w:val="both"/>
        <w:rPr>
          <w:sz w:val="28"/>
          <w:szCs w:val="28"/>
          <w:lang w:val="uk-UA"/>
        </w:rPr>
      </w:pPr>
    </w:p>
    <w:p w:rsidR="00764A3C" w:rsidRDefault="00764A3C" w:rsidP="005F4989">
      <w:pPr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 наказу залишаю за собою.</w:t>
      </w:r>
    </w:p>
    <w:p w:rsidR="00764A3C" w:rsidRDefault="00764A3C" w:rsidP="00764A3C">
      <w:pPr>
        <w:ind w:left="720"/>
        <w:jc w:val="both"/>
        <w:rPr>
          <w:sz w:val="28"/>
          <w:szCs w:val="28"/>
          <w:lang w:val="uk-UA"/>
        </w:rPr>
      </w:pPr>
    </w:p>
    <w:p w:rsidR="00764A3C" w:rsidRDefault="00764A3C" w:rsidP="00764A3C">
      <w:pPr>
        <w:jc w:val="both"/>
        <w:rPr>
          <w:sz w:val="28"/>
          <w:szCs w:val="28"/>
          <w:lang w:val="uk-UA"/>
        </w:rPr>
      </w:pPr>
    </w:p>
    <w:p w:rsidR="00764A3C" w:rsidRDefault="00764A3C" w:rsidP="00764A3C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 </w:t>
      </w:r>
      <w:r w:rsidRPr="00B86E10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          </w:t>
      </w:r>
      <w:r w:rsidRPr="00B86E10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           (підпис)                                      Ольга КОТЯЙ</w:t>
      </w:r>
    </w:p>
    <w:p w:rsidR="00764A3C" w:rsidRDefault="00764A3C" w:rsidP="00764A3C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764A3C" w:rsidRDefault="00764A3C" w:rsidP="00764A3C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764A3C" w:rsidRDefault="00764A3C" w:rsidP="00764A3C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Згідно з оригіналом</w:t>
      </w:r>
    </w:p>
    <w:p w:rsidR="00764A3C" w:rsidRDefault="00764A3C" w:rsidP="00764A3C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                                                             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                     Ольга КОТЯЙ</w:t>
      </w:r>
    </w:p>
    <w:p w:rsidR="00764A3C" w:rsidRDefault="00764A3C" w:rsidP="00764A3C">
      <w:pPr>
        <w:jc w:val="both"/>
        <w:rPr>
          <w:sz w:val="28"/>
          <w:szCs w:val="28"/>
          <w:lang w:val="uk-UA"/>
        </w:rPr>
      </w:pPr>
    </w:p>
    <w:p w:rsidR="00764A3C" w:rsidRDefault="00764A3C" w:rsidP="00764A3C">
      <w:pPr>
        <w:jc w:val="both"/>
        <w:rPr>
          <w:sz w:val="28"/>
          <w:szCs w:val="28"/>
          <w:lang w:val="uk-UA"/>
        </w:rPr>
      </w:pPr>
    </w:p>
    <w:p w:rsidR="00764A3C" w:rsidRDefault="00764A3C" w:rsidP="00764A3C">
      <w:pPr>
        <w:jc w:val="both"/>
        <w:rPr>
          <w:sz w:val="28"/>
          <w:szCs w:val="28"/>
          <w:lang w:val="uk-UA"/>
        </w:rPr>
      </w:pPr>
    </w:p>
    <w:p w:rsidR="00764A3C" w:rsidRDefault="00764A3C" w:rsidP="00764A3C">
      <w:pPr>
        <w:jc w:val="both"/>
        <w:rPr>
          <w:sz w:val="28"/>
          <w:szCs w:val="28"/>
          <w:lang w:val="uk-UA"/>
        </w:rPr>
      </w:pPr>
    </w:p>
    <w:p w:rsidR="00764A3C" w:rsidRDefault="00764A3C" w:rsidP="00764A3C">
      <w:pPr>
        <w:jc w:val="both"/>
        <w:rPr>
          <w:sz w:val="28"/>
          <w:szCs w:val="28"/>
          <w:lang w:val="uk-UA"/>
        </w:rPr>
      </w:pPr>
    </w:p>
    <w:p w:rsidR="00764A3C" w:rsidRDefault="00764A3C" w:rsidP="00764A3C">
      <w:pPr>
        <w:jc w:val="both"/>
        <w:rPr>
          <w:sz w:val="28"/>
          <w:szCs w:val="28"/>
          <w:lang w:val="uk-UA"/>
        </w:rPr>
      </w:pPr>
    </w:p>
    <w:p w:rsidR="00764A3C" w:rsidRDefault="00764A3C" w:rsidP="00764A3C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764A3C" w:rsidRDefault="00764A3C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81721F" w:rsidRDefault="005F4989" w:rsidP="0081721F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i1027" type="#_x0000_t75" alt="Описание: ukrgerb" style="width:60.75pt;height:54.75pt;visibility:visible;mso-wrap-style:square">
            <v:imagedata r:id="rId9" o:title=" ukrgerb"/>
          </v:shape>
        </w:pict>
      </w:r>
    </w:p>
    <w:p w:rsidR="0081721F" w:rsidRPr="008B4209" w:rsidRDefault="0081721F" w:rsidP="0081721F">
      <w:pPr>
        <w:jc w:val="center"/>
        <w:rPr>
          <w:sz w:val="28"/>
          <w:szCs w:val="28"/>
          <w:lang w:val="uk-UA"/>
        </w:rPr>
      </w:pPr>
    </w:p>
    <w:p w:rsidR="0081721F" w:rsidRDefault="0081721F" w:rsidP="0081721F">
      <w:pPr>
        <w:jc w:val="center"/>
        <w:rPr>
          <w:sz w:val="28"/>
          <w:szCs w:val="28"/>
          <w:lang w:val="uk-UA"/>
        </w:rPr>
      </w:pPr>
      <w:r w:rsidRPr="00A86E6D">
        <w:rPr>
          <w:sz w:val="28"/>
          <w:szCs w:val="28"/>
          <w:lang w:val="uk-UA"/>
        </w:rPr>
        <w:t>ПІДЛОЗЦІВСЬКА СІЛЬСЬКА РАДА  РІВНЕНСЬКОЇ ОБЛАСТІ</w:t>
      </w:r>
    </w:p>
    <w:p w:rsidR="0081721F" w:rsidRPr="00A86E6D" w:rsidRDefault="0081721F" w:rsidP="0081721F">
      <w:pPr>
        <w:jc w:val="center"/>
        <w:rPr>
          <w:sz w:val="28"/>
          <w:szCs w:val="28"/>
          <w:lang w:val="uk-UA"/>
        </w:rPr>
      </w:pPr>
    </w:p>
    <w:p w:rsidR="0081721F" w:rsidRPr="00053A6B" w:rsidRDefault="0081721F" w:rsidP="0081721F">
      <w:pPr>
        <w:pStyle w:val="a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ПІДЛОЗЦІВСЬКИЙ ЛІЦЕЙ</w:t>
      </w:r>
    </w:p>
    <w:p w:rsidR="0081721F" w:rsidRPr="00053A6B" w:rsidRDefault="0081721F" w:rsidP="0081721F">
      <w:pPr>
        <w:pStyle w:val="a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ПІДЛОЗЦІВСЬКОЇ СІЛЬСЬКОЇ РАДИ</w:t>
      </w:r>
    </w:p>
    <w:p w:rsidR="0081721F" w:rsidRDefault="0081721F" w:rsidP="0081721F">
      <w:pPr>
        <w:pStyle w:val="a6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РІВНЕНСЬКОЇ ОБЛАСТІ</w:t>
      </w:r>
    </w:p>
    <w:p w:rsidR="0081721F" w:rsidRPr="006E487E" w:rsidRDefault="0081721F" w:rsidP="0081721F">
      <w:pPr>
        <w:pStyle w:val="a6"/>
        <w:jc w:val="center"/>
        <w:rPr>
          <w:sz w:val="16"/>
          <w:szCs w:val="16"/>
          <w:lang w:val="uk-UA"/>
        </w:rPr>
      </w:pPr>
    </w:p>
    <w:p w:rsidR="0081721F" w:rsidRPr="006E487E" w:rsidRDefault="0081721F" w:rsidP="0081721F">
      <w:pPr>
        <w:pStyle w:val="a6"/>
        <w:jc w:val="center"/>
        <w:rPr>
          <w:lang w:val="uk-UA"/>
        </w:rPr>
      </w:pPr>
      <w:r w:rsidRPr="006E487E">
        <w:rPr>
          <w:lang w:val="uk-UA"/>
        </w:rPr>
        <w:t xml:space="preserve"> вулиця Незалежності, 5, с. </w:t>
      </w:r>
      <w:proofErr w:type="spellStart"/>
      <w:r w:rsidRPr="006E487E">
        <w:rPr>
          <w:lang w:val="uk-UA"/>
        </w:rPr>
        <w:t>Підлозці</w:t>
      </w:r>
      <w:proofErr w:type="spellEnd"/>
      <w:r w:rsidRPr="006E487E">
        <w:rPr>
          <w:lang w:val="uk-UA"/>
        </w:rPr>
        <w:t>, 35132,</w:t>
      </w:r>
    </w:p>
    <w:p w:rsidR="0081721F" w:rsidRPr="006E487E" w:rsidRDefault="0081721F" w:rsidP="0081721F">
      <w:pPr>
        <w:pStyle w:val="a6"/>
        <w:jc w:val="center"/>
        <w:rPr>
          <w:lang w:val="uk-UA"/>
        </w:rPr>
      </w:pPr>
      <w:r w:rsidRPr="006E487E">
        <w:rPr>
          <w:lang w:val="uk-UA"/>
        </w:rPr>
        <w:t>Е-</w:t>
      </w:r>
      <w:r w:rsidRPr="006E487E">
        <w:rPr>
          <w:lang w:val="en-US"/>
        </w:rPr>
        <w:t>mail</w:t>
      </w:r>
      <w:r w:rsidRPr="006E487E">
        <w:rPr>
          <w:lang w:val="uk-UA"/>
        </w:rPr>
        <w:t xml:space="preserve">: </w:t>
      </w:r>
      <w:hyperlink r:id="rId12" w:history="1">
        <w:r w:rsidRPr="006E487E">
          <w:rPr>
            <w:rStyle w:val="ae"/>
            <w:lang w:val="en-US"/>
          </w:rPr>
          <w:t>pidloscis</w:t>
        </w:r>
        <w:r w:rsidRPr="006E487E">
          <w:rPr>
            <w:rStyle w:val="ae"/>
            <w:lang w:val="uk-UA"/>
          </w:rPr>
          <w:t>@</w:t>
        </w:r>
        <w:r w:rsidRPr="006E487E">
          <w:rPr>
            <w:rStyle w:val="ae"/>
            <w:lang w:val="en-US"/>
          </w:rPr>
          <w:t>ukr</w:t>
        </w:r>
        <w:r w:rsidRPr="006E487E">
          <w:rPr>
            <w:rStyle w:val="ae"/>
            <w:lang w:val="uk-UA"/>
          </w:rPr>
          <w:t>.</w:t>
        </w:r>
        <w:r w:rsidRPr="006E487E">
          <w:rPr>
            <w:rStyle w:val="ae"/>
            <w:lang w:val="en-US"/>
          </w:rPr>
          <w:t>net</w:t>
        </w:r>
      </w:hyperlink>
      <w:r w:rsidRPr="006E487E">
        <w:rPr>
          <w:lang w:val="uk-UA"/>
        </w:rPr>
        <w:t>, код ЄДРПОУ  25318950</w:t>
      </w:r>
    </w:p>
    <w:p w:rsidR="0081721F" w:rsidRPr="00F905E2" w:rsidRDefault="009B26AE" w:rsidP="0081721F">
      <w:pPr>
        <w:spacing w:after="120"/>
        <w:jc w:val="center"/>
        <w:rPr>
          <w:color w:val="FF0000"/>
          <w:sz w:val="20"/>
          <w:szCs w:val="20"/>
          <w:lang w:val="uk-UA"/>
        </w:rPr>
      </w:pPr>
      <w:r>
        <w:rPr>
          <w:rFonts w:eastAsia="Calibri"/>
          <w:b/>
          <w:noProof/>
          <w:sz w:val="20"/>
          <w:szCs w:val="20"/>
        </w:rPr>
        <w:pict>
          <v:shape id="_x0000_s1077" type="#_x0000_t32" style="position:absolute;left:0;text-align:left;margin-left:-7.7pt;margin-top:15.95pt;width:492.85pt;height:.0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" strokeweight="1.5pt"/>
        </w:pict>
      </w:r>
    </w:p>
    <w:p w:rsidR="0081721F" w:rsidRPr="00311572" w:rsidRDefault="0081721F" w:rsidP="0081721F">
      <w:pPr>
        <w:tabs>
          <w:tab w:val="left" w:pos="4111"/>
        </w:tabs>
        <w:spacing w:after="120"/>
        <w:jc w:val="center"/>
        <w:rPr>
          <w:highlight w:val="yellow"/>
          <w:lang w:val="uk-UA"/>
        </w:rPr>
      </w:pPr>
      <w:r w:rsidRPr="00A9272D">
        <w:rPr>
          <w:lang w:val="uk-UA"/>
        </w:rPr>
        <w:t xml:space="preserve">   </w:t>
      </w:r>
      <w:r w:rsidRPr="00311572">
        <w:rPr>
          <w:highlight w:val="yellow"/>
          <w:lang w:val="uk-UA"/>
        </w:rPr>
        <w:t xml:space="preserve">Н А К А З </w:t>
      </w:r>
    </w:p>
    <w:p w:rsidR="0081721F" w:rsidRPr="00311572" w:rsidRDefault="0081721F" w:rsidP="0081721F">
      <w:pPr>
        <w:rPr>
          <w:sz w:val="28"/>
          <w:szCs w:val="28"/>
          <w:highlight w:val="yellow"/>
          <w:lang w:val="uk-UA"/>
        </w:rPr>
      </w:pPr>
      <w:r w:rsidRPr="00311572">
        <w:rPr>
          <w:sz w:val="28"/>
          <w:szCs w:val="28"/>
          <w:highlight w:val="yellow"/>
          <w:lang w:val="uk-UA"/>
        </w:rPr>
        <w:t xml:space="preserve">08.04. 2024                                          с. </w:t>
      </w:r>
      <w:proofErr w:type="spellStart"/>
      <w:r w:rsidRPr="00311572">
        <w:rPr>
          <w:sz w:val="28"/>
          <w:szCs w:val="28"/>
          <w:highlight w:val="yellow"/>
          <w:lang w:val="uk-UA"/>
        </w:rPr>
        <w:t>Підлозці</w:t>
      </w:r>
      <w:proofErr w:type="spellEnd"/>
      <w:r w:rsidRPr="00311572">
        <w:rPr>
          <w:sz w:val="28"/>
          <w:szCs w:val="28"/>
          <w:highlight w:val="yellow"/>
          <w:lang w:val="uk-UA"/>
        </w:rPr>
        <w:t xml:space="preserve">                                         № 11-у </w:t>
      </w:r>
    </w:p>
    <w:p w:rsidR="0081721F" w:rsidRPr="00311572" w:rsidRDefault="0081721F" w:rsidP="0081721F">
      <w:pPr>
        <w:shd w:val="clear" w:color="auto" w:fill="FFFFFF"/>
        <w:spacing w:line="276" w:lineRule="auto"/>
        <w:rPr>
          <w:color w:val="000000"/>
          <w:sz w:val="28"/>
          <w:szCs w:val="28"/>
          <w:highlight w:val="yellow"/>
          <w:lang w:val="uk-UA"/>
        </w:rPr>
      </w:pPr>
      <w:r w:rsidRPr="00311572">
        <w:rPr>
          <w:color w:val="000000"/>
          <w:sz w:val="28"/>
          <w:szCs w:val="28"/>
          <w:highlight w:val="yellow"/>
          <w:lang w:val="uk-UA"/>
        </w:rPr>
        <w:t xml:space="preserve">Про переведення на індивідуальне </w:t>
      </w:r>
    </w:p>
    <w:p w:rsidR="0081721F" w:rsidRDefault="0081721F" w:rsidP="0081721F">
      <w:pPr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  <w:r w:rsidRPr="00311572">
        <w:rPr>
          <w:color w:val="000000"/>
          <w:sz w:val="28"/>
          <w:szCs w:val="28"/>
          <w:highlight w:val="yellow"/>
          <w:lang w:val="uk-UA"/>
        </w:rPr>
        <w:t>(сімейне) навчання здобувачів освіти</w:t>
      </w:r>
    </w:p>
    <w:p w:rsidR="0081721F" w:rsidRDefault="0081721F" w:rsidP="0081721F">
      <w:pPr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</w:p>
    <w:p w:rsidR="0081721F" w:rsidRDefault="0081721F" w:rsidP="0081721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 Відповідно до Законів України «Про освіту», «Про повну загальну середню освіту», Положення про індивідуальну форму здобуття повної загальної середньої освіти,</w:t>
      </w:r>
      <w:r w:rsidRPr="00055A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затвердженого наказом МОН від 12 січня 2016 року № 8 (у редакції наказу  Міністерства освіти і науки України від 10 лютого 2021 року № 160), зареєстровано в Міністерстві юстиції від 19 квітня 2021р. за № 528/36150,  на підставі заяв матері </w:t>
      </w:r>
      <w:proofErr w:type="spellStart"/>
      <w:r>
        <w:rPr>
          <w:sz w:val="28"/>
          <w:szCs w:val="28"/>
          <w:lang w:val="uk-UA"/>
        </w:rPr>
        <w:t>Калюти</w:t>
      </w:r>
      <w:proofErr w:type="spellEnd"/>
      <w:r>
        <w:rPr>
          <w:sz w:val="28"/>
          <w:szCs w:val="28"/>
          <w:lang w:val="uk-UA"/>
        </w:rPr>
        <w:t xml:space="preserve"> Н.В. від 04.04.2024р.</w:t>
      </w:r>
    </w:p>
    <w:p w:rsidR="0081721F" w:rsidRDefault="0081721F" w:rsidP="0081721F">
      <w:pPr>
        <w:jc w:val="both"/>
        <w:rPr>
          <w:sz w:val="28"/>
          <w:szCs w:val="28"/>
          <w:lang w:val="uk-UA"/>
        </w:rPr>
      </w:pPr>
    </w:p>
    <w:p w:rsidR="0081721F" w:rsidRDefault="0081721F" w:rsidP="0081721F">
      <w:pPr>
        <w:jc w:val="both"/>
        <w:rPr>
          <w:sz w:val="28"/>
          <w:szCs w:val="28"/>
          <w:lang w:val="uk-UA"/>
        </w:rPr>
      </w:pPr>
      <w:r w:rsidRPr="0040555B">
        <w:rPr>
          <w:sz w:val="28"/>
          <w:szCs w:val="28"/>
          <w:lang w:val="uk-UA"/>
        </w:rPr>
        <w:t>НАКАЗУЮ:</w:t>
      </w:r>
    </w:p>
    <w:p w:rsidR="0081721F" w:rsidRDefault="0081721F" w:rsidP="0081721F">
      <w:pPr>
        <w:jc w:val="both"/>
        <w:rPr>
          <w:sz w:val="28"/>
          <w:szCs w:val="28"/>
          <w:lang w:val="uk-UA"/>
        </w:rPr>
      </w:pPr>
    </w:p>
    <w:p w:rsidR="0081721F" w:rsidRDefault="0081721F" w:rsidP="005F4989">
      <w:pPr>
        <w:numPr>
          <w:ilvl w:val="0"/>
          <w:numId w:val="19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Перевести на індивідуальну (сімейну) форму навчання здобувачів освіти на період з 08.04.2024 по 20.06.2024:</w:t>
      </w:r>
    </w:p>
    <w:p w:rsidR="0081721F" w:rsidRDefault="0081721F" w:rsidP="005F4989">
      <w:pPr>
        <w:numPr>
          <w:ilvl w:val="1"/>
          <w:numId w:val="19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Калюту</w:t>
      </w:r>
      <w:proofErr w:type="spellEnd"/>
      <w:r>
        <w:rPr>
          <w:sz w:val="28"/>
          <w:szCs w:val="28"/>
          <w:lang w:val="uk-UA"/>
        </w:rPr>
        <w:t xml:space="preserve"> Владислава Миколайовича, учня 9 класу</w:t>
      </w:r>
    </w:p>
    <w:p w:rsidR="0081721F" w:rsidRDefault="0081721F" w:rsidP="005F4989">
      <w:pPr>
        <w:numPr>
          <w:ilvl w:val="1"/>
          <w:numId w:val="19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Калюту</w:t>
      </w:r>
      <w:proofErr w:type="spellEnd"/>
      <w:r>
        <w:rPr>
          <w:sz w:val="28"/>
          <w:szCs w:val="28"/>
          <w:lang w:val="uk-UA"/>
        </w:rPr>
        <w:t xml:space="preserve"> Дана Миколайовича, учня 11 класу</w:t>
      </w:r>
    </w:p>
    <w:p w:rsidR="0081721F" w:rsidRDefault="0081721F" w:rsidP="0081721F">
      <w:pPr>
        <w:jc w:val="both"/>
        <w:rPr>
          <w:sz w:val="28"/>
          <w:szCs w:val="28"/>
          <w:lang w:val="uk-UA"/>
        </w:rPr>
      </w:pPr>
    </w:p>
    <w:p w:rsidR="0081721F" w:rsidRDefault="0081721F" w:rsidP="005F4989">
      <w:pPr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 наказу залишаю за собою.</w:t>
      </w:r>
    </w:p>
    <w:p w:rsidR="0081721F" w:rsidRDefault="0081721F" w:rsidP="0081721F">
      <w:pPr>
        <w:ind w:left="720"/>
        <w:jc w:val="both"/>
        <w:rPr>
          <w:sz w:val="28"/>
          <w:szCs w:val="28"/>
          <w:lang w:val="uk-UA"/>
        </w:rPr>
      </w:pPr>
    </w:p>
    <w:p w:rsidR="0081721F" w:rsidRDefault="0081721F" w:rsidP="0081721F">
      <w:pPr>
        <w:jc w:val="both"/>
        <w:rPr>
          <w:sz w:val="28"/>
          <w:szCs w:val="28"/>
          <w:lang w:val="uk-UA"/>
        </w:rPr>
      </w:pPr>
    </w:p>
    <w:p w:rsidR="0081721F" w:rsidRDefault="0081721F" w:rsidP="0081721F">
      <w:pPr>
        <w:jc w:val="both"/>
        <w:rPr>
          <w:sz w:val="28"/>
          <w:szCs w:val="28"/>
          <w:lang w:val="uk-UA"/>
        </w:rPr>
      </w:pPr>
    </w:p>
    <w:p w:rsidR="0081721F" w:rsidRDefault="0081721F" w:rsidP="0081721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 </w:t>
      </w:r>
      <w:r w:rsidRPr="00B86E10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          </w:t>
      </w:r>
      <w:r w:rsidRPr="00B86E10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Ольга КОТЯЙ</w:t>
      </w:r>
    </w:p>
    <w:p w:rsidR="0081721F" w:rsidRDefault="0081721F" w:rsidP="0081721F">
      <w:pPr>
        <w:jc w:val="both"/>
        <w:rPr>
          <w:sz w:val="28"/>
          <w:szCs w:val="28"/>
          <w:lang w:val="uk-UA"/>
        </w:rPr>
      </w:pPr>
    </w:p>
    <w:p w:rsidR="0081721F" w:rsidRDefault="0081721F" w:rsidP="0081721F">
      <w:pPr>
        <w:jc w:val="both"/>
        <w:rPr>
          <w:sz w:val="28"/>
          <w:szCs w:val="28"/>
          <w:lang w:val="uk-UA"/>
        </w:rPr>
      </w:pPr>
    </w:p>
    <w:p w:rsidR="0081721F" w:rsidRDefault="0081721F" w:rsidP="0081721F">
      <w:pPr>
        <w:jc w:val="both"/>
        <w:rPr>
          <w:sz w:val="28"/>
          <w:szCs w:val="28"/>
          <w:lang w:val="uk-UA"/>
        </w:rPr>
      </w:pPr>
    </w:p>
    <w:p w:rsidR="00CC5986" w:rsidRDefault="00CC5986" w:rsidP="00CC5986">
      <w:pPr>
        <w:jc w:val="both"/>
        <w:rPr>
          <w:sz w:val="28"/>
          <w:szCs w:val="28"/>
          <w:lang w:val="uk-UA"/>
        </w:rPr>
      </w:pPr>
    </w:p>
    <w:p w:rsidR="00CC5986" w:rsidRDefault="00CC5986" w:rsidP="00CC5986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numPr>
          <w:ilvl w:val="1"/>
          <w:numId w:val="1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Колядича</w:t>
      </w:r>
      <w:proofErr w:type="spellEnd"/>
      <w:r>
        <w:rPr>
          <w:sz w:val="28"/>
          <w:szCs w:val="28"/>
          <w:lang w:val="uk-UA"/>
        </w:rPr>
        <w:t xml:space="preserve"> Івана, учня 1 класу</w:t>
      </w:r>
    </w:p>
    <w:p w:rsidR="00B0194F" w:rsidRDefault="00B0194F" w:rsidP="00B0194F">
      <w:pPr>
        <w:numPr>
          <w:ilvl w:val="1"/>
          <w:numId w:val="1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Троцковця</w:t>
      </w:r>
      <w:proofErr w:type="spellEnd"/>
      <w:r>
        <w:rPr>
          <w:sz w:val="28"/>
          <w:szCs w:val="28"/>
          <w:lang w:val="uk-UA"/>
        </w:rPr>
        <w:t xml:space="preserve"> Арсена, учня 1 класу</w:t>
      </w:r>
    </w:p>
    <w:p w:rsidR="00B0194F" w:rsidRDefault="00B0194F" w:rsidP="00B0194F">
      <w:pPr>
        <w:numPr>
          <w:ilvl w:val="1"/>
          <w:numId w:val="1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Троцковця</w:t>
      </w:r>
      <w:proofErr w:type="spellEnd"/>
      <w:r>
        <w:rPr>
          <w:sz w:val="28"/>
          <w:szCs w:val="28"/>
          <w:lang w:val="uk-UA"/>
        </w:rPr>
        <w:t xml:space="preserve"> Марка, учня 3 класу</w:t>
      </w:r>
    </w:p>
    <w:p w:rsidR="00B0194F" w:rsidRDefault="00B0194F" w:rsidP="00B0194F">
      <w:pPr>
        <w:numPr>
          <w:ilvl w:val="1"/>
          <w:numId w:val="1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Ружинської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Даяни</w:t>
      </w:r>
      <w:proofErr w:type="spellEnd"/>
      <w:r>
        <w:rPr>
          <w:sz w:val="28"/>
          <w:szCs w:val="28"/>
          <w:lang w:val="uk-UA"/>
        </w:rPr>
        <w:t>, учениці 4 класу</w:t>
      </w:r>
    </w:p>
    <w:p w:rsidR="00B0194F" w:rsidRDefault="00B0194F" w:rsidP="00B0194F">
      <w:pPr>
        <w:numPr>
          <w:ilvl w:val="1"/>
          <w:numId w:val="1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Троцковця</w:t>
      </w:r>
      <w:proofErr w:type="spellEnd"/>
      <w:r>
        <w:rPr>
          <w:sz w:val="28"/>
          <w:szCs w:val="28"/>
          <w:lang w:val="uk-UA"/>
        </w:rPr>
        <w:t xml:space="preserve"> Максима, учня 6 класу</w:t>
      </w:r>
    </w:p>
    <w:p w:rsidR="00B0194F" w:rsidRDefault="00B0194F" w:rsidP="00B0194F">
      <w:pPr>
        <w:numPr>
          <w:ilvl w:val="1"/>
          <w:numId w:val="1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Колядич</w:t>
      </w:r>
      <w:proofErr w:type="spellEnd"/>
      <w:r>
        <w:rPr>
          <w:sz w:val="28"/>
          <w:szCs w:val="28"/>
          <w:lang w:val="uk-UA"/>
        </w:rPr>
        <w:t xml:space="preserve"> Анни, учениці 6 класу</w:t>
      </w:r>
    </w:p>
    <w:p w:rsidR="00B0194F" w:rsidRDefault="00B0194F" w:rsidP="00B0194F">
      <w:pPr>
        <w:numPr>
          <w:ilvl w:val="1"/>
          <w:numId w:val="1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Ружинського</w:t>
      </w:r>
      <w:proofErr w:type="spellEnd"/>
      <w:r>
        <w:rPr>
          <w:sz w:val="28"/>
          <w:szCs w:val="28"/>
          <w:lang w:val="uk-UA"/>
        </w:rPr>
        <w:t xml:space="preserve"> Олексія, учня 7 класу</w:t>
      </w:r>
    </w:p>
    <w:p w:rsidR="00B0194F" w:rsidRDefault="00B0194F" w:rsidP="00B0194F">
      <w:pPr>
        <w:numPr>
          <w:ilvl w:val="1"/>
          <w:numId w:val="1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Ружинського</w:t>
      </w:r>
      <w:proofErr w:type="spellEnd"/>
      <w:r>
        <w:rPr>
          <w:sz w:val="28"/>
          <w:szCs w:val="28"/>
          <w:lang w:val="uk-UA"/>
        </w:rPr>
        <w:t xml:space="preserve"> Данила, учня 8 класу</w:t>
      </w:r>
    </w:p>
    <w:p w:rsidR="00B0194F" w:rsidRDefault="00B0194F" w:rsidP="00B0194F">
      <w:pPr>
        <w:numPr>
          <w:ilvl w:val="1"/>
          <w:numId w:val="1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Рожка</w:t>
      </w:r>
      <w:proofErr w:type="spellEnd"/>
      <w:r>
        <w:rPr>
          <w:sz w:val="28"/>
          <w:szCs w:val="28"/>
          <w:lang w:val="uk-UA"/>
        </w:rPr>
        <w:t xml:space="preserve"> Адама, учня 8 класу</w:t>
      </w:r>
    </w:p>
    <w:p w:rsidR="00B0194F" w:rsidRDefault="00B0194F" w:rsidP="00B0194F">
      <w:pPr>
        <w:numPr>
          <w:ilvl w:val="1"/>
          <w:numId w:val="1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Троцковець</w:t>
      </w:r>
      <w:proofErr w:type="spellEnd"/>
      <w:r>
        <w:rPr>
          <w:sz w:val="28"/>
          <w:szCs w:val="28"/>
          <w:lang w:val="uk-UA"/>
        </w:rPr>
        <w:t xml:space="preserve"> Віталіни, учениці 9 класу</w:t>
      </w:r>
    </w:p>
    <w:p w:rsidR="00B0194F" w:rsidRDefault="00B0194F" w:rsidP="00B0194F">
      <w:pPr>
        <w:numPr>
          <w:ilvl w:val="1"/>
          <w:numId w:val="1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Троцковець</w:t>
      </w:r>
      <w:proofErr w:type="spellEnd"/>
      <w:r>
        <w:rPr>
          <w:sz w:val="28"/>
          <w:szCs w:val="28"/>
          <w:lang w:val="uk-UA"/>
        </w:rPr>
        <w:t xml:space="preserve"> Аліни, учениці 10 класу</w:t>
      </w: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D55AAC" w:rsidRDefault="001768F1" w:rsidP="00B0194F">
      <w:pPr>
        <w:numPr>
          <w:ilvl w:val="1"/>
          <w:numId w:val="1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Троцковець</w:t>
      </w:r>
      <w:proofErr w:type="spellEnd"/>
      <w:r>
        <w:rPr>
          <w:sz w:val="28"/>
          <w:szCs w:val="28"/>
          <w:lang w:val="uk-UA"/>
        </w:rPr>
        <w:t xml:space="preserve"> Аліни, учениці 10 класу</w:t>
      </w:r>
    </w:p>
    <w:p w:rsidR="001768F1" w:rsidRDefault="001768F1" w:rsidP="001768F1">
      <w:pPr>
        <w:ind w:left="1080"/>
        <w:jc w:val="both"/>
        <w:rPr>
          <w:sz w:val="28"/>
          <w:szCs w:val="28"/>
          <w:lang w:val="uk-UA"/>
        </w:rPr>
      </w:pPr>
    </w:p>
    <w:p w:rsidR="00BC63F4" w:rsidRDefault="00BC63F4" w:rsidP="001768F1">
      <w:pPr>
        <w:ind w:left="1080"/>
        <w:jc w:val="both"/>
        <w:rPr>
          <w:sz w:val="28"/>
          <w:szCs w:val="28"/>
          <w:lang w:val="uk-UA"/>
        </w:rPr>
      </w:pPr>
    </w:p>
    <w:p w:rsidR="00BC63F4" w:rsidRDefault="00BC63F4" w:rsidP="001768F1">
      <w:pPr>
        <w:ind w:left="1080"/>
        <w:jc w:val="both"/>
        <w:rPr>
          <w:sz w:val="28"/>
          <w:szCs w:val="28"/>
          <w:lang w:val="uk-UA"/>
        </w:rPr>
      </w:pPr>
    </w:p>
    <w:p w:rsidR="00BC63F4" w:rsidRDefault="00BC63F4" w:rsidP="001768F1">
      <w:pPr>
        <w:ind w:left="1080"/>
        <w:jc w:val="both"/>
        <w:rPr>
          <w:sz w:val="28"/>
          <w:szCs w:val="28"/>
          <w:lang w:val="uk-UA"/>
        </w:rPr>
      </w:pPr>
    </w:p>
    <w:p w:rsidR="00BC63F4" w:rsidRDefault="00BC63F4" w:rsidP="001768F1">
      <w:pPr>
        <w:ind w:left="1080"/>
        <w:jc w:val="both"/>
        <w:rPr>
          <w:sz w:val="28"/>
          <w:szCs w:val="28"/>
          <w:lang w:val="uk-UA"/>
        </w:rPr>
      </w:pPr>
    </w:p>
    <w:p w:rsidR="00BC63F4" w:rsidRDefault="00BC63F4" w:rsidP="001768F1">
      <w:pPr>
        <w:ind w:left="1080"/>
        <w:jc w:val="both"/>
        <w:rPr>
          <w:sz w:val="28"/>
          <w:szCs w:val="28"/>
          <w:lang w:val="uk-UA"/>
        </w:rPr>
      </w:pPr>
    </w:p>
    <w:p w:rsidR="00823DF0" w:rsidRDefault="00823DF0" w:rsidP="00823DF0">
      <w:pPr>
        <w:jc w:val="both"/>
        <w:rPr>
          <w:sz w:val="28"/>
          <w:szCs w:val="28"/>
          <w:lang w:val="uk-UA"/>
        </w:rPr>
      </w:pPr>
    </w:p>
    <w:p w:rsidR="00823DF0" w:rsidRDefault="00F950EF" w:rsidP="00B0194F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 наказу залишаю за собою.</w:t>
      </w:r>
    </w:p>
    <w:p w:rsidR="00823DF0" w:rsidRDefault="00823DF0" w:rsidP="00823DF0">
      <w:pPr>
        <w:jc w:val="both"/>
        <w:rPr>
          <w:sz w:val="28"/>
          <w:szCs w:val="28"/>
          <w:lang w:val="uk-UA"/>
        </w:rPr>
      </w:pPr>
    </w:p>
    <w:p w:rsidR="00823DF0" w:rsidRDefault="00823DF0" w:rsidP="00823DF0">
      <w:pPr>
        <w:jc w:val="both"/>
        <w:rPr>
          <w:sz w:val="28"/>
          <w:szCs w:val="28"/>
          <w:lang w:val="uk-UA"/>
        </w:rPr>
      </w:pPr>
    </w:p>
    <w:p w:rsidR="00A663E3" w:rsidRPr="001768F1" w:rsidRDefault="001768F1" w:rsidP="00F950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950EF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                                             </w:t>
      </w:r>
    </w:p>
    <w:p w:rsidR="00902BE4" w:rsidRDefault="008C17E0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 </w:t>
      </w:r>
      <w:r w:rsidR="00420584" w:rsidRPr="00B86E10">
        <w:rPr>
          <w:color w:val="000000"/>
          <w:sz w:val="28"/>
          <w:szCs w:val="28"/>
          <w:lang w:val="uk-UA"/>
        </w:rPr>
        <w:t xml:space="preserve">     </w:t>
      </w:r>
      <w:r w:rsidR="00420584">
        <w:rPr>
          <w:color w:val="000000"/>
          <w:sz w:val="28"/>
          <w:szCs w:val="28"/>
          <w:lang w:val="uk-UA"/>
        </w:rPr>
        <w:t xml:space="preserve">          </w:t>
      </w:r>
      <w:r w:rsidR="00420584" w:rsidRPr="00B86E10">
        <w:rPr>
          <w:color w:val="000000"/>
          <w:sz w:val="28"/>
          <w:szCs w:val="28"/>
          <w:lang w:val="uk-UA"/>
        </w:rPr>
        <w:t xml:space="preserve">  </w:t>
      </w:r>
      <w:r w:rsidR="00420584">
        <w:rPr>
          <w:color w:val="000000"/>
          <w:sz w:val="28"/>
          <w:szCs w:val="28"/>
          <w:lang w:val="uk-UA"/>
        </w:rPr>
        <w:t xml:space="preserve">                       </w:t>
      </w:r>
      <w:r w:rsidR="0021727E">
        <w:rPr>
          <w:color w:val="000000"/>
          <w:sz w:val="28"/>
          <w:szCs w:val="28"/>
          <w:lang w:val="uk-UA"/>
        </w:rPr>
        <w:t xml:space="preserve">                      </w:t>
      </w:r>
      <w:r w:rsidR="008117A0">
        <w:rPr>
          <w:color w:val="000000"/>
          <w:sz w:val="28"/>
          <w:szCs w:val="28"/>
          <w:lang w:val="uk-UA"/>
        </w:rPr>
        <w:t xml:space="preserve">  </w:t>
      </w:r>
      <w:r w:rsidR="008837F7">
        <w:rPr>
          <w:color w:val="000000"/>
          <w:sz w:val="28"/>
          <w:szCs w:val="28"/>
          <w:lang w:val="uk-UA"/>
        </w:rPr>
        <w:t xml:space="preserve">  </w:t>
      </w:r>
      <w:r w:rsidR="008117A0">
        <w:rPr>
          <w:color w:val="000000"/>
          <w:sz w:val="28"/>
          <w:szCs w:val="28"/>
          <w:lang w:val="uk-UA"/>
        </w:rPr>
        <w:t xml:space="preserve"> </w:t>
      </w:r>
      <w:r w:rsidR="0021727E">
        <w:rPr>
          <w:color w:val="000000"/>
          <w:sz w:val="28"/>
          <w:szCs w:val="28"/>
          <w:lang w:val="uk-UA"/>
        </w:rPr>
        <w:t xml:space="preserve">   </w:t>
      </w:r>
      <w:r w:rsidR="008117A0">
        <w:rPr>
          <w:color w:val="000000"/>
          <w:sz w:val="28"/>
          <w:szCs w:val="28"/>
          <w:lang w:val="uk-UA"/>
        </w:rPr>
        <w:t xml:space="preserve">  Ольга КОТЯЙ</w:t>
      </w: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Pr="007F7BAF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61302D" w:rsidRPr="00D623B5" w:rsidRDefault="0061302D" w:rsidP="00397616">
      <w:pPr>
        <w:rPr>
          <w:i/>
          <w:sz w:val="28"/>
          <w:szCs w:val="28"/>
          <w:lang w:val="uk-UA"/>
        </w:rPr>
      </w:pPr>
    </w:p>
    <w:p w:rsidR="00EB03A9" w:rsidRDefault="00EB03A9" w:rsidP="00EB03A9">
      <w:pPr>
        <w:rPr>
          <w:noProof/>
          <w:sz w:val="28"/>
          <w:szCs w:val="28"/>
          <w:lang w:val="uk-UA" w:eastAsia="uk-UA"/>
        </w:rPr>
      </w:pPr>
    </w:p>
    <w:p w:rsidR="00EB03A9" w:rsidRDefault="005F4989" w:rsidP="00EB03A9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i1028" type="#_x0000_t75" alt="Описание: ukrgerb" style="width:60.75pt;height:54.75pt;visibility:visible;mso-wrap-style:square">
            <v:imagedata r:id="rId9" o:title=" ukrgerb"/>
          </v:shape>
        </w:pict>
      </w:r>
    </w:p>
    <w:p w:rsidR="00EB03A9" w:rsidRPr="008B4209" w:rsidRDefault="00EB03A9" w:rsidP="00EB03A9">
      <w:pPr>
        <w:jc w:val="center"/>
        <w:rPr>
          <w:sz w:val="28"/>
          <w:szCs w:val="28"/>
          <w:lang w:val="uk-UA"/>
        </w:rPr>
      </w:pPr>
    </w:p>
    <w:p w:rsidR="00EB03A9" w:rsidRDefault="00EB03A9" w:rsidP="00EB03A9">
      <w:pPr>
        <w:jc w:val="center"/>
        <w:rPr>
          <w:sz w:val="28"/>
          <w:szCs w:val="28"/>
          <w:lang w:val="uk-UA"/>
        </w:rPr>
      </w:pPr>
      <w:r w:rsidRPr="00A86E6D">
        <w:rPr>
          <w:sz w:val="28"/>
          <w:szCs w:val="28"/>
          <w:lang w:val="uk-UA"/>
        </w:rPr>
        <w:t>ПІДЛОЗЦІВСЬКА СІЛЬСЬКА РАДА  РІВНЕНСЬКОЇ ОБЛАСТІ</w:t>
      </w:r>
    </w:p>
    <w:p w:rsidR="00EB03A9" w:rsidRPr="00A86E6D" w:rsidRDefault="00EB03A9" w:rsidP="00EB03A9">
      <w:pPr>
        <w:jc w:val="center"/>
        <w:rPr>
          <w:sz w:val="28"/>
          <w:szCs w:val="28"/>
          <w:lang w:val="uk-UA"/>
        </w:rPr>
      </w:pPr>
    </w:p>
    <w:p w:rsidR="00EB03A9" w:rsidRPr="00053A6B" w:rsidRDefault="00EB03A9" w:rsidP="00EB03A9">
      <w:pPr>
        <w:pStyle w:val="a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ПІДЛОЗЦІВСЬКИЙ ЛІЦЕЙ</w:t>
      </w:r>
    </w:p>
    <w:p w:rsidR="00EB03A9" w:rsidRPr="00053A6B" w:rsidRDefault="00EB03A9" w:rsidP="00EB03A9">
      <w:pPr>
        <w:pStyle w:val="a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ПІДЛОЗЦІВСЬКОЇ СІЛЬСЬКОЇ РАДИ</w:t>
      </w:r>
    </w:p>
    <w:p w:rsidR="00EB03A9" w:rsidRDefault="00EB03A9" w:rsidP="00EB03A9">
      <w:pPr>
        <w:pStyle w:val="a6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РІВНЕНСЬКОЇ ОБЛАСТІ</w:t>
      </w:r>
    </w:p>
    <w:p w:rsidR="00EB03A9" w:rsidRPr="006E487E" w:rsidRDefault="00EB03A9" w:rsidP="00EB03A9">
      <w:pPr>
        <w:pStyle w:val="a6"/>
        <w:jc w:val="center"/>
        <w:rPr>
          <w:sz w:val="16"/>
          <w:szCs w:val="16"/>
          <w:lang w:val="uk-UA"/>
        </w:rPr>
      </w:pPr>
    </w:p>
    <w:p w:rsidR="00EB03A9" w:rsidRPr="006E487E" w:rsidRDefault="00EB03A9" w:rsidP="00EB03A9">
      <w:pPr>
        <w:pStyle w:val="a6"/>
        <w:jc w:val="center"/>
        <w:rPr>
          <w:lang w:val="uk-UA"/>
        </w:rPr>
      </w:pPr>
      <w:r w:rsidRPr="006E487E">
        <w:rPr>
          <w:lang w:val="uk-UA"/>
        </w:rPr>
        <w:t xml:space="preserve"> вулиця Незалежності, 5, с. </w:t>
      </w:r>
      <w:proofErr w:type="spellStart"/>
      <w:r w:rsidRPr="006E487E">
        <w:rPr>
          <w:lang w:val="uk-UA"/>
        </w:rPr>
        <w:t>Підлозці</w:t>
      </w:r>
      <w:proofErr w:type="spellEnd"/>
      <w:r w:rsidRPr="006E487E">
        <w:rPr>
          <w:lang w:val="uk-UA"/>
        </w:rPr>
        <w:t>, 35132,</w:t>
      </w:r>
    </w:p>
    <w:p w:rsidR="00EB03A9" w:rsidRPr="006E487E" w:rsidRDefault="00EB03A9" w:rsidP="00EB03A9">
      <w:pPr>
        <w:pStyle w:val="a6"/>
        <w:jc w:val="center"/>
        <w:rPr>
          <w:lang w:val="uk-UA"/>
        </w:rPr>
      </w:pPr>
      <w:r w:rsidRPr="006E487E">
        <w:rPr>
          <w:lang w:val="uk-UA"/>
        </w:rPr>
        <w:t>Е-</w:t>
      </w:r>
      <w:r w:rsidRPr="006E487E">
        <w:rPr>
          <w:lang w:val="en-US"/>
        </w:rPr>
        <w:t>mail</w:t>
      </w:r>
      <w:r w:rsidRPr="006E487E">
        <w:rPr>
          <w:lang w:val="uk-UA"/>
        </w:rPr>
        <w:t xml:space="preserve">: </w:t>
      </w:r>
      <w:hyperlink r:id="rId13" w:history="1">
        <w:r w:rsidRPr="006E487E">
          <w:rPr>
            <w:rStyle w:val="ae"/>
            <w:lang w:val="en-US"/>
          </w:rPr>
          <w:t>pidloscis</w:t>
        </w:r>
        <w:r w:rsidRPr="006E487E">
          <w:rPr>
            <w:rStyle w:val="ae"/>
            <w:lang w:val="uk-UA"/>
          </w:rPr>
          <w:t>@</w:t>
        </w:r>
        <w:r w:rsidRPr="006E487E">
          <w:rPr>
            <w:rStyle w:val="ae"/>
            <w:lang w:val="en-US"/>
          </w:rPr>
          <w:t>ukr</w:t>
        </w:r>
        <w:r w:rsidRPr="006E487E">
          <w:rPr>
            <w:rStyle w:val="ae"/>
            <w:lang w:val="uk-UA"/>
          </w:rPr>
          <w:t>.</w:t>
        </w:r>
        <w:r w:rsidRPr="006E487E">
          <w:rPr>
            <w:rStyle w:val="ae"/>
            <w:lang w:val="en-US"/>
          </w:rPr>
          <w:t>net</w:t>
        </w:r>
      </w:hyperlink>
      <w:r w:rsidRPr="006E487E">
        <w:rPr>
          <w:lang w:val="uk-UA"/>
        </w:rPr>
        <w:t>, код ЄДРПОУ  25318950</w:t>
      </w:r>
    </w:p>
    <w:p w:rsidR="00EB03A9" w:rsidRPr="00FF475D" w:rsidRDefault="009B26AE" w:rsidP="00EB03A9">
      <w:pPr>
        <w:spacing w:after="120"/>
        <w:jc w:val="center"/>
        <w:rPr>
          <w:color w:val="FF0000"/>
          <w:sz w:val="20"/>
          <w:szCs w:val="20"/>
          <w:lang w:val="uk-UA"/>
        </w:rPr>
      </w:pPr>
      <w:r>
        <w:rPr>
          <w:rFonts w:eastAsia="Calibri"/>
          <w:b/>
          <w:noProof/>
          <w:sz w:val="20"/>
          <w:szCs w:val="20"/>
        </w:rPr>
        <w:pict>
          <v:shape id="_x0000_s1039" type="#_x0000_t32" style="position:absolute;left:0;text-align:left;margin-left:-7.7pt;margin-top:15.95pt;width:492.85pt;height: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" strokeweight="1.5pt"/>
        </w:pict>
      </w:r>
    </w:p>
    <w:p w:rsidR="00EB03A9" w:rsidRPr="00A9272D" w:rsidRDefault="00EB03A9" w:rsidP="00EB03A9">
      <w:pPr>
        <w:tabs>
          <w:tab w:val="left" w:pos="4111"/>
        </w:tabs>
        <w:spacing w:after="120"/>
        <w:jc w:val="center"/>
        <w:rPr>
          <w:lang w:val="uk-UA"/>
        </w:rPr>
      </w:pPr>
    </w:p>
    <w:p w:rsidR="00EB03A9" w:rsidRPr="00A9272D" w:rsidRDefault="00EB03A9" w:rsidP="00EB03A9">
      <w:pPr>
        <w:tabs>
          <w:tab w:val="left" w:pos="4111"/>
        </w:tabs>
        <w:spacing w:after="120"/>
        <w:jc w:val="center"/>
        <w:rPr>
          <w:lang w:val="uk-UA"/>
        </w:rPr>
      </w:pPr>
      <w:r w:rsidRPr="00A9272D">
        <w:rPr>
          <w:lang w:val="uk-UA"/>
        </w:rPr>
        <w:t xml:space="preserve">   Н А К А З </w:t>
      </w:r>
    </w:p>
    <w:p w:rsidR="00EB03A9" w:rsidRDefault="00EB03A9" w:rsidP="00EB03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28.08. 2023                                         с. </w:t>
      </w:r>
      <w:proofErr w:type="spellStart"/>
      <w:r>
        <w:rPr>
          <w:sz w:val="28"/>
          <w:szCs w:val="28"/>
          <w:lang w:val="uk-UA"/>
        </w:rPr>
        <w:t>Підлозці</w:t>
      </w:r>
      <w:proofErr w:type="spellEnd"/>
      <w:r>
        <w:rPr>
          <w:sz w:val="28"/>
          <w:szCs w:val="28"/>
          <w:lang w:val="uk-UA"/>
        </w:rPr>
        <w:t xml:space="preserve">            </w:t>
      </w:r>
      <w:r w:rsidR="00A663E3">
        <w:rPr>
          <w:sz w:val="28"/>
          <w:szCs w:val="28"/>
          <w:lang w:val="uk-UA"/>
        </w:rPr>
        <w:t xml:space="preserve">                         № 22</w:t>
      </w:r>
      <w:r w:rsidR="00894423">
        <w:rPr>
          <w:sz w:val="28"/>
          <w:szCs w:val="28"/>
          <w:lang w:val="uk-UA"/>
        </w:rPr>
        <w:t>-у</w:t>
      </w:r>
      <w:r>
        <w:rPr>
          <w:sz w:val="28"/>
          <w:szCs w:val="28"/>
          <w:lang w:val="uk-UA"/>
        </w:rPr>
        <w:t xml:space="preserve"> </w:t>
      </w:r>
    </w:p>
    <w:p w:rsidR="00EB03A9" w:rsidRDefault="00EB03A9" w:rsidP="00EB03A9">
      <w:pPr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Про </w:t>
      </w:r>
      <w:r>
        <w:rPr>
          <w:color w:val="000000"/>
          <w:sz w:val="28"/>
          <w:szCs w:val="28"/>
          <w:lang w:val="uk-UA"/>
        </w:rPr>
        <w:t>зарахування до</w:t>
      </w:r>
      <w:r w:rsidR="00A663E3">
        <w:rPr>
          <w:color w:val="000000"/>
          <w:sz w:val="28"/>
          <w:szCs w:val="28"/>
          <w:lang w:val="uk-UA"/>
        </w:rPr>
        <w:t xml:space="preserve"> 1 класу</w:t>
      </w:r>
    </w:p>
    <w:p w:rsidR="00EB03A9" w:rsidRDefault="00EB03A9" w:rsidP="00EB03A9">
      <w:pPr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індивідуальну форму навчання </w:t>
      </w:r>
    </w:p>
    <w:p w:rsidR="00A663E3" w:rsidRDefault="00EB03A9" w:rsidP="00EB03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(педагогічний патронаж)</w:t>
      </w:r>
      <w:r w:rsidR="00A663E3">
        <w:rPr>
          <w:sz w:val="28"/>
          <w:szCs w:val="28"/>
          <w:lang w:val="uk-UA"/>
        </w:rPr>
        <w:t xml:space="preserve"> </w:t>
      </w:r>
    </w:p>
    <w:p w:rsidR="00EB03A9" w:rsidRDefault="00A663E3" w:rsidP="00EB03A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Чебан</w:t>
      </w:r>
      <w:proofErr w:type="spellEnd"/>
      <w:r>
        <w:rPr>
          <w:sz w:val="28"/>
          <w:szCs w:val="28"/>
          <w:lang w:val="uk-UA"/>
        </w:rPr>
        <w:t xml:space="preserve"> Тетяни</w:t>
      </w:r>
    </w:p>
    <w:p w:rsidR="00EB03A9" w:rsidRDefault="00EB03A9" w:rsidP="00EB03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B03A9" w:rsidRDefault="00EB03A9" w:rsidP="00EB03A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Положення про індивідуальну форму здобуття повної загальної середньої освіти, затвердженого наказом Міністерства освіти і науки України від 12 січня 2016 року № 8 (у редакції наказу Міністерства освіти і науки України від 10 лютого 2021 року  № 160), зареєстрованого у Міністерстві юстиції України 19 квітня 2021р. за № 528/36150, Положення про індивідуальну форму здобуття повної загальної середньої освіти у </w:t>
      </w:r>
      <w:proofErr w:type="spellStart"/>
      <w:r>
        <w:rPr>
          <w:sz w:val="28"/>
          <w:szCs w:val="28"/>
          <w:lang w:val="uk-UA"/>
        </w:rPr>
        <w:t>Підлозцівському</w:t>
      </w:r>
      <w:proofErr w:type="spellEnd"/>
      <w:r>
        <w:rPr>
          <w:sz w:val="28"/>
          <w:szCs w:val="28"/>
          <w:lang w:val="uk-UA"/>
        </w:rPr>
        <w:t xml:space="preserve"> ліцеї </w:t>
      </w:r>
      <w:proofErr w:type="spellStart"/>
      <w:r>
        <w:rPr>
          <w:sz w:val="28"/>
          <w:szCs w:val="28"/>
          <w:lang w:val="uk-UA"/>
        </w:rPr>
        <w:t>Підлозцівської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Рівненської області, затверджено  педагогічною радою  </w:t>
      </w:r>
      <w:proofErr w:type="spellStart"/>
      <w:r>
        <w:rPr>
          <w:sz w:val="28"/>
          <w:szCs w:val="28"/>
          <w:lang w:val="uk-UA"/>
        </w:rPr>
        <w:t>Підлозцівського</w:t>
      </w:r>
      <w:proofErr w:type="spellEnd"/>
      <w:r>
        <w:rPr>
          <w:sz w:val="28"/>
          <w:szCs w:val="28"/>
          <w:lang w:val="uk-UA"/>
        </w:rPr>
        <w:t xml:space="preserve"> ліцею (протокол від 01.09.2022 № 1), </w:t>
      </w:r>
      <w:r w:rsidR="00C920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C92052">
        <w:rPr>
          <w:sz w:val="28"/>
          <w:szCs w:val="28"/>
          <w:lang w:val="uk-UA"/>
        </w:rPr>
        <w:t xml:space="preserve">виписки із медичної карти амбулаторного (стаціонарного) хворого КНП «Лікарська амбулаторія  загальної практики  сімейної медицини </w:t>
      </w:r>
      <w:proofErr w:type="spellStart"/>
      <w:r w:rsidR="00C92052">
        <w:rPr>
          <w:sz w:val="28"/>
          <w:szCs w:val="28"/>
          <w:lang w:val="uk-UA"/>
        </w:rPr>
        <w:t>с.Підлозці</w:t>
      </w:r>
      <w:proofErr w:type="spellEnd"/>
      <w:r w:rsidR="00C92052">
        <w:rPr>
          <w:sz w:val="28"/>
          <w:szCs w:val="28"/>
          <w:lang w:val="uk-UA"/>
        </w:rPr>
        <w:t xml:space="preserve"> </w:t>
      </w:r>
      <w:proofErr w:type="spellStart"/>
      <w:r w:rsidR="00C92052">
        <w:rPr>
          <w:sz w:val="28"/>
          <w:szCs w:val="28"/>
          <w:lang w:val="uk-UA"/>
        </w:rPr>
        <w:t>Підлозцівської</w:t>
      </w:r>
      <w:proofErr w:type="spellEnd"/>
      <w:r w:rsidR="00C92052">
        <w:rPr>
          <w:sz w:val="28"/>
          <w:szCs w:val="28"/>
          <w:lang w:val="uk-UA"/>
        </w:rPr>
        <w:t xml:space="preserve"> сільської ради </w:t>
      </w:r>
      <w:proofErr w:type="spellStart"/>
      <w:r w:rsidR="00C92052">
        <w:rPr>
          <w:sz w:val="28"/>
          <w:szCs w:val="28"/>
          <w:lang w:val="uk-UA"/>
        </w:rPr>
        <w:t>Млинівського</w:t>
      </w:r>
      <w:proofErr w:type="spellEnd"/>
      <w:r w:rsidR="00C92052">
        <w:rPr>
          <w:sz w:val="28"/>
          <w:szCs w:val="28"/>
          <w:lang w:val="uk-UA"/>
        </w:rPr>
        <w:t xml:space="preserve"> району Рівненської області» від 17.08.2</w:t>
      </w:r>
      <w:r>
        <w:rPr>
          <w:sz w:val="28"/>
          <w:szCs w:val="28"/>
          <w:lang w:val="uk-UA"/>
        </w:rPr>
        <w:t xml:space="preserve">023 року,  на підставі зави </w:t>
      </w:r>
      <w:r w:rsidRPr="00A663E3">
        <w:rPr>
          <w:sz w:val="28"/>
          <w:szCs w:val="28"/>
          <w:lang w:val="uk-UA"/>
        </w:rPr>
        <w:t>матер</w:t>
      </w:r>
      <w:r w:rsidR="00A663E3">
        <w:rPr>
          <w:sz w:val="28"/>
          <w:szCs w:val="28"/>
          <w:lang w:val="uk-UA"/>
        </w:rPr>
        <w:t xml:space="preserve">і </w:t>
      </w:r>
      <w:proofErr w:type="spellStart"/>
      <w:r w:rsidR="00A663E3">
        <w:rPr>
          <w:sz w:val="28"/>
          <w:szCs w:val="28"/>
          <w:lang w:val="uk-UA"/>
        </w:rPr>
        <w:t>Чебан</w:t>
      </w:r>
      <w:proofErr w:type="spellEnd"/>
      <w:r w:rsidR="00A663E3">
        <w:rPr>
          <w:sz w:val="28"/>
          <w:szCs w:val="28"/>
          <w:lang w:val="uk-UA"/>
        </w:rPr>
        <w:t xml:space="preserve"> А.П.</w:t>
      </w:r>
      <w:r w:rsidRPr="00A663E3">
        <w:rPr>
          <w:sz w:val="28"/>
          <w:szCs w:val="28"/>
          <w:lang w:val="uk-UA"/>
        </w:rPr>
        <w:t xml:space="preserve"> від 13.06.2023</w:t>
      </w:r>
    </w:p>
    <w:p w:rsidR="00EB03A9" w:rsidRDefault="00EB03A9" w:rsidP="00EB03A9">
      <w:pPr>
        <w:jc w:val="both"/>
        <w:rPr>
          <w:sz w:val="28"/>
          <w:szCs w:val="28"/>
          <w:lang w:val="uk-UA"/>
        </w:rPr>
      </w:pPr>
    </w:p>
    <w:p w:rsidR="00EB03A9" w:rsidRDefault="00EB03A9" w:rsidP="00EB03A9">
      <w:pPr>
        <w:jc w:val="both"/>
        <w:rPr>
          <w:sz w:val="28"/>
          <w:szCs w:val="28"/>
          <w:lang w:val="uk-UA"/>
        </w:rPr>
      </w:pPr>
      <w:r w:rsidRPr="0040555B">
        <w:rPr>
          <w:sz w:val="28"/>
          <w:szCs w:val="28"/>
          <w:lang w:val="uk-UA"/>
        </w:rPr>
        <w:t>НАКАЗУЮ:</w:t>
      </w:r>
    </w:p>
    <w:p w:rsidR="00EB03A9" w:rsidRPr="003955DA" w:rsidRDefault="00EB03A9" w:rsidP="00EB03A9">
      <w:pPr>
        <w:jc w:val="both"/>
        <w:rPr>
          <w:sz w:val="28"/>
          <w:szCs w:val="28"/>
          <w:lang w:val="uk-UA"/>
        </w:rPr>
      </w:pPr>
    </w:p>
    <w:p w:rsidR="00A663E3" w:rsidRDefault="00EB03A9" w:rsidP="00A663E3">
      <w:pPr>
        <w:numPr>
          <w:ilvl w:val="0"/>
          <w:numId w:val="4"/>
        </w:numPr>
        <w:shd w:val="clear" w:color="auto" w:fill="FFFFFF"/>
        <w:spacing w:line="276" w:lineRule="auto"/>
        <w:ind w:left="0" w:firstLine="360"/>
        <w:jc w:val="both"/>
        <w:rPr>
          <w:color w:val="000000"/>
          <w:sz w:val="28"/>
          <w:szCs w:val="28"/>
          <w:lang w:val="uk-UA"/>
        </w:rPr>
      </w:pPr>
      <w:r w:rsidRPr="00A663E3">
        <w:rPr>
          <w:color w:val="000000"/>
          <w:sz w:val="28"/>
          <w:szCs w:val="28"/>
          <w:lang w:val="uk-UA"/>
        </w:rPr>
        <w:t>Зарахуват</w:t>
      </w:r>
      <w:r w:rsidR="00383454">
        <w:rPr>
          <w:color w:val="000000"/>
          <w:sz w:val="28"/>
          <w:szCs w:val="28"/>
          <w:lang w:val="uk-UA"/>
        </w:rPr>
        <w:t xml:space="preserve">и </w:t>
      </w:r>
      <w:proofErr w:type="spellStart"/>
      <w:r w:rsidR="00383454">
        <w:rPr>
          <w:color w:val="000000"/>
          <w:sz w:val="28"/>
          <w:szCs w:val="28"/>
          <w:lang w:val="uk-UA"/>
        </w:rPr>
        <w:t>Чебан</w:t>
      </w:r>
      <w:proofErr w:type="spellEnd"/>
      <w:r w:rsidR="00383454">
        <w:rPr>
          <w:color w:val="000000"/>
          <w:sz w:val="28"/>
          <w:szCs w:val="28"/>
          <w:lang w:val="uk-UA"/>
        </w:rPr>
        <w:t xml:space="preserve"> Тетяну Ігорівну  до 1 класу </w:t>
      </w:r>
      <w:r w:rsidRPr="00A663E3">
        <w:rPr>
          <w:color w:val="000000"/>
          <w:sz w:val="28"/>
          <w:szCs w:val="28"/>
          <w:lang w:val="uk-UA"/>
        </w:rPr>
        <w:t xml:space="preserve"> </w:t>
      </w:r>
      <w:r w:rsidR="00A663E3">
        <w:rPr>
          <w:color w:val="000000"/>
          <w:sz w:val="28"/>
          <w:szCs w:val="28"/>
          <w:lang w:val="uk-UA"/>
        </w:rPr>
        <w:t>на індивідуальну форму  освіти (педагогічний патронаж)  на 2023-2024 навчальний рік  з 01 вересня 2023 року.</w:t>
      </w:r>
    </w:p>
    <w:p w:rsidR="00EB03A9" w:rsidRDefault="00EB03A9" w:rsidP="00EB03A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383454" w:rsidRDefault="00383454" w:rsidP="00EB03A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EB03A9" w:rsidRDefault="00EB03A9" w:rsidP="00EB03A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 </w:t>
      </w:r>
      <w:r w:rsidRPr="00B86E10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          </w:t>
      </w:r>
      <w:r w:rsidRPr="00B86E10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                                                 </w:t>
      </w:r>
      <w:r w:rsidR="00383454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 xml:space="preserve">   Ольга КОТЯЙ</w:t>
      </w:r>
    </w:p>
    <w:p w:rsidR="003A7398" w:rsidRPr="007F7BAF" w:rsidRDefault="003A7398" w:rsidP="00EB03A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EB03A9" w:rsidRPr="00D623B5" w:rsidRDefault="00EB03A9" w:rsidP="00EB03A9">
      <w:pPr>
        <w:rPr>
          <w:i/>
          <w:sz w:val="28"/>
          <w:szCs w:val="28"/>
          <w:lang w:val="uk-UA"/>
        </w:rPr>
      </w:pPr>
    </w:p>
    <w:p w:rsidR="00420584" w:rsidRDefault="00420584" w:rsidP="00397616">
      <w:pPr>
        <w:rPr>
          <w:sz w:val="28"/>
          <w:szCs w:val="28"/>
          <w:lang w:val="uk-UA"/>
        </w:rPr>
      </w:pPr>
    </w:p>
    <w:p w:rsidR="003A7398" w:rsidRDefault="003A7398" w:rsidP="005C3A85">
      <w:pPr>
        <w:rPr>
          <w:noProof/>
          <w:sz w:val="28"/>
          <w:szCs w:val="28"/>
          <w:lang w:val="uk-UA"/>
        </w:rPr>
      </w:pPr>
    </w:p>
    <w:p w:rsidR="003A7398" w:rsidRDefault="003A7398" w:rsidP="00C92052">
      <w:pPr>
        <w:jc w:val="center"/>
        <w:rPr>
          <w:noProof/>
          <w:sz w:val="28"/>
          <w:szCs w:val="28"/>
          <w:lang w:val="uk-UA"/>
        </w:rPr>
      </w:pPr>
    </w:p>
    <w:p w:rsidR="00C92052" w:rsidRDefault="005F4989" w:rsidP="00C92052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i1029" type="#_x0000_t75" alt="Описание: ukrgerb" style="width:60.75pt;height:54.75pt;visibility:visible;mso-wrap-style:square">
            <v:imagedata r:id="rId9" o:title=" ukrgerb"/>
          </v:shape>
        </w:pict>
      </w:r>
    </w:p>
    <w:p w:rsidR="00C92052" w:rsidRPr="008B4209" w:rsidRDefault="00C92052" w:rsidP="00C92052">
      <w:pPr>
        <w:jc w:val="center"/>
        <w:rPr>
          <w:sz w:val="28"/>
          <w:szCs w:val="28"/>
          <w:lang w:val="uk-UA"/>
        </w:rPr>
      </w:pPr>
    </w:p>
    <w:p w:rsidR="00C92052" w:rsidRDefault="00C92052" w:rsidP="00C92052">
      <w:pPr>
        <w:jc w:val="center"/>
        <w:rPr>
          <w:sz w:val="28"/>
          <w:szCs w:val="28"/>
          <w:lang w:val="uk-UA"/>
        </w:rPr>
      </w:pPr>
      <w:r w:rsidRPr="00A86E6D">
        <w:rPr>
          <w:sz w:val="28"/>
          <w:szCs w:val="28"/>
          <w:lang w:val="uk-UA"/>
        </w:rPr>
        <w:t>ПІДЛОЗЦІВСЬКА СІЛЬСЬКА РАДА  РІВНЕНСЬКОЇ ОБЛАСТІ</w:t>
      </w:r>
    </w:p>
    <w:p w:rsidR="00C92052" w:rsidRPr="00A86E6D" w:rsidRDefault="00C92052" w:rsidP="00C92052">
      <w:pPr>
        <w:jc w:val="center"/>
        <w:rPr>
          <w:sz w:val="28"/>
          <w:szCs w:val="28"/>
          <w:lang w:val="uk-UA"/>
        </w:rPr>
      </w:pPr>
    </w:p>
    <w:p w:rsidR="00C92052" w:rsidRPr="00053A6B" w:rsidRDefault="00C92052" w:rsidP="00C92052">
      <w:pPr>
        <w:pStyle w:val="a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ПІДЛОЗЦІВСЬКИЙ ЛІЦЕЙ</w:t>
      </w:r>
    </w:p>
    <w:p w:rsidR="00C92052" w:rsidRPr="00053A6B" w:rsidRDefault="00C92052" w:rsidP="00C92052">
      <w:pPr>
        <w:pStyle w:val="a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ПІДЛОЗЦІВСЬКОЇ СІЛЬСЬКОЇ РАДИ</w:t>
      </w:r>
    </w:p>
    <w:p w:rsidR="00C92052" w:rsidRDefault="00C92052" w:rsidP="00C92052">
      <w:pPr>
        <w:pStyle w:val="a6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РІВНЕНСЬКОЇ ОБЛАСТІ</w:t>
      </w:r>
    </w:p>
    <w:p w:rsidR="00C92052" w:rsidRPr="006E487E" w:rsidRDefault="00C92052" w:rsidP="00C92052">
      <w:pPr>
        <w:pStyle w:val="a6"/>
        <w:jc w:val="center"/>
        <w:rPr>
          <w:sz w:val="16"/>
          <w:szCs w:val="16"/>
          <w:lang w:val="uk-UA"/>
        </w:rPr>
      </w:pPr>
    </w:p>
    <w:p w:rsidR="00C92052" w:rsidRPr="006E487E" w:rsidRDefault="00C92052" w:rsidP="00C92052">
      <w:pPr>
        <w:pStyle w:val="a6"/>
        <w:jc w:val="center"/>
        <w:rPr>
          <w:lang w:val="uk-UA"/>
        </w:rPr>
      </w:pPr>
      <w:r w:rsidRPr="006E487E">
        <w:rPr>
          <w:lang w:val="uk-UA"/>
        </w:rPr>
        <w:t xml:space="preserve"> вулиця Незалежності, 5, с. </w:t>
      </w:r>
      <w:proofErr w:type="spellStart"/>
      <w:r w:rsidRPr="006E487E">
        <w:rPr>
          <w:lang w:val="uk-UA"/>
        </w:rPr>
        <w:t>Підлозці</w:t>
      </w:r>
      <w:proofErr w:type="spellEnd"/>
      <w:r w:rsidRPr="006E487E">
        <w:rPr>
          <w:lang w:val="uk-UA"/>
        </w:rPr>
        <w:t>, 35132,</w:t>
      </w:r>
    </w:p>
    <w:p w:rsidR="00C92052" w:rsidRPr="006E487E" w:rsidRDefault="00C92052" w:rsidP="00C92052">
      <w:pPr>
        <w:pStyle w:val="a6"/>
        <w:jc w:val="center"/>
        <w:rPr>
          <w:lang w:val="uk-UA"/>
        </w:rPr>
      </w:pPr>
      <w:r w:rsidRPr="006E487E">
        <w:rPr>
          <w:lang w:val="uk-UA"/>
        </w:rPr>
        <w:t>Е-</w:t>
      </w:r>
      <w:r w:rsidRPr="006E487E">
        <w:rPr>
          <w:lang w:val="en-US"/>
        </w:rPr>
        <w:t>mail</w:t>
      </w:r>
      <w:r w:rsidRPr="006E487E">
        <w:rPr>
          <w:lang w:val="uk-UA"/>
        </w:rPr>
        <w:t xml:space="preserve">: </w:t>
      </w:r>
      <w:hyperlink r:id="rId14" w:history="1">
        <w:r w:rsidRPr="006E487E">
          <w:rPr>
            <w:rStyle w:val="ae"/>
            <w:lang w:val="en-US"/>
          </w:rPr>
          <w:t>pidloscis</w:t>
        </w:r>
        <w:r w:rsidRPr="006E487E">
          <w:rPr>
            <w:rStyle w:val="ae"/>
            <w:lang w:val="uk-UA"/>
          </w:rPr>
          <w:t>@</w:t>
        </w:r>
        <w:r w:rsidRPr="006E487E">
          <w:rPr>
            <w:rStyle w:val="ae"/>
            <w:lang w:val="en-US"/>
          </w:rPr>
          <w:t>ukr</w:t>
        </w:r>
        <w:r w:rsidRPr="006E487E">
          <w:rPr>
            <w:rStyle w:val="ae"/>
            <w:lang w:val="uk-UA"/>
          </w:rPr>
          <w:t>.</w:t>
        </w:r>
        <w:r w:rsidRPr="006E487E">
          <w:rPr>
            <w:rStyle w:val="ae"/>
            <w:lang w:val="en-US"/>
          </w:rPr>
          <w:t>net</w:t>
        </w:r>
      </w:hyperlink>
      <w:r w:rsidRPr="006E487E">
        <w:rPr>
          <w:lang w:val="uk-UA"/>
        </w:rPr>
        <w:t>, код ЄДРПОУ  25318950</w:t>
      </w:r>
    </w:p>
    <w:p w:rsidR="00C92052" w:rsidRPr="00FF475D" w:rsidRDefault="009B26AE" w:rsidP="00C92052">
      <w:pPr>
        <w:spacing w:after="120"/>
        <w:jc w:val="center"/>
        <w:rPr>
          <w:color w:val="FF0000"/>
          <w:sz w:val="20"/>
          <w:szCs w:val="20"/>
          <w:lang w:val="uk-UA"/>
        </w:rPr>
      </w:pPr>
      <w:r>
        <w:rPr>
          <w:rFonts w:eastAsia="Calibri"/>
          <w:b/>
          <w:noProof/>
          <w:sz w:val="20"/>
          <w:szCs w:val="20"/>
        </w:rPr>
        <w:pict>
          <v:shape id="_x0000_s1040" type="#_x0000_t32" style="position:absolute;left:0;text-align:left;margin-left:-7.7pt;margin-top:15.95pt;width:492.85pt;height: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" strokeweight="1.5pt"/>
        </w:pict>
      </w:r>
    </w:p>
    <w:p w:rsidR="00C92052" w:rsidRPr="00A9272D" w:rsidRDefault="00C92052" w:rsidP="00C92052">
      <w:pPr>
        <w:tabs>
          <w:tab w:val="left" w:pos="4111"/>
        </w:tabs>
        <w:spacing w:after="120"/>
        <w:jc w:val="center"/>
        <w:rPr>
          <w:lang w:val="uk-UA"/>
        </w:rPr>
      </w:pPr>
    </w:p>
    <w:p w:rsidR="00C92052" w:rsidRPr="00A9272D" w:rsidRDefault="00C92052" w:rsidP="00C92052">
      <w:pPr>
        <w:tabs>
          <w:tab w:val="left" w:pos="4111"/>
        </w:tabs>
        <w:spacing w:after="120"/>
        <w:jc w:val="center"/>
        <w:rPr>
          <w:lang w:val="uk-UA"/>
        </w:rPr>
      </w:pPr>
      <w:r w:rsidRPr="00A9272D">
        <w:rPr>
          <w:lang w:val="uk-UA"/>
        </w:rPr>
        <w:t xml:space="preserve">   Н А К А З </w:t>
      </w:r>
    </w:p>
    <w:p w:rsidR="00C92052" w:rsidRDefault="00C92052" w:rsidP="00C920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28.08. 2023                                         с. </w:t>
      </w:r>
      <w:proofErr w:type="spellStart"/>
      <w:r>
        <w:rPr>
          <w:sz w:val="28"/>
          <w:szCs w:val="28"/>
          <w:lang w:val="uk-UA"/>
        </w:rPr>
        <w:t>Підлозці</w:t>
      </w:r>
      <w:proofErr w:type="spellEnd"/>
      <w:r>
        <w:rPr>
          <w:sz w:val="28"/>
          <w:szCs w:val="28"/>
          <w:lang w:val="uk-UA"/>
        </w:rPr>
        <w:t xml:space="preserve">          </w:t>
      </w:r>
      <w:r w:rsidR="00073725">
        <w:rPr>
          <w:sz w:val="28"/>
          <w:szCs w:val="28"/>
          <w:lang w:val="uk-UA"/>
        </w:rPr>
        <w:t xml:space="preserve">                           №  59</w:t>
      </w:r>
      <w:r>
        <w:rPr>
          <w:sz w:val="28"/>
          <w:szCs w:val="28"/>
          <w:lang w:val="uk-UA"/>
        </w:rPr>
        <w:t xml:space="preserve">-о </w:t>
      </w:r>
    </w:p>
    <w:p w:rsidR="008837F7" w:rsidRDefault="00C92052" w:rsidP="00C92052">
      <w:pPr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Про </w:t>
      </w:r>
      <w:r>
        <w:rPr>
          <w:color w:val="000000"/>
          <w:sz w:val="28"/>
          <w:szCs w:val="28"/>
          <w:lang w:val="uk-UA"/>
        </w:rPr>
        <w:t>організацію</w:t>
      </w:r>
      <w:r w:rsidR="005F7F7D">
        <w:rPr>
          <w:color w:val="000000"/>
          <w:sz w:val="28"/>
          <w:szCs w:val="28"/>
          <w:lang w:val="uk-UA"/>
        </w:rPr>
        <w:t xml:space="preserve"> педагогічного</w:t>
      </w:r>
    </w:p>
    <w:p w:rsidR="008837F7" w:rsidRDefault="005F7F7D" w:rsidP="00C92052">
      <w:pPr>
        <w:shd w:val="clear" w:color="auto" w:fill="FFFFFF"/>
        <w:spacing w:line="276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патронажу </w:t>
      </w:r>
      <w:r>
        <w:rPr>
          <w:sz w:val="28"/>
          <w:szCs w:val="28"/>
          <w:lang w:val="uk-UA"/>
        </w:rPr>
        <w:t xml:space="preserve">для </w:t>
      </w:r>
      <w:r w:rsidR="00C92052">
        <w:rPr>
          <w:sz w:val="28"/>
          <w:szCs w:val="28"/>
          <w:lang w:val="uk-UA"/>
        </w:rPr>
        <w:t xml:space="preserve">учнів 1 класу </w:t>
      </w:r>
    </w:p>
    <w:p w:rsidR="00C92052" w:rsidRPr="005F7F7D" w:rsidRDefault="00C92052" w:rsidP="00C92052">
      <w:pPr>
        <w:shd w:val="clear" w:color="auto" w:fill="FFFFFF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2023-2024 навчального року</w:t>
      </w:r>
    </w:p>
    <w:p w:rsidR="00C92052" w:rsidRDefault="00C92052" w:rsidP="00C920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F7F7D" w:rsidRDefault="00C92052" w:rsidP="008944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Положення про індивідуальну форму здобуття повної загальної середньої освіти, затвердженого наказом Міністерства освіти і науки України від 12 січня 2016 року № 8 (у редакції наказу Міністерства освіти і науки України від 10 лютого 2021 року  № 160), зареєстрованого у Міністерстві юстиції України 19 квітня 2021р. за № 528/36150, Положення про індивідуальну форму здобуття повної загальної середньої освіти у </w:t>
      </w:r>
      <w:proofErr w:type="spellStart"/>
      <w:r>
        <w:rPr>
          <w:sz w:val="28"/>
          <w:szCs w:val="28"/>
          <w:lang w:val="uk-UA"/>
        </w:rPr>
        <w:t>Підлозцівському</w:t>
      </w:r>
      <w:proofErr w:type="spellEnd"/>
      <w:r>
        <w:rPr>
          <w:sz w:val="28"/>
          <w:szCs w:val="28"/>
          <w:lang w:val="uk-UA"/>
        </w:rPr>
        <w:t xml:space="preserve"> ліцеї </w:t>
      </w:r>
      <w:proofErr w:type="spellStart"/>
      <w:r>
        <w:rPr>
          <w:sz w:val="28"/>
          <w:szCs w:val="28"/>
          <w:lang w:val="uk-UA"/>
        </w:rPr>
        <w:t>Підлозцівської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Рівненської області, затверджено  педагогічною радою  </w:t>
      </w:r>
      <w:proofErr w:type="spellStart"/>
      <w:r>
        <w:rPr>
          <w:sz w:val="28"/>
          <w:szCs w:val="28"/>
          <w:lang w:val="uk-UA"/>
        </w:rPr>
        <w:t>Підлозцівського</w:t>
      </w:r>
      <w:proofErr w:type="spellEnd"/>
      <w:r>
        <w:rPr>
          <w:sz w:val="28"/>
          <w:szCs w:val="28"/>
          <w:lang w:val="uk-UA"/>
        </w:rPr>
        <w:t xml:space="preserve"> ліцею (протокол від 01.09.2022 № 1), </w:t>
      </w:r>
      <w:r w:rsidR="00894423">
        <w:rPr>
          <w:sz w:val="28"/>
          <w:szCs w:val="28"/>
          <w:lang w:val="uk-UA"/>
        </w:rPr>
        <w:t>висновку ЛКК комунального  некомерційного підприємства «</w:t>
      </w:r>
      <w:proofErr w:type="spellStart"/>
      <w:r w:rsidR="00894423">
        <w:rPr>
          <w:sz w:val="28"/>
          <w:szCs w:val="28"/>
          <w:lang w:val="uk-UA"/>
        </w:rPr>
        <w:t>Млинівська</w:t>
      </w:r>
      <w:proofErr w:type="spellEnd"/>
      <w:r w:rsidR="00894423">
        <w:rPr>
          <w:sz w:val="28"/>
          <w:szCs w:val="28"/>
          <w:lang w:val="uk-UA"/>
        </w:rPr>
        <w:t xml:space="preserve"> центральна районна лікарня» від 20.06.2023 № 197 та  висновку про повторну психолого-педагогічну оцінку розвитку особи комунальної установи «</w:t>
      </w:r>
      <w:proofErr w:type="spellStart"/>
      <w:r w:rsidR="00894423">
        <w:rPr>
          <w:sz w:val="28"/>
          <w:szCs w:val="28"/>
          <w:lang w:val="uk-UA"/>
        </w:rPr>
        <w:t>Млинівський</w:t>
      </w:r>
      <w:proofErr w:type="spellEnd"/>
      <w:r w:rsidR="00894423">
        <w:rPr>
          <w:sz w:val="28"/>
          <w:szCs w:val="28"/>
          <w:lang w:val="uk-UA"/>
        </w:rPr>
        <w:t xml:space="preserve"> інклюзивно-ресурсний центр» </w:t>
      </w:r>
      <w:proofErr w:type="spellStart"/>
      <w:r w:rsidR="00894423">
        <w:rPr>
          <w:sz w:val="28"/>
          <w:szCs w:val="28"/>
          <w:lang w:val="uk-UA"/>
        </w:rPr>
        <w:t>Млинівської</w:t>
      </w:r>
      <w:proofErr w:type="spellEnd"/>
      <w:r w:rsidR="00894423">
        <w:rPr>
          <w:sz w:val="28"/>
          <w:szCs w:val="28"/>
          <w:lang w:val="uk-UA"/>
        </w:rPr>
        <w:t xml:space="preserve"> селищної ради Рівненської області від 02 ч</w:t>
      </w:r>
      <w:r w:rsidR="00665680">
        <w:rPr>
          <w:sz w:val="28"/>
          <w:szCs w:val="28"/>
          <w:lang w:val="uk-UA"/>
        </w:rPr>
        <w:t xml:space="preserve">ервня 2023 року </w:t>
      </w:r>
      <w:r w:rsidR="0089442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D656B3">
        <w:rPr>
          <w:sz w:val="28"/>
          <w:szCs w:val="28"/>
          <w:lang w:val="uk-UA"/>
        </w:rPr>
        <w:t xml:space="preserve">виписки із медичної карти амбулаторного (стаціонарного) хворого КНП «Лікарська амбулаторія  загальної практики  сімейної медицини </w:t>
      </w:r>
      <w:proofErr w:type="spellStart"/>
      <w:r w:rsidR="00D656B3">
        <w:rPr>
          <w:sz w:val="28"/>
          <w:szCs w:val="28"/>
          <w:lang w:val="uk-UA"/>
        </w:rPr>
        <w:t>с.Підлозці</w:t>
      </w:r>
      <w:proofErr w:type="spellEnd"/>
      <w:r w:rsidR="00D656B3">
        <w:rPr>
          <w:sz w:val="28"/>
          <w:szCs w:val="28"/>
          <w:lang w:val="uk-UA"/>
        </w:rPr>
        <w:t xml:space="preserve"> </w:t>
      </w:r>
      <w:proofErr w:type="spellStart"/>
      <w:r w:rsidR="00D656B3">
        <w:rPr>
          <w:sz w:val="28"/>
          <w:szCs w:val="28"/>
          <w:lang w:val="uk-UA"/>
        </w:rPr>
        <w:t>Підлозцівської</w:t>
      </w:r>
      <w:proofErr w:type="spellEnd"/>
      <w:r w:rsidR="00D656B3">
        <w:rPr>
          <w:sz w:val="28"/>
          <w:szCs w:val="28"/>
          <w:lang w:val="uk-UA"/>
        </w:rPr>
        <w:t xml:space="preserve"> сільської ради </w:t>
      </w:r>
      <w:proofErr w:type="spellStart"/>
      <w:r w:rsidR="00D656B3">
        <w:rPr>
          <w:sz w:val="28"/>
          <w:szCs w:val="28"/>
          <w:lang w:val="uk-UA"/>
        </w:rPr>
        <w:t>Млинівського</w:t>
      </w:r>
      <w:proofErr w:type="spellEnd"/>
      <w:r w:rsidR="00D656B3">
        <w:rPr>
          <w:sz w:val="28"/>
          <w:szCs w:val="28"/>
          <w:lang w:val="uk-UA"/>
        </w:rPr>
        <w:t xml:space="preserve"> району Рівненської області» від 17.08.2023 року</w:t>
      </w:r>
      <w:r w:rsidR="00665680">
        <w:rPr>
          <w:sz w:val="28"/>
          <w:szCs w:val="28"/>
          <w:lang w:val="uk-UA"/>
        </w:rPr>
        <w:t xml:space="preserve"> </w:t>
      </w:r>
      <w:r w:rsidR="00894423">
        <w:rPr>
          <w:sz w:val="28"/>
          <w:szCs w:val="28"/>
          <w:lang w:val="uk-UA"/>
        </w:rPr>
        <w:t xml:space="preserve"> </w:t>
      </w:r>
      <w:r w:rsidR="0037157C">
        <w:rPr>
          <w:sz w:val="28"/>
          <w:szCs w:val="28"/>
          <w:lang w:val="uk-UA"/>
        </w:rPr>
        <w:t xml:space="preserve"> та за</w:t>
      </w:r>
      <w:r w:rsidR="00894423">
        <w:rPr>
          <w:sz w:val="28"/>
          <w:szCs w:val="28"/>
          <w:lang w:val="uk-UA"/>
        </w:rPr>
        <w:t>я</w:t>
      </w:r>
      <w:r w:rsidR="0037157C">
        <w:rPr>
          <w:sz w:val="28"/>
          <w:szCs w:val="28"/>
          <w:lang w:val="uk-UA"/>
        </w:rPr>
        <w:t>в батьків учнів, з метою забезпечення рівного доступу до я</w:t>
      </w:r>
      <w:r w:rsidR="003A7398">
        <w:rPr>
          <w:sz w:val="28"/>
          <w:szCs w:val="28"/>
          <w:lang w:val="uk-UA"/>
        </w:rPr>
        <w:t xml:space="preserve">кісної освіти, з урахуванням </w:t>
      </w:r>
      <w:r w:rsidR="00894423">
        <w:rPr>
          <w:sz w:val="28"/>
          <w:szCs w:val="28"/>
          <w:lang w:val="uk-UA"/>
        </w:rPr>
        <w:t>індивідуальних здібностей та стану здоров′я здобувачів освіти</w:t>
      </w:r>
    </w:p>
    <w:p w:rsidR="003A7398" w:rsidRDefault="003A7398" w:rsidP="003A7398">
      <w:pPr>
        <w:jc w:val="both"/>
        <w:rPr>
          <w:sz w:val="28"/>
          <w:szCs w:val="28"/>
          <w:lang w:val="uk-UA"/>
        </w:rPr>
      </w:pPr>
    </w:p>
    <w:p w:rsidR="003A7398" w:rsidRDefault="003A7398" w:rsidP="003A739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3A7398" w:rsidRDefault="003A7398" w:rsidP="003A7398">
      <w:pPr>
        <w:jc w:val="both"/>
        <w:rPr>
          <w:sz w:val="28"/>
          <w:szCs w:val="28"/>
          <w:lang w:val="uk-UA"/>
        </w:rPr>
      </w:pPr>
    </w:p>
    <w:p w:rsidR="003A7398" w:rsidRDefault="003A7398" w:rsidP="003A7398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Організувати</w:t>
      </w:r>
      <w:r w:rsidR="00697B61">
        <w:rPr>
          <w:sz w:val="28"/>
          <w:szCs w:val="28"/>
          <w:lang w:val="uk-UA"/>
        </w:rPr>
        <w:t xml:space="preserve"> навчання</w:t>
      </w:r>
      <w:r>
        <w:rPr>
          <w:sz w:val="28"/>
          <w:szCs w:val="28"/>
          <w:lang w:val="uk-UA"/>
        </w:rPr>
        <w:t xml:space="preserve"> учнів 1 класу Гаврилюка Дмитра, </w:t>
      </w:r>
      <w:proofErr w:type="spellStart"/>
      <w:r>
        <w:rPr>
          <w:sz w:val="28"/>
          <w:szCs w:val="28"/>
          <w:lang w:val="uk-UA"/>
        </w:rPr>
        <w:t>Чебан</w:t>
      </w:r>
      <w:proofErr w:type="spellEnd"/>
      <w:r>
        <w:rPr>
          <w:sz w:val="28"/>
          <w:szCs w:val="28"/>
          <w:lang w:val="uk-UA"/>
        </w:rPr>
        <w:t xml:space="preserve"> Тетяни  </w:t>
      </w:r>
      <w:r w:rsidR="00665680">
        <w:rPr>
          <w:sz w:val="28"/>
          <w:szCs w:val="28"/>
          <w:lang w:val="uk-UA"/>
        </w:rPr>
        <w:t>у формі педагогічного патронажу відповідно до освітньої програми закладу.</w:t>
      </w:r>
    </w:p>
    <w:p w:rsidR="00665680" w:rsidRDefault="00665680" w:rsidP="003A7398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індивідуальні навчальні плани Гаврилюка Дмитра (додаток 1), </w:t>
      </w:r>
      <w:proofErr w:type="spellStart"/>
      <w:r>
        <w:rPr>
          <w:sz w:val="28"/>
          <w:szCs w:val="28"/>
          <w:lang w:val="uk-UA"/>
        </w:rPr>
        <w:t>Чебан</w:t>
      </w:r>
      <w:proofErr w:type="spellEnd"/>
      <w:r>
        <w:rPr>
          <w:sz w:val="28"/>
          <w:szCs w:val="28"/>
          <w:lang w:val="uk-UA"/>
        </w:rPr>
        <w:t xml:space="preserve"> Тетяни (додаток 2).</w:t>
      </w:r>
    </w:p>
    <w:p w:rsidR="008E4666" w:rsidRDefault="008E4666" w:rsidP="008E4666">
      <w:pPr>
        <w:ind w:left="1080"/>
        <w:jc w:val="both"/>
        <w:rPr>
          <w:sz w:val="28"/>
          <w:szCs w:val="28"/>
          <w:lang w:val="uk-UA"/>
        </w:rPr>
      </w:pPr>
    </w:p>
    <w:p w:rsidR="003A7398" w:rsidRDefault="003A7398" w:rsidP="003A7398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Pr="003A7398">
        <w:rPr>
          <w:sz w:val="28"/>
          <w:szCs w:val="28"/>
          <w:lang w:val="uk-UA"/>
        </w:rPr>
        <w:t>персональний</w:t>
      </w:r>
      <w:r w:rsidR="00697B61">
        <w:rPr>
          <w:sz w:val="28"/>
          <w:szCs w:val="28"/>
          <w:lang w:val="uk-UA"/>
        </w:rPr>
        <w:t xml:space="preserve"> склад</w:t>
      </w:r>
      <w:r w:rsidRPr="003A7398">
        <w:rPr>
          <w:sz w:val="28"/>
          <w:szCs w:val="28"/>
          <w:lang w:val="uk-UA"/>
        </w:rPr>
        <w:t xml:space="preserve"> педагогічних працівників з відповідною фаховою освітою та розподіл педагогічного навантаження для здійснення індивідуального навчання учнів:</w:t>
      </w:r>
    </w:p>
    <w:p w:rsidR="00894423" w:rsidRPr="003A7398" w:rsidRDefault="00894423" w:rsidP="00894423">
      <w:pPr>
        <w:ind w:left="720"/>
        <w:jc w:val="both"/>
        <w:rPr>
          <w:sz w:val="28"/>
          <w:szCs w:val="28"/>
          <w:lang w:val="uk-U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409"/>
        <w:gridCol w:w="1418"/>
        <w:gridCol w:w="2410"/>
        <w:gridCol w:w="1984"/>
      </w:tblGrid>
      <w:tr w:rsidR="005E6259" w:rsidRPr="005E6259" w:rsidTr="005E6259">
        <w:tc>
          <w:tcPr>
            <w:tcW w:w="741" w:type="dxa"/>
            <w:shd w:val="clear" w:color="auto" w:fill="auto"/>
          </w:tcPr>
          <w:p w:rsidR="00697B61" w:rsidRPr="005E6259" w:rsidRDefault="003A7398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№</w:t>
            </w:r>
          </w:p>
          <w:p w:rsidR="003A7398" w:rsidRPr="005E6259" w:rsidRDefault="003A7398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409" w:type="dxa"/>
            <w:shd w:val="clear" w:color="auto" w:fill="auto"/>
          </w:tcPr>
          <w:p w:rsidR="003A7398" w:rsidRPr="005E6259" w:rsidRDefault="003A7398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Прізвище, ім</w:t>
            </w:r>
            <w:r w:rsidRPr="005E6259">
              <w:rPr>
                <w:sz w:val="28"/>
                <w:szCs w:val="28"/>
                <w:lang w:val="uk-UA"/>
              </w:rPr>
              <w:t>′</w:t>
            </w:r>
            <w:r w:rsidRPr="005E6259">
              <w:rPr>
                <w:rFonts w:cs="Calibri"/>
                <w:sz w:val="28"/>
                <w:szCs w:val="28"/>
                <w:lang w:val="uk-UA"/>
              </w:rPr>
              <w:t>я учня</w:t>
            </w:r>
          </w:p>
        </w:tc>
        <w:tc>
          <w:tcPr>
            <w:tcW w:w="1418" w:type="dxa"/>
            <w:shd w:val="clear" w:color="auto" w:fill="auto"/>
          </w:tcPr>
          <w:p w:rsidR="003A7398" w:rsidRPr="005E6259" w:rsidRDefault="00697B61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410" w:type="dxa"/>
            <w:shd w:val="clear" w:color="auto" w:fill="auto"/>
          </w:tcPr>
          <w:p w:rsidR="003A7398" w:rsidRPr="005E6259" w:rsidRDefault="00697B61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Вчитель</w:t>
            </w:r>
          </w:p>
        </w:tc>
        <w:tc>
          <w:tcPr>
            <w:tcW w:w="1984" w:type="dxa"/>
            <w:shd w:val="clear" w:color="auto" w:fill="auto"/>
          </w:tcPr>
          <w:p w:rsidR="003A7398" w:rsidRPr="005E6259" w:rsidRDefault="00697B61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5E6259">
              <w:rPr>
                <w:rFonts w:cs="Calibri"/>
                <w:sz w:val="28"/>
                <w:szCs w:val="28"/>
                <w:lang w:val="uk-UA"/>
              </w:rPr>
              <w:t>К-сть</w:t>
            </w:r>
            <w:proofErr w:type="spellEnd"/>
            <w:r w:rsidRPr="005E6259">
              <w:rPr>
                <w:rFonts w:cs="Calibri"/>
                <w:sz w:val="28"/>
                <w:szCs w:val="28"/>
                <w:lang w:val="uk-UA"/>
              </w:rPr>
              <w:t xml:space="preserve"> годин на тиждень</w:t>
            </w:r>
          </w:p>
        </w:tc>
      </w:tr>
      <w:tr w:rsidR="005E6259" w:rsidRPr="005E6259" w:rsidTr="005E6259">
        <w:tc>
          <w:tcPr>
            <w:tcW w:w="741" w:type="dxa"/>
            <w:shd w:val="clear" w:color="auto" w:fill="auto"/>
          </w:tcPr>
          <w:p w:rsidR="003A7398" w:rsidRPr="005E6259" w:rsidRDefault="00697B61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A7398" w:rsidRPr="005E6259" w:rsidRDefault="00697B61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Гаврилюк Дмитро</w:t>
            </w:r>
          </w:p>
        </w:tc>
        <w:tc>
          <w:tcPr>
            <w:tcW w:w="1418" w:type="dxa"/>
            <w:shd w:val="clear" w:color="auto" w:fill="auto"/>
          </w:tcPr>
          <w:p w:rsidR="003A7398" w:rsidRPr="005E6259" w:rsidRDefault="00697B61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3A7398" w:rsidRPr="005E6259" w:rsidRDefault="00697B61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5E6259">
              <w:rPr>
                <w:rFonts w:cs="Calibri"/>
                <w:sz w:val="28"/>
                <w:szCs w:val="28"/>
                <w:lang w:val="uk-UA"/>
              </w:rPr>
              <w:t>Харкевич</w:t>
            </w:r>
            <w:proofErr w:type="spellEnd"/>
            <w:r w:rsidRPr="005E6259">
              <w:rPr>
                <w:rFonts w:cs="Calibri"/>
                <w:sz w:val="28"/>
                <w:szCs w:val="28"/>
                <w:lang w:val="uk-UA"/>
              </w:rPr>
              <w:t xml:space="preserve"> Г.Д.</w:t>
            </w:r>
          </w:p>
        </w:tc>
        <w:tc>
          <w:tcPr>
            <w:tcW w:w="1984" w:type="dxa"/>
            <w:shd w:val="clear" w:color="auto" w:fill="auto"/>
          </w:tcPr>
          <w:p w:rsidR="003A7398" w:rsidRPr="005E6259" w:rsidRDefault="00697B61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10</w:t>
            </w:r>
          </w:p>
        </w:tc>
      </w:tr>
      <w:tr w:rsidR="005E6259" w:rsidRPr="005E6259" w:rsidTr="005E6259">
        <w:tc>
          <w:tcPr>
            <w:tcW w:w="741" w:type="dxa"/>
            <w:shd w:val="clear" w:color="auto" w:fill="auto"/>
          </w:tcPr>
          <w:p w:rsidR="003A7398" w:rsidRPr="005E6259" w:rsidRDefault="00697B61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3A7398" w:rsidRPr="005E6259" w:rsidRDefault="00697B61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5E6259">
              <w:rPr>
                <w:rFonts w:cs="Calibri"/>
                <w:sz w:val="28"/>
                <w:szCs w:val="28"/>
                <w:lang w:val="uk-UA"/>
              </w:rPr>
              <w:t>Чебан</w:t>
            </w:r>
            <w:proofErr w:type="spellEnd"/>
            <w:r w:rsidRPr="005E6259">
              <w:rPr>
                <w:rFonts w:cs="Calibri"/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1418" w:type="dxa"/>
            <w:shd w:val="clear" w:color="auto" w:fill="auto"/>
          </w:tcPr>
          <w:p w:rsidR="003A7398" w:rsidRPr="005E6259" w:rsidRDefault="00697B61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3A7398" w:rsidRPr="005E6259" w:rsidRDefault="00697B61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5E6259">
              <w:rPr>
                <w:rFonts w:cs="Calibri"/>
                <w:sz w:val="28"/>
                <w:szCs w:val="28"/>
                <w:lang w:val="uk-UA"/>
              </w:rPr>
              <w:t>Жовнірук</w:t>
            </w:r>
            <w:proofErr w:type="spellEnd"/>
            <w:r w:rsidRPr="005E6259">
              <w:rPr>
                <w:rFonts w:cs="Calibri"/>
                <w:sz w:val="28"/>
                <w:szCs w:val="28"/>
                <w:lang w:val="uk-UA"/>
              </w:rPr>
              <w:t xml:space="preserve"> І.М.</w:t>
            </w:r>
          </w:p>
          <w:p w:rsidR="00697B61" w:rsidRPr="005E6259" w:rsidRDefault="00697B61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5E6259">
              <w:rPr>
                <w:rFonts w:cs="Calibri"/>
                <w:sz w:val="28"/>
                <w:szCs w:val="28"/>
                <w:lang w:val="uk-UA"/>
              </w:rPr>
              <w:t>Никитюк</w:t>
            </w:r>
            <w:proofErr w:type="spellEnd"/>
            <w:r w:rsidRPr="005E6259">
              <w:rPr>
                <w:rFonts w:cs="Calibri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984" w:type="dxa"/>
            <w:shd w:val="clear" w:color="auto" w:fill="auto"/>
          </w:tcPr>
          <w:p w:rsidR="00697B61" w:rsidRPr="005E6259" w:rsidRDefault="00697B61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9</w:t>
            </w:r>
          </w:p>
          <w:p w:rsidR="00697B61" w:rsidRPr="005E6259" w:rsidRDefault="00697B61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1</w:t>
            </w:r>
          </w:p>
        </w:tc>
      </w:tr>
    </w:tbl>
    <w:p w:rsidR="00697B61" w:rsidRDefault="00697B61" w:rsidP="00697B61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Учителям </w:t>
      </w:r>
      <w:proofErr w:type="spellStart"/>
      <w:r>
        <w:rPr>
          <w:sz w:val="28"/>
          <w:szCs w:val="28"/>
          <w:lang w:val="uk-UA"/>
        </w:rPr>
        <w:t>Харкевич</w:t>
      </w:r>
      <w:proofErr w:type="spellEnd"/>
      <w:r>
        <w:rPr>
          <w:sz w:val="28"/>
          <w:szCs w:val="28"/>
          <w:lang w:val="uk-UA"/>
        </w:rPr>
        <w:t xml:space="preserve"> Г.Д., </w:t>
      </w:r>
      <w:proofErr w:type="spellStart"/>
      <w:r>
        <w:rPr>
          <w:sz w:val="28"/>
          <w:szCs w:val="28"/>
          <w:lang w:val="uk-UA"/>
        </w:rPr>
        <w:t>Жовнірук</w:t>
      </w:r>
      <w:proofErr w:type="spellEnd"/>
      <w:r>
        <w:rPr>
          <w:sz w:val="28"/>
          <w:szCs w:val="28"/>
          <w:lang w:val="uk-UA"/>
        </w:rPr>
        <w:t xml:space="preserve"> І.М., </w:t>
      </w:r>
      <w:proofErr w:type="spellStart"/>
      <w:r>
        <w:rPr>
          <w:sz w:val="28"/>
          <w:szCs w:val="28"/>
          <w:lang w:val="uk-UA"/>
        </w:rPr>
        <w:t>Никитюк</w:t>
      </w:r>
      <w:proofErr w:type="spellEnd"/>
      <w:r>
        <w:rPr>
          <w:sz w:val="28"/>
          <w:szCs w:val="28"/>
          <w:lang w:val="uk-UA"/>
        </w:rPr>
        <w:t xml:space="preserve"> В.П. :</w:t>
      </w:r>
    </w:p>
    <w:p w:rsidR="003A7398" w:rsidRDefault="00665680" w:rsidP="00697B61">
      <w:pPr>
        <w:numPr>
          <w:ilvl w:val="1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виконання вимог Державного стандарту початкової освіти під час навчання учнів за індивідуальною формою.</w:t>
      </w:r>
    </w:p>
    <w:p w:rsidR="00697B61" w:rsidRDefault="00697B61" w:rsidP="00697B61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До кінця 2023-2024 навчального року</w:t>
      </w:r>
    </w:p>
    <w:p w:rsidR="00697B61" w:rsidRDefault="00697B61" w:rsidP="00697B61">
      <w:pPr>
        <w:numPr>
          <w:ilvl w:val="1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індивідуальне навчання у формі педагогічного патронажу здійсню</w:t>
      </w:r>
      <w:r w:rsidR="00665680">
        <w:rPr>
          <w:sz w:val="28"/>
          <w:szCs w:val="28"/>
          <w:lang w:val="uk-UA"/>
        </w:rPr>
        <w:t>вати за місцем проживання учнів (вдома).</w:t>
      </w:r>
    </w:p>
    <w:p w:rsidR="00982546" w:rsidRDefault="00982546" w:rsidP="00982546">
      <w:pPr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D656B3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  Упродовж</w:t>
      </w:r>
      <w:r w:rsidR="00D656B3">
        <w:rPr>
          <w:sz w:val="28"/>
          <w:szCs w:val="28"/>
          <w:lang w:val="uk-UA"/>
        </w:rPr>
        <w:t xml:space="preserve"> 2023-2024 </w:t>
      </w:r>
      <w:r>
        <w:rPr>
          <w:sz w:val="28"/>
          <w:szCs w:val="28"/>
          <w:lang w:val="uk-UA"/>
        </w:rPr>
        <w:t xml:space="preserve"> навчального року</w:t>
      </w:r>
    </w:p>
    <w:p w:rsidR="00132DDD" w:rsidRDefault="004B6901" w:rsidP="00697B61">
      <w:pPr>
        <w:numPr>
          <w:ilvl w:val="1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здійснювати формувальне і підсумкове оцінювання навчальних досягнень учнів, облік результатів підсумкового оцінюванням фіксувати у свідоцтві досягнень.</w:t>
      </w:r>
    </w:p>
    <w:p w:rsidR="00982546" w:rsidRDefault="00982546" w:rsidP="00982546">
      <w:pPr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D656B3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  </w:t>
      </w:r>
      <w:r w:rsidR="00D656B3">
        <w:rPr>
          <w:sz w:val="28"/>
          <w:szCs w:val="28"/>
          <w:lang w:val="uk-UA"/>
        </w:rPr>
        <w:t>Упродовж 2023-2024  навчального року</w:t>
      </w:r>
    </w:p>
    <w:p w:rsidR="00D656B3" w:rsidRDefault="00D656B3" w:rsidP="00982546">
      <w:pPr>
        <w:ind w:left="1080"/>
        <w:jc w:val="both"/>
        <w:rPr>
          <w:sz w:val="28"/>
          <w:szCs w:val="28"/>
          <w:lang w:val="uk-UA"/>
        </w:rPr>
      </w:pPr>
    </w:p>
    <w:p w:rsidR="004A01E8" w:rsidRDefault="004A01E8" w:rsidP="004A01E8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Учителям </w:t>
      </w:r>
      <w:proofErr w:type="spellStart"/>
      <w:r>
        <w:rPr>
          <w:sz w:val="28"/>
          <w:szCs w:val="28"/>
          <w:lang w:val="uk-UA"/>
        </w:rPr>
        <w:t>Харкевич</w:t>
      </w:r>
      <w:proofErr w:type="spellEnd"/>
      <w:r>
        <w:rPr>
          <w:sz w:val="28"/>
          <w:szCs w:val="28"/>
          <w:lang w:val="uk-UA"/>
        </w:rPr>
        <w:t xml:space="preserve"> Г.Д., </w:t>
      </w:r>
      <w:proofErr w:type="spellStart"/>
      <w:r>
        <w:rPr>
          <w:sz w:val="28"/>
          <w:szCs w:val="28"/>
          <w:lang w:val="uk-UA"/>
        </w:rPr>
        <w:t>Жовнірук</w:t>
      </w:r>
      <w:proofErr w:type="spellEnd"/>
      <w:r>
        <w:rPr>
          <w:sz w:val="28"/>
          <w:szCs w:val="28"/>
          <w:lang w:val="uk-UA"/>
        </w:rPr>
        <w:t xml:space="preserve"> І.М. розробити та затвердити розклади навчальних занять </w:t>
      </w:r>
      <w:r w:rsidR="005A4EAB">
        <w:rPr>
          <w:sz w:val="28"/>
          <w:szCs w:val="28"/>
          <w:lang w:val="uk-UA"/>
        </w:rPr>
        <w:t>та погодити їх письмово з батьками (особами, які їх замінюють) учнів.</w:t>
      </w:r>
    </w:p>
    <w:p w:rsidR="00C1567E" w:rsidRDefault="00C1567E" w:rsidP="00C1567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До 01 вересня 2023 року</w:t>
      </w:r>
    </w:p>
    <w:p w:rsidR="00D656B3" w:rsidRPr="00894423" w:rsidRDefault="00C1567E" w:rsidP="00D656B3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Практичному психологу </w:t>
      </w:r>
      <w:proofErr w:type="spellStart"/>
      <w:r>
        <w:rPr>
          <w:sz w:val="28"/>
          <w:szCs w:val="28"/>
          <w:lang w:val="uk-UA"/>
        </w:rPr>
        <w:t>Жовнірук</w:t>
      </w:r>
      <w:proofErr w:type="spellEnd"/>
      <w:r>
        <w:rPr>
          <w:sz w:val="28"/>
          <w:szCs w:val="28"/>
          <w:lang w:val="uk-UA"/>
        </w:rPr>
        <w:t xml:space="preserve"> І.М. здійснювати психолого-педагогічний супровід педагогічного </w:t>
      </w:r>
      <w:r w:rsidR="00D656B3">
        <w:rPr>
          <w:sz w:val="28"/>
          <w:szCs w:val="28"/>
          <w:lang w:val="uk-UA"/>
        </w:rPr>
        <w:t>патронажу в межах робочого часу</w:t>
      </w:r>
    </w:p>
    <w:p w:rsidR="00C1567E" w:rsidRDefault="00C1567E" w:rsidP="00C1567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="00D656B3">
        <w:rPr>
          <w:sz w:val="28"/>
          <w:szCs w:val="28"/>
          <w:lang w:val="uk-UA"/>
        </w:rPr>
        <w:t xml:space="preserve">             Упродовж 2023-2024  навчального року</w:t>
      </w:r>
    </w:p>
    <w:p w:rsidR="000D02D8" w:rsidRDefault="000D02D8" w:rsidP="000D02D8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Учителю </w:t>
      </w:r>
      <w:proofErr w:type="spellStart"/>
      <w:r>
        <w:rPr>
          <w:sz w:val="28"/>
          <w:szCs w:val="28"/>
          <w:lang w:val="uk-UA"/>
        </w:rPr>
        <w:t>Харкевич</w:t>
      </w:r>
      <w:proofErr w:type="spellEnd"/>
      <w:r>
        <w:rPr>
          <w:sz w:val="28"/>
          <w:szCs w:val="28"/>
          <w:lang w:val="uk-UA"/>
        </w:rPr>
        <w:t xml:space="preserve"> Г.Д.:</w:t>
      </w:r>
    </w:p>
    <w:p w:rsidR="008837F7" w:rsidRDefault="00E6577F" w:rsidP="008837F7">
      <w:pPr>
        <w:numPr>
          <w:ilvl w:val="1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модифікувати навчальні програми для учня з ООП згідно з </w:t>
      </w:r>
    </w:p>
    <w:p w:rsidR="00E6577F" w:rsidRDefault="00E6577F" w:rsidP="008837F7">
      <w:pPr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висновками </w:t>
      </w:r>
      <w:proofErr w:type="spellStart"/>
      <w:r>
        <w:rPr>
          <w:sz w:val="28"/>
          <w:szCs w:val="28"/>
          <w:lang w:val="uk-UA"/>
        </w:rPr>
        <w:t>Млинівського</w:t>
      </w:r>
      <w:proofErr w:type="spellEnd"/>
      <w:r>
        <w:rPr>
          <w:sz w:val="28"/>
          <w:szCs w:val="28"/>
          <w:lang w:val="uk-UA"/>
        </w:rPr>
        <w:t xml:space="preserve"> інклюзивно-ресурсного центру.</w:t>
      </w:r>
    </w:p>
    <w:p w:rsidR="000D02D8" w:rsidRDefault="00E6577F" w:rsidP="00E6577F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До 15 вересня 2023 року</w:t>
      </w:r>
    </w:p>
    <w:p w:rsidR="008837F7" w:rsidRDefault="000D02D8" w:rsidP="008837F7">
      <w:pPr>
        <w:numPr>
          <w:ilvl w:val="1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скласти індивідуальну програму розвитку особи з ООП Гаврилюка </w:t>
      </w:r>
      <w:r w:rsidR="008837F7">
        <w:rPr>
          <w:sz w:val="28"/>
          <w:szCs w:val="28"/>
          <w:lang w:val="uk-UA"/>
        </w:rPr>
        <w:t xml:space="preserve"> </w:t>
      </w:r>
    </w:p>
    <w:p w:rsidR="000D02D8" w:rsidRDefault="000D02D8" w:rsidP="008837F7">
      <w:pPr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Дмитра.</w:t>
      </w:r>
    </w:p>
    <w:p w:rsidR="000D02D8" w:rsidRDefault="000D02D8" w:rsidP="000D02D8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="00E6577F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>До 15 вересня 2023 року</w:t>
      </w:r>
    </w:p>
    <w:p w:rsidR="00E6577F" w:rsidRDefault="00E6577F" w:rsidP="00E6577F">
      <w:pPr>
        <w:numPr>
          <w:ilvl w:val="1"/>
          <w:numId w:val="8"/>
        </w:numPr>
        <w:ind w:hanging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здійснювати оцінювання навчальних досягнень Гаврилюка Дмитра згідно з критеріями оцінювання та обсягом матеріалу, визначеним</w:t>
      </w:r>
      <w:r w:rsidR="00F92287">
        <w:rPr>
          <w:sz w:val="28"/>
          <w:szCs w:val="28"/>
          <w:lang w:val="uk-UA"/>
        </w:rPr>
        <w:t>и  модифікованими навчальними програмами</w:t>
      </w:r>
    </w:p>
    <w:p w:rsidR="00E6577F" w:rsidRDefault="00E6577F" w:rsidP="00E6577F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Упродовж 2023-2024 навчального року</w:t>
      </w:r>
    </w:p>
    <w:p w:rsidR="00E6577F" w:rsidRDefault="00F92287" w:rsidP="008837F7">
      <w:pPr>
        <w:numPr>
          <w:ilvl w:val="1"/>
          <w:numId w:val="8"/>
        </w:numPr>
        <w:ind w:hanging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E6577F">
        <w:rPr>
          <w:sz w:val="28"/>
          <w:szCs w:val="28"/>
          <w:lang w:val="uk-UA"/>
        </w:rPr>
        <w:t>ереглядати ІПР з метою її коригування та визначення прогресу розвитку дитини (не менше 2-х разів на рік).</w:t>
      </w:r>
    </w:p>
    <w:p w:rsidR="00665680" w:rsidRDefault="00E6577F" w:rsidP="00E6577F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</w:p>
    <w:p w:rsidR="00665680" w:rsidRDefault="00665680" w:rsidP="00E6577F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Класному керівнику 1 класу Шпак Т.М. внести  Гаврилюка Дмитра, </w:t>
      </w:r>
      <w:proofErr w:type="spellStart"/>
      <w:r>
        <w:rPr>
          <w:sz w:val="28"/>
          <w:szCs w:val="28"/>
          <w:lang w:val="uk-UA"/>
        </w:rPr>
        <w:t>Чебан</w:t>
      </w:r>
      <w:proofErr w:type="spellEnd"/>
      <w:r>
        <w:rPr>
          <w:sz w:val="28"/>
          <w:szCs w:val="28"/>
          <w:lang w:val="uk-UA"/>
        </w:rPr>
        <w:t xml:space="preserve"> Тетяну в списки здобувачів освіти 1 класу.</w:t>
      </w:r>
    </w:p>
    <w:p w:rsidR="00665680" w:rsidRDefault="00665680" w:rsidP="00665680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837F7" w:rsidRDefault="008837F7" w:rsidP="00665680">
      <w:pPr>
        <w:ind w:left="720"/>
        <w:jc w:val="both"/>
        <w:rPr>
          <w:sz w:val="28"/>
          <w:szCs w:val="28"/>
          <w:lang w:val="uk-UA"/>
        </w:rPr>
      </w:pPr>
    </w:p>
    <w:p w:rsidR="00665680" w:rsidRDefault="00665680" w:rsidP="00E6577F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Заступнику директора з навчально-виховної роботи </w:t>
      </w:r>
      <w:proofErr w:type="spellStart"/>
      <w:r>
        <w:rPr>
          <w:sz w:val="28"/>
          <w:szCs w:val="28"/>
          <w:lang w:val="uk-UA"/>
        </w:rPr>
        <w:t>Луцук</w:t>
      </w:r>
      <w:proofErr w:type="spellEnd"/>
      <w:r>
        <w:rPr>
          <w:sz w:val="28"/>
          <w:szCs w:val="28"/>
          <w:lang w:val="uk-UA"/>
        </w:rPr>
        <w:t xml:space="preserve"> Г.Я. здійснювати контроль за виконанням індивідуальних навчальних планів учнів.</w:t>
      </w:r>
    </w:p>
    <w:p w:rsidR="00665680" w:rsidRDefault="00665680" w:rsidP="00665680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Упродовж 2023-2024  навчального року</w:t>
      </w:r>
    </w:p>
    <w:p w:rsidR="00D656B3" w:rsidRDefault="00D656B3" w:rsidP="00E6577F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D656B3" w:rsidRDefault="00D656B3" w:rsidP="00D656B3">
      <w:pPr>
        <w:ind w:left="720"/>
        <w:jc w:val="both"/>
        <w:rPr>
          <w:sz w:val="28"/>
          <w:szCs w:val="28"/>
          <w:lang w:val="uk-UA"/>
        </w:rPr>
      </w:pPr>
    </w:p>
    <w:p w:rsidR="00D656B3" w:rsidRDefault="00D656B3" w:rsidP="00D656B3">
      <w:pPr>
        <w:jc w:val="both"/>
        <w:rPr>
          <w:sz w:val="28"/>
          <w:szCs w:val="28"/>
          <w:lang w:val="uk-UA"/>
        </w:rPr>
      </w:pPr>
    </w:p>
    <w:p w:rsidR="00D656B3" w:rsidRDefault="00D656B3" w:rsidP="00D656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                                                                      </w:t>
      </w:r>
      <w:r w:rsidR="0089442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Ольга КОТЯЙ</w:t>
      </w:r>
    </w:p>
    <w:p w:rsidR="00894423" w:rsidRDefault="00894423" w:rsidP="00D656B3">
      <w:pPr>
        <w:jc w:val="both"/>
        <w:rPr>
          <w:sz w:val="28"/>
          <w:szCs w:val="28"/>
          <w:lang w:val="uk-UA"/>
        </w:rPr>
      </w:pPr>
    </w:p>
    <w:p w:rsidR="00665680" w:rsidRDefault="00894423" w:rsidP="00D656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  <w:r w:rsidR="00665680">
        <w:rPr>
          <w:sz w:val="28"/>
          <w:szCs w:val="28"/>
          <w:lang w:val="uk-UA"/>
        </w:rPr>
        <w:t xml:space="preserve">    </w:t>
      </w:r>
    </w:p>
    <w:p w:rsidR="008837F7" w:rsidRDefault="008837F7" w:rsidP="00D656B3">
      <w:pPr>
        <w:jc w:val="both"/>
        <w:rPr>
          <w:sz w:val="28"/>
          <w:szCs w:val="28"/>
          <w:lang w:val="uk-UA"/>
        </w:rPr>
      </w:pPr>
    </w:p>
    <w:p w:rsidR="00665680" w:rsidRDefault="00CC3E15" w:rsidP="00D656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  </w:t>
      </w:r>
      <w:r w:rsidR="00665680">
        <w:rPr>
          <w:sz w:val="28"/>
          <w:szCs w:val="28"/>
          <w:lang w:val="uk-UA"/>
        </w:rPr>
        <w:t xml:space="preserve">Ірина ЖОВНІРУК        </w:t>
      </w:r>
      <w:r>
        <w:rPr>
          <w:sz w:val="28"/>
          <w:szCs w:val="28"/>
          <w:lang w:val="uk-UA"/>
        </w:rPr>
        <w:t xml:space="preserve">   </w:t>
      </w:r>
      <w:r w:rsidR="00665680">
        <w:rPr>
          <w:sz w:val="28"/>
          <w:szCs w:val="28"/>
          <w:lang w:val="uk-UA"/>
        </w:rPr>
        <w:t xml:space="preserve"> ________</w:t>
      </w:r>
      <w:r w:rsidR="008837F7">
        <w:rPr>
          <w:sz w:val="28"/>
          <w:szCs w:val="28"/>
          <w:lang w:val="uk-UA"/>
        </w:rPr>
        <w:t>_</w:t>
      </w:r>
      <w:r w:rsidR="00665680">
        <w:rPr>
          <w:sz w:val="28"/>
          <w:szCs w:val="28"/>
          <w:lang w:val="uk-UA"/>
        </w:rPr>
        <w:t xml:space="preserve"> Ганна ХАРКЕВИЧ</w:t>
      </w:r>
    </w:p>
    <w:p w:rsidR="00665680" w:rsidRDefault="00CC3E15" w:rsidP="00D656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="00665680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</w:t>
      </w:r>
      <w:r w:rsidR="008837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65680">
        <w:rPr>
          <w:sz w:val="28"/>
          <w:szCs w:val="28"/>
          <w:lang w:val="uk-UA"/>
        </w:rPr>
        <w:t>________</w:t>
      </w:r>
      <w:r w:rsidR="008837F7">
        <w:rPr>
          <w:sz w:val="28"/>
          <w:szCs w:val="28"/>
          <w:lang w:val="uk-UA"/>
        </w:rPr>
        <w:t>_</w:t>
      </w:r>
    </w:p>
    <w:p w:rsidR="00665680" w:rsidRDefault="008837F7" w:rsidP="00D656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="00665680">
        <w:rPr>
          <w:sz w:val="28"/>
          <w:szCs w:val="28"/>
          <w:lang w:val="uk-UA"/>
        </w:rPr>
        <w:t xml:space="preserve">  Галина ЛУЦУК              </w:t>
      </w:r>
      <w:r>
        <w:rPr>
          <w:sz w:val="28"/>
          <w:szCs w:val="28"/>
          <w:lang w:val="uk-UA"/>
        </w:rPr>
        <w:t xml:space="preserve">   _________</w:t>
      </w:r>
      <w:r w:rsidR="00665680">
        <w:rPr>
          <w:sz w:val="28"/>
          <w:szCs w:val="28"/>
          <w:lang w:val="uk-UA"/>
        </w:rPr>
        <w:t xml:space="preserve"> Валентина НИКИТЮК</w:t>
      </w:r>
    </w:p>
    <w:p w:rsidR="00665680" w:rsidRPr="00D656B3" w:rsidRDefault="008837F7" w:rsidP="00D656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="00665680">
        <w:rPr>
          <w:sz w:val="28"/>
          <w:szCs w:val="28"/>
          <w:lang w:val="uk-UA"/>
        </w:rPr>
        <w:t xml:space="preserve">                    </w:t>
      </w:r>
      <w:r w:rsidR="00CC3E15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</w:t>
      </w:r>
      <w:r w:rsidR="00CC3E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_________</w:t>
      </w:r>
    </w:p>
    <w:p w:rsidR="00697B61" w:rsidRDefault="00D656B3" w:rsidP="004B6901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 w:rsidR="004B6901" w:rsidRDefault="004B6901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0D0BE2">
      <w:pPr>
        <w:jc w:val="both"/>
        <w:rPr>
          <w:sz w:val="28"/>
          <w:szCs w:val="28"/>
          <w:lang w:val="uk-UA"/>
        </w:rPr>
      </w:pPr>
    </w:p>
    <w:p w:rsidR="000D0BE2" w:rsidRDefault="000D0BE2" w:rsidP="000D0BE2">
      <w:pPr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Pr="003A7398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6B0FC6" w:rsidRDefault="006B0FC6" w:rsidP="006B0FC6">
      <w:pPr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                                              Копія</w:t>
      </w:r>
    </w:p>
    <w:p w:rsidR="00F92287" w:rsidRDefault="005F4989" w:rsidP="00F92287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pict>
          <v:shape id="_x0000_i1030" type="#_x0000_t75" alt="Описание: ukrgerb" style="width:60.75pt;height:54.75pt;visibility:visible;mso-wrap-style:square">
            <v:imagedata r:id="rId9" o:title=" ukrgerb"/>
          </v:shape>
        </w:pict>
      </w:r>
    </w:p>
    <w:p w:rsidR="00F92287" w:rsidRPr="008B4209" w:rsidRDefault="00F92287" w:rsidP="00F92287">
      <w:pPr>
        <w:jc w:val="center"/>
        <w:rPr>
          <w:sz w:val="28"/>
          <w:szCs w:val="28"/>
          <w:lang w:val="uk-UA"/>
        </w:rPr>
      </w:pPr>
    </w:p>
    <w:p w:rsidR="00F92287" w:rsidRDefault="00F92287" w:rsidP="00F92287">
      <w:pPr>
        <w:jc w:val="center"/>
        <w:rPr>
          <w:sz w:val="28"/>
          <w:szCs w:val="28"/>
          <w:lang w:val="uk-UA"/>
        </w:rPr>
      </w:pPr>
      <w:r w:rsidRPr="00A86E6D">
        <w:rPr>
          <w:sz w:val="28"/>
          <w:szCs w:val="28"/>
          <w:lang w:val="uk-UA"/>
        </w:rPr>
        <w:t>ПІДЛОЗЦІВСЬКА СІЛЬСЬКА РАДА  РІВНЕНСЬКОЇ ОБЛАСТІ</w:t>
      </w:r>
    </w:p>
    <w:p w:rsidR="00F92287" w:rsidRPr="00A86E6D" w:rsidRDefault="00F92287" w:rsidP="00F92287">
      <w:pPr>
        <w:jc w:val="center"/>
        <w:rPr>
          <w:sz w:val="28"/>
          <w:szCs w:val="28"/>
          <w:lang w:val="uk-UA"/>
        </w:rPr>
      </w:pPr>
    </w:p>
    <w:p w:rsidR="00F92287" w:rsidRPr="00053A6B" w:rsidRDefault="00F92287" w:rsidP="00F92287">
      <w:pPr>
        <w:pStyle w:val="a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ПІДЛОЗЦІВСЬКИЙ ЛІЦЕЙ</w:t>
      </w:r>
    </w:p>
    <w:p w:rsidR="00F92287" w:rsidRPr="00053A6B" w:rsidRDefault="00F92287" w:rsidP="00F92287">
      <w:pPr>
        <w:pStyle w:val="a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ПІДЛОЗЦІВСЬКОЇ СІЛЬСЬКОЇ РАДИ</w:t>
      </w:r>
    </w:p>
    <w:p w:rsidR="00F92287" w:rsidRDefault="00F92287" w:rsidP="00F92287">
      <w:pPr>
        <w:pStyle w:val="a6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РІВНЕНСЬКОЇ ОБЛАСТІ</w:t>
      </w:r>
    </w:p>
    <w:p w:rsidR="00F92287" w:rsidRPr="006E487E" w:rsidRDefault="00F92287" w:rsidP="00F92287">
      <w:pPr>
        <w:pStyle w:val="a6"/>
        <w:jc w:val="center"/>
        <w:rPr>
          <w:sz w:val="16"/>
          <w:szCs w:val="16"/>
          <w:lang w:val="uk-UA"/>
        </w:rPr>
      </w:pPr>
    </w:p>
    <w:p w:rsidR="00F92287" w:rsidRPr="006E487E" w:rsidRDefault="00F92287" w:rsidP="00F92287">
      <w:pPr>
        <w:pStyle w:val="a6"/>
        <w:jc w:val="center"/>
        <w:rPr>
          <w:lang w:val="uk-UA"/>
        </w:rPr>
      </w:pPr>
      <w:r w:rsidRPr="006E487E">
        <w:rPr>
          <w:lang w:val="uk-UA"/>
        </w:rPr>
        <w:t xml:space="preserve"> вулиця Незалежності, 5, с. </w:t>
      </w:r>
      <w:proofErr w:type="spellStart"/>
      <w:r w:rsidRPr="006E487E">
        <w:rPr>
          <w:lang w:val="uk-UA"/>
        </w:rPr>
        <w:t>Підлозці</w:t>
      </w:r>
      <w:proofErr w:type="spellEnd"/>
      <w:r w:rsidRPr="006E487E">
        <w:rPr>
          <w:lang w:val="uk-UA"/>
        </w:rPr>
        <w:t>, 35132,</w:t>
      </w:r>
    </w:p>
    <w:p w:rsidR="00F92287" w:rsidRPr="006E487E" w:rsidRDefault="00F92287" w:rsidP="00F92287">
      <w:pPr>
        <w:pStyle w:val="a6"/>
        <w:jc w:val="center"/>
        <w:rPr>
          <w:lang w:val="uk-UA"/>
        </w:rPr>
      </w:pPr>
      <w:r w:rsidRPr="006E487E">
        <w:rPr>
          <w:lang w:val="uk-UA"/>
        </w:rPr>
        <w:t>Е-</w:t>
      </w:r>
      <w:r w:rsidRPr="006E487E">
        <w:rPr>
          <w:lang w:val="en-US"/>
        </w:rPr>
        <w:t>mail</w:t>
      </w:r>
      <w:r w:rsidRPr="006E487E">
        <w:rPr>
          <w:lang w:val="uk-UA"/>
        </w:rPr>
        <w:t xml:space="preserve">: </w:t>
      </w:r>
      <w:hyperlink r:id="rId15" w:history="1">
        <w:r w:rsidRPr="006E487E">
          <w:rPr>
            <w:rStyle w:val="ae"/>
            <w:lang w:val="en-US"/>
          </w:rPr>
          <w:t>pidloscis</w:t>
        </w:r>
        <w:r w:rsidRPr="006E487E">
          <w:rPr>
            <w:rStyle w:val="ae"/>
            <w:lang w:val="uk-UA"/>
          </w:rPr>
          <w:t>@</w:t>
        </w:r>
        <w:r w:rsidRPr="006E487E">
          <w:rPr>
            <w:rStyle w:val="ae"/>
            <w:lang w:val="en-US"/>
          </w:rPr>
          <w:t>ukr</w:t>
        </w:r>
        <w:r w:rsidRPr="006E487E">
          <w:rPr>
            <w:rStyle w:val="ae"/>
            <w:lang w:val="uk-UA"/>
          </w:rPr>
          <w:t>.</w:t>
        </w:r>
        <w:r w:rsidRPr="006E487E">
          <w:rPr>
            <w:rStyle w:val="ae"/>
            <w:lang w:val="en-US"/>
          </w:rPr>
          <w:t>net</w:t>
        </w:r>
      </w:hyperlink>
      <w:r w:rsidRPr="006E487E">
        <w:rPr>
          <w:lang w:val="uk-UA"/>
        </w:rPr>
        <w:t>, код ЄДРПОУ  25318950</w:t>
      </w:r>
    </w:p>
    <w:p w:rsidR="00F92287" w:rsidRPr="00FF475D" w:rsidRDefault="009B26AE" w:rsidP="00F92287">
      <w:pPr>
        <w:spacing w:after="120"/>
        <w:jc w:val="center"/>
        <w:rPr>
          <w:color w:val="FF0000"/>
          <w:sz w:val="20"/>
          <w:szCs w:val="20"/>
          <w:lang w:val="uk-UA"/>
        </w:rPr>
      </w:pPr>
      <w:r>
        <w:rPr>
          <w:rFonts w:eastAsia="Calibri"/>
          <w:b/>
          <w:noProof/>
          <w:sz w:val="20"/>
          <w:szCs w:val="20"/>
        </w:rPr>
        <w:pict>
          <v:shape id="_x0000_s1059" type="#_x0000_t32" style="position:absolute;left:0;text-align:left;margin-left:-7.7pt;margin-top:15.95pt;width:492.85pt;height: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" strokeweight="1.5pt"/>
        </w:pict>
      </w:r>
    </w:p>
    <w:p w:rsidR="00F92287" w:rsidRPr="00A9272D" w:rsidRDefault="00F92287" w:rsidP="00F92287">
      <w:pPr>
        <w:tabs>
          <w:tab w:val="left" w:pos="4111"/>
        </w:tabs>
        <w:spacing w:after="120"/>
        <w:jc w:val="center"/>
        <w:rPr>
          <w:lang w:val="uk-UA"/>
        </w:rPr>
      </w:pPr>
    </w:p>
    <w:p w:rsidR="00F92287" w:rsidRPr="00A9272D" w:rsidRDefault="00F92287" w:rsidP="00F92287">
      <w:pPr>
        <w:tabs>
          <w:tab w:val="left" w:pos="4111"/>
        </w:tabs>
        <w:spacing w:after="120"/>
        <w:jc w:val="center"/>
        <w:rPr>
          <w:lang w:val="uk-UA"/>
        </w:rPr>
      </w:pPr>
      <w:r w:rsidRPr="00A9272D">
        <w:rPr>
          <w:lang w:val="uk-UA"/>
        </w:rPr>
        <w:t xml:space="preserve">   Н А К А З </w:t>
      </w:r>
    </w:p>
    <w:p w:rsidR="00F92287" w:rsidRDefault="00F92287" w:rsidP="00F922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28.08. 2023                                         с. </w:t>
      </w:r>
      <w:proofErr w:type="spellStart"/>
      <w:r>
        <w:rPr>
          <w:sz w:val="28"/>
          <w:szCs w:val="28"/>
          <w:lang w:val="uk-UA"/>
        </w:rPr>
        <w:t>Підлозці</w:t>
      </w:r>
      <w:proofErr w:type="spellEnd"/>
      <w:r>
        <w:rPr>
          <w:sz w:val="28"/>
          <w:szCs w:val="28"/>
          <w:lang w:val="uk-UA"/>
        </w:rPr>
        <w:t xml:space="preserve">                                     №  59-о </w:t>
      </w:r>
    </w:p>
    <w:p w:rsidR="00F92287" w:rsidRDefault="00F92287" w:rsidP="00F92287">
      <w:pPr>
        <w:shd w:val="clear" w:color="auto" w:fill="FFFFFF"/>
        <w:spacing w:line="276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Про </w:t>
      </w:r>
      <w:r>
        <w:rPr>
          <w:color w:val="000000"/>
          <w:sz w:val="28"/>
          <w:szCs w:val="28"/>
          <w:lang w:val="uk-UA"/>
        </w:rPr>
        <w:t xml:space="preserve">організацію педагогічного патронажу  </w:t>
      </w:r>
    </w:p>
    <w:p w:rsidR="00F92287" w:rsidRPr="005F7F7D" w:rsidRDefault="00F92287" w:rsidP="00F92287">
      <w:pPr>
        <w:shd w:val="clear" w:color="auto" w:fill="FFFFFF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учнів 1 класу  у 2023-2024 навчального року</w:t>
      </w:r>
    </w:p>
    <w:p w:rsidR="00F92287" w:rsidRDefault="00F92287" w:rsidP="00F922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92287" w:rsidRDefault="00F92287" w:rsidP="00712C5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Положення про індивідуальну форму здобуття повної загальної середньої освіти, затвердженого наказом Міністерства освіти і науки України від 12 січня 2016 року № 8 (у редакції наказу Міністерства освіти і науки України від 10 лютого 2021 року  № 160), зареєстрованого у Міністерстві юстиції України 19 квітня 2021р. за № 528/36150, Положення про індивідуальну форму здобуття повної загальної середньої освіти у </w:t>
      </w:r>
      <w:proofErr w:type="spellStart"/>
      <w:r>
        <w:rPr>
          <w:sz w:val="28"/>
          <w:szCs w:val="28"/>
          <w:lang w:val="uk-UA"/>
        </w:rPr>
        <w:t>Підлозцівському</w:t>
      </w:r>
      <w:proofErr w:type="spellEnd"/>
      <w:r>
        <w:rPr>
          <w:sz w:val="28"/>
          <w:szCs w:val="28"/>
          <w:lang w:val="uk-UA"/>
        </w:rPr>
        <w:t xml:space="preserve"> ліцеї </w:t>
      </w:r>
      <w:proofErr w:type="spellStart"/>
      <w:r>
        <w:rPr>
          <w:sz w:val="28"/>
          <w:szCs w:val="28"/>
          <w:lang w:val="uk-UA"/>
        </w:rPr>
        <w:t>Підлозцівської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Рівненської області, затверджено  педагогічною радою  </w:t>
      </w:r>
      <w:proofErr w:type="spellStart"/>
      <w:r>
        <w:rPr>
          <w:sz w:val="28"/>
          <w:szCs w:val="28"/>
          <w:lang w:val="uk-UA"/>
        </w:rPr>
        <w:t>Підлозцівського</w:t>
      </w:r>
      <w:proofErr w:type="spellEnd"/>
      <w:r>
        <w:rPr>
          <w:sz w:val="28"/>
          <w:szCs w:val="28"/>
          <w:lang w:val="uk-UA"/>
        </w:rPr>
        <w:t xml:space="preserve"> ліцею (протокол від 01.09.2022 № 1), висновку ЛКК комунального  некомерційного підприємства «</w:t>
      </w:r>
      <w:proofErr w:type="spellStart"/>
      <w:r>
        <w:rPr>
          <w:sz w:val="28"/>
          <w:szCs w:val="28"/>
          <w:lang w:val="uk-UA"/>
        </w:rPr>
        <w:t>Млинівська</w:t>
      </w:r>
      <w:proofErr w:type="spellEnd"/>
      <w:r>
        <w:rPr>
          <w:sz w:val="28"/>
          <w:szCs w:val="28"/>
          <w:lang w:val="uk-UA"/>
        </w:rPr>
        <w:t xml:space="preserve"> центральна районна лікарня» від 20.06.2023 № 197 та  висновку про повторну психолого-педагогічну оцінку розвитку особи комунальної установи «</w:t>
      </w:r>
      <w:proofErr w:type="spellStart"/>
      <w:r>
        <w:rPr>
          <w:sz w:val="28"/>
          <w:szCs w:val="28"/>
          <w:lang w:val="uk-UA"/>
        </w:rPr>
        <w:t>Млинівський</w:t>
      </w:r>
      <w:proofErr w:type="spellEnd"/>
      <w:r>
        <w:rPr>
          <w:sz w:val="28"/>
          <w:szCs w:val="28"/>
          <w:lang w:val="uk-UA"/>
        </w:rPr>
        <w:t xml:space="preserve"> інклюзивно-ресурсний центр» </w:t>
      </w:r>
      <w:proofErr w:type="spellStart"/>
      <w:r>
        <w:rPr>
          <w:sz w:val="28"/>
          <w:szCs w:val="28"/>
          <w:lang w:val="uk-UA"/>
        </w:rPr>
        <w:t>Млинівської</w:t>
      </w:r>
      <w:proofErr w:type="spellEnd"/>
      <w:r>
        <w:rPr>
          <w:sz w:val="28"/>
          <w:szCs w:val="28"/>
          <w:lang w:val="uk-UA"/>
        </w:rPr>
        <w:t xml:space="preserve"> селищної ради Рівненської області від 02 червня 2023 року , виписки із медичної карти амбулаторного (стаціонарного) хворого КНП «Лікарська амбулаторія  загальної практики  сімейної медицини </w:t>
      </w:r>
      <w:proofErr w:type="spellStart"/>
      <w:r>
        <w:rPr>
          <w:sz w:val="28"/>
          <w:szCs w:val="28"/>
          <w:lang w:val="uk-UA"/>
        </w:rPr>
        <w:t>с.Підлозці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Підлозцівської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proofErr w:type="spellStart"/>
      <w:r>
        <w:rPr>
          <w:sz w:val="28"/>
          <w:szCs w:val="28"/>
          <w:lang w:val="uk-UA"/>
        </w:rPr>
        <w:t>Млинівського</w:t>
      </w:r>
      <w:proofErr w:type="spellEnd"/>
      <w:r>
        <w:rPr>
          <w:sz w:val="28"/>
          <w:szCs w:val="28"/>
          <w:lang w:val="uk-UA"/>
        </w:rPr>
        <w:t xml:space="preserve"> району Рівненської області» від 17.08.2023 року   та заяв батьків учнів, з метою забезпечення рівного доступу до якісної освіти, з урахуванням індивідуальних здібностей та стану здоров′я здобувачів освіти</w:t>
      </w:r>
    </w:p>
    <w:p w:rsidR="00F92287" w:rsidRDefault="00F92287" w:rsidP="00712C57">
      <w:pPr>
        <w:jc w:val="both"/>
        <w:rPr>
          <w:sz w:val="28"/>
          <w:szCs w:val="28"/>
          <w:lang w:val="uk-UA"/>
        </w:rPr>
      </w:pPr>
    </w:p>
    <w:p w:rsidR="00F92287" w:rsidRDefault="00F92287" w:rsidP="00712C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F92287" w:rsidRDefault="00F92287" w:rsidP="00712C57">
      <w:pPr>
        <w:jc w:val="both"/>
        <w:rPr>
          <w:sz w:val="28"/>
          <w:szCs w:val="28"/>
          <w:lang w:val="uk-UA"/>
        </w:rPr>
      </w:pPr>
    </w:p>
    <w:p w:rsidR="00F92287" w:rsidRDefault="00F92287" w:rsidP="00712C57">
      <w:pPr>
        <w:numPr>
          <w:ilvl w:val="0"/>
          <w:numId w:val="9"/>
        </w:numPr>
        <w:ind w:left="0" w:firstLine="426"/>
        <w:jc w:val="both"/>
        <w:rPr>
          <w:sz w:val="28"/>
          <w:szCs w:val="28"/>
          <w:lang w:val="uk-UA"/>
        </w:rPr>
      </w:pPr>
      <w:r w:rsidRPr="00F92287">
        <w:rPr>
          <w:sz w:val="28"/>
          <w:szCs w:val="28"/>
          <w:lang w:val="uk-UA"/>
        </w:rPr>
        <w:t xml:space="preserve">Організувати навчання учнів 1 класу Гаврилюка Дмитра, </w:t>
      </w:r>
      <w:proofErr w:type="spellStart"/>
      <w:r w:rsidRPr="00F92287">
        <w:rPr>
          <w:sz w:val="28"/>
          <w:szCs w:val="28"/>
          <w:lang w:val="uk-UA"/>
        </w:rPr>
        <w:t>Чебан</w:t>
      </w:r>
      <w:proofErr w:type="spellEnd"/>
      <w:r w:rsidRPr="00F92287">
        <w:rPr>
          <w:sz w:val="28"/>
          <w:szCs w:val="28"/>
          <w:lang w:val="uk-UA"/>
        </w:rPr>
        <w:t xml:space="preserve"> Тетяни  у формі педагогічного патронажу відповідно до освітньої програми закладу.</w:t>
      </w:r>
    </w:p>
    <w:p w:rsidR="00712C57" w:rsidRPr="00F92287" w:rsidRDefault="00712C57" w:rsidP="00712C57">
      <w:pPr>
        <w:ind w:left="426"/>
        <w:jc w:val="both"/>
        <w:rPr>
          <w:sz w:val="28"/>
          <w:szCs w:val="28"/>
          <w:lang w:val="uk-UA"/>
        </w:rPr>
      </w:pPr>
    </w:p>
    <w:p w:rsidR="00712C57" w:rsidRDefault="00F92287" w:rsidP="00712C57">
      <w:pPr>
        <w:numPr>
          <w:ilvl w:val="0"/>
          <w:numId w:val="9"/>
        </w:numPr>
        <w:ind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індивідуальні </w:t>
      </w:r>
      <w:r w:rsidR="00712C57">
        <w:rPr>
          <w:sz w:val="28"/>
          <w:szCs w:val="28"/>
          <w:lang w:val="uk-UA"/>
        </w:rPr>
        <w:t>навчальні плани Гаврилюка Дмитра</w:t>
      </w:r>
    </w:p>
    <w:p w:rsidR="00F92287" w:rsidRPr="00712C57" w:rsidRDefault="00F92287" w:rsidP="00712C57">
      <w:pPr>
        <w:jc w:val="both"/>
        <w:rPr>
          <w:sz w:val="28"/>
          <w:szCs w:val="28"/>
          <w:lang w:val="uk-UA"/>
        </w:rPr>
      </w:pPr>
      <w:r w:rsidRPr="00712C57">
        <w:rPr>
          <w:sz w:val="28"/>
          <w:szCs w:val="28"/>
          <w:lang w:val="uk-UA"/>
        </w:rPr>
        <w:t xml:space="preserve">  (додаток 1), </w:t>
      </w:r>
      <w:proofErr w:type="spellStart"/>
      <w:r w:rsidRPr="00712C57">
        <w:rPr>
          <w:sz w:val="28"/>
          <w:szCs w:val="28"/>
          <w:lang w:val="uk-UA"/>
        </w:rPr>
        <w:t>Чебан</w:t>
      </w:r>
      <w:proofErr w:type="spellEnd"/>
      <w:r w:rsidRPr="00712C57">
        <w:rPr>
          <w:sz w:val="28"/>
          <w:szCs w:val="28"/>
          <w:lang w:val="uk-UA"/>
        </w:rPr>
        <w:t xml:space="preserve"> Тетяни (додаток 2).</w:t>
      </w:r>
    </w:p>
    <w:p w:rsidR="00F92287" w:rsidRDefault="00F92287" w:rsidP="00712C57">
      <w:pPr>
        <w:ind w:left="1080"/>
        <w:jc w:val="both"/>
        <w:rPr>
          <w:sz w:val="28"/>
          <w:szCs w:val="28"/>
          <w:lang w:val="uk-UA"/>
        </w:rPr>
      </w:pPr>
    </w:p>
    <w:p w:rsidR="00F92287" w:rsidRDefault="00F92287" w:rsidP="00712C57">
      <w:pPr>
        <w:numPr>
          <w:ilvl w:val="0"/>
          <w:numId w:val="9"/>
        </w:numPr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Pr="003A7398">
        <w:rPr>
          <w:sz w:val="28"/>
          <w:szCs w:val="28"/>
          <w:lang w:val="uk-UA"/>
        </w:rPr>
        <w:t>персональний</w:t>
      </w:r>
      <w:r>
        <w:rPr>
          <w:sz w:val="28"/>
          <w:szCs w:val="28"/>
          <w:lang w:val="uk-UA"/>
        </w:rPr>
        <w:t xml:space="preserve"> склад</w:t>
      </w:r>
      <w:r w:rsidRPr="003A7398">
        <w:rPr>
          <w:sz w:val="28"/>
          <w:szCs w:val="28"/>
          <w:lang w:val="uk-UA"/>
        </w:rPr>
        <w:t xml:space="preserve"> педагогічних працівників з відповідною фаховою освітою та розподіл педагогічного навантаження для здійснення індивідуального навчання учнів:</w:t>
      </w:r>
    </w:p>
    <w:p w:rsidR="00F92287" w:rsidRPr="003A7398" w:rsidRDefault="00F92287" w:rsidP="00712C57">
      <w:pPr>
        <w:ind w:left="720"/>
        <w:jc w:val="both"/>
        <w:rPr>
          <w:sz w:val="28"/>
          <w:szCs w:val="28"/>
          <w:lang w:val="uk-U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409"/>
        <w:gridCol w:w="1418"/>
        <w:gridCol w:w="2410"/>
        <w:gridCol w:w="1984"/>
      </w:tblGrid>
      <w:tr w:rsidR="00F92287" w:rsidRPr="005E6259" w:rsidTr="005962D2">
        <w:tc>
          <w:tcPr>
            <w:tcW w:w="741" w:type="dxa"/>
            <w:shd w:val="clear" w:color="auto" w:fill="auto"/>
          </w:tcPr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№</w:t>
            </w:r>
          </w:p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lastRenderedPageBreak/>
              <w:t>з/п</w:t>
            </w:r>
          </w:p>
        </w:tc>
        <w:tc>
          <w:tcPr>
            <w:tcW w:w="2409" w:type="dxa"/>
            <w:shd w:val="clear" w:color="auto" w:fill="auto"/>
          </w:tcPr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lastRenderedPageBreak/>
              <w:t>Прізвище, ім</w:t>
            </w:r>
            <w:r w:rsidRPr="005E6259">
              <w:rPr>
                <w:sz w:val="28"/>
                <w:szCs w:val="28"/>
                <w:lang w:val="uk-UA"/>
              </w:rPr>
              <w:t>′</w:t>
            </w:r>
            <w:r w:rsidRPr="005E6259">
              <w:rPr>
                <w:rFonts w:cs="Calibri"/>
                <w:sz w:val="28"/>
                <w:szCs w:val="28"/>
                <w:lang w:val="uk-UA"/>
              </w:rPr>
              <w:t xml:space="preserve">я </w:t>
            </w:r>
            <w:r w:rsidRPr="005E6259">
              <w:rPr>
                <w:rFonts w:cs="Calibri"/>
                <w:sz w:val="28"/>
                <w:szCs w:val="28"/>
                <w:lang w:val="uk-UA"/>
              </w:rPr>
              <w:lastRenderedPageBreak/>
              <w:t>учня</w:t>
            </w:r>
          </w:p>
        </w:tc>
        <w:tc>
          <w:tcPr>
            <w:tcW w:w="1418" w:type="dxa"/>
            <w:shd w:val="clear" w:color="auto" w:fill="auto"/>
          </w:tcPr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lastRenderedPageBreak/>
              <w:t>Клас</w:t>
            </w:r>
          </w:p>
        </w:tc>
        <w:tc>
          <w:tcPr>
            <w:tcW w:w="2410" w:type="dxa"/>
            <w:shd w:val="clear" w:color="auto" w:fill="auto"/>
          </w:tcPr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Вчитель</w:t>
            </w:r>
          </w:p>
        </w:tc>
        <w:tc>
          <w:tcPr>
            <w:tcW w:w="1984" w:type="dxa"/>
            <w:shd w:val="clear" w:color="auto" w:fill="auto"/>
          </w:tcPr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5E6259">
              <w:rPr>
                <w:rFonts w:cs="Calibri"/>
                <w:sz w:val="28"/>
                <w:szCs w:val="28"/>
                <w:lang w:val="uk-UA"/>
              </w:rPr>
              <w:t>К-сть</w:t>
            </w:r>
            <w:proofErr w:type="spellEnd"/>
            <w:r w:rsidRPr="005E6259">
              <w:rPr>
                <w:rFonts w:cs="Calibri"/>
                <w:sz w:val="28"/>
                <w:szCs w:val="28"/>
                <w:lang w:val="uk-UA"/>
              </w:rPr>
              <w:t xml:space="preserve"> годин на </w:t>
            </w:r>
            <w:r w:rsidRPr="005E6259">
              <w:rPr>
                <w:rFonts w:cs="Calibri"/>
                <w:sz w:val="28"/>
                <w:szCs w:val="28"/>
                <w:lang w:val="uk-UA"/>
              </w:rPr>
              <w:lastRenderedPageBreak/>
              <w:t>тиждень</w:t>
            </w:r>
          </w:p>
        </w:tc>
      </w:tr>
      <w:tr w:rsidR="00F92287" w:rsidRPr="005E6259" w:rsidTr="005962D2">
        <w:tc>
          <w:tcPr>
            <w:tcW w:w="741" w:type="dxa"/>
            <w:shd w:val="clear" w:color="auto" w:fill="auto"/>
          </w:tcPr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409" w:type="dxa"/>
            <w:shd w:val="clear" w:color="auto" w:fill="auto"/>
          </w:tcPr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Гаврилюк Дмитро</w:t>
            </w:r>
          </w:p>
        </w:tc>
        <w:tc>
          <w:tcPr>
            <w:tcW w:w="1418" w:type="dxa"/>
            <w:shd w:val="clear" w:color="auto" w:fill="auto"/>
          </w:tcPr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5E6259">
              <w:rPr>
                <w:rFonts w:cs="Calibri"/>
                <w:sz w:val="28"/>
                <w:szCs w:val="28"/>
                <w:lang w:val="uk-UA"/>
              </w:rPr>
              <w:t>Харкевич</w:t>
            </w:r>
            <w:proofErr w:type="spellEnd"/>
            <w:r w:rsidRPr="005E6259">
              <w:rPr>
                <w:rFonts w:cs="Calibri"/>
                <w:sz w:val="28"/>
                <w:szCs w:val="28"/>
                <w:lang w:val="uk-UA"/>
              </w:rPr>
              <w:t xml:space="preserve"> Г.Д.</w:t>
            </w:r>
          </w:p>
        </w:tc>
        <w:tc>
          <w:tcPr>
            <w:tcW w:w="1984" w:type="dxa"/>
            <w:shd w:val="clear" w:color="auto" w:fill="auto"/>
          </w:tcPr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10</w:t>
            </w:r>
          </w:p>
        </w:tc>
      </w:tr>
      <w:tr w:rsidR="00F92287" w:rsidRPr="005E6259" w:rsidTr="005962D2">
        <w:tc>
          <w:tcPr>
            <w:tcW w:w="741" w:type="dxa"/>
            <w:shd w:val="clear" w:color="auto" w:fill="auto"/>
          </w:tcPr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5E6259">
              <w:rPr>
                <w:rFonts w:cs="Calibri"/>
                <w:sz w:val="28"/>
                <w:szCs w:val="28"/>
                <w:lang w:val="uk-UA"/>
              </w:rPr>
              <w:t>Чебан</w:t>
            </w:r>
            <w:proofErr w:type="spellEnd"/>
            <w:r w:rsidRPr="005E6259">
              <w:rPr>
                <w:rFonts w:cs="Calibri"/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1418" w:type="dxa"/>
            <w:shd w:val="clear" w:color="auto" w:fill="auto"/>
          </w:tcPr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5E6259">
              <w:rPr>
                <w:rFonts w:cs="Calibri"/>
                <w:sz w:val="28"/>
                <w:szCs w:val="28"/>
                <w:lang w:val="uk-UA"/>
              </w:rPr>
              <w:t>Жовнірук</w:t>
            </w:r>
            <w:proofErr w:type="spellEnd"/>
            <w:r w:rsidRPr="005E6259">
              <w:rPr>
                <w:rFonts w:cs="Calibri"/>
                <w:sz w:val="28"/>
                <w:szCs w:val="28"/>
                <w:lang w:val="uk-UA"/>
              </w:rPr>
              <w:t xml:space="preserve"> І.М.</w:t>
            </w:r>
          </w:p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5E6259">
              <w:rPr>
                <w:rFonts w:cs="Calibri"/>
                <w:sz w:val="28"/>
                <w:szCs w:val="28"/>
                <w:lang w:val="uk-UA"/>
              </w:rPr>
              <w:t>Никитюк</w:t>
            </w:r>
            <w:proofErr w:type="spellEnd"/>
            <w:r w:rsidRPr="005E6259">
              <w:rPr>
                <w:rFonts w:cs="Calibri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984" w:type="dxa"/>
            <w:shd w:val="clear" w:color="auto" w:fill="auto"/>
          </w:tcPr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9</w:t>
            </w:r>
          </w:p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1</w:t>
            </w:r>
          </w:p>
        </w:tc>
      </w:tr>
    </w:tbl>
    <w:p w:rsidR="00F92287" w:rsidRPr="00F92287" w:rsidRDefault="00F92287" w:rsidP="00712C57">
      <w:pPr>
        <w:numPr>
          <w:ilvl w:val="0"/>
          <w:numId w:val="9"/>
        </w:numPr>
        <w:ind w:hanging="51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Учителям </w:t>
      </w:r>
      <w:proofErr w:type="spellStart"/>
      <w:r>
        <w:rPr>
          <w:sz w:val="28"/>
          <w:szCs w:val="28"/>
          <w:lang w:val="uk-UA"/>
        </w:rPr>
        <w:t>Харкевич</w:t>
      </w:r>
      <w:proofErr w:type="spellEnd"/>
      <w:r>
        <w:rPr>
          <w:sz w:val="28"/>
          <w:szCs w:val="28"/>
          <w:lang w:val="uk-UA"/>
        </w:rPr>
        <w:t xml:space="preserve"> Г.Д., </w:t>
      </w:r>
      <w:proofErr w:type="spellStart"/>
      <w:r>
        <w:rPr>
          <w:sz w:val="28"/>
          <w:szCs w:val="28"/>
          <w:lang w:val="uk-UA"/>
        </w:rPr>
        <w:t>Жовнірук</w:t>
      </w:r>
      <w:proofErr w:type="spellEnd"/>
      <w:r>
        <w:rPr>
          <w:sz w:val="28"/>
          <w:szCs w:val="28"/>
          <w:lang w:val="uk-UA"/>
        </w:rPr>
        <w:t xml:space="preserve"> І.М., </w:t>
      </w:r>
      <w:proofErr w:type="spellStart"/>
      <w:r>
        <w:rPr>
          <w:sz w:val="28"/>
          <w:szCs w:val="28"/>
          <w:lang w:val="uk-UA"/>
        </w:rPr>
        <w:t>Никитюк</w:t>
      </w:r>
      <w:proofErr w:type="spellEnd"/>
      <w:r>
        <w:rPr>
          <w:sz w:val="28"/>
          <w:szCs w:val="28"/>
          <w:lang w:val="uk-UA"/>
        </w:rPr>
        <w:t xml:space="preserve"> В.П.:</w:t>
      </w:r>
    </w:p>
    <w:p w:rsidR="00F92287" w:rsidRDefault="00F92287" w:rsidP="00712C57">
      <w:pPr>
        <w:ind w:left="1080"/>
        <w:jc w:val="both"/>
        <w:rPr>
          <w:sz w:val="28"/>
          <w:szCs w:val="28"/>
          <w:lang w:val="uk-UA"/>
        </w:rPr>
      </w:pPr>
    </w:p>
    <w:p w:rsidR="00F92287" w:rsidRDefault="00F92287" w:rsidP="00712C57">
      <w:pPr>
        <w:numPr>
          <w:ilvl w:val="1"/>
          <w:numId w:val="10"/>
        </w:numPr>
        <w:ind w:hanging="1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виконання вимог Державного стандарту початкової освіти під час навчання учнів за індивідуальною формою.</w:t>
      </w:r>
    </w:p>
    <w:p w:rsidR="00F92287" w:rsidRDefault="00F92287" w:rsidP="00712C57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До кінця 2023-2024 навчального року</w:t>
      </w:r>
    </w:p>
    <w:p w:rsidR="00F92287" w:rsidRDefault="00F92287" w:rsidP="00712C57">
      <w:pPr>
        <w:numPr>
          <w:ilvl w:val="1"/>
          <w:numId w:val="10"/>
        </w:numPr>
        <w:ind w:hanging="1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індивідуальне навчання у формі педагогічного патронажу здійснювати за місцем проживання учнів (вдома).</w:t>
      </w:r>
    </w:p>
    <w:p w:rsidR="00F92287" w:rsidRDefault="00F92287" w:rsidP="00712C57">
      <w:pPr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Упродовж 2023-2024  навчального року</w:t>
      </w:r>
    </w:p>
    <w:p w:rsidR="00F92287" w:rsidRDefault="00F92287" w:rsidP="00712C57">
      <w:pPr>
        <w:numPr>
          <w:ilvl w:val="1"/>
          <w:numId w:val="10"/>
        </w:numPr>
        <w:ind w:hanging="1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здійснювати формувальне і підсумкове оцінювання навчальних досягнень учнів, облік результатів підсумкового оцінюванням фіксувати у свідоцтві досягнень.</w:t>
      </w:r>
    </w:p>
    <w:p w:rsidR="00F92287" w:rsidRDefault="00F92287" w:rsidP="00712C57">
      <w:pPr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Упродовж 2023-2024  навчального року</w:t>
      </w:r>
    </w:p>
    <w:p w:rsidR="00F92287" w:rsidRDefault="00F92287" w:rsidP="00712C57">
      <w:pPr>
        <w:ind w:left="1080"/>
        <w:jc w:val="both"/>
        <w:rPr>
          <w:sz w:val="28"/>
          <w:szCs w:val="28"/>
          <w:lang w:val="uk-UA"/>
        </w:rPr>
      </w:pPr>
    </w:p>
    <w:p w:rsidR="00F92287" w:rsidRDefault="00F92287" w:rsidP="00712C57">
      <w:pPr>
        <w:numPr>
          <w:ilvl w:val="0"/>
          <w:numId w:val="10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Учителям </w:t>
      </w:r>
      <w:proofErr w:type="spellStart"/>
      <w:r>
        <w:rPr>
          <w:sz w:val="28"/>
          <w:szCs w:val="28"/>
          <w:lang w:val="uk-UA"/>
        </w:rPr>
        <w:t>Харкевич</w:t>
      </w:r>
      <w:proofErr w:type="spellEnd"/>
      <w:r>
        <w:rPr>
          <w:sz w:val="28"/>
          <w:szCs w:val="28"/>
          <w:lang w:val="uk-UA"/>
        </w:rPr>
        <w:t xml:space="preserve"> Г.Д., </w:t>
      </w:r>
      <w:proofErr w:type="spellStart"/>
      <w:r>
        <w:rPr>
          <w:sz w:val="28"/>
          <w:szCs w:val="28"/>
          <w:lang w:val="uk-UA"/>
        </w:rPr>
        <w:t>Жовнірук</w:t>
      </w:r>
      <w:proofErr w:type="spellEnd"/>
      <w:r>
        <w:rPr>
          <w:sz w:val="28"/>
          <w:szCs w:val="28"/>
          <w:lang w:val="uk-UA"/>
        </w:rPr>
        <w:t xml:space="preserve"> І.М. розробити та затвердити розклади навчальних занять та погодити їх письмово з батьками (особами, які їх замінюють) учнів.</w:t>
      </w:r>
    </w:p>
    <w:p w:rsidR="00F92287" w:rsidRDefault="00F92287" w:rsidP="00712C57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До 01 вересня 2023 року</w:t>
      </w:r>
    </w:p>
    <w:p w:rsidR="00F92287" w:rsidRPr="00894423" w:rsidRDefault="00F92287" w:rsidP="00712C57">
      <w:pPr>
        <w:numPr>
          <w:ilvl w:val="0"/>
          <w:numId w:val="10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Практичному психологу </w:t>
      </w:r>
      <w:proofErr w:type="spellStart"/>
      <w:r>
        <w:rPr>
          <w:sz w:val="28"/>
          <w:szCs w:val="28"/>
          <w:lang w:val="uk-UA"/>
        </w:rPr>
        <w:t>Жовнірук</w:t>
      </w:r>
      <w:proofErr w:type="spellEnd"/>
      <w:r>
        <w:rPr>
          <w:sz w:val="28"/>
          <w:szCs w:val="28"/>
          <w:lang w:val="uk-UA"/>
        </w:rPr>
        <w:t xml:space="preserve"> І.М. здійснювати психолого-педагогічний супровід педагогічного патронажу в межах робочого часу</w:t>
      </w:r>
    </w:p>
    <w:p w:rsidR="00F92287" w:rsidRDefault="00F92287" w:rsidP="00712C57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Упродовж 2023-2024  навчального року</w:t>
      </w:r>
    </w:p>
    <w:p w:rsidR="00F92287" w:rsidRDefault="00F92287" w:rsidP="00712C57">
      <w:pPr>
        <w:numPr>
          <w:ilvl w:val="0"/>
          <w:numId w:val="10"/>
        </w:numPr>
        <w:ind w:hanging="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Учителю </w:t>
      </w:r>
      <w:proofErr w:type="spellStart"/>
      <w:r>
        <w:rPr>
          <w:sz w:val="28"/>
          <w:szCs w:val="28"/>
          <w:lang w:val="uk-UA"/>
        </w:rPr>
        <w:t>Харкевич</w:t>
      </w:r>
      <w:proofErr w:type="spellEnd"/>
      <w:r>
        <w:rPr>
          <w:sz w:val="28"/>
          <w:szCs w:val="28"/>
          <w:lang w:val="uk-UA"/>
        </w:rPr>
        <w:t xml:space="preserve"> Г.Д.:</w:t>
      </w:r>
    </w:p>
    <w:p w:rsidR="00F92287" w:rsidRDefault="00F92287" w:rsidP="00712C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7.1.</w:t>
      </w:r>
      <w:r w:rsidRPr="00E657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модифікувати навчальні програми для учня з ООП згідно з  </w:t>
      </w:r>
    </w:p>
    <w:p w:rsidR="00F92287" w:rsidRDefault="00F92287" w:rsidP="00712C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висновками </w:t>
      </w:r>
      <w:proofErr w:type="spellStart"/>
      <w:r>
        <w:rPr>
          <w:sz w:val="28"/>
          <w:szCs w:val="28"/>
          <w:lang w:val="uk-UA"/>
        </w:rPr>
        <w:t>Млинівського</w:t>
      </w:r>
      <w:proofErr w:type="spellEnd"/>
      <w:r>
        <w:rPr>
          <w:sz w:val="28"/>
          <w:szCs w:val="28"/>
          <w:lang w:val="uk-UA"/>
        </w:rPr>
        <w:t xml:space="preserve"> інклюзивно-ресурсного центру.</w:t>
      </w:r>
    </w:p>
    <w:p w:rsidR="00F92287" w:rsidRDefault="00F92287" w:rsidP="00712C57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До 15 вересня 2023 року</w:t>
      </w:r>
    </w:p>
    <w:p w:rsidR="00F92287" w:rsidRDefault="00F92287" w:rsidP="00712C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7.2. скласти індивідуальну програму розвитку особи з ООП Гаврилюка </w:t>
      </w:r>
    </w:p>
    <w:p w:rsidR="00F92287" w:rsidRDefault="00F92287" w:rsidP="00712C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Дмитра.</w:t>
      </w:r>
    </w:p>
    <w:p w:rsidR="00F92287" w:rsidRDefault="00F92287" w:rsidP="00712C57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До 15 вересня 2023 року</w:t>
      </w:r>
    </w:p>
    <w:p w:rsidR="00F92287" w:rsidRDefault="00F92287" w:rsidP="00712C57">
      <w:pPr>
        <w:numPr>
          <w:ilvl w:val="1"/>
          <w:numId w:val="10"/>
        </w:numPr>
        <w:ind w:hanging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здійснювати оцінювання навчальних досягнень Гаврилюка Дмитра згідно з критеріями оцінювання та обсягом матеріалу, визначеними  модифікованими навчальними </w:t>
      </w:r>
      <w:r w:rsidR="00712C57">
        <w:rPr>
          <w:sz w:val="28"/>
          <w:szCs w:val="28"/>
          <w:lang w:val="uk-UA"/>
        </w:rPr>
        <w:t>програмами.</w:t>
      </w:r>
    </w:p>
    <w:p w:rsidR="00F92287" w:rsidRDefault="00F92287" w:rsidP="00712C57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Упродовж 2023-2024 навчального року</w:t>
      </w:r>
    </w:p>
    <w:p w:rsidR="00F92287" w:rsidRDefault="00F92287" w:rsidP="00712C57">
      <w:pPr>
        <w:numPr>
          <w:ilvl w:val="1"/>
          <w:numId w:val="10"/>
        </w:numPr>
        <w:ind w:hanging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переглядати ІПР з метою її коригування та визначення прогресу розвитку дитини (не менше 2-х разів на рік).</w:t>
      </w:r>
    </w:p>
    <w:p w:rsidR="00F92287" w:rsidRDefault="00F92287" w:rsidP="00712C57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</w:p>
    <w:p w:rsidR="00F92287" w:rsidRDefault="00712C57" w:rsidP="00712C57">
      <w:pPr>
        <w:numPr>
          <w:ilvl w:val="0"/>
          <w:numId w:val="10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92287">
        <w:rPr>
          <w:sz w:val="28"/>
          <w:szCs w:val="28"/>
          <w:lang w:val="uk-UA"/>
        </w:rPr>
        <w:t xml:space="preserve">Класному керівнику 1 класу Шпак Т.М. внести  Гаврилюка Дмитра, </w:t>
      </w:r>
      <w:proofErr w:type="spellStart"/>
      <w:r w:rsidR="00F92287">
        <w:rPr>
          <w:sz w:val="28"/>
          <w:szCs w:val="28"/>
          <w:lang w:val="uk-UA"/>
        </w:rPr>
        <w:t>Чебан</w:t>
      </w:r>
      <w:proofErr w:type="spellEnd"/>
      <w:r w:rsidR="00F92287">
        <w:rPr>
          <w:sz w:val="28"/>
          <w:szCs w:val="28"/>
          <w:lang w:val="uk-UA"/>
        </w:rPr>
        <w:t xml:space="preserve"> Тетяну в списки здобувачів освіти 1 класу.</w:t>
      </w:r>
    </w:p>
    <w:p w:rsidR="00712C57" w:rsidRDefault="00712C57" w:rsidP="00712C57">
      <w:pPr>
        <w:ind w:left="426"/>
        <w:jc w:val="both"/>
        <w:rPr>
          <w:sz w:val="28"/>
          <w:szCs w:val="28"/>
          <w:lang w:val="uk-UA"/>
        </w:rPr>
      </w:pPr>
    </w:p>
    <w:p w:rsidR="00F92287" w:rsidRPr="00712C57" w:rsidRDefault="00712C57" w:rsidP="00712C57">
      <w:pPr>
        <w:numPr>
          <w:ilvl w:val="0"/>
          <w:numId w:val="10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92287" w:rsidRPr="00712C57">
        <w:rPr>
          <w:sz w:val="28"/>
          <w:szCs w:val="28"/>
          <w:lang w:val="uk-UA"/>
        </w:rPr>
        <w:t xml:space="preserve">Заступнику директора з навчально-виховної роботи </w:t>
      </w:r>
      <w:proofErr w:type="spellStart"/>
      <w:r w:rsidR="00F92287" w:rsidRPr="00712C57">
        <w:rPr>
          <w:sz w:val="28"/>
          <w:szCs w:val="28"/>
          <w:lang w:val="uk-UA"/>
        </w:rPr>
        <w:t>Луцук</w:t>
      </w:r>
      <w:proofErr w:type="spellEnd"/>
      <w:r w:rsidR="00F92287" w:rsidRPr="00712C57">
        <w:rPr>
          <w:sz w:val="28"/>
          <w:szCs w:val="28"/>
          <w:lang w:val="uk-UA"/>
        </w:rPr>
        <w:t xml:space="preserve"> Г.Я. здійснювати контроль за виконанням індивідуальних навчальних планів учнів.</w:t>
      </w:r>
    </w:p>
    <w:p w:rsidR="00F92287" w:rsidRDefault="00F92287" w:rsidP="00712C57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Упродовж 2023-2024  навчального року</w:t>
      </w:r>
    </w:p>
    <w:p w:rsidR="00F92287" w:rsidRDefault="00712C57" w:rsidP="00712C57">
      <w:pPr>
        <w:ind w:left="720" w:hanging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="00F92287"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F92287" w:rsidRDefault="00F92287" w:rsidP="00F92287">
      <w:pPr>
        <w:ind w:left="720"/>
        <w:jc w:val="both"/>
        <w:rPr>
          <w:sz w:val="28"/>
          <w:szCs w:val="28"/>
          <w:lang w:val="uk-UA"/>
        </w:rPr>
      </w:pPr>
    </w:p>
    <w:p w:rsidR="006B0FC6" w:rsidRDefault="006B0FC6" w:rsidP="006B0F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                              (підпис)                                    Ольга КОТЯЙ</w:t>
      </w:r>
    </w:p>
    <w:p w:rsidR="006B0FC6" w:rsidRDefault="006B0FC6" w:rsidP="006B0FC6">
      <w:pPr>
        <w:jc w:val="both"/>
        <w:rPr>
          <w:sz w:val="28"/>
          <w:szCs w:val="28"/>
          <w:lang w:val="uk-UA"/>
        </w:rPr>
      </w:pPr>
    </w:p>
    <w:p w:rsidR="006B0FC6" w:rsidRDefault="006B0FC6" w:rsidP="006B0FC6">
      <w:pPr>
        <w:jc w:val="both"/>
        <w:rPr>
          <w:sz w:val="28"/>
          <w:szCs w:val="28"/>
          <w:lang w:val="uk-UA"/>
        </w:rPr>
      </w:pPr>
      <w:r w:rsidRPr="006B0FC6">
        <w:rPr>
          <w:sz w:val="28"/>
          <w:szCs w:val="28"/>
          <w:lang w:val="uk-UA"/>
        </w:rPr>
        <w:t xml:space="preserve">З наказом ознайомлені:    </w:t>
      </w:r>
    </w:p>
    <w:p w:rsidR="00F92287" w:rsidRPr="006B0FC6" w:rsidRDefault="00F92287" w:rsidP="006B0FC6">
      <w:pPr>
        <w:jc w:val="both"/>
        <w:rPr>
          <w:sz w:val="28"/>
          <w:szCs w:val="28"/>
          <w:lang w:val="uk-UA"/>
        </w:rPr>
      </w:pPr>
    </w:p>
    <w:p w:rsidR="006B0FC6" w:rsidRPr="006B0FC6" w:rsidRDefault="006B0FC6" w:rsidP="006B0FC6">
      <w:pPr>
        <w:jc w:val="both"/>
        <w:rPr>
          <w:lang w:val="uk-UA"/>
        </w:rPr>
      </w:pPr>
      <w:r w:rsidRPr="006B0FC6">
        <w:rPr>
          <w:lang w:val="uk-UA"/>
        </w:rPr>
        <w:t>(підпис)  Ірина ЖОВНІРУК                (підпис) Ганна ХАРКЕВИЧ</w:t>
      </w:r>
    </w:p>
    <w:p w:rsidR="006B0FC6" w:rsidRPr="006B0FC6" w:rsidRDefault="006B0FC6" w:rsidP="006B0FC6">
      <w:pPr>
        <w:jc w:val="both"/>
        <w:rPr>
          <w:lang w:val="uk-UA"/>
        </w:rPr>
      </w:pPr>
      <w:r w:rsidRPr="006B0FC6">
        <w:rPr>
          <w:lang w:val="uk-UA"/>
        </w:rPr>
        <w:lastRenderedPageBreak/>
        <w:t xml:space="preserve">28.08.2023                                          </w:t>
      </w:r>
      <w:r>
        <w:rPr>
          <w:lang w:val="uk-UA"/>
        </w:rPr>
        <w:t xml:space="preserve">   </w:t>
      </w:r>
      <w:r w:rsidRPr="006B0FC6">
        <w:rPr>
          <w:lang w:val="uk-UA"/>
        </w:rPr>
        <w:t xml:space="preserve"> 28.08.2023</w:t>
      </w:r>
    </w:p>
    <w:p w:rsidR="006B0FC6" w:rsidRPr="006B0FC6" w:rsidRDefault="006B0FC6" w:rsidP="006B0FC6">
      <w:pPr>
        <w:jc w:val="both"/>
        <w:rPr>
          <w:lang w:val="uk-UA"/>
        </w:rPr>
      </w:pPr>
      <w:r w:rsidRPr="006B0FC6">
        <w:rPr>
          <w:lang w:val="uk-UA"/>
        </w:rPr>
        <w:t xml:space="preserve">(підпис)  Галина ЛУЦУК                  </w:t>
      </w:r>
      <w:r>
        <w:rPr>
          <w:lang w:val="uk-UA"/>
        </w:rPr>
        <w:t xml:space="preserve">   </w:t>
      </w:r>
      <w:r w:rsidRPr="006B0FC6">
        <w:rPr>
          <w:lang w:val="uk-UA"/>
        </w:rPr>
        <w:t>(підпис) Валентина НИКИТЮК</w:t>
      </w:r>
    </w:p>
    <w:p w:rsidR="006B0FC6" w:rsidRDefault="006B0FC6" w:rsidP="006B0FC6">
      <w:pPr>
        <w:jc w:val="both"/>
        <w:rPr>
          <w:lang w:val="uk-UA"/>
        </w:rPr>
      </w:pPr>
      <w:r w:rsidRPr="006B0FC6">
        <w:rPr>
          <w:lang w:val="uk-UA"/>
        </w:rPr>
        <w:t xml:space="preserve">28.08.2023                                            </w:t>
      </w:r>
      <w:r>
        <w:rPr>
          <w:lang w:val="uk-UA"/>
        </w:rPr>
        <w:t xml:space="preserve">  28.08.202</w:t>
      </w:r>
    </w:p>
    <w:p w:rsidR="006B0FC6" w:rsidRPr="006B0FC6" w:rsidRDefault="006B0FC6" w:rsidP="006B0FC6">
      <w:pPr>
        <w:jc w:val="both"/>
        <w:rPr>
          <w:lang w:val="uk-UA"/>
        </w:rPr>
      </w:pPr>
      <w:r w:rsidRPr="006B0FC6">
        <w:rPr>
          <w:lang w:val="uk-UA"/>
        </w:rPr>
        <w:t>(підпис)</w:t>
      </w:r>
      <w:r>
        <w:rPr>
          <w:lang w:val="uk-UA"/>
        </w:rPr>
        <w:t xml:space="preserve">  Тетяна ШПАК</w:t>
      </w:r>
      <w:r w:rsidRPr="006B0FC6">
        <w:rPr>
          <w:lang w:val="uk-UA"/>
        </w:rPr>
        <w:t xml:space="preserve">                  </w:t>
      </w:r>
      <w:r>
        <w:rPr>
          <w:lang w:val="uk-UA"/>
        </w:rPr>
        <w:t xml:space="preserve">  </w:t>
      </w:r>
    </w:p>
    <w:p w:rsidR="006B0FC6" w:rsidRPr="006B0FC6" w:rsidRDefault="006B0FC6" w:rsidP="006B0FC6">
      <w:pPr>
        <w:jc w:val="both"/>
        <w:rPr>
          <w:lang w:val="uk-UA"/>
        </w:rPr>
      </w:pPr>
      <w:r w:rsidRPr="006B0FC6">
        <w:rPr>
          <w:lang w:val="uk-UA"/>
        </w:rPr>
        <w:t xml:space="preserve">28.08.2023                                            </w:t>
      </w:r>
      <w:r>
        <w:rPr>
          <w:lang w:val="uk-UA"/>
        </w:rPr>
        <w:t xml:space="preserve">  </w:t>
      </w:r>
    </w:p>
    <w:p w:rsidR="00F92287" w:rsidRDefault="00F92287" w:rsidP="006B0FC6">
      <w:pPr>
        <w:jc w:val="both"/>
        <w:rPr>
          <w:sz w:val="28"/>
          <w:szCs w:val="28"/>
          <w:lang w:val="uk-UA"/>
        </w:rPr>
      </w:pPr>
    </w:p>
    <w:p w:rsidR="006B0FC6" w:rsidRDefault="006B0FC6" w:rsidP="006B0F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оригіналом</w:t>
      </w:r>
    </w:p>
    <w:p w:rsidR="006B0FC6" w:rsidRPr="00D656B3" w:rsidRDefault="006B0FC6" w:rsidP="006B0F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                                                                                Ольга КОТЯЙ</w:t>
      </w:r>
    </w:p>
    <w:p w:rsidR="006B0FC6" w:rsidRDefault="006B0FC6" w:rsidP="006B0FC6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 w:rsidR="003A7398" w:rsidRDefault="003A7398" w:rsidP="003A7398">
      <w:pPr>
        <w:ind w:left="360"/>
        <w:jc w:val="both"/>
        <w:rPr>
          <w:sz w:val="28"/>
          <w:szCs w:val="28"/>
          <w:lang w:val="uk-UA"/>
        </w:rPr>
      </w:pPr>
    </w:p>
    <w:p w:rsidR="005F7F7D" w:rsidRDefault="005F7F7D" w:rsidP="00C92052">
      <w:pPr>
        <w:ind w:firstLine="708"/>
        <w:jc w:val="both"/>
        <w:rPr>
          <w:sz w:val="28"/>
          <w:szCs w:val="28"/>
          <w:lang w:val="uk-UA"/>
        </w:rPr>
      </w:pPr>
    </w:p>
    <w:p w:rsidR="00420584" w:rsidRDefault="00420584" w:rsidP="00397616">
      <w:pPr>
        <w:rPr>
          <w:sz w:val="28"/>
          <w:szCs w:val="28"/>
          <w:lang w:val="uk-UA"/>
        </w:rPr>
      </w:pPr>
    </w:p>
    <w:p w:rsidR="00420584" w:rsidRDefault="00420584" w:rsidP="00397616">
      <w:pPr>
        <w:rPr>
          <w:sz w:val="28"/>
          <w:szCs w:val="28"/>
          <w:lang w:val="uk-UA"/>
        </w:rPr>
      </w:pPr>
    </w:p>
    <w:p w:rsidR="00420584" w:rsidRDefault="00420584" w:rsidP="00397616">
      <w:pPr>
        <w:rPr>
          <w:sz w:val="28"/>
          <w:szCs w:val="28"/>
          <w:lang w:val="uk-UA"/>
        </w:rPr>
      </w:pPr>
    </w:p>
    <w:p w:rsidR="00420584" w:rsidRDefault="00420584" w:rsidP="00397616">
      <w:pPr>
        <w:rPr>
          <w:sz w:val="28"/>
          <w:szCs w:val="28"/>
          <w:lang w:val="uk-UA"/>
        </w:rPr>
      </w:pPr>
    </w:p>
    <w:p w:rsidR="00420584" w:rsidRDefault="00420584" w:rsidP="00397616">
      <w:pPr>
        <w:rPr>
          <w:sz w:val="28"/>
          <w:szCs w:val="28"/>
          <w:lang w:val="uk-UA"/>
        </w:rPr>
      </w:pPr>
    </w:p>
    <w:p w:rsidR="00420584" w:rsidRDefault="00420584" w:rsidP="00397616">
      <w:pPr>
        <w:rPr>
          <w:sz w:val="28"/>
          <w:szCs w:val="28"/>
          <w:lang w:val="uk-UA"/>
        </w:rPr>
      </w:pPr>
    </w:p>
    <w:p w:rsidR="00420584" w:rsidRDefault="00420584" w:rsidP="00397616">
      <w:pPr>
        <w:rPr>
          <w:sz w:val="28"/>
          <w:szCs w:val="28"/>
          <w:lang w:val="uk-UA"/>
        </w:rPr>
      </w:pPr>
    </w:p>
    <w:p w:rsidR="00420584" w:rsidRDefault="00420584" w:rsidP="00397616">
      <w:pPr>
        <w:rPr>
          <w:sz w:val="28"/>
          <w:szCs w:val="28"/>
          <w:lang w:val="uk-UA"/>
        </w:rPr>
      </w:pPr>
    </w:p>
    <w:p w:rsidR="00420584" w:rsidRDefault="00420584" w:rsidP="00397616">
      <w:pPr>
        <w:rPr>
          <w:sz w:val="28"/>
          <w:szCs w:val="28"/>
          <w:lang w:val="uk-UA"/>
        </w:rPr>
      </w:pPr>
    </w:p>
    <w:p w:rsidR="00420584" w:rsidRDefault="00420584" w:rsidP="00397616">
      <w:pPr>
        <w:rPr>
          <w:sz w:val="28"/>
          <w:szCs w:val="28"/>
          <w:lang w:val="uk-UA"/>
        </w:rPr>
      </w:pPr>
    </w:p>
    <w:p w:rsidR="00420584" w:rsidRDefault="00420584" w:rsidP="00397616">
      <w:pPr>
        <w:rPr>
          <w:sz w:val="28"/>
          <w:szCs w:val="28"/>
          <w:lang w:val="uk-UA"/>
        </w:rPr>
      </w:pPr>
    </w:p>
    <w:p w:rsidR="00420584" w:rsidRDefault="00420584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6B0FC6" w:rsidRDefault="006B0FC6" w:rsidP="00397616">
      <w:pPr>
        <w:rPr>
          <w:sz w:val="28"/>
          <w:szCs w:val="28"/>
          <w:lang w:val="uk-UA"/>
        </w:rPr>
      </w:pPr>
    </w:p>
    <w:p w:rsidR="006B0FC6" w:rsidRDefault="006B0FC6" w:rsidP="00397616">
      <w:pPr>
        <w:rPr>
          <w:sz w:val="28"/>
          <w:szCs w:val="28"/>
          <w:lang w:val="uk-UA"/>
        </w:rPr>
      </w:pPr>
    </w:p>
    <w:p w:rsidR="006B0FC6" w:rsidRDefault="006B0FC6" w:rsidP="00397616">
      <w:pPr>
        <w:rPr>
          <w:sz w:val="28"/>
          <w:szCs w:val="28"/>
          <w:lang w:val="uk-UA"/>
        </w:rPr>
      </w:pPr>
    </w:p>
    <w:p w:rsidR="006B0FC6" w:rsidRDefault="006B0FC6" w:rsidP="00397616">
      <w:pPr>
        <w:rPr>
          <w:sz w:val="28"/>
          <w:szCs w:val="28"/>
          <w:lang w:val="uk-UA"/>
        </w:rPr>
      </w:pPr>
    </w:p>
    <w:p w:rsidR="006B0FC6" w:rsidRDefault="006B0FC6" w:rsidP="00397616">
      <w:pPr>
        <w:rPr>
          <w:sz w:val="28"/>
          <w:szCs w:val="28"/>
          <w:lang w:val="uk-UA"/>
        </w:rPr>
      </w:pPr>
    </w:p>
    <w:p w:rsidR="006B0FC6" w:rsidRDefault="006B0FC6" w:rsidP="00397616">
      <w:pPr>
        <w:rPr>
          <w:sz w:val="28"/>
          <w:szCs w:val="28"/>
          <w:lang w:val="uk-UA"/>
        </w:rPr>
      </w:pPr>
    </w:p>
    <w:p w:rsidR="006B0FC6" w:rsidRDefault="006B0FC6" w:rsidP="00397616">
      <w:pPr>
        <w:rPr>
          <w:sz w:val="28"/>
          <w:szCs w:val="28"/>
          <w:lang w:val="uk-UA"/>
        </w:rPr>
      </w:pPr>
    </w:p>
    <w:p w:rsidR="006B0FC6" w:rsidRDefault="006B0FC6" w:rsidP="00397616">
      <w:pPr>
        <w:rPr>
          <w:sz w:val="28"/>
          <w:szCs w:val="28"/>
          <w:lang w:val="uk-UA"/>
        </w:rPr>
      </w:pPr>
    </w:p>
    <w:p w:rsidR="006B0FC6" w:rsidRDefault="006B0FC6" w:rsidP="00397616">
      <w:pPr>
        <w:rPr>
          <w:sz w:val="28"/>
          <w:szCs w:val="28"/>
          <w:lang w:val="uk-UA"/>
        </w:rPr>
      </w:pPr>
    </w:p>
    <w:p w:rsidR="006B0FC6" w:rsidRDefault="006B0FC6" w:rsidP="00397616">
      <w:pPr>
        <w:rPr>
          <w:sz w:val="28"/>
          <w:szCs w:val="28"/>
          <w:lang w:val="uk-UA"/>
        </w:rPr>
      </w:pPr>
    </w:p>
    <w:p w:rsidR="006B0FC6" w:rsidRDefault="006B0FC6" w:rsidP="00397616">
      <w:pPr>
        <w:rPr>
          <w:sz w:val="28"/>
          <w:szCs w:val="28"/>
          <w:lang w:val="uk-UA"/>
        </w:rPr>
      </w:pPr>
    </w:p>
    <w:p w:rsidR="006B0FC6" w:rsidRDefault="006B0FC6" w:rsidP="00397616">
      <w:pPr>
        <w:rPr>
          <w:sz w:val="28"/>
          <w:szCs w:val="28"/>
          <w:lang w:val="uk-UA"/>
        </w:rPr>
      </w:pPr>
    </w:p>
    <w:p w:rsidR="006B0FC6" w:rsidRDefault="006B0FC6" w:rsidP="00397616">
      <w:pPr>
        <w:rPr>
          <w:sz w:val="28"/>
          <w:szCs w:val="28"/>
          <w:lang w:val="uk-UA"/>
        </w:rPr>
      </w:pPr>
    </w:p>
    <w:p w:rsidR="006B0FC6" w:rsidRDefault="006B0FC6" w:rsidP="00397616">
      <w:pPr>
        <w:rPr>
          <w:sz w:val="28"/>
          <w:szCs w:val="28"/>
          <w:lang w:val="uk-UA"/>
        </w:rPr>
      </w:pPr>
    </w:p>
    <w:p w:rsidR="006B0FC6" w:rsidRDefault="006B0FC6" w:rsidP="00397616">
      <w:pPr>
        <w:rPr>
          <w:sz w:val="28"/>
          <w:szCs w:val="28"/>
          <w:lang w:val="uk-UA"/>
        </w:rPr>
      </w:pPr>
    </w:p>
    <w:p w:rsidR="006B0FC6" w:rsidRDefault="006B0FC6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0B0B87" w:rsidRDefault="000B0B87" w:rsidP="00397616">
      <w:pPr>
        <w:rPr>
          <w:sz w:val="28"/>
          <w:szCs w:val="28"/>
          <w:lang w:val="uk-UA"/>
        </w:rPr>
      </w:pPr>
    </w:p>
    <w:sectPr w:rsidR="000B0B87" w:rsidSect="00F950EF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AE" w:rsidRDefault="009B26AE" w:rsidP="00376A16">
      <w:r>
        <w:separator/>
      </w:r>
    </w:p>
  </w:endnote>
  <w:endnote w:type="continuationSeparator" w:id="0">
    <w:p w:rsidR="009B26AE" w:rsidRDefault="009B26AE" w:rsidP="0037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AE" w:rsidRDefault="009B26AE" w:rsidP="00376A16">
      <w:r>
        <w:separator/>
      </w:r>
    </w:p>
  </w:footnote>
  <w:footnote w:type="continuationSeparator" w:id="0">
    <w:p w:rsidR="009B26AE" w:rsidRDefault="009B26AE" w:rsidP="00376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EAA"/>
    <w:multiLevelType w:val="multilevel"/>
    <w:tmpl w:val="6F907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BE5DF2"/>
    <w:multiLevelType w:val="multilevel"/>
    <w:tmpl w:val="ACF6CBC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915051"/>
    <w:multiLevelType w:val="multilevel"/>
    <w:tmpl w:val="6F907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D994E96"/>
    <w:multiLevelType w:val="multilevel"/>
    <w:tmpl w:val="6F907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D7962C8"/>
    <w:multiLevelType w:val="multilevel"/>
    <w:tmpl w:val="F93AE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4AD4529"/>
    <w:multiLevelType w:val="hybridMultilevel"/>
    <w:tmpl w:val="65CA57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047D0"/>
    <w:multiLevelType w:val="hybridMultilevel"/>
    <w:tmpl w:val="6902FC8A"/>
    <w:lvl w:ilvl="0" w:tplc="28DCE686">
      <w:start w:val="19"/>
      <w:numFmt w:val="decimal"/>
      <w:lvlText w:val="%1"/>
      <w:lvlJc w:val="left"/>
      <w:pPr>
        <w:ind w:left="73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115" w:hanging="360"/>
      </w:pPr>
    </w:lvl>
    <w:lvl w:ilvl="2" w:tplc="0422001B" w:tentative="1">
      <w:start w:val="1"/>
      <w:numFmt w:val="lowerRoman"/>
      <w:lvlText w:val="%3."/>
      <w:lvlJc w:val="right"/>
      <w:pPr>
        <w:ind w:left="8835" w:hanging="180"/>
      </w:pPr>
    </w:lvl>
    <w:lvl w:ilvl="3" w:tplc="0422000F" w:tentative="1">
      <w:start w:val="1"/>
      <w:numFmt w:val="decimal"/>
      <w:lvlText w:val="%4."/>
      <w:lvlJc w:val="left"/>
      <w:pPr>
        <w:ind w:left="9555" w:hanging="360"/>
      </w:pPr>
    </w:lvl>
    <w:lvl w:ilvl="4" w:tplc="04220019" w:tentative="1">
      <w:start w:val="1"/>
      <w:numFmt w:val="lowerLetter"/>
      <w:lvlText w:val="%5."/>
      <w:lvlJc w:val="left"/>
      <w:pPr>
        <w:ind w:left="10275" w:hanging="360"/>
      </w:pPr>
    </w:lvl>
    <w:lvl w:ilvl="5" w:tplc="0422001B" w:tentative="1">
      <w:start w:val="1"/>
      <w:numFmt w:val="lowerRoman"/>
      <w:lvlText w:val="%6."/>
      <w:lvlJc w:val="right"/>
      <w:pPr>
        <w:ind w:left="10995" w:hanging="180"/>
      </w:pPr>
    </w:lvl>
    <w:lvl w:ilvl="6" w:tplc="0422000F" w:tentative="1">
      <w:start w:val="1"/>
      <w:numFmt w:val="decimal"/>
      <w:lvlText w:val="%7."/>
      <w:lvlJc w:val="left"/>
      <w:pPr>
        <w:ind w:left="11715" w:hanging="360"/>
      </w:pPr>
    </w:lvl>
    <w:lvl w:ilvl="7" w:tplc="04220019" w:tentative="1">
      <w:start w:val="1"/>
      <w:numFmt w:val="lowerLetter"/>
      <w:lvlText w:val="%8."/>
      <w:lvlJc w:val="left"/>
      <w:pPr>
        <w:ind w:left="12435" w:hanging="360"/>
      </w:pPr>
    </w:lvl>
    <w:lvl w:ilvl="8" w:tplc="0422001B" w:tentative="1">
      <w:start w:val="1"/>
      <w:numFmt w:val="lowerRoman"/>
      <w:lvlText w:val="%9."/>
      <w:lvlJc w:val="right"/>
      <w:pPr>
        <w:ind w:left="13155" w:hanging="180"/>
      </w:pPr>
    </w:lvl>
  </w:abstractNum>
  <w:abstractNum w:abstractNumId="7">
    <w:nsid w:val="347241FC"/>
    <w:multiLevelType w:val="multilevel"/>
    <w:tmpl w:val="297E3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52E58E9"/>
    <w:multiLevelType w:val="multilevel"/>
    <w:tmpl w:val="540238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F8E6DB3"/>
    <w:multiLevelType w:val="multilevel"/>
    <w:tmpl w:val="04EC1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5982101"/>
    <w:multiLevelType w:val="multilevel"/>
    <w:tmpl w:val="912A64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B427259"/>
    <w:multiLevelType w:val="hybridMultilevel"/>
    <w:tmpl w:val="C0CE5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B226B"/>
    <w:multiLevelType w:val="multilevel"/>
    <w:tmpl w:val="04EC1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8894956"/>
    <w:multiLevelType w:val="multilevel"/>
    <w:tmpl w:val="F93AE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CC95019"/>
    <w:multiLevelType w:val="hybridMultilevel"/>
    <w:tmpl w:val="179053B2"/>
    <w:lvl w:ilvl="0" w:tplc="9EB06B0C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DF41202"/>
    <w:multiLevelType w:val="hybridMultilevel"/>
    <w:tmpl w:val="89DA0D08"/>
    <w:lvl w:ilvl="0" w:tplc="7ECE3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F37AFB"/>
    <w:multiLevelType w:val="multilevel"/>
    <w:tmpl w:val="6F907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BDD2736"/>
    <w:multiLevelType w:val="hybridMultilevel"/>
    <w:tmpl w:val="CF9AF9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13"/>
  </w:num>
  <w:num w:numId="5">
    <w:abstractNumId w:val="9"/>
  </w:num>
  <w:num w:numId="6">
    <w:abstractNumId w:val="12"/>
  </w:num>
  <w:num w:numId="7">
    <w:abstractNumId w:val="10"/>
  </w:num>
  <w:num w:numId="8">
    <w:abstractNumId w:val="1"/>
  </w:num>
  <w:num w:numId="9">
    <w:abstractNumId w:val="15"/>
  </w:num>
  <w:num w:numId="10">
    <w:abstractNumId w:val="8"/>
  </w:num>
  <w:num w:numId="11">
    <w:abstractNumId w:val="2"/>
  </w:num>
  <w:num w:numId="12">
    <w:abstractNumId w:val="3"/>
  </w:num>
  <w:num w:numId="13">
    <w:abstractNumId w:val="16"/>
  </w:num>
  <w:num w:numId="14">
    <w:abstractNumId w:val="5"/>
  </w:num>
  <w:num w:numId="15">
    <w:abstractNumId w:val="6"/>
  </w:num>
  <w:num w:numId="16">
    <w:abstractNumId w:val="17"/>
  </w:num>
  <w:num w:numId="17">
    <w:abstractNumId w:val="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641"/>
    <w:rsid w:val="00011893"/>
    <w:rsid w:val="00013F0A"/>
    <w:rsid w:val="000206C6"/>
    <w:rsid w:val="00020A2E"/>
    <w:rsid w:val="0003102F"/>
    <w:rsid w:val="0005098B"/>
    <w:rsid w:val="00053A6B"/>
    <w:rsid w:val="00054AB9"/>
    <w:rsid w:val="00054F74"/>
    <w:rsid w:val="00055ACE"/>
    <w:rsid w:val="000601EE"/>
    <w:rsid w:val="000656ED"/>
    <w:rsid w:val="00073725"/>
    <w:rsid w:val="0007732F"/>
    <w:rsid w:val="00077D79"/>
    <w:rsid w:val="00084CDF"/>
    <w:rsid w:val="000923F2"/>
    <w:rsid w:val="000A5848"/>
    <w:rsid w:val="000B0B87"/>
    <w:rsid w:val="000C41DC"/>
    <w:rsid w:val="000D02D8"/>
    <w:rsid w:val="000D0BE2"/>
    <w:rsid w:val="000D20BD"/>
    <w:rsid w:val="000E019F"/>
    <w:rsid w:val="000E127E"/>
    <w:rsid w:val="000F1F69"/>
    <w:rsid w:val="000F7E60"/>
    <w:rsid w:val="00107071"/>
    <w:rsid w:val="001074CA"/>
    <w:rsid w:val="001079C3"/>
    <w:rsid w:val="001106D6"/>
    <w:rsid w:val="00114B0C"/>
    <w:rsid w:val="00116452"/>
    <w:rsid w:val="00120D29"/>
    <w:rsid w:val="0012717D"/>
    <w:rsid w:val="0013052D"/>
    <w:rsid w:val="0013232C"/>
    <w:rsid w:val="00132DDD"/>
    <w:rsid w:val="00141267"/>
    <w:rsid w:val="00146319"/>
    <w:rsid w:val="00152406"/>
    <w:rsid w:val="00152BA7"/>
    <w:rsid w:val="001708E5"/>
    <w:rsid w:val="001768F1"/>
    <w:rsid w:val="00177BBB"/>
    <w:rsid w:val="00185588"/>
    <w:rsid w:val="001877EF"/>
    <w:rsid w:val="001A3763"/>
    <w:rsid w:val="001B27EA"/>
    <w:rsid w:val="001B51CE"/>
    <w:rsid w:val="001C3F10"/>
    <w:rsid w:val="001D10AC"/>
    <w:rsid w:val="001D6D18"/>
    <w:rsid w:val="001F3E61"/>
    <w:rsid w:val="001F69A5"/>
    <w:rsid w:val="001F7158"/>
    <w:rsid w:val="00202C4A"/>
    <w:rsid w:val="002114F4"/>
    <w:rsid w:val="00212ED8"/>
    <w:rsid w:val="002162CD"/>
    <w:rsid w:val="0021727E"/>
    <w:rsid w:val="002211BA"/>
    <w:rsid w:val="00224AAD"/>
    <w:rsid w:val="00227ABC"/>
    <w:rsid w:val="00231841"/>
    <w:rsid w:val="00232835"/>
    <w:rsid w:val="00236092"/>
    <w:rsid w:val="002432EA"/>
    <w:rsid w:val="0025035C"/>
    <w:rsid w:val="002503E1"/>
    <w:rsid w:val="002555BD"/>
    <w:rsid w:val="00261E0D"/>
    <w:rsid w:val="00265900"/>
    <w:rsid w:val="00282348"/>
    <w:rsid w:val="0029025A"/>
    <w:rsid w:val="002A4F2A"/>
    <w:rsid w:val="002A6BEE"/>
    <w:rsid w:val="002B36AA"/>
    <w:rsid w:val="002C25AE"/>
    <w:rsid w:val="002C39F3"/>
    <w:rsid w:val="002D00C7"/>
    <w:rsid w:val="002E00B9"/>
    <w:rsid w:val="002E4752"/>
    <w:rsid w:val="002F4A5B"/>
    <w:rsid w:val="00301358"/>
    <w:rsid w:val="00311572"/>
    <w:rsid w:val="00314B06"/>
    <w:rsid w:val="00317796"/>
    <w:rsid w:val="00322D34"/>
    <w:rsid w:val="00322F52"/>
    <w:rsid w:val="0032419B"/>
    <w:rsid w:val="003274DF"/>
    <w:rsid w:val="00332A98"/>
    <w:rsid w:val="0033336E"/>
    <w:rsid w:val="003359D2"/>
    <w:rsid w:val="003422D1"/>
    <w:rsid w:val="0034287A"/>
    <w:rsid w:val="003429A9"/>
    <w:rsid w:val="00343F16"/>
    <w:rsid w:val="00355824"/>
    <w:rsid w:val="00357A10"/>
    <w:rsid w:val="00360307"/>
    <w:rsid w:val="00370CB1"/>
    <w:rsid w:val="0037157C"/>
    <w:rsid w:val="00375E67"/>
    <w:rsid w:val="00376A16"/>
    <w:rsid w:val="00383454"/>
    <w:rsid w:val="0039153D"/>
    <w:rsid w:val="003955DA"/>
    <w:rsid w:val="00396B4E"/>
    <w:rsid w:val="00397616"/>
    <w:rsid w:val="003A282A"/>
    <w:rsid w:val="003A70EA"/>
    <w:rsid w:val="003A7398"/>
    <w:rsid w:val="003C485F"/>
    <w:rsid w:val="003D3BD4"/>
    <w:rsid w:val="003D6DE6"/>
    <w:rsid w:val="003E24DC"/>
    <w:rsid w:val="003F1A9E"/>
    <w:rsid w:val="003F5710"/>
    <w:rsid w:val="00403570"/>
    <w:rsid w:val="0040555B"/>
    <w:rsid w:val="00406931"/>
    <w:rsid w:val="00411199"/>
    <w:rsid w:val="00420584"/>
    <w:rsid w:val="00426029"/>
    <w:rsid w:val="00426AC6"/>
    <w:rsid w:val="00426B24"/>
    <w:rsid w:val="0043282E"/>
    <w:rsid w:val="00435264"/>
    <w:rsid w:val="00441335"/>
    <w:rsid w:val="004454F5"/>
    <w:rsid w:val="00465F9A"/>
    <w:rsid w:val="00472B98"/>
    <w:rsid w:val="00476359"/>
    <w:rsid w:val="00482615"/>
    <w:rsid w:val="00490D39"/>
    <w:rsid w:val="00492178"/>
    <w:rsid w:val="004A01E8"/>
    <w:rsid w:val="004A7105"/>
    <w:rsid w:val="004B6901"/>
    <w:rsid w:val="004B698D"/>
    <w:rsid w:val="004C54F3"/>
    <w:rsid w:val="004C5FF6"/>
    <w:rsid w:val="004D22AB"/>
    <w:rsid w:val="004D25DF"/>
    <w:rsid w:val="004D3442"/>
    <w:rsid w:val="004D431E"/>
    <w:rsid w:val="004E2487"/>
    <w:rsid w:val="004E35A6"/>
    <w:rsid w:val="004E67E1"/>
    <w:rsid w:val="004E69B5"/>
    <w:rsid w:val="004E79D5"/>
    <w:rsid w:val="004E7AB5"/>
    <w:rsid w:val="004F17BC"/>
    <w:rsid w:val="004F29D1"/>
    <w:rsid w:val="004F356F"/>
    <w:rsid w:val="005104C9"/>
    <w:rsid w:val="005128C8"/>
    <w:rsid w:val="00512E89"/>
    <w:rsid w:val="005170E2"/>
    <w:rsid w:val="00520089"/>
    <w:rsid w:val="00522354"/>
    <w:rsid w:val="00525BB6"/>
    <w:rsid w:val="005308DC"/>
    <w:rsid w:val="00530A82"/>
    <w:rsid w:val="00533E88"/>
    <w:rsid w:val="0053415B"/>
    <w:rsid w:val="00535775"/>
    <w:rsid w:val="00535CAC"/>
    <w:rsid w:val="0054476E"/>
    <w:rsid w:val="00555CB2"/>
    <w:rsid w:val="005651DC"/>
    <w:rsid w:val="005725C4"/>
    <w:rsid w:val="00572D1E"/>
    <w:rsid w:val="00591569"/>
    <w:rsid w:val="005962D2"/>
    <w:rsid w:val="005A4EAB"/>
    <w:rsid w:val="005B0E15"/>
    <w:rsid w:val="005B3FBA"/>
    <w:rsid w:val="005B4A43"/>
    <w:rsid w:val="005B7DDA"/>
    <w:rsid w:val="005C0CC8"/>
    <w:rsid w:val="005C3A85"/>
    <w:rsid w:val="005C4743"/>
    <w:rsid w:val="005D4F21"/>
    <w:rsid w:val="005E3BB3"/>
    <w:rsid w:val="005E6259"/>
    <w:rsid w:val="005F0226"/>
    <w:rsid w:val="005F183B"/>
    <w:rsid w:val="005F30CC"/>
    <w:rsid w:val="005F4989"/>
    <w:rsid w:val="005F7F7D"/>
    <w:rsid w:val="006001D5"/>
    <w:rsid w:val="00605BB9"/>
    <w:rsid w:val="006112FE"/>
    <w:rsid w:val="0061285B"/>
    <w:rsid w:val="0061302D"/>
    <w:rsid w:val="006155E3"/>
    <w:rsid w:val="00620E99"/>
    <w:rsid w:val="00624DDF"/>
    <w:rsid w:val="00625946"/>
    <w:rsid w:val="00630DB2"/>
    <w:rsid w:val="0063130D"/>
    <w:rsid w:val="006335EB"/>
    <w:rsid w:val="00643381"/>
    <w:rsid w:val="00654E5A"/>
    <w:rsid w:val="00657187"/>
    <w:rsid w:val="0066140B"/>
    <w:rsid w:val="00664DF4"/>
    <w:rsid w:val="006653B8"/>
    <w:rsid w:val="00665680"/>
    <w:rsid w:val="006674C6"/>
    <w:rsid w:val="00670B05"/>
    <w:rsid w:val="00687524"/>
    <w:rsid w:val="00697B61"/>
    <w:rsid w:val="006A178A"/>
    <w:rsid w:val="006A332A"/>
    <w:rsid w:val="006B0FC6"/>
    <w:rsid w:val="006B6001"/>
    <w:rsid w:val="006D1A06"/>
    <w:rsid w:val="006D4ADF"/>
    <w:rsid w:val="006D6BEE"/>
    <w:rsid w:val="006E056A"/>
    <w:rsid w:val="006E1FEA"/>
    <w:rsid w:val="006F50D6"/>
    <w:rsid w:val="00712C57"/>
    <w:rsid w:val="0072330B"/>
    <w:rsid w:val="00725736"/>
    <w:rsid w:val="00730CB5"/>
    <w:rsid w:val="00750803"/>
    <w:rsid w:val="0075357E"/>
    <w:rsid w:val="00753F51"/>
    <w:rsid w:val="00763641"/>
    <w:rsid w:val="0076391A"/>
    <w:rsid w:val="00764A3C"/>
    <w:rsid w:val="007729AF"/>
    <w:rsid w:val="007750EF"/>
    <w:rsid w:val="00787632"/>
    <w:rsid w:val="00790569"/>
    <w:rsid w:val="007950B4"/>
    <w:rsid w:val="007A11C2"/>
    <w:rsid w:val="007A2639"/>
    <w:rsid w:val="007A31CB"/>
    <w:rsid w:val="007B109A"/>
    <w:rsid w:val="007B2C82"/>
    <w:rsid w:val="007B4EAE"/>
    <w:rsid w:val="007B64F2"/>
    <w:rsid w:val="007C5339"/>
    <w:rsid w:val="007D0AEB"/>
    <w:rsid w:val="007D5AA8"/>
    <w:rsid w:val="007D70F5"/>
    <w:rsid w:val="007E0F77"/>
    <w:rsid w:val="007F0EDF"/>
    <w:rsid w:val="007F7BAF"/>
    <w:rsid w:val="0080112D"/>
    <w:rsid w:val="0080133B"/>
    <w:rsid w:val="008019CB"/>
    <w:rsid w:val="008117A0"/>
    <w:rsid w:val="00814A8F"/>
    <w:rsid w:val="0081721F"/>
    <w:rsid w:val="008174B4"/>
    <w:rsid w:val="00822543"/>
    <w:rsid w:val="00823539"/>
    <w:rsid w:val="00823DF0"/>
    <w:rsid w:val="008354C9"/>
    <w:rsid w:val="00847B47"/>
    <w:rsid w:val="008547F3"/>
    <w:rsid w:val="0086417B"/>
    <w:rsid w:val="00871EE5"/>
    <w:rsid w:val="00875E1E"/>
    <w:rsid w:val="008765EC"/>
    <w:rsid w:val="00881979"/>
    <w:rsid w:val="008837F7"/>
    <w:rsid w:val="00884289"/>
    <w:rsid w:val="00894423"/>
    <w:rsid w:val="008A22CD"/>
    <w:rsid w:val="008A3E49"/>
    <w:rsid w:val="008B59D9"/>
    <w:rsid w:val="008C17E0"/>
    <w:rsid w:val="008C2D85"/>
    <w:rsid w:val="008C67F4"/>
    <w:rsid w:val="008D09DB"/>
    <w:rsid w:val="008D6D29"/>
    <w:rsid w:val="008D6E19"/>
    <w:rsid w:val="008E015F"/>
    <w:rsid w:val="008E4366"/>
    <w:rsid w:val="008E4666"/>
    <w:rsid w:val="00901787"/>
    <w:rsid w:val="009018CD"/>
    <w:rsid w:val="00902BE4"/>
    <w:rsid w:val="00902E9C"/>
    <w:rsid w:val="00907B37"/>
    <w:rsid w:val="00912031"/>
    <w:rsid w:val="00912E29"/>
    <w:rsid w:val="00921C04"/>
    <w:rsid w:val="0093459E"/>
    <w:rsid w:val="0093480A"/>
    <w:rsid w:val="00946998"/>
    <w:rsid w:val="009519BF"/>
    <w:rsid w:val="00953CD7"/>
    <w:rsid w:val="00963235"/>
    <w:rsid w:val="009675D1"/>
    <w:rsid w:val="009710E3"/>
    <w:rsid w:val="009800FD"/>
    <w:rsid w:val="00982546"/>
    <w:rsid w:val="00983EB0"/>
    <w:rsid w:val="00993CAC"/>
    <w:rsid w:val="009A1CF5"/>
    <w:rsid w:val="009A5C2B"/>
    <w:rsid w:val="009A5F91"/>
    <w:rsid w:val="009A6A13"/>
    <w:rsid w:val="009B18EF"/>
    <w:rsid w:val="009B26AE"/>
    <w:rsid w:val="009D0776"/>
    <w:rsid w:val="009D2BE3"/>
    <w:rsid w:val="009D58D1"/>
    <w:rsid w:val="009E2CA5"/>
    <w:rsid w:val="009E355F"/>
    <w:rsid w:val="009E7606"/>
    <w:rsid w:val="009F0447"/>
    <w:rsid w:val="00A0033C"/>
    <w:rsid w:val="00A1283E"/>
    <w:rsid w:val="00A216B3"/>
    <w:rsid w:val="00A25B7F"/>
    <w:rsid w:val="00A26520"/>
    <w:rsid w:val="00A3051C"/>
    <w:rsid w:val="00A3318C"/>
    <w:rsid w:val="00A360B0"/>
    <w:rsid w:val="00A36323"/>
    <w:rsid w:val="00A40E9E"/>
    <w:rsid w:val="00A663E3"/>
    <w:rsid w:val="00A7744B"/>
    <w:rsid w:val="00A8569B"/>
    <w:rsid w:val="00A97945"/>
    <w:rsid w:val="00AA2E98"/>
    <w:rsid w:val="00AC160E"/>
    <w:rsid w:val="00AE4E59"/>
    <w:rsid w:val="00AF2137"/>
    <w:rsid w:val="00B0194F"/>
    <w:rsid w:val="00B02463"/>
    <w:rsid w:val="00B0309A"/>
    <w:rsid w:val="00B114AD"/>
    <w:rsid w:val="00B219FC"/>
    <w:rsid w:val="00B22C84"/>
    <w:rsid w:val="00B263C7"/>
    <w:rsid w:val="00B33D23"/>
    <w:rsid w:val="00B511AB"/>
    <w:rsid w:val="00B56264"/>
    <w:rsid w:val="00B63A78"/>
    <w:rsid w:val="00B646DE"/>
    <w:rsid w:val="00B64FA3"/>
    <w:rsid w:val="00B66DD2"/>
    <w:rsid w:val="00B73B8C"/>
    <w:rsid w:val="00B80B3C"/>
    <w:rsid w:val="00B833D9"/>
    <w:rsid w:val="00B83BA1"/>
    <w:rsid w:val="00B85B74"/>
    <w:rsid w:val="00B86E10"/>
    <w:rsid w:val="00B86F33"/>
    <w:rsid w:val="00B87364"/>
    <w:rsid w:val="00BA63F6"/>
    <w:rsid w:val="00BB06D1"/>
    <w:rsid w:val="00BC0CDE"/>
    <w:rsid w:val="00BC63F4"/>
    <w:rsid w:val="00BC6D9A"/>
    <w:rsid w:val="00BC6DFF"/>
    <w:rsid w:val="00BD4E49"/>
    <w:rsid w:val="00BE4ACB"/>
    <w:rsid w:val="00BF2AD1"/>
    <w:rsid w:val="00BF3409"/>
    <w:rsid w:val="00BF57C8"/>
    <w:rsid w:val="00C0646A"/>
    <w:rsid w:val="00C06E47"/>
    <w:rsid w:val="00C113B0"/>
    <w:rsid w:val="00C1567E"/>
    <w:rsid w:val="00C20407"/>
    <w:rsid w:val="00C21FBB"/>
    <w:rsid w:val="00C240E0"/>
    <w:rsid w:val="00C361DC"/>
    <w:rsid w:val="00C523E9"/>
    <w:rsid w:val="00C55139"/>
    <w:rsid w:val="00C60FA3"/>
    <w:rsid w:val="00C64715"/>
    <w:rsid w:val="00C81DFC"/>
    <w:rsid w:val="00C869E5"/>
    <w:rsid w:val="00C92052"/>
    <w:rsid w:val="00C931CB"/>
    <w:rsid w:val="00CA0008"/>
    <w:rsid w:val="00CA0A6E"/>
    <w:rsid w:val="00CA2E28"/>
    <w:rsid w:val="00CB1727"/>
    <w:rsid w:val="00CB2BC9"/>
    <w:rsid w:val="00CB7800"/>
    <w:rsid w:val="00CC34AF"/>
    <w:rsid w:val="00CC3E15"/>
    <w:rsid w:val="00CC5986"/>
    <w:rsid w:val="00CD275C"/>
    <w:rsid w:val="00CD6E52"/>
    <w:rsid w:val="00CE2AE4"/>
    <w:rsid w:val="00CE4576"/>
    <w:rsid w:val="00CE55CB"/>
    <w:rsid w:val="00CF4A42"/>
    <w:rsid w:val="00CF6CAA"/>
    <w:rsid w:val="00D05CE5"/>
    <w:rsid w:val="00D11CB7"/>
    <w:rsid w:val="00D14440"/>
    <w:rsid w:val="00D30F94"/>
    <w:rsid w:val="00D3207B"/>
    <w:rsid w:val="00D3487B"/>
    <w:rsid w:val="00D360E5"/>
    <w:rsid w:val="00D41AB9"/>
    <w:rsid w:val="00D468FE"/>
    <w:rsid w:val="00D47F29"/>
    <w:rsid w:val="00D505DA"/>
    <w:rsid w:val="00D52A9C"/>
    <w:rsid w:val="00D547E4"/>
    <w:rsid w:val="00D55AAC"/>
    <w:rsid w:val="00D623B5"/>
    <w:rsid w:val="00D62C3D"/>
    <w:rsid w:val="00D656B3"/>
    <w:rsid w:val="00D704B2"/>
    <w:rsid w:val="00D72CD0"/>
    <w:rsid w:val="00D72E21"/>
    <w:rsid w:val="00D75120"/>
    <w:rsid w:val="00D80976"/>
    <w:rsid w:val="00D902B6"/>
    <w:rsid w:val="00D971E9"/>
    <w:rsid w:val="00DA40A1"/>
    <w:rsid w:val="00DD3867"/>
    <w:rsid w:val="00DD6D5F"/>
    <w:rsid w:val="00DD6F69"/>
    <w:rsid w:val="00DE064A"/>
    <w:rsid w:val="00DE1AB0"/>
    <w:rsid w:val="00DE1F12"/>
    <w:rsid w:val="00DF05AC"/>
    <w:rsid w:val="00DF0F5E"/>
    <w:rsid w:val="00E03513"/>
    <w:rsid w:val="00E059A2"/>
    <w:rsid w:val="00E07D1D"/>
    <w:rsid w:val="00E15DE6"/>
    <w:rsid w:val="00E16154"/>
    <w:rsid w:val="00E17B5D"/>
    <w:rsid w:val="00E21D69"/>
    <w:rsid w:val="00E24724"/>
    <w:rsid w:val="00E325AA"/>
    <w:rsid w:val="00E44B79"/>
    <w:rsid w:val="00E46453"/>
    <w:rsid w:val="00E5028D"/>
    <w:rsid w:val="00E60C5E"/>
    <w:rsid w:val="00E62EB9"/>
    <w:rsid w:val="00E6577F"/>
    <w:rsid w:val="00E763A5"/>
    <w:rsid w:val="00E7775F"/>
    <w:rsid w:val="00E97623"/>
    <w:rsid w:val="00EA0D53"/>
    <w:rsid w:val="00EA2996"/>
    <w:rsid w:val="00EA3436"/>
    <w:rsid w:val="00EA35BE"/>
    <w:rsid w:val="00EA3D21"/>
    <w:rsid w:val="00EB03A9"/>
    <w:rsid w:val="00EC398A"/>
    <w:rsid w:val="00ED0938"/>
    <w:rsid w:val="00ED5E56"/>
    <w:rsid w:val="00ED66AA"/>
    <w:rsid w:val="00EE26DF"/>
    <w:rsid w:val="00EF0757"/>
    <w:rsid w:val="00EF3572"/>
    <w:rsid w:val="00F01D3B"/>
    <w:rsid w:val="00F125F7"/>
    <w:rsid w:val="00F13E13"/>
    <w:rsid w:val="00F24A47"/>
    <w:rsid w:val="00F26496"/>
    <w:rsid w:val="00F33E15"/>
    <w:rsid w:val="00F3518A"/>
    <w:rsid w:val="00F453B5"/>
    <w:rsid w:val="00F506B7"/>
    <w:rsid w:val="00F605E1"/>
    <w:rsid w:val="00F71398"/>
    <w:rsid w:val="00F7717F"/>
    <w:rsid w:val="00F81DB7"/>
    <w:rsid w:val="00F826C4"/>
    <w:rsid w:val="00F841E2"/>
    <w:rsid w:val="00F8429A"/>
    <w:rsid w:val="00F905E2"/>
    <w:rsid w:val="00F91019"/>
    <w:rsid w:val="00F92287"/>
    <w:rsid w:val="00F94150"/>
    <w:rsid w:val="00F950EF"/>
    <w:rsid w:val="00FA1086"/>
    <w:rsid w:val="00FB38A7"/>
    <w:rsid w:val="00FC0DE8"/>
    <w:rsid w:val="00FF52F8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  <o:rules v:ext="edit">
        <o:r id="V:Rule1" type="connector" idref="#Прямая со стрелкой 2"/>
        <o:r id="V:Rule2" type="connector" idref="#_x0000_s1039"/>
        <o:r id="V:Rule3" type="connector" idref="#_x0000_s1040"/>
        <o:r id="V:Rule4" type="connector" idref="#_x0000_s1083"/>
        <o:r id="V:Rule5" type="connector" idref="#_x0000_s1059"/>
        <o:r id="V:Rule6" type="connector" idref="#_x0000_s107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4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36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636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63641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6364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99"/>
    <w:qFormat/>
    <w:rsid w:val="00E62EB9"/>
    <w:pPr>
      <w:ind w:left="720"/>
    </w:pPr>
  </w:style>
  <w:style w:type="paragraph" w:styleId="a8">
    <w:name w:val="Title"/>
    <w:basedOn w:val="a"/>
    <w:link w:val="a9"/>
    <w:uiPriority w:val="99"/>
    <w:qFormat/>
    <w:locked/>
    <w:rsid w:val="00B219FC"/>
    <w:pPr>
      <w:jc w:val="center"/>
    </w:pPr>
    <w:rPr>
      <w:b/>
      <w:bCs/>
      <w:sz w:val="36"/>
      <w:szCs w:val="36"/>
      <w:lang w:val="uk-UA"/>
    </w:rPr>
  </w:style>
  <w:style w:type="character" w:customStyle="1" w:styleId="a9">
    <w:name w:val="Название Знак"/>
    <w:link w:val="a8"/>
    <w:uiPriority w:val="99"/>
    <w:locked/>
    <w:rsid w:val="00B219FC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pple-converted-space">
    <w:name w:val="apple-converted-space"/>
    <w:basedOn w:val="a0"/>
    <w:uiPriority w:val="99"/>
    <w:rsid w:val="00B219FC"/>
  </w:style>
  <w:style w:type="paragraph" w:styleId="aa">
    <w:name w:val="header"/>
    <w:basedOn w:val="a"/>
    <w:link w:val="ab"/>
    <w:uiPriority w:val="99"/>
    <w:semiHidden/>
    <w:unhideWhenUsed/>
    <w:rsid w:val="00376A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376A16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376A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376A16"/>
    <w:rPr>
      <w:rFonts w:ascii="Times New Roman" w:eastAsia="Times New Roman" w:hAnsi="Times New Roman"/>
      <w:sz w:val="24"/>
      <w:szCs w:val="24"/>
    </w:rPr>
  </w:style>
  <w:style w:type="character" w:styleId="ae">
    <w:name w:val="Hyperlink"/>
    <w:unhideWhenUsed/>
    <w:rsid w:val="00E17B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idloscis@ukr.ne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idloscis@ukr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idloscis@ukr.ne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idloscis@ukr.net" TargetMode="External"/><Relationship Id="rId10" Type="http://schemas.openxmlformats.org/officeDocument/2006/relationships/hyperlink" Target="mailto:pidloscis@ukr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idloscis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8BD8E-B967-41DD-A674-E4F633BA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11720</Words>
  <Characters>6681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Користувач Windows</cp:lastModifiedBy>
  <cp:revision>329</cp:revision>
  <cp:lastPrinted>2025-01-06T08:22:00Z</cp:lastPrinted>
  <dcterms:created xsi:type="dcterms:W3CDTF">2016-09-02T05:40:00Z</dcterms:created>
  <dcterms:modified xsi:type="dcterms:W3CDTF">2025-01-06T08:22:00Z</dcterms:modified>
</cp:coreProperties>
</file>