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93" w:rsidRDefault="00026A93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026A93" w:rsidRDefault="007A2F34" w:rsidP="00026A93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uk-UA"/>
        </w:rPr>
        <w:drawing>
          <wp:inline distT="0" distB="0" distL="0" distR="0">
            <wp:extent cx="4876800" cy="1981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34" w:rsidRDefault="007A2F34" w:rsidP="00026A93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503A32" w:rsidRDefault="00503A32" w:rsidP="00026A9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26A93" w:rsidRPr="00026A93" w:rsidRDefault="00026A93" w:rsidP="00026A9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6A93">
        <w:rPr>
          <w:rFonts w:ascii="Times New Roman" w:hAnsi="Times New Roman" w:cs="Times New Roman"/>
          <w:i/>
          <w:iCs/>
          <w:sz w:val="28"/>
          <w:szCs w:val="28"/>
        </w:rPr>
        <w:t xml:space="preserve">Станом </w:t>
      </w:r>
      <w:r w:rsidR="00503A32">
        <w:rPr>
          <w:rFonts w:ascii="Times New Roman" w:hAnsi="Times New Roman" w:cs="Times New Roman"/>
          <w:i/>
          <w:iCs/>
          <w:sz w:val="28"/>
          <w:szCs w:val="28"/>
        </w:rPr>
        <w:t xml:space="preserve">на 01.04.2025 року у </w:t>
      </w:r>
      <w:proofErr w:type="spellStart"/>
      <w:r w:rsidR="00503A32">
        <w:rPr>
          <w:rFonts w:ascii="Times New Roman" w:hAnsi="Times New Roman" w:cs="Times New Roman"/>
          <w:i/>
          <w:iCs/>
          <w:sz w:val="28"/>
          <w:szCs w:val="28"/>
        </w:rPr>
        <w:t>Великокам’янському</w:t>
      </w:r>
      <w:proofErr w:type="spellEnd"/>
      <w:r w:rsidRPr="00026A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3A32">
        <w:rPr>
          <w:rFonts w:ascii="Times New Roman" w:hAnsi="Times New Roman" w:cs="Times New Roman"/>
          <w:i/>
          <w:iCs/>
          <w:sz w:val="28"/>
          <w:szCs w:val="28"/>
        </w:rPr>
        <w:t>закладі дошкільної освіти (дитячий садок) «Лісова Казка</w:t>
      </w:r>
      <w:r w:rsidRPr="00026A9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26A93" w:rsidRPr="00026A93" w:rsidRDefault="00026A93" w:rsidP="00026A93">
      <w:pPr>
        <w:jc w:val="center"/>
        <w:rPr>
          <w:rFonts w:ascii="Times New Roman" w:hAnsi="Times New Roman" w:cs="Times New Roman"/>
          <w:color w:val="004E9A"/>
          <w:sz w:val="40"/>
          <w:szCs w:val="40"/>
        </w:rPr>
      </w:pPr>
      <w:r w:rsidRPr="00026A93">
        <w:rPr>
          <w:rFonts w:ascii="Times New Roman" w:hAnsi="Times New Roman" w:cs="Times New Roman"/>
          <w:color w:val="004E9A"/>
          <w:sz w:val="40"/>
          <w:szCs w:val="40"/>
        </w:rPr>
        <w:t>Наявні такі вакансії:</w:t>
      </w:r>
    </w:p>
    <w:p w:rsidR="00026A93" w:rsidRPr="00503A32" w:rsidRDefault="00503A32" w:rsidP="00503A32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-    Психолог 0,2</w:t>
      </w:r>
      <w:r w:rsidR="00026A93" w:rsidRPr="00503A32">
        <w:rPr>
          <w:rFonts w:ascii="Times New Roman" w:hAnsi="Times New Roman" w:cs="Times New Roman"/>
          <w:i/>
          <w:iCs/>
          <w:sz w:val="32"/>
          <w:szCs w:val="32"/>
        </w:rPr>
        <w:t>5 ставки</w:t>
      </w:r>
    </w:p>
    <w:p w:rsidR="00026A93" w:rsidRPr="00026A93" w:rsidRDefault="00026A93" w:rsidP="00503A32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026A93" w:rsidRDefault="00026A93" w:rsidP="00503A32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7A2F34" w:rsidRPr="00026A93" w:rsidRDefault="007A2F34" w:rsidP="007A2F34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026A93" w:rsidRDefault="00503A32" w:rsidP="00026A93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120765" cy="3537158"/>
            <wp:effectExtent l="19050" t="0" r="0" b="0"/>
            <wp:docPr id="1" name="Рисунок 1" descr="Поради по адаптації дитини до садочка | Діти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ади по адаптації дитини до садочка | Діти in 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3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A93" w:rsidSect="00235F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D181C"/>
    <w:multiLevelType w:val="hybridMultilevel"/>
    <w:tmpl w:val="320A238A"/>
    <w:lvl w:ilvl="0" w:tplc="0FF45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A93"/>
    <w:rsid w:val="00026A93"/>
    <w:rsid w:val="00235FC8"/>
    <w:rsid w:val="00503A32"/>
    <w:rsid w:val="006C48D6"/>
    <w:rsid w:val="007A2F34"/>
    <w:rsid w:val="00FD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Vinochok</dc:creator>
  <cp:keywords/>
  <dc:description/>
  <cp:lastModifiedBy>Sadochok</cp:lastModifiedBy>
  <cp:revision>6</cp:revision>
  <dcterms:created xsi:type="dcterms:W3CDTF">2025-04-03T10:05:00Z</dcterms:created>
  <dcterms:modified xsi:type="dcterms:W3CDTF">2025-04-25T09:54:00Z</dcterms:modified>
</cp:coreProperties>
</file>