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6DC24" w14:textId="22EB37F9" w:rsidR="005526A2" w:rsidRDefault="005526A2" w:rsidP="005526A2">
      <w:pPr>
        <w:jc w:val="center"/>
        <w:rPr>
          <w:b/>
          <w:sz w:val="28"/>
          <w:szCs w:val="28"/>
        </w:rPr>
      </w:pPr>
      <w:bookmarkStart w:id="0" w:name="_Hlk197723008"/>
      <w:r>
        <w:rPr>
          <w:b/>
          <w:sz w:val="28"/>
          <w:szCs w:val="28"/>
        </w:rPr>
        <w:t xml:space="preserve">Річний звіт про роботу закладу </w:t>
      </w:r>
    </w:p>
    <w:p w14:paraId="5B9C7686" w14:textId="50DCCD8B" w:rsidR="00147279" w:rsidRPr="00107AC4" w:rsidRDefault="005526A2" w:rsidP="00147279">
      <w:pPr>
        <w:pStyle w:val="Style9"/>
        <w:widowControl/>
        <w:spacing w:line="240" w:lineRule="auto"/>
        <w:ind w:firstLine="0"/>
        <w:jc w:val="center"/>
        <w:rPr>
          <w:rStyle w:val="FontStyle25"/>
          <w:b/>
          <w:sz w:val="28"/>
          <w:szCs w:val="28"/>
          <w:lang w:eastAsia="uk-UA"/>
        </w:rPr>
      </w:pPr>
      <w:r>
        <w:rPr>
          <w:rStyle w:val="FontStyle25"/>
          <w:b/>
          <w:sz w:val="28"/>
          <w:szCs w:val="28"/>
          <w:lang w:val="ru-RU" w:eastAsia="uk-UA"/>
        </w:rPr>
        <w:t>в</w:t>
      </w:r>
      <w:r w:rsidR="00147279">
        <w:rPr>
          <w:rStyle w:val="FontStyle25"/>
          <w:b/>
          <w:sz w:val="28"/>
          <w:szCs w:val="28"/>
          <w:lang w:val="ru-RU" w:eastAsia="uk-UA"/>
        </w:rPr>
        <w:t xml:space="preserve"> 2022-2023 </w:t>
      </w:r>
      <w:proofErr w:type="spellStart"/>
      <w:r w:rsidR="00147279">
        <w:rPr>
          <w:rStyle w:val="FontStyle25"/>
          <w:b/>
          <w:sz w:val="28"/>
          <w:szCs w:val="28"/>
          <w:lang w:val="ru-RU" w:eastAsia="uk-UA"/>
        </w:rPr>
        <w:t>навчальн</w:t>
      </w:r>
      <w:r>
        <w:rPr>
          <w:rStyle w:val="FontStyle25"/>
          <w:b/>
          <w:sz w:val="28"/>
          <w:szCs w:val="28"/>
          <w:lang w:val="ru-RU" w:eastAsia="uk-UA"/>
        </w:rPr>
        <w:t>ому</w:t>
      </w:r>
      <w:proofErr w:type="spellEnd"/>
      <w:r w:rsidR="00147279">
        <w:rPr>
          <w:rStyle w:val="FontStyle25"/>
          <w:b/>
          <w:sz w:val="28"/>
          <w:szCs w:val="28"/>
          <w:lang w:val="ru-RU" w:eastAsia="uk-UA"/>
        </w:rPr>
        <w:t xml:space="preserve"> </w:t>
      </w:r>
      <w:proofErr w:type="spellStart"/>
      <w:r w:rsidR="00147279">
        <w:rPr>
          <w:rStyle w:val="FontStyle25"/>
          <w:b/>
          <w:sz w:val="28"/>
          <w:szCs w:val="28"/>
          <w:lang w:val="ru-RU" w:eastAsia="uk-UA"/>
        </w:rPr>
        <w:t>р</w:t>
      </w:r>
      <w:r>
        <w:rPr>
          <w:rStyle w:val="FontStyle25"/>
          <w:b/>
          <w:sz w:val="28"/>
          <w:szCs w:val="28"/>
          <w:lang w:val="ru-RU" w:eastAsia="uk-UA"/>
        </w:rPr>
        <w:t>оці</w:t>
      </w:r>
      <w:proofErr w:type="spellEnd"/>
    </w:p>
    <w:bookmarkEnd w:id="0"/>
    <w:p w14:paraId="1C7BE3E6" w14:textId="77777777" w:rsidR="00147279" w:rsidRDefault="00147279" w:rsidP="00147279">
      <w:pPr>
        <w:pStyle w:val="Style1"/>
        <w:widowControl/>
        <w:ind w:firstLine="284"/>
        <w:jc w:val="center"/>
        <w:outlineLvl w:val="0"/>
        <w:rPr>
          <w:rStyle w:val="FontStyle24"/>
          <w:sz w:val="28"/>
          <w:szCs w:val="28"/>
          <w:lang w:eastAsia="uk-UA"/>
        </w:rPr>
      </w:pPr>
    </w:p>
    <w:p w14:paraId="57E2B3A3" w14:textId="7508EA3D" w:rsidR="00147279" w:rsidRPr="006F0CF3" w:rsidRDefault="00147279" w:rsidP="00147279">
      <w:pPr>
        <w:pStyle w:val="Style9"/>
        <w:widowControl/>
        <w:spacing w:line="240" w:lineRule="auto"/>
        <w:ind w:firstLine="0"/>
        <w:rPr>
          <w:rStyle w:val="FontStyle25"/>
          <w:sz w:val="28"/>
          <w:szCs w:val="28"/>
          <w:lang w:eastAsia="uk-UA"/>
        </w:rPr>
      </w:pPr>
      <w:r>
        <w:rPr>
          <w:rStyle w:val="FontStyle25"/>
          <w:lang w:eastAsia="uk-UA"/>
        </w:rPr>
        <w:t xml:space="preserve">     </w:t>
      </w:r>
      <w:r w:rsidRPr="006F0CF3">
        <w:rPr>
          <w:sz w:val="28"/>
          <w:szCs w:val="28"/>
        </w:rPr>
        <w:t xml:space="preserve">Вся  навчально-виховна </w:t>
      </w:r>
      <w:r>
        <w:rPr>
          <w:sz w:val="28"/>
          <w:szCs w:val="28"/>
        </w:rPr>
        <w:t xml:space="preserve"> та методична</w:t>
      </w:r>
      <w:r w:rsidRPr="006F0CF3">
        <w:rPr>
          <w:sz w:val="28"/>
          <w:szCs w:val="28"/>
        </w:rPr>
        <w:t xml:space="preserve"> робота  у  школі  здійснювалась  згідно  річного  плану  роботи  школи  на  </w:t>
      </w:r>
      <w:r>
        <w:rPr>
          <w:sz w:val="28"/>
          <w:szCs w:val="28"/>
        </w:rPr>
        <w:t xml:space="preserve">2022-2023 </w:t>
      </w:r>
      <w:r w:rsidRPr="006F0CF3">
        <w:rPr>
          <w:sz w:val="28"/>
          <w:szCs w:val="28"/>
        </w:rPr>
        <w:t xml:space="preserve">  навчальний  рік </w:t>
      </w:r>
      <w:r w:rsidRPr="006F0CF3">
        <w:rPr>
          <w:rStyle w:val="FontStyle25"/>
          <w:sz w:val="28"/>
          <w:szCs w:val="28"/>
          <w:lang w:eastAsia="uk-UA"/>
        </w:rPr>
        <w:t>з метою забезпеч</w:t>
      </w:r>
      <w:r>
        <w:rPr>
          <w:rStyle w:val="FontStyle25"/>
          <w:sz w:val="28"/>
          <w:szCs w:val="28"/>
          <w:lang w:eastAsia="uk-UA"/>
        </w:rPr>
        <w:t>ення оптимальних умов фізичного, інтелектуального</w:t>
      </w:r>
      <w:r w:rsidRPr="006F0CF3">
        <w:rPr>
          <w:rStyle w:val="FontStyle25"/>
          <w:sz w:val="28"/>
          <w:szCs w:val="28"/>
          <w:lang w:eastAsia="uk-UA"/>
        </w:rPr>
        <w:t xml:space="preserve">, психологічного і соціального </w:t>
      </w:r>
      <w:r>
        <w:rPr>
          <w:rStyle w:val="FontStyle25"/>
          <w:sz w:val="28"/>
          <w:szCs w:val="28"/>
          <w:lang w:eastAsia="uk-UA"/>
        </w:rPr>
        <w:t>становлення особистості школярів</w:t>
      </w:r>
      <w:r w:rsidRPr="006F0CF3">
        <w:rPr>
          <w:rStyle w:val="FontStyle25"/>
          <w:sz w:val="28"/>
          <w:szCs w:val="28"/>
          <w:lang w:eastAsia="uk-UA"/>
        </w:rPr>
        <w:t xml:space="preserve">, </w:t>
      </w:r>
      <w:r w:rsidRPr="00B84733">
        <w:rPr>
          <w:rStyle w:val="FontStyle25"/>
          <w:color w:val="000000"/>
          <w:sz w:val="28"/>
          <w:szCs w:val="28"/>
          <w:lang w:eastAsia="uk-UA"/>
        </w:rPr>
        <w:t xml:space="preserve">здобуття  </w:t>
      </w:r>
      <w:r w:rsidRPr="006F0CF3">
        <w:rPr>
          <w:rStyle w:val="FontStyle25"/>
          <w:sz w:val="28"/>
          <w:szCs w:val="28"/>
          <w:lang w:eastAsia="uk-UA"/>
        </w:rPr>
        <w:t xml:space="preserve">ними рівня </w:t>
      </w:r>
      <w:r>
        <w:rPr>
          <w:rStyle w:val="FontStyle25"/>
          <w:sz w:val="28"/>
          <w:szCs w:val="28"/>
          <w:lang w:eastAsia="uk-UA"/>
        </w:rPr>
        <w:t xml:space="preserve">ключових та предметних </w:t>
      </w:r>
      <w:proofErr w:type="spellStart"/>
      <w:r>
        <w:rPr>
          <w:rStyle w:val="FontStyle25"/>
          <w:sz w:val="28"/>
          <w:szCs w:val="28"/>
          <w:lang w:eastAsia="uk-UA"/>
        </w:rPr>
        <w:t>компетентностей</w:t>
      </w:r>
      <w:proofErr w:type="spellEnd"/>
      <w:r>
        <w:rPr>
          <w:rStyle w:val="FontStyle25"/>
          <w:sz w:val="28"/>
          <w:szCs w:val="28"/>
          <w:lang w:eastAsia="uk-UA"/>
        </w:rPr>
        <w:t>, що відповідають</w:t>
      </w:r>
      <w:r w:rsidRPr="006F0CF3">
        <w:rPr>
          <w:rStyle w:val="FontStyle25"/>
          <w:sz w:val="28"/>
          <w:szCs w:val="28"/>
          <w:lang w:eastAsia="uk-UA"/>
        </w:rPr>
        <w:t xml:space="preserve"> потенційним можливостям учнів з урахуванням їхніх інтересів і </w:t>
      </w:r>
      <w:proofErr w:type="spellStart"/>
      <w:r w:rsidRPr="006F0CF3">
        <w:rPr>
          <w:rStyle w:val="FontStyle25"/>
          <w:sz w:val="28"/>
          <w:szCs w:val="28"/>
          <w:lang w:eastAsia="uk-UA"/>
        </w:rPr>
        <w:t>схильностей</w:t>
      </w:r>
      <w:proofErr w:type="spellEnd"/>
      <w:r w:rsidRPr="006F0CF3">
        <w:rPr>
          <w:rStyle w:val="FontStyle25"/>
          <w:sz w:val="28"/>
          <w:szCs w:val="28"/>
          <w:lang w:eastAsia="uk-UA"/>
        </w:rPr>
        <w:t>.  Основним  завданням колективу було і залишається</w:t>
      </w:r>
    </w:p>
    <w:p w14:paraId="2F126030" w14:textId="77777777" w:rsidR="00147279" w:rsidRPr="006F0CF3" w:rsidRDefault="00147279" w:rsidP="00147279">
      <w:pPr>
        <w:pStyle w:val="Style11"/>
        <w:widowControl/>
        <w:numPr>
          <w:ilvl w:val="0"/>
          <w:numId w:val="8"/>
        </w:numPr>
        <w:spacing w:line="240" w:lineRule="auto"/>
        <w:ind w:firstLine="284"/>
        <w:jc w:val="left"/>
        <w:rPr>
          <w:rStyle w:val="FontStyle25"/>
          <w:sz w:val="28"/>
          <w:szCs w:val="28"/>
          <w:lang w:eastAsia="uk-UA"/>
        </w:rPr>
      </w:pPr>
      <w:r w:rsidRPr="006F0CF3">
        <w:rPr>
          <w:rStyle w:val="FontStyle25"/>
          <w:sz w:val="28"/>
          <w:szCs w:val="28"/>
          <w:lang w:eastAsia="uk-UA"/>
        </w:rPr>
        <w:t>надання якісних освітніх послуг ;</w:t>
      </w:r>
    </w:p>
    <w:p w14:paraId="6F00E175" w14:textId="77777777" w:rsidR="00147279" w:rsidRPr="006F0CF3" w:rsidRDefault="00147279" w:rsidP="00147279">
      <w:pPr>
        <w:pStyle w:val="Style11"/>
        <w:widowControl/>
        <w:numPr>
          <w:ilvl w:val="0"/>
          <w:numId w:val="8"/>
        </w:numPr>
        <w:spacing w:line="240" w:lineRule="auto"/>
        <w:ind w:firstLine="284"/>
        <w:jc w:val="left"/>
        <w:rPr>
          <w:rStyle w:val="FontStyle25"/>
          <w:sz w:val="28"/>
          <w:szCs w:val="28"/>
          <w:lang w:eastAsia="uk-UA"/>
        </w:rPr>
      </w:pPr>
      <w:r w:rsidRPr="006F0CF3">
        <w:rPr>
          <w:rStyle w:val="FontStyle25"/>
          <w:sz w:val="28"/>
          <w:szCs w:val="28"/>
          <w:lang w:eastAsia="uk-UA"/>
        </w:rPr>
        <w:t>ви</w:t>
      </w:r>
      <w:r>
        <w:rPr>
          <w:rStyle w:val="FontStyle25"/>
          <w:sz w:val="28"/>
          <w:szCs w:val="28"/>
          <w:lang w:eastAsia="uk-UA"/>
        </w:rPr>
        <w:t>ховання та розвиток компетентних випускників</w:t>
      </w:r>
      <w:r w:rsidRPr="006F0CF3">
        <w:rPr>
          <w:rStyle w:val="FontStyle25"/>
          <w:sz w:val="28"/>
          <w:szCs w:val="28"/>
          <w:lang w:eastAsia="uk-UA"/>
        </w:rPr>
        <w:t>,</w:t>
      </w:r>
      <w:r>
        <w:rPr>
          <w:rStyle w:val="FontStyle25"/>
          <w:sz w:val="28"/>
          <w:szCs w:val="28"/>
          <w:lang w:eastAsia="uk-UA"/>
        </w:rPr>
        <w:t xml:space="preserve"> які адаптовані до сучасного життєвого середовища</w:t>
      </w:r>
      <w:r w:rsidRPr="006F0CF3">
        <w:rPr>
          <w:rStyle w:val="FontStyle25"/>
          <w:sz w:val="28"/>
          <w:szCs w:val="28"/>
          <w:lang w:eastAsia="uk-UA"/>
        </w:rPr>
        <w:t>;</w:t>
      </w:r>
    </w:p>
    <w:p w14:paraId="0FD64569" w14:textId="77777777" w:rsidR="00147279" w:rsidRDefault="00147279" w:rsidP="00147279">
      <w:pPr>
        <w:pStyle w:val="Style11"/>
        <w:widowControl/>
        <w:numPr>
          <w:ilvl w:val="0"/>
          <w:numId w:val="8"/>
        </w:numPr>
        <w:spacing w:line="240" w:lineRule="auto"/>
        <w:ind w:firstLine="284"/>
        <w:jc w:val="left"/>
        <w:rPr>
          <w:rStyle w:val="FontStyle25"/>
          <w:sz w:val="28"/>
          <w:szCs w:val="28"/>
          <w:lang w:eastAsia="uk-UA"/>
        </w:rPr>
      </w:pPr>
      <w:r w:rsidRPr="006F0CF3">
        <w:rPr>
          <w:rStyle w:val="FontStyle25"/>
          <w:sz w:val="28"/>
          <w:szCs w:val="28"/>
          <w:lang w:eastAsia="uk-UA"/>
        </w:rPr>
        <w:t>підвищення професійної майстерності вчителів</w:t>
      </w:r>
      <w:r>
        <w:rPr>
          <w:rStyle w:val="FontStyle25"/>
          <w:sz w:val="28"/>
          <w:szCs w:val="28"/>
          <w:lang w:eastAsia="uk-UA"/>
        </w:rPr>
        <w:t>;</w:t>
      </w:r>
    </w:p>
    <w:p w14:paraId="2A318305" w14:textId="77777777" w:rsidR="00147279" w:rsidRPr="00483F1B" w:rsidRDefault="00147279" w:rsidP="00147279">
      <w:pPr>
        <w:pStyle w:val="Style11"/>
        <w:widowControl/>
        <w:numPr>
          <w:ilvl w:val="0"/>
          <w:numId w:val="8"/>
        </w:numPr>
        <w:spacing w:line="240" w:lineRule="auto"/>
        <w:ind w:firstLine="284"/>
        <w:jc w:val="left"/>
        <w:rPr>
          <w:sz w:val="28"/>
          <w:szCs w:val="28"/>
          <w:lang w:eastAsia="uk-UA"/>
        </w:rPr>
      </w:pPr>
      <w:r>
        <w:rPr>
          <w:rStyle w:val="FontStyle25"/>
          <w:sz w:val="28"/>
          <w:szCs w:val="28"/>
          <w:lang w:eastAsia="uk-UA"/>
        </w:rPr>
        <w:t>поетапне впровадження  нових  стандартів  освіти  в   навчально-виховний процес.</w:t>
      </w:r>
    </w:p>
    <w:p w14:paraId="487C214C" w14:textId="295D5008" w:rsidR="00147279" w:rsidRPr="00505D38" w:rsidRDefault="00147279" w:rsidP="003541C5">
      <w:pPr>
        <w:pStyle w:val="a6"/>
        <w:spacing w:before="0" w:line="240" w:lineRule="auto"/>
        <w:ind w:left="23" w:right="23" w:firstLine="760"/>
        <w:rPr>
          <w:sz w:val="28"/>
          <w:szCs w:val="28"/>
        </w:rPr>
      </w:pPr>
      <w:r>
        <w:rPr>
          <w:rStyle w:val="FontStyle25"/>
          <w:sz w:val="28"/>
          <w:szCs w:val="28"/>
          <w:lang w:eastAsia="uk-UA"/>
        </w:rPr>
        <w:t>У мікрорайоні школи</w:t>
      </w:r>
      <w:r w:rsidRPr="006F0CF3">
        <w:rPr>
          <w:rStyle w:val="FontStyle25"/>
          <w:sz w:val="28"/>
          <w:szCs w:val="28"/>
          <w:lang w:eastAsia="uk-UA"/>
        </w:rPr>
        <w:t xml:space="preserve">,  який  включає  населені  пункти  </w:t>
      </w:r>
      <w:proofErr w:type="spellStart"/>
      <w:r w:rsidRPr="006F0CF3">
        <w:rPr>
          <w:rStyle w:val="FontStyle25"/>
          <w:sz w:val="28"/>
          <w:szCs w:val="28"/>
          <w:lang w:eastAsia="uk-UA"/>
        </w:rPr>
        <w:t>с.Липники</w:t>
      </w:r>
      <w:proofErr w:type="spellEnd"/>
      <w:r>
        <w:rPr>
          <w:rStyle w:val="FontStyle25"/>
          <w:sz w:val="28"/>
          <w:szCs w:val="28"/>
          <w:lang w:eastAsia="uk-UA"/>
        </w:rPr>
        <w:t>,</w:t>
      </w:r>
      <w:r w:rsidRPr="006F0CF3">
        <w:rPr>
          <w:rStyle w:val="FontStyle25"/>
          <w:sz w:val="28"/>
          <w:szCs w:val="28"/>
          <w:lang w:eastAsia="uk-UA"/>
        </w:rPr>
        <w:t xml:space="preserve"> </w:t>
      </w:r>
      <w:proofErr w:type="spellStart"/>
      <w:r w:rsidRPr="006F0CF3">
        <w:rPr>
          <w:rStyle w:val="FontStyle25"/>
          <w:sz w:val="28"/>
          <w:szCs w:val="28"/>
          <w:lang w:eastAsia="uk-UA"/>
        </w:rPr>
        <w:t>с.Повч</w:t>
      </w:r>
      <w:proofErr w:type="spellEnd"/>
      <w:r w:rsidRPr="006F0CF3">
        <w:rPr>
          <w:rStyle w:val="FontStyle25"/>
          <w:sz w:val="28"/>
          <w:szCs w:val="28"/>
          <w:lang w:eastAsia="uk-UA"/>
        </w:rPr>
        <w:t xml:space="preserve">, </w:t>
      </w:r>
      <w:proofErr w:type="spellStart"/>
      <w:r w:rsidRPr="006F0CF3">
        <w:rPr>
          <w:rStyle w:val="FontStyle25"/>
          <w:sz w:val="28"/>
          <w:szCs w:val="28"/>
          <w:lang w:eastAsia="uk-UA"/>
        </w:rPr>
        <w:t>с.Рудня</w:t>
      </w:r>
      <w:proofErr w:type="spellEnd"/>
      <w:r w:rsidRPr="006F0CF3">
        <w:rPr>
          <w:rStyle w:val="FontStyle25"/>
          <w:sz w:val="28"/>
          <w:szCs w:val="28"/>
          <w:lang w:eastAsia="uk-UA"/>
        </w:rPr>
        <w:t xml:space="preserve"> </w:t>
      </w:r>
      <w:r>
        <w:rPr>
          <w:rStyle w:val="FontStyle25"/>
          <w:sz w:val="28"/>
          <w:szCs w:val="28"/>
          <w:lang w:eastAsia="uk-UA"/>
        </w:rPr>
        <w:t>–</w:t>
      </w:r>
      <w:r w:rsidRPr="006F0CF3">
        <w:rPr>
          <w:rStyle w:val="FontStyle25"/>
          <w:sz w:val="28"/>
          <w:szCs w:val="28"/>
          <w:lang w:eastAsia="uk-UA"/>
        </w:rPr>
        <w:t xml:space="preserve"> </w:t>
      </w:r>
      <w:proofErr w:type="spellStart"/>
      <w:r w:rsidRPr="006F0CF3">
        <w:rPr>
          <w:rStyle w:val="FontStyle25"/>
          <w:sz w:val="28"/>
          <w:szCs w:val="28"/>
          <w:lang w:eastAsia="uk-UA"/>
        </w:rPr>
        <w:t>Повч</w:t>
      </w:r>
      <w:proofErr w:type="spellEnd"/>
      <w:r>
        <w:rPr>
          <w:rStyle w:val="FontStyle25"/>
          <w:sz w:val="28"/>
          <w:szCs w:val="28"/>
          <w:lang w:eastAsia="uk-UA"/>
        </w:rPr>
        <w:t xml:space="preserve">, </w:t>
      </w:r>
      <w:proofErr w:type="spellStart"/>
      <w:r>
        <w:rPr>
          <w:rStyle w:val="FontStyle25"/>
          <w:sz w:val="28"/>
          <w:szCs w:val="28"/>
          <w:lang w:eastAsia="uk-UA"/>
        </w:rPr>
        <w:t>с.Буда</w:t>
      </w:r>
      <w:proofErr w:type="spellEnd"/>
      <w:r w:rsidRPr="006F0CF3">
        <w:rPr>
          <w:rStyle w:val="FontStyle25"/>
          <w:sz w:val="28"/>
          <w:szCs w:val="28"/>
          <w:lang w:eastAsia="uk-UA"/>
        </w:rPr>
        <w:t xml:space="preserve">  навчанням </w:t>
      </w:r>
      <w:r>
        <w:rPr>
          <w:rStyle w:val="FontStyle25"/>
          <w:sz w:val="28"/>
          <w:szCs w:val="28"/>
          <w:lang w:eastAsia="uk-UA"/>
        </w:rPr>
        <w:t xml:space="preserve">було </w:t>
      </w:r>
      <w:r w:rsidRPr="006F0CF3">
        <w:rPr>
          <w:rStyle w:val="FontStyle25"/>
          <w:sz w:val="28"/>
          <w:szCs w:val="28"/>
          <w:lang w:eastAsia="uk-UA"/>
        </w:rPr>
        <w:t>охоплено всіх дітей шкільного віку, які підлягають навчан</w:t>
      </w:r>
      <w:r>
        <w:rPr>
          <w:rStyle w:val="FontStyle25"/>
          <w:sz w:val="28"/>
          <w:szCs w:val="28"/>
          <w:lang w:eastAsia="uk-UA"/>
        </w:rPr>
        <w:t xml:space="preserve">ню. </w:t>
      </w:r>
      <w:r w:rsidR="00E00A5C">
        <w:rPr>
          <w:rStyle w:val="FontStyle25"/>
          <w:sz w:val="28"/>
          <w:szCs w:val="28"/>
          <w:lang w:eastAsia="uk-UA"/>
        </w:rPr>
        <w:t xml:space="preserve">Для 12 здобувачів освіти з </w:t>
      </w:r>
      <w:proofErr w:type="spellStart"/>
      <w:r w:rsidR="00E00A5C">
        <w:rPr>
          <w:rStyle w:val="FontStyle25"/>
          <w:sz w:val="28"/>
          <w:szCs w:val="28"/>
          <w:lang w:eastAsia="uk-UA"/>
        </w:rPr>
        <w:t>с.Повч</w:t>
      </w:r>
      <w:proofErr w:type="spellEnd"/>
      <w:r w:rsidR="00E00A5C">
        <w:rPr>
          <w:rStyle w:val="FontStyle25"/>
          <w:sz w:val="28"/>
          <w:szCs w:val="28"/>
          <w:lang w:eastAsia="uk-UA"/>
        </w:rPr>
        <w:t xml:space="preserve"> здійснювався підвіз шкільним автобусом </w:t>
      </w:r>
      <w:r>
        <w:rPr>
          <w:rStyle w:val="FontStyle25"/>
          <w:sz w:val="28"/>
          <w:szCs w:val="28"/>
          <w:lang w:eastAsia="uk-UA"/>
        </w:rPr>
        <w:t>Особлива увага звертала</w:t>
      </w:r>
      <w:r w:rsidRPr="006F0CF3">
        <w:rPr>
          <w:rStyle w:val="FontStyle25"/>
          <w:sz w:val="28"/>
          <w:szCs w:val="28"/>
          <w:lang w:eastAsia="uk-UA"/>
        </w:rPr>
        <w:t>ся на підвищення якості і доступності освіти, послуг. Під</w:t>
      </w:r>
      <w:r>
        <w:rPr>
          <w:rStyle w:val="FontStyle25"/>
          <w:sz w:val="28"/>
          <w:szCs w:val="28"/>
          <w:lang w:eastAsia="uk-UA"/>
        </w:rPr>
        <w:t xml:space="preserve"> постійним контролем перебували</w:t>
      </w:r>
      <w:r w:rsidRPr="006F0CF3">
        <w:rPr>
          <w:rStyle w:val="FontStyle25"/>
          <w:sz w:val="28"/>
          <w:szCs w:val="28"/>
          <w:lang w:eastAsia="uk-UA"/>
        </w:rPr>
        <w:t xml:space="preserve"> найбільш уразливі та незахищені категорії дітей, зокрема діти-сироти, діти позбавлені батьківського піклув</w:t>
      </w:r>
      <w:r>
        <w:rPr>
          <w:rStyle w:val="FontStyle25"/>
          <w:sz w:val="28"/>
          <w:szCs w:val="28"/>
          <w:lang w:eastAsia="uk-UA"/>
        </w:rPr>
        <w:t>ання, діти з  малозабезпечених</w:t>
      </w:r>
      <w:r w:rsidRPr="006F0CF3">
        <w:rPr>
          <w:rStyle w:val="FontStyle25"/>
          <w:sz w:val="28"/>
          <w:szCs w:val="28"/>
          <w:lang w:eastAsia="uk-UA"/>
        </w:rPr>
        <w:t xml:space="preserve">  сімей. На постійному контролі перебувають питання подальшого навчання, працевлаштування та соціального становлення випускників. </w:t>
      </w:r>
      <w:r w:rsidR="003541C5">
        <w:rPr>
          <w:sz w:val="28"/>
          <w:szCs w:val="28"/>
        </w:rPr>
        <w:t xml:space="preserve">Для закладу освіти була дозволена змішана форма навчання. Більшу частину часу освітній процес здійснювався очно, частково – дистанційно. Під час повітряних </w:t>
      </w:r>
      <w:proofErr w:type="spellStart"/>
      <w:r w:rsidR="003541C5">
        <w:rPr>
          <w:sz w:val="28"/>
          <w:szCs w:val="28"/>
        </w:rPr>
        <w:t>тривог</w:t>
      </w:r>
      <w:proofErr w:type="spellEnd"/>
      <w:r w:rsidR="003541C5">
        <w:rPr>
          <w:sz w:val="28"/>
          <w:szCs w:val="28"/>
        </w:rPr>
        <w:t xml:space="preserve"> навчання відбувалося в протирадіаційному укритті, облаштованому відповідно до вимог до початку минулого навчального року та оновленому в плані створення освітнього середовища на сьогодні. </w:t>
      </w:r>
      <w:r w:rsidR="00E00A5C">
        <w:rPr>
          <w:rStyle w:val="FontStyle25"/>
          <w:sz w:val="28"/>
          <w:szCs w:val="28"/>
          <w:lang w:eastAsia="uk-UA"/>
        </w:rPr>
        <w:t xml:space="preserve">Освітній процес в закладі освіти здійснювали 21 вчитель (з них 2 – за сумісництвом). </w:t>
      </w:r>
      <w:r w:rsidRPr="006F0CF3">
        <w:rPr>
          <w:rStyle w:val="FontStyle25"/>
          <w:sz w:val="28"/>
          <w:szCs w:val="28"/>
          <w:lang w:eastAsia="uk-UA"/>
        </w:rPr>
        <w:t>На початок навчального року</w:t>
      </w:r>
      <w:r>
        <w:rPr>
          <w:rStyle w:val="FontStyle25"/>
          <w:sz w:val="28"/>
          <w:szCs w:val="28"/>
          <w:lang w:eastAsia="uk-UA"/>
        </w:rPr>
        <w:t xml:space="preserve"> у школі навчалося</w:t>
      </w:r>
      <w:r w:rsidRPr="006F0CF3">
        <w:rPr>
          <w:rStyle w:val="FontStyle25"/>
          <w:sz w:val="28"/>
          <w:szCs w:val="28"/>
          <w:lang w:eastAsia="uk-UA"/>
        </w:rPr>
        <w:t xml:space="preserve"> 1</w:t>
      </w:r>
      <w:r>
        <w:rPr>
          <w:rStyle w:val="FontStyle25"/>
          <w:sz w:val="28"/>
          <w:szCs w:val="28"/>
          <w:lang w:eastAsia="uk-UA"/>
        </w:rPr>
        <w:t>29</w:t>
      </w:r>
      <w:r w:rsidRPr="006F0CF3">
        <w:rPr>
          <w:rStyle w:val="FontStyle25"/>
          <w:sz w:val="28"/>
          <w:szCs w:val="28"/>
          <w:lang w:eastAsia="uk-UA"/>
        </w:rPr>
        <w:t xml:space="preserve"> учнів</w:t>
      </w:r>
      <w:r>
        <w:rPr>
          <w:rStyle w:val="FontStyle25"/>
          <w:sz w:val="28"/>
          <w:szCs w:val="28"/>
          <w:lang w:eastAsia="uk-UA"/>
        </w:rPr>
        <w:t>, з них 10 на дистанційній формі навчання</w:t>
      </w:r>
      <w:r w:rsidR="006A4703">
        <w:rPr>
          <w:rStyle w:val="FontStyle25"/>
          <w:sz w:val="28"/>
          <w:szCs w:val="28"/>
          <w:lang w:eastAsia="uk-UA"/>
        </w:rPr>
        <w:t>,</w:t>
      </w:r>
      <w:r>
        <w:rPr>
          <w:rStyle w:val="FontStyle25"/>
          <w:sz w:val="28"/>
          <w:szCs w:val="28"/>
          <w:lang w:eastAsia="uk-UA"/>
        </w:rPr>
        <w:t xml:space="preserve"> 1 учень – сімейній (домашній) формі</w:t>
      </w:r>
      <w:r w:rsidR="006A4703">
        <w:rPr>
          <w:rStyle w:val="FontStyle25"/>
          <w:sz w:val="28"/>
          <w:szCs w:val="28"/>
          <w:lang w:eastAsia="uk-UA"/>
        </w:rPr>
        <w:t>, 1 учень – інклюзивній формі навчання.</w:t>
      </w:r>
      <w:r>
        <w:rPr>
          <w:rStyle w:val="FontStyle25"/>
          <w:sz w:val="28"/>
          <w:szCs w:val="28"/>
          <w:lang w:eastAsia="uk-UA"/>
        </w:rPr>
        <w:t xml:space="preserve"> </w:t>
      </w:r>
      <w:r w:rsidR="0051137F">
        <w:rPr>
          <w:rStyle w:val="FontStyle25"/>
          <w:sz w:val="28"/>
          <w:szCs w:val="28"/>
          <w:lang w:eastAsia="uk-UA"/>
        </w:rPr>
        <w:t xml:space="preserve">Батьки учнів, що перебувають за кордоном, самостійно визначаються щодо форми навчання своїх дітей на основі поданих заяв. </w:t>
      </w:r>
      <w:r>
        <w:rPr>
          <w:rStyle w:val="FontStyle25"/>
          <w:sz w:val="28"/>
          <w:szCs w:val="28"/>
          <w:lang w:eastAsia="uk-UA"/>
        </w:rPr>
        <w:t>Протягом року</w:t>
      </w:r>
      <w:r w:rsidRPr="006F0CF3">
        <w:rPr>
          <w:rStyle w:val="FontStyle25"/>
          <w:sz w:val="28"/>
          <w:szCs w:val="28"/>
          <w:lang w:eastAsia="uk-UA"/>
        </w:rPr>
        <w:t xml:space="preserve"> </w:t>
      </w:r>
      <w:r>
        <w:rPr>
          <w:rStyle w:val="FontStyle25"/>
          <w:sz w:val="28"/>
          <w:szCs w:val="28"/>
          <w:lang w:eastAsia="uk-UA"/>
        </w:rPr>
        <w:t>вибуло 2 та прибуло 3 учні.</w:t>
      </w:r>
      <w:r w:rsidRPr="00505D38">
        <w:rPr>
          <w:rStyle w:val="FontStyle25"/>
          <w:sz w:val="28"/>
          <w:szCs w:val="28"/>
          <w:lang w:eastAsia="uk-UA"/>
        </w:rPr>
        <w:t xml:space="preserve">  Переведено до наступних класів  </w:t>
      </w:r>
      <w:r>
        <w:rPr>
          <w:rStyle w:val="FontStyle25"/>
          <w:sz w:val="28"/>
          <w:szCs w:val="28"/>
          <w:lang w:eastAsia="uk-UA"/>
        </w:rPr>
        <w:t>1</w:t>
      </w:r>
      <w:r w:rsidR="00597513">
        <w:rPr>
          <w:rStyle w:val="FontStyle25"/>
          <w:sz w:val="28"/>
          <w:szCs w:val="28"/>
          <w:lang w:eastAsia="uk-UA"/>
        </w:rPr>
        <w:t>22</w:t>
      </w:r>
      <w:r w:rsidRPr="00505D38">
        <w:rPr>
          <w:rStyle w:val="FontStyle25"/>
          <w:sz w:val="28"/>
          <w:szCs w:val="28"/>
          <w:lang w:eastAsia="uk-UA"/>
        </w:rPr>
        <w:t xml:space="preserve"> учні</w:t>
      </w:r>
      <w:r>
        <w:rPr>
          <w:rStyle w:val="FontStyle25"/>
          <w:sz w:val="28"/>
          <w:szCs w:val="28"/>
          <w:lang w:eastAsia="uk-UA"/>
        </w:rPr>
        <w:t>:   початкової  школи  - 4</w:t>
      </w:r>
      <w:r w:rsidR="00597513">
        <w:rPr>
          <w:rStyle w:val="FontStyle25"/>
          <w:sz w:val="28"/>
          <w:szCs w:val="28"/>
          <w:lang w:eastAsia="uk-UA"/>
        </w:rPr>
        <w:t>6</w:t>
      </w:r>
      <w:r>
        <w:rPr>
          <w:rStyle w:val="FontStyle25"/>
          <w:sz w:val="28"/>
          <w:szCs w:val="28"/>
          <w:lang w:eastAsia="uk-UA"/>
        </w:rPr>
        <w:t xml:space="preserve"> учні</w:t>
      </w:r>
      <w:r w:rsidR="00597513">
        <w:rPr>
          <w:rStyle w:val="FontStyle25"/>
          <w:sz w:val="28"/>
          <w:szCs w:val="28"/>
          <w:lang w:eastAsia="uk-UA"/>
        </w:rPr>
        <w:t>в</w:t>
      </w:r>
      <w:r w:rsidRPr="00505D38">
        <w:rPr>
          <w:rStyle w:val="FontStyle25"/>
          <w:sz w:val="28"/>
          <w:szCs w:val="28"/>
          <w:lang w:eastAsia="uk-UA"/>
        </w:rPr>
        <w:t>, основної школи  -</w:t>
      </w:r>
      <w:r>
        <w:rPr>
          <w:rStyle w:val="FontStyle25"/>
          <w:sz w:val="28"/>
          <w:szCs w:val="28"/>
          <w:lang w:eastAsia="uk-UA"/>
        </w:rPr>
        <w:t xml:space="preserve"> </w:t>
      </w:r>
      <w:r w:rsidRPr="00505D38">
        <w:rPr>
          <w:rStyle w:val="FontStyle25"/>
          <w:sz w:val="28"/>
          <w:szCs w:val="28"/>
          <w:lang w:eastAsia="uk-UA"/>
        </w:rPr>
        <w:t xml:space="preserve"> </w:t>
      </w:r>
      <w:r w:rsidR="00597513">
        <w:rPr>
          <w:rStyle w:val="FontStyle25"/>
          <w:sz w:val="28"/>
          <w:szCs w:val="28"/>
          <w:lang w:eastAsia="uk-UA"/>
        </w:rPr>
        <w:t>6</w:t>
      </w:r>
      <w:r>
        <w:rPr>
          <w:rStyle w:val="FontStyle25"/>
          <w:sz w:val="28"/>
          <w:szCs w:val="28"/>
          <w:lang w:eastAsia="uk-UA"/>
        </w:rPr>
        <w:t xml:space="preserve">7 </w:t>
      </w:r>
      <w:r w:rsidRPr="00505D38">
        <w:rPr>
          <w:rStyle w:val="FontStyle25"/>
          <w:sz w:val="28"/>
          <w:szCs w:val="28"/>
          <w:lang w:eastAsia="uk-UA"/>
        </w:rPr>
        <w:t xml:space="preserve">учнів,    старшої  школи - </w:t>
      </w:r>
      <w:r w:rsidR="00597513">
        <w:rPr>
          <w:rStyle w:val="FontStyle25"/>
          <w:sz w:val="28"/>
          <w:szCs w:val="28"/>
          <w:lang w:eastAsia="uk-UA"/>
        </w:rPr>
        <w:t>9</w:t>
      </w:r>
      <w:r>
        <w:rPr>
          <w:rStyle w:val="FontStyle25"/>
          <w:sz w:val="28"/>
          <w:szCs w:val="28"/>
          <w:lang w:eastAsia="uk-UA"/>
        </w:rPr>
        <w:t xml:space="preserve">  учнів</w:t>
      </w:r>
      <w:r w:rsidRPr="00505D38">
        <w:rPr>
          <w:rStyle w:val="FontStyle25"/>
          <w:sz w:val="28"/>
          <w:szCs w:val="28"/>
          <w:lang w:eastAsia="uk-UA"/>
        </w:rPr>
        <w:t xml:space="preserve">, випущено зі  школи </w:t>
      </w:r>
      <w:r w:rsidR="00597513">
        <w:rPr>
          <w:rStyle w:val="FontStyle25"/>
          <w:sz w:val="28"/>
          <w:szCs w:val="28"/>
          <w:lang w:eastAsia="uk-UA"/>
        </w:rPr>
        <w:t>8</w:t>
      </w:r>
      <w:r>
        <w:rPr>
          <w:rStyle w:val="FontStyle25"/>
          <w:sz w:val="28"/>
          <w:szCs w:val="28"/>
          <w:lang w:eastAsia="uk-UA"/>
        </w:rPr>
        <w:t xml:space="preserve"> учнів  11</w:t>
      </w:r>
      <w:r w:rsidRPr="00505D38">
        <w:rPr>
          <w:rStyle w:val="FontStyle25"/>
          <w:sz w:val="28"/>
          <w:szCs w:val="28"/>
          <w:lang w:eastAsia="uk-UA"/>
        </w:rPr>
        <w:t xml:space="preserve">  класу. За  результатами  річного  оцінювання</w:t>
      </w:r>
      <w:r w:rsidR="00597513">
        <w:rPr>
          <w:rStyle w:val="FontStyle25"/>
          <w:sz w:val="28"/>
          <w:szCs w:val="28"/>
          <w:lang w:eastAsia="uk-UA"/>
        </w:rPr>
        <w:t xml:space="preserve"> учнів 5-11 класів</w:t>
      </w:r>
      <w:r w:rsidRPr="00505D38">
        <w:rPr>
          <w:rStyle w:val="FontStyle25"/>
          <w:sz w:val="28"/>
          <w:szCs w:val="28"/>
          <w:lang w:eastAsia="uk-UA"/>
        </w:rPr>
        <w:t xml:space="preserve">  </w:t>
      </w:r>
      <w:r w:rsidR="00597513">
        <w:rPr>
          <w:rStyle w:val="FontStyle25"/>
          <w:sz w:val="28"/>
          <w:szCs w:val="28"/>
          <w:lang w:eastAsia="uk-UA"/>
        </w:rPr>
        <w:t>7</w:t>
      </w:r>
      <w:r w:rsidRPr="00505D38">
        <w:rPr>
          <w:rStyle w:val="FontStyle25"/>
          <w:sz w:val="28"/>
          <w:szCs w:val="28"/>
          <w:lang w:eastAsia="uk-UA"/>
        </w:rPr>
        <w:t xml:space="preserve"> уч</w:t>
      </w:r>
      <w:r>
        <w:rPr>
          <w:rStyle w:val="FontStyle25"/>
          <w:sz w:val="28"/>
          <w:szCs w:val="28"/>
          <w:lang w:eastAsia="uk-UA"/>
        </w:rPr>
        <w:t>нів</w:t>
      </w:r>
      <w:r w:rsidRPr="00505D38">
        <w:rPr>
          <w:rStyle w:val="FontStyle25"/>
          <w:sz w:val="28"/>
          <w:szCs w:val="28"/>
          <w:lang w:eastAsia="uk-UA"/>
        </w:rPr>
        <w:t xml:space="preserve"> </w:t>
      </w:r>
      <w:r>
        <w:rPr>
          <w:rStyle w:val="FontStyle25"/>
          <w:sz w:val="28"/>
          <w:szCs w:val="28"/>
          <w:lang w:eastAsia="uk-UA"/>
        </w:rPr>
        <w:t>(</w:t>
      </w:r>
      <w:r w:rsidR="00597513">
        <w:rPr>
          <w:rStyle w:val="FontStyle25"/>
          <w:sz w:val="28"/>
          <w:szCs w:val="28"/>
          <w:lang w:eastAsia="uk-UA"/>
        </w:rPr>
        <w:t>8</w:t>
      </w:r>
      <w:r>
        <w:rPr>
          <w:rStyle w:val="FontStyle25"/>
          <w:sz w:val="28"/>
          <w:szCs w:val="28"/>
          <w:lang w:eastAsia="uk-UA"/>
        </w:rPr>
        <w:t xml:space="preserve">%) </w:t>
      </w:r>
      <w:r w:rsidRPr="00505D38">
        <w:rPr>
          <w:rStyle w:val="FontStyle25"/>
          <w:sz w:val="28"/>
          <w:szCs w:val="28"/>
          <w:lang w:eastAsia="uk-UA"/>
        </w:rPr>
        <w:t>закінчи</w:t>
      </w:r>
      <w:r>
        <w:rPr>
          <w:rStyle w:val="FontStyle25"/>
          <w:sz w:val="28"/>
          <w:szCs w:val="28"/>
          <w:lang w:eastAsia="uk-UA"/>
        </w:rPr>
        <w:t>ли</w:t>
      </w:r>
      <w:r w:rsidRPr="00505D38">
        <w:rPr>
          <w:rStyle w:val="FontStyle25"/>
          <w:sz w:val="28"/>
          <w:szCs w:val="28"/>
          <w:lang w:eastAsia="uk-UA"/>
        </w:rPr>
        <w:t xml:space="preserve">  навчальний рік з досягненнями високого  рів</w:t>
      </w:r>
      <w:r>
        <w:rPr>
          <w:rStyle w:val="FontStyle25"/>
          <w:sz w:val="28"/>
          <w:szCs w:val="28"/>
          <w:lang w:eastAsia="uk-UA"/>
        </w:rPr>
        <w:t xml:space="preserve">ня, </w:t>
      </w:r>
      <w:r w:rsidRPr="00505D38">
        <w:rPr>
          <w:rStyle w:val="FontStyle25"/>
          <w:sz w:val="28"/>
          <w:szCs w:val="28"/>
          <w:lang w:eastAsia="uk-UA"/>
        </w:rPr>
        <w:t xml:space="preserve">  </w:t>
      </w:r>
      <w:r w:rsidR="00597513">
        <w:rPr>
          <w:rStyle w:val="FontStyle25"/>
          <w:sz w:val="28"/>
          <w:szCs w:val="28"/>
          <w:lang w:eastAsia="uk-UA"/>
        </w:rPr>
        <w:t xml:space="preserve">25 </w:t>
      </w:r>
      <w:r w:rsidRPr="00505D38">
        <w:rPr>
          <w:rStyle w:val="FontStyle25"/>
          <w:sz w:val="28"/>
          <w:szCs w:val="28"/>
          <w:lang w:eastAsia="uk-UA"/>
        </w:rPr>
        <w:t>уч</w:t>
      </w:r>
      <w:r w:rsidR="00597513">
        <w:rPr>
          <w:rStyle w:val="FontStyle25"/>
          <w:sz w:val="28"/>
          <w:szCs w:val="28"/>
          <w:lang w:eastAsia="uk-UA"/>
        </w:rPr>
        <w:t>нів</w:t>
      </w:r>
      <w:r w:rsidRPr="00505D38">
        <w:rPr>
          <w:rStyle w:val="FontStyle25"/>
          <w:sz w:val="28"/>
          <w:szCs w:val="28"/>
          <w:lang w:eastAsia="uk-UA"/>
        </w:rPr>
        <w:t xml:space="preserve"> </w:t>
      </w:r>
      <w:r>
        <w:rPr>
          <w:rStyle w:val="FontStyle25"/>
          <w:sz w:val="28"/>
          <w:szCs w:val="28"/>
          <w:lang w:eastAsia="uk-UA"/>
        </w:rPr>
        <w:t>(</w:t>
      </w:r>
      <w:r w:rsidR="00597513">
        <w:rPr>
          <w:rStyle w:val="FontStyle25"/>
          <w:sz w:val="28"/>
          <w:szCs w:val="28"/>
          <w:lang w:eastAsia="uk-UA"/>
        </w:rPr>
        <w:t>30</w:t>
      </w:r>
      <w:r>
        <w:rPr>
          <w:rStyle w:val="FontStyle25"/>
          <w:sz w:val="28"/>
          <w:szCs w:val="28"/>
          <w:lang w:eastAsia="uk-UA"/>
        </w:rPr>
        <w:t>%)</w:t>
      </w:r>
      <w:r w:rsidRPr="00505D38">
        <w:rPr>
          <w:rStyle w:val="FontStyle25"/>
          <w:sz w:val="28"/>
          <w:szCs w:val="28"/>
          <w:lang w:eastAsia="uk-UA"/>
        </w:rPr>
        <w:t xml:space="preserve"> мають знання достатнього рівня,</w:t>
      </w:r>
      <w:r>
        <w:rPr>
          <w:rStyle w:val="FontStyle25"/>
          <w:sz w:val="28"/>
          <w:szCs w:val="28"/>
          <w:lang w:eastAsia="uk-UA"/>
        </w:rPr>
        <w:t xml:space="preserve"> </w:t>
      </w:r>
      <w:r w:rsidR="00597513">
        <w:rPr>
          <w:rStyle w:val="FontStyle25"/>
          <w:sz w:val="28"/>
          <w:szCs w:val="28"/>
          <w:lang w:eastAsia="uk-UA"/>
        </w:rPr>
        <w:t>30</w:t>
      </w:r>
      <w:r w:rsidRPr="00505D38">
        <w:rPr>
          <w:rStyle w:val="FontStyle25"/>
          <w:sz w:val="28"/>
          <w:szCs w:val="28"/>
          <w:lang w:eastAsia="uk-UA"/>
        </w:rPr>
        <w:t xml:space="preserve">  уч</w:t>
      </w:r>
      <w:r w:rsidR="00597513">
        <w:rPr>
          <w:rStyle w:val="FontStyle25"/>
          <w:sz w:val="28"/>
          <w:szCs w:val="28"/>
          <w:lang w:eastAsia="uk-UA"/>
        </w:rPr>
        <w:t>нів</w:t>
      </w:r>
      <w:r w:rsidRPr="00505D38">
        <w:rPr>
          <w:rStyle w:val="FontStyle25"/>
          <w:sz w:val="28"/>
          <w:szCs w:val="28"/>
          <w:lang w:eastAsia="uk-UA"/>
        </w:rPr>
        <w:t xml:space="preserve"> </w:t>
      </w:r>
      <w:r>
        <w:rPr>
          <w:rStyle w:val="FontStyle25"/>
          <w:sz w:val="28"/>
          <w:szCs w:val="28"/>
          <w:lang w:eastAsia="uk-UA"/>
        </w:rPr>
        <w:t xml:space="preserve"> (</w:t>
      </w:r>
      <w:r w:rsidR="00597513">
        <w:rPr>
          <w:rStyle w:val="FontStyle25"/>
          <w:sz w:val="28"/>
          <w:szCs w:val="28"/>
          <w:lang w:eastAsia="uk-UA"/>
        </w:rPr>
        <w:t>36</w:t>
      </w:r>
      <w:r>
        <w:rPr>
          <w:rStyle w:val="FontStyle25"/>
          <w:sz w:val="28"/>
          <w:szCs w:val="28"/>
          <w:lang w:eastAsia="uk-UA"/>
        </w:rPr>
        <w:t xml:space="preserve">%) </w:t>
      </w:r>
      <w:r w:rsidRPr="00505D38">
        <w:rPr>
          <w:rStyle w:val="FontStyle25"/>
          <w:sz w:val="28"/>
          <w:szCs w:val="28"/>
          <w:lang w:eastAsia="uk-UA"/>
        </w:rPr>
        <w:t xml:space="preserve">мають  досягнення  середнього  рівня  та  </w:t>
      </w:r>
      <w:r w:rsidR="00597513">
        <w:rPr>
          <w:rStyle w:val="FontStyle25"/>
          <w:sz w:val="28"/>
          <w:szCs w:val="28"/>
          <w:lang w:eastAsia="uk-UA"/>
        </w:rPr>
        <w:t>21</w:t>
      </w:r>
      <w:r>
        <w:rPr>
          <w:rStyle w:val="FontStyle25"/>
          <w:sz w:val="28"/>
          <w:szCs w:val="28"/>
          <w:lang w:eastAsia="uk-UA"/>
        </w:rPr>
        <w:t xml:space="preserve"> </w:t>
      </w:r>
      <w:r w:rsidRPr="00505D38">
        <w:rPr>
          <w:rStyle w:val="FontStyle25"/>
          <w:sz w:val="28"/>
          <w:szCs w:val="28"/>
          <w:lang w:eastAsia="uk-UA"/>
        </w:rPr>
        <w:t>уч</w:t>
      </w:r>
      <w:r w:rsidR="00597513">
        <w:rPr>
          <w:rStyle w:val="FontStyle25"/>
          <w:sz w:val="28"/>
          <w:szCs w:val="28"/>
          <w:lang w:eastAsia="uk-UA"/>
        </w:rPr>
        <w:t>ень</w:t>
      </w:r>
      <w:r>
        <w:rPr>
          <w:rStyle w:val="FontStyle25"/>
          <w:sz w:val="28"/>
          <w:szCs w:val="28"/>
          <w:lang w:eastAsia="uk-UA"/>
        </w:rPr>
        <w:t xml:space="preserve"> (</w:t>
      </w:r>
      <w:r w:rsidR="00597513">
        <w:rPr>
          <w:rStyle w:val="FontStyle25"/>
          <w:sz w:val="28"/>
          <w:szCs w:val="28"/>
          <w:lang w:eastAsia="uk-UA"/>
        </w:rPr>
        <w:t>25</w:t>
      </w:r>
      <w:r>
        <w:rPr>
          <w:rStyle w:val="FontStyle25"/>
          <w:sz w:val="28"/>
          <w:szCs w:val="28"/>
          <w:lang w:eastAsia="uk-UA"/>
        </w:rPr>
        <w:t>%)</w:t>
      </w:r>
      <w:r w:rsidRPr="00505D38">
        <w:rPr>
          <w:rStyle w:val="FontStyle25"/>
          <w:sz w:val="28"/>
          <w:szCs w:val="28"/>
          <w:lang w:eastAsia="uk-UA"/>
        </w:rPr>
        <w:t xml:space="preserve">  маю</w:t>
      </w:r>
      <w:r>
        <w:rPr>
          <w:rStyle w:val="FontStyle25"/>
          <w:sz w:val="28"/>
          <w:szCs w:val="28"/>
          <w:lang w:eastAsia="uk-UA"/>
        </w:rPr>
        <w:t>ть  знання  початкового  рівня</w:t>
      </w:r>
      <w:r w:rsidRPr="00505D38">
        <w:rPr>
          <w:rStyle w:val="FontStyle25"/>
          <w:sz w:val="28"/>
          <w:szCs w:val="28"/>
          <w:lang w:eastAsia="uk-UA"/>
        </w:rPr>
        <w:t>. Нагороджено</w:t>
      </w:r>
      <w:r>
        <w:rPr>
          <w:rStyle w:val="FontStyle25"/>
          <w:sz w:val="28"/>
          <w:szCs w:val="28"/>
          <w:lang w:eastAsia="uk-UA"/>
        </w:rPr>
        <w:t xml:space="preserve"> </w:t>
      </w:r>
      <w:r w:rsidRPr="00505D38">
        <w:rPr>
          <w:rStyle w:val="FontStyle25"/>
          <w:sz w:val="28"/>
          <w:szCs w:val="28"/>
          <w:lang w:eastAsia="uk-UA"/>
        </w:rPr>
        <w:t xml:space="preserve"> Похвальними Листами </w:t>
      </w:r>
      <w:r>
        <w:rPr>
          <w:rStyle w:val="FontStyle25"/>
          <w:sz w:val="28"/>
          <w:szCs w:val="28"/>
          <w:lang w:eastAsia="uk-UA"/>
        </w:rPr>
        <w:t xml:space="preserve"> </w:t>
      </w:r>
      <w:r w:rsidR="00597513">
        <w:rPr>
          <w:rStyle w:val="FontStyle25"/>
          <w:sz w:val="28"/>
          <w:szCs w:val="28"/>
          <w:lang w:eastAsia="uk-UA"/>
        </w:rPr>
        <w:t>7</w:t>
      </w:r>
      <w:r w:rsidRPr="002A087B">
        <w:rPr>
          <w:rStyle w:val="FontStyle25"/>
          <w:color w:val="C0504D"/>
          <w:sz w:val="28"/>
          <w:szCs w:val="28"/>
          <w:lang w:eastAsia="uk-UA"/>
        </w:rPr>
        <w:t xml:space="preserve"> </w:t>
      </w:r>
      <w:r w:rsidRPr="00505D38">
        <w:rPr>
          <w:rStyle w:val="FontStyle25"/>
          <w:sz w:val="28"/>
          <w:szCs w:val="28"/>
          <w:lang w:eastAsia="uk-UA"/>
        </w:rPr>
        <w:t xml:space="preserve">учнів, які показали високі досягнення у навчанні. </w:t>
      </w:r>
      <w:r w:rsidR="00597513">
        <w:rPr>
          <w:rStyle w:val="FontStyle25"/>
          <w:sz w:val="28"/>
          <w:szCs w:val="28"/>
          <w:lang w:eastAsia="uk-UA"/>
        </w:rPr>
        <w:t>Оцінювання навчальних досягнень учнів 1-2 класів здійснювалося вербально</w:t>
      </w:r>
      <w:r w:rsidR="00D70DB7">
        <w:rPr>
          <w:rStyle w:val="FontStyle25"/>
          <w:sz w:val="28"/>
          <w:szCs w:val="28"/>
          <w:lang w:eastAsia="uk-UA"/>
        </w:rPr>
        <w:t xml:space="preserve">, 3-4 класу – </w:t>
      </w:r>
      <w:proofErr w:type="spellStart"/>
      <w:r w:rsidR="00D70DB7">
        <w:rPr>
          <w:rStyle w:val="FontStyle25"/>
          <w:sz w:val="28"/>
          <w:szCs w:val="28"/>
          <w:lang w:eastAsia="uk-UA"/>
        </w:rPr>
        <w:t>рівнево</w:t>
      </w:r>
      <w:proofErr w:type="spellEnd"/>
      <w:r w:rsidR="00D70DB7">
        <w:rPr>
          <w:rStyle w:val="FontStyle25"/>
          <w:sz w:val="28"/>
          <w:szCs w:val="28"/>
          <w:lang w:eastAsia="uk-UA"/>
        </w:rPr>
        <w:t xml:space="preserve">. </w:t>
      </w:r>
      <w:r w:rsidR="00E065C8">
        <w:rPr>
          <w:rStyle w:val="FontStyle25"/>
          <w:sz w:val="28"/>
          <w:szCs w:val="28"/>
          <w:lang w:eastAsia="uk-UA"/>
        </w:rPr>
        <w:t>На засадах НУШ освітній процес здійснювався у 1-5 класах</w:t>
      </w:r>
      <w:r w:rsidR="0051137F">
        <w:rPr>
          <w:rStyle w:val="FontStyle25"/>
          <w:sz w:val="28"/>
          <w:szCs w:val="28"/>
          <w:lang w:eastAsia="uk-UA"/>
        </w:rPr>
        <w:t xml:space="preserve">, в цьому навчальному році – здійснюватиметься також у 6 класі. Продовжуватиме діяти адаптаційний період без виставлення оцінок у І чверті для учнів 5 класу, далі оцінювання для цього класу здійснюватиметься </w:t>
      </w:r>
      <w:proofErr w:type="spellStart"/>
      <w:r w:rsidR="0051137F">
        <w:rPr>
          <w:rStyle w:val="FontStyle25"/>
          <w:sz w:val="28"/>
          <w:szCs w:val="28"/>
          <w:lang w:eastAsia="uk-UA"/>
        </w:rPr>
        <w:t>бально</w:t>
      </w:r>
      <w:proofErr w:type="spellEnd"/>
      <w:r w:rsidR="0051137F">
        <w:rPr>
          <w:rStyle w:val="FontStyle25"/>
          <w:sz w:val="28"/>
          <w:szCs w:val="28"/>
          <w:lang w:eastAsia="uk-UA"/>
        </w:rPr>
        <w:t xml:space="preserve">, 6 клас оцінюватиметься </w:t>
      </w:r>
      <w:proofErr w:type="spellStart"/>
      <w:r w:rsidR="0051137F">
        <w:rPr>
          <w:rStyle w:val="FontStyle25"/>
          <w:sz w:val="28"/>
          <w:szCs w:val="28"/>
          <w:lang w:eastAsia="uk-UA"/>
        </w:rPr>
        <w:lastRenderedPageBreak/>
        <w:t>бально</w:t>
      </w:r>
      <w:proofErr w:type="spellEnd"/>
      <w:r w:rsidR="0051137F">
        <w:rPr>
          <w:rStyle w:val="FontStyle25"/>
          <w:sz w:val="28"/>
          <w:szCs w:val="28"/>
          <w:lang w:eastAsia="uk-UA"/>
        </w:rPr>
        <w:t xml:space="preserve"> відразу.</w:t>
      </w:r>
      <w:r w:rsidR="00E065C8">
        <w:rPr>
          <w:rStyle w:val="FontStyle25"/>
          <w:sz w:val="28"/>
          <w:szCs w:val="28"/>
          <w:lang w:eastAsia="uk-UA"/>
        </w:rPr>
        <w:t xml:space="preserve"> </w:t>
      </w:r>
      <w:r>
        <w:rPr>
          <w:rStyle w:val="FontStyle25"/>
          <w:sz w:val="28"/>
          <w:szCs w:val="28"/>
          <w:lang w:eastAsia="uk-UA"/>
        </w:rPr>
        <w:t>Учнів 4, 9 та 11 класів звільнено від проходження державної підсумкової атестації. Одна учениця 9 класу (</w:t>
      </w:r>
      <w:r w:rsidR="00D70DB7">
        <w:rPr>
          <w:rStyle w:val="FontStyle25"/>
          <w:sz w:val="28"/>
          <w:szCs w:val="28"/>
          <w:lang w:eastAsia="uk-UA"/>
        </w:rPr>
        <w:t>Бовсуновська А.</w:t>
      </w:r>
      <w:r>
        <w:rPr>
          <w:rStyle w:val="FontStyle25"/>
          <w:sz w:val="28"/>
          <w:szCs w:val="28"/>
          <w:lang w:eastAsia="uk-UA"/>
        </w:rPr>
        <w:t xml:space="preserve">) отримала свідоцтво про базову середню освіту з відзнакою. </w:t>
      </w:r>
      <w:r w:rsidR="00D70DB7">
        <w:rPr>
          <w:rStyle w:val="FontStyle25"/>
          <w:sz w:val="28"/>
          <w:szCs w:val="28"/>
          <w:lang w:eastAsia="uk-UA"/>
        </w:rPr>
        <w:t>1 учень 11 класу отримав довідку про закінчення закладу освіти замість свідоцтва, не продовживши навчання,</w:t>
      </w:r>
      <w:r>
        <w:rPr>
          <w:rStyle w:val="FontStyle25"/>
          <w:sz w:val="28"/>
          <w:szCs w:val="28"/>
          <w:lang w:eastAsia="uk-UA"/>
        </w:rPr>
        <w:t xml:space="preserve"> </w:t>
      </w:r>
      <w:r w:rsidR="00D70DB7">
        <w:rPr>
          <w:sz w:val="28"/>
          <w:szCs w:val="28"/>
        </w:rPr>
        <w:t>6</w:t>
      </w:r>
      <w:r w:rsidRPr="00505D38">
        <w:rPr>
          <w:sz w:val="28"/>
          <w:szCs w:val="28"/>
        </w:rPr>
        <w:t xml:space="preserve">  випускників</w:t>
      </w:r>
      <w:r>
        <w:rPr>
          <w:sz w:val="28"/>
          <w:szCs w:val="28"/>
        </w:rPr>
        <w:t xml:space="preserve"> 11 класу  продовжили навчання</w:t>
      </w:r>
      <w:r w:rsidRPr="00505D38">
        <w:rPr>
          <w:sz w:val="28"/>
          <w:szCs w:val="28"/>
        </w:rPr>
        <w:t xml:space="preserve">  </w:t>
      </w:r>
      <w:r>
        <w:rPr>
          <w:sz w:val="28"/>
          <w:szCs w:val="28"/>
        </w:rPr>
        <w:t>закладах</w:t>
      </w:r>
      <w:r w:rsidR="00D70DB7">
        <w:rPr>
          <w:sz w:val="28"/>
          <w:szCs w:val="28"/>
        </w:rPr>
        <w:t xml:space="preserve"> освіти ІІІ-І</w:t>
      </w:r>
      <w:r w:rsidR="00D70DB7">
        <w:rPr>
          <w:sz w:val="28"/>
          <w:szCs w:val="28"/>
          <w:lang w:val="en-US"/>
        </w:rPr>
        <w:t>V</w:t>
      </w:r>
      <w:r w:rsidR="00D70DB7">
        <w:rPr>
          <w:sz w:val="28"/>
          <w:szCs w:val="28"/>
        </w:rPr>
        <w:t>, 1 –  І-ІІ рівнів акредитації.</w:t>
      </w:r>
    </w:p>
    <w:p w14:paraId="5C67E66D" w14:textId="77777777" w:rsidR="00147279" w:rsidRPr="00C843A8" w:rsidRDefault="00147279" w:rsidP="00D70DB7">
      <w:pPr>
        <w:ind w:firstLine="284"/>
        <w:jc w:val="both"/>
        <w:rPr>
          <w:b/>
          <w:sz w:val="28"/>
          <w:szCs w:val="28"/>
        </w:rPr>
      </w:pPr>
      <w:r w:rsidRPr="00EE7C98">
        <w:rPr>
          <w:sz w:val="28"/>
          <w:szCs w:val="28"/>
        </w:rPr>
        <w:t>Пе</w:t>
      </w:r>
      <w:r>
        <w:rPr>
          <w:sz w:val="28"/>
          <w:szCs w:val="28"/>
        </w:rPr>
        <w:t>дагогічний колектив школи в 2022-2023 навчальному році продовжив</w:t>
      </w:r>
      <w:r w:rsidRPr="00EE7C98">
        <w:rPr>
          <w:sz w:val="28"/>
          <w:szCs w:val="28"/>
        </w:rPr>
        <w:t xml:space="preserve"> роботу  над </w:t>
      </w:r>
      <w:r>
        <w:rPr>
          <w:sz w:val="28"/>
          <w:szCs w:val="28"/>
        </w:rPr>
        <w:t xml:space="preserve">шкільною </w:t>
      </w:r>
      <w:r w:rsidRPr="00EE7C98">
        <w:rPr>
          <w:sz w:val="28"/>
          <w:szCs w:val="28"/>
        </w:rPr>
        <w:t>проблемно</w:t>
      </w:r>
      <w:r>
        <w:rPr>
          <w:sz w:val="28"/>
          <w:szCs w:val="28"/>
        </w:rPr>
        <w:t>ю темою «Ф</w:t>
      </w:r>
      <w:r w:rsidRPr="00C843A8">
        <w:rPr>
          <w:sz w:val="28"/>
          <w:szCs w:val="28"/>
        </w:rPr>
        <w:t xml:space="preserve">ормування ключових та предметних </w:t>
      </w:r>
      <w:proofErr w:type="spellStart"/>
      <w:r w:rsidRPr="00C843A8">
        <w:rPr>
          <w:sz w:val="28"/>
          <w:szCs w:val="28"/>
        </w:rPr>
        <w:t>компетентностей</w:t>
      </w:r>
      <w:proofErr w:type="spellEnd"/>
      <w:r w:rsidRPr="00C843A8">
        <w:rPr>
          <w:sz w:val="28"/>
          <w:szCs w:val="28"/>
        </w:rPr>
        <w:t xml:space="preserve"> учнів шляхом впрова</w:t>
      </w:r>
      <w:r>
        <w:rPr>
          <w:sz w:val="28"/>
          <w:szCs w:val="28"/>
        </w:rPr>
        <w:t>дження Державних стандартів та Концепції Н</w:t>
      </w:r>
      <w:r w:rsidRPr="00C843A8">
        <w:rPr>
          <w:sz w:val="28"/>
          <w:szCs w:val="28"/>
        </w:rPr>
        <w:t>ової української школи</w:t>
      </w:r>
      <w:r w:rsidRPr="00EE7C98">
        <w:rPr>
          <w:sz w:val="28"/>
          <w:szCs w:val="28"/>
        </w:rPr>
        <w:t>». Вся методична робота в школі була підпорядкована ор</w:t>
      </w:r>
      <w:r>
        <w:rPr>
          <w:sz w:val="28"/>
          <w:szCs w:val="28"/>
        </w:rPr>
        <w:t>ганізації її вирішення. Керувала</w:t>
      </w:r>
      <w:r w:rsidRPr="00EE7C98">
        <w:rPr>
          <w:sz w:val="28"/>
          <w:szCs w:val="28"/>
        </w:rPr>
        <w:t xml:space="preserve"> методичною роботою</w:t>
      </w:r>
      <w:r>
        <w:rPr>
          <w:sz w:val="28"/>
          <w:szCs w:val="28"/>
        </w:rPr>
        <w:t xml:space="preserve"> в школі  методична рада, очолював яку заступник директора з</w:t>
      </w:r>
      <w:r w:rsidRPr="00EE7C98">
        <w:rPr>
          <w:sz w:val="28"/>
          <w:szCs w:val="28"/>
        </w:rPr>
        <w:t xml:space="preserve"> навч</w:t>
      </w:r>
      <w:r>
        <w:rPr>
          <w:sz w:val="28"/>
          <w:szCs w:val="28"/>
        </w:rPr>
        <w:t>ально-виховної роботи Каменчук В.П.</w:t>
      </w:r>
      <w:r w:rsidRPr="00EE7C98">
        <w:rPr>
          <w:sz w:val="28"/>
          <w:szCs w:val="28"/>
        </w:rPr>
        <w:t>, до її складу входили</w:t>
      </w:r>
      <w:r>
        <w:rPr>
          <w:sz w:val="28"/>
          <w:szCs w:val="28"/>
        </w:rPr>
        <w:t>:</w:t>
      </w:r>
    </w:p>
    <w:p w14:paraId="18FFD8B7" w14:textId="77777777" w:rsidR="00147279" w:rsidRPr="00C62874" w:rsidRDefault="00147279" w:rsidP="00147279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right="300"/>
        <w:rPr>
          <w:rFonts w:ascii="Times New Roman" w:hAnsi="Times New Roman" w:cs="Times New Roman"/>
          <w:i/>
        </w:rPr>
      </w:pPr>
      <w:r w:rsidRPr="00C62874">
        <w:rPr>
          <w:rFonts w:ascii="Times New Roman" w:hAnsi="Times New Roman" w:cs="Times New Roman"/>
          <w:i/>
          <w:lang w:val="uk-UA"/>
        </w:rPr>
        <w:t>Гербовник</w:t>
      </w:r>
      <w:r w:rsidRPr="00C62874">
        <w:rPr>
          <w:rFonts w:ascii="Times New Roman" w:hAnsi="Times New Roman" w:cs="Times New Roman"/>
          <w:i/>
          <w:shd w:val="clear" w:color="auto" w:fill="FFFFFF"/>
          <w:lang w:val="uk-UA"/>
        </w:rPr>
        <w:t xml:space="preserve"> З.М.</w:t>
      </w:r>
      <w:r w:rsidRPr="00C62874">
        <w:rPr>
          <w:rFonts w:ascii="Times New Roman" w:hAnsi="Times New Roman" w:cs="Times New Roman"/>
          <w:i/>
          <w:lang w:val="uk-UA"/>
        </w:rPr>
        <w:t xml:space="preserve"> - заступн</w:t>
      </w:r>
      <w:r>
        <w:rPr>
          <w:rFonts w:ascii="Times New Roman" w:hAnsi="Times New Roman" w:cs="Times New Roman"/>
          <w:i/>
          <w:lang w:val="uk-UA"/>
        </w:rPr>
        <w:t>ик директора з виховної роботи</w:t>
      </w:r>
      <w:r w:rsidRPr="00C62874">
        <w:rPr>
          <w:rFonts w:ascii="Times New Roman" w:hAnsi="Times New Roman" w:cs="Times New Roman"/>
          <w:i/>
          <w:lang w:val="uk-UA"/>
        </w:rPr>
        <w:t xml:space="preserve">, вчитель вищої категорії </w:t>
      </w:r>
    </w:p>
    <w:p w14:paraId="2A299449" w14:textId="77777777" w:rsidR="00147279" w:rsidRPr="00C62874" w:rsidRDefault="00147279" w:rsidP="00147279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right="300"/>
        <w:rPr>
          <w:rFonts w:ascii="Times New Roman" w:hAnsi="Times New Roman" w:cs="Times New Roman"/>
          <w:i/>
        </w:rPr>
      </w:pPr>
      <w:proofErr w:type="spellStart"/>
      <w:r w:rsidRPr="00C62874">
        <w:rPr>
          <w:rFonts w:ascii="Times New Roman" w:hAnsi="Times New Roman" w:cs="Times New Roman"/>
          <w:i/>
          <w:lang w:val="uk-UA"/>
        </w:rPr>
        <w:t>Стефашина</w:t>
      </w:r>
      <w:proofErr w:type="spellEnd"/>
      <w:r>
        <w:rPr>
          <w:rFonts w:ascii="Times New Roman" w:hAnsi="Times New Roman" w:cs="Times New Roman"/>
          <w:i/>
          <w:lang w:val="uk-UA"/>
        </w:rPr>
        <w:t xml:space="preserve"> </w:t>
      </w:r>
      <w:r w:rsidRPr="00C62874">
        <w:rPr>
          <w:rFonts w:ascii="Times New Roman" w:hAnsi="Times New Roman" w:cs="Times New Roman"/>
          <w:i/>
          <w:lang w:val="uk-UA"/>
        </w:rPr>
        <w:t>Н.</w:t>
      </w:r>
      <w:r w:rsidRPr="00C62874">
        <w:rPr>
          <w:rFonts w:ascii="Times New Roman" w:hAnsi="Times New Roman" w:cs="Times New Roman"/>
          <w:i/>
          <w:shd w:val="clear" w:color="auto" w:fill="FFFFFF"/>
          <w:lang w:val="uk-UA"/>
        </w:rPr>
        <w:t>П</w:t>
      </w:r>
      <w:r w:rsidRPr="00C62874">
        <w:rPr>
          <w:rFonts w:ascii="Times New Roman" w:hAnsi="Times New Roman" w:cs="Times New Roman"/>
          <w:i/>
          <w:lang w:val="uk-UA"/>
        </w:rPr>
        <w:t>. - психолог, керівник психо</w:t>
      </w:r>
      <w:r w:rsidRPr="00C62874">
        <w:rPr>
          <w:rFonts w:ascii="Times New Roman" w:hAnsi="Times New Roman" w:cs="Times New Roman"/>
          <w:i/>
          <w:shd w:val="clear" w:color="auto" w:fill="FFFFFF"/>
          <w:lang w:val="uk-UA"/>
        </w:rPr>
        <w:t>л</w:t>
      </w:r>
      <w:r w:rsidRPr="00C62874">
        <w:rPr>
          <w:rFonts w:ascii="Times New Roman" w:hAnsi="Times New Roman" w:cs="Times New Roman"/>
          <w:i/>
          <w:lang w:val="uk-UA"/>
        </w:rPr>
        <w:t>ог</w:t>
      </w:r>
      <w:r w:rsidRPr="00C62874">
        <w:rPr>
          <w:rFonts w:ascii="Times New Roman" w:hAnsi="Times New Roman" w:cs="Times New Roman"/>
          <w:i/>
          <w:shd w:val="clear" w:color="auto" w:fill="FFFFFF"/>
          <w:lang w:val="uk-UA"/>
        </w:rPr>
        <w:t>о-</w:t>
      </w:r>
      <w:r w:rsidRPr="00C62874">
        <w:rPr>
          <w:rFonts w:ascii="Times New Roman" w:hAnsi="Times New Roman" w:cs="Times New Roman"/>
          <w:i/>
          <w:lang w:val="uk-UA"/>
        </w:rPr>
        <w:t>педа</w:t>
      </w:r>
      <w:r w:rsidRPr="00C62874">
        <w:rPr>
          <w:rFonts w:ascii="Times New Roman" w:hAnsi="Times New Roman" w:cs="Times New Roman"/>
          <w:i/>
          <w:shd w:val="clear" w:color="auto" w:fill="FFFFFF"/>
          <w:lang w:val="uk-UA"/>
        </w:rPr>
        <w:t>го</w:t>
      </w:r>
      <w:r w:rsidRPr="00C62874">
        <w:rPr>
          <w:rFonts w:ascii="Times New Roman" w:hAnsi="Times New Roman" w:cs="Times New Roman"/>
          <w:i/>
          <w:lang w:val="uk-UA"/>
        </w:rPr>
        <w:t>г</w:t>
      </w:r>
      <w:r w:rsidRPr="00C62874">
        <w:rPr>
          <w:rFonts w:ascii="Times New Roman" w:hAnsi="Times New Roman" w:cs="Times New Roman"/>
          <w:i/>
          <w:shd w:val="clear" w:color="auto" w:fill="FFFFFF"/>
          <w:lang w:val="uk-UA"/>
        </w:rPr>
        <w:t>і</w:t>
      </w:r>
      <w:r w:rsidRPr="00C62874">
        <w:rPr>
          <w:rFonts w:ascii="Times New Roman" w:hAnsi="Times New Roman" w:cs="Times New Roman"/>
          <w:i/>
          <w:lang w:val="uk-UA"/>
        </w:rPr>
        <w:t>чно</w:t>
      </w:r>
      <w:r w:rsidRPr="00C62874">
        <w:rPr>
          <w:rFonts w:ascii="Times New Roman" w:hAnsi="Times New Roman" w:cs="Times New Roman"/>
          <w:i/>
          <w:shd w:val="clear" w:color="auto" w:fill="FFFFFF"/>
          <w:lang w:val="uk-UA"/>
        </w:rPr>
        <w:t xml:space="preserve">го </w:t>
      </w:r>
      <w:r w:rsidRPr="00C62874">
        <w:rPr>
          <w:rFonts w:ascii="Times New Roman" w:hAnsi="Times New Roman" w:cs="Times New Roman"/>
          <w:i/>
          <w:lang w:val="uk-UA"/>
        </w:rPr>
        <w:t>семінару, вчитель вищої категорії</w:t>
      </w:r>
    </w:p>
    <w:p w14:paraId="182A8A04" w14:textId="77777777" w:rsidR="00147279" w:rsidRPr="00C62874" w:rsidRDefault="00147279" w:rsidP="00147279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right="300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>Перекута С.Й.</w:t>
      </w:r>
      <w:r w:rsidRPr="00C62874">
        <w:rPr>
          <w:rFonts w:ascii="Times New Roman" w:hAnsi="Times New Roman" w:cs="Times New Roman"/>
          <w:i/>
          <w:lang w:val="uk-UA"/>
        </w:rPr>
        <w:t xml:space="preserve"> - керівник </w:t>
      </w:r>
      <w:proofErr w:type="spellStart"/>
      <w:r w:rsidRPr="00C62874">
        <w:rPr>
          <w:rFonts w:ascii="Times New Roman" w:hAnsi="Times New Roman" w:cs="Times New Roman"/>
          <w:i/>
          <w:lang w:val="uk-UA"/>
        </w:rPr>
        <w:t>методоб'єднання</w:t>
      </w:r>
      <w:proofErr w:type="spellEnd"/>
      <w:r w:rsidRPr="00C62874">
        <w:rPr>
          <w:rFonts w:ascii="Times New Roman" w:hAnsi="Times New Roman" w:cs="Times New Roman"/>
          <w:i/>
          <w:lang w:val="uk-UA"/>
        </w:rPr>
        <w:t xml:space="preserve"> вчителів початкових класів та вихователів ГПД, </w:t>
      </w:r>
      <w:r>
        <w:rPr>
          <w:rFonts w:ascii="Times New Roman" w:hAnsi="Times New Roman" w:cs="Times New Roman"/>
          <w:i/>
          <w:lang w:val="uk-UA"/>
        </w:rPr>
        <w:t>вчитель вищої категорії, старший вчитель</w:t>
      </w:r>
    </w:p>
    <w:p w14:paraId="32FD7899" w14:textId="77777777" w:rsidR="00147279" w:rsidRPr="00C62874" w:rsidRDefault="00147279" w:rsidP="00147279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right="300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>Андрійчук Л.П</w:t>
      </w:r>
      <w:r w:rsidRPr="00C62874">
        <w:rPr>
          <w:rFonts w:ascii="Times New Roman" w:hAnsi="Times New Roman" w:cs="Times New Roman"/>
          <w:i/>
          <w:lang w:val="uk-UA"/>
        </w:rPr>
        <w:t xml:space="preserve">. - керівник </w:t>
      </w:r>
      <w:proofErr w:type="spellStart"/>
      <w:r w:rsidRPr="00C62874">
        <w:rPr>
          <w:rFonts w:ascii="Times New Roman" w:hAnsi="Times New Roman" w:cs="Times New Roman"/>
          <w:i/>
          <w:lang w:val="uk-UA"/>
        </w:rPr>
        <w:t>методоб'єднання</w:t>
      </w:r>
      <w:proofErr w:type="spellEnd"/>
      <w:r w:rsidRPr="00C62874">
        <w:rPr>
          <w:rFonts w:ascii="Times New Roman" w:hAnsi="Times New Roman" w:cs="Times New Roman"/>
          <w:i/>
          <w:lang w:val="uk-UA"/>
        </w:rPr>
        <w:t xml:space="preserve"> вчителів </w:t>
      </w:r>
      <w:r>
        <w:rPr>
          <w:rFonts w:ascii="Times New Roman" w:hAnsi="Times New Roman" w:cs="Times New Roman"/>
          <w:i/>
          <w:lang w:val="uk-UA"/>
        </w:rPr>
        <w:t>суспільно-</w:t>
      </w:r>
      <w:r w:rsidRPr="00C62874">
        <w:rPr>
          <w:rFonts w:ascii="Times New Roman" w:hAnsi="Times New Roman" w:cs="Times New Roman"/>
          <w:i/>
          <w:lang w:val="uk-UA"/>
        </w:rPr>
        <w:t>гуманітарного циклу,</w:t>
      </w:r>
      <w:r>
        <w:rPr>
          <w:rFonts w:ascii="Times New Roman" w:hAnsi="Times New Roman" w:cs="Times New Roman"/>
          <w:i/>
          <w:lang w:val="uk-UA"/>
        </w:rPr>
        <w:t xml:space="preserve"> вчитель вищої категорії,</w:t>
      </w:r>
      <w:r w:rsidRPr="00C62874">
        <w:rPr>
          <w:rFonts w:ascii="Times New Roman" w:hAnsi="Times New Roman" w:cs="Times New Roman"/>
          <w:i/>
          <w:lang w:val="uk-UA"/>
        </w:rPr>
        <w:t xml:space="preserve"> старший вчитель </w:t>
      </w:r>
    </w:p>
    <w:p w14:paraId="41084173" w14:textId="77777777" w:rsidR="00147279" w:rsidRDefault="00147279" w:rsidP="00147279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right="300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>Андрейчук С.В</w:t>
      </w:r>
      <w:r w:rsidRPr="00C62874">
        <w:rPr>
          <w:rFonts w:ascii="Times New Roman" w:hAnsi="Times New Roman" w:cs="Times New Roman"/>
          <w:i/>
          <w:lang w:val="uk-UA"/>
        </w:rPr>
        <w:t xml:space="preserve">. - керівник </w:t>
      </w:r>
      <w:proofErr w:type="spellStart"/>
      <w:r w:rsidRPr="00C62874">
        <w:rPr>
          <w:rFonts w:ascii="Times New Roman" w:hAnsi="Times New Roman" w:cs="Times New Roman"/>
          <w:i/>
          <w:lang w:val="uk-UA"/>
        </w:rPr>
        <w:t>методоб'єднання</w:t>
      </w:r>
      <w:proofErr w:type="spellEnd"/>
      <w:r w:rsidRPr="00C62874">
        <w:rPr>
          <w:rFonts w:ascii="Times New Roman" w:hAnsi="Times New Roman" w:cs="Times New Roman"/>
          <w:i/>
          <w:lang w:val="uk-UA"/>
        </w:rPr>
        <w:t xml:space="preserve"> вчителів природничо-математичного циклу</w:t>
      </w:r>
      <w:r>
        <w:rPr>
          <w:rFonts w:ascii="Times New Roman" w:hAnsi="Times New Roman" w:cs="Times New Roman"/>
          <w:i/>
          <w:lang w:val="uk-UA"/>
        </w:rPr>
        <w:t>, вчитель вищої категорії</w:t>
      </w:r>
    </w:p>
    <w:p w14:paraId="74C3B7A2" w14:textId="77777777" w:rsidR="00147279" w:rsidRPr="00C62874" w:rsidRDefault="00147279" w:rsidP="00147279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right="300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 xml:space="preserve">Верлюк І.І. – педагог-організатор, керівник </w:t>
      </w:r>
      <w:proofErr w:type="spellStart"/>
      <w:r>
        <w:rPr>
          <w:rFonts w:ascii="Times New Roman" w:hAnsi="Times New Roman" w:cs="Times New Roman"/>
          <w:i/>
          <w:lang w:val="uk-UA"/>
        </w:rPr>
        <w:t>методоб’єднання</w:t>
      </w:r>
      <w:proofErr w:type="spellEnd"/>
      <w:r>
        <w:rPr>
          <w:rFonts w:ascii="Times New Roman" w:hAnsi="Times New Roman" w:cs="Times New Roman"/>
          <w:i/>
          <w:lang w:val="uk-UA"/>
        </w:rPr>
        <w:t xml:space="preserve"> класних керівників</w:t>
      </w:r>
    </w:p>
    <w:p w14:paraId="1368C069" w14:textId="77777777" w:rsidR="00147279" w:rsidRPr="00C62874" w:rsidRDefault="00147279" w:rsidP="00147279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right="300"/>
        <w:rPr>
          <w:rFonts w:ascii="Times New Roman" w:hAnsi="Times New Roman" w:cs="Times New Roman"/>
          <w:i/>
          <w:lang w:val="uk-UA"/>
        </w:rPr>
      </w:pPr>
      <w:r w:rsidRPr="00C62874">
        <w:rPr>
          <w:rFonts w:ascii="Times New Roman" w:hAnsi="Times New Roman" w:cs="Times New Roman"/>
          <w:i/>
          <w:lang w:val="uk-UA"/>
        </w:rPr>
        <w:t>Хоптинець</w:t>
      </w:r>
      <w:r w:rsidRPr="00C62874">
        <w:rPr>
          <w:rFonts w:ascii="Times New Roman" w:hAnsi="Times New Roman" w:cs="Times New Roman"/>
          <w:i/>
          <w:shd w:val="clear" w:color="auto" w:fill="FFFFFF"/>
          <w:lang w:val="en-US"/>
        </w:rPr>
        <w:t>M</w:t>
      </w:r>
      <w:r w:rsidRPr="00C62874">
        <w:rPr>
          <w:rFonts w:ascii="Times New Roman" w:hAnsi="Times New Roman" w:cs="Times New Roman"/>
          <w:i/>
          <w:lang w:val="uk-UA"/>
        </w:rPr>
        <w:t>.</w:t>
      </w:r>
      <w:r w:rsidRPr="00C62874">
        <w:rPr>
          <w:rFonts w:ascii="Times New Roman" w:hAnsi="Times New Roman" w:cs="Times New Roman"/>
          <w:i/>
          <w:shd w:val="clear" w:color="auto" w:fill="FFFFFF"/>
          <w:lang w:val="en-US"/>
        </w:rPr>
        <w:t>O</w:t>
      </w:r>
      <w:r w:rsidRPr="00C62874">
        <w:rPr>
          <w:rFonts w:ascii="Times New Roman" w:hAnsi="Times New Roman" w:cs="Times New Roman"/>
          <w:i/>
        </w:rPr>
        <w:t xml:space="preserve">. </w:t>
      </w:r>
      <w:r w:rsidRPr="00C62874">
        <w:rPr>
          <w:rFonts w:ascii="Times New Roman" w:hAnsi="Times New Roman" w:cs="Times New Roman"/>
          <w:i/>
          <w:lang w:val="uk-UA"/>
        </w:rPr>
        <w:t>- вчитель</w:t>
      </w:r>
      <w:r w:rsidRPr="00C62874">
        <w:rPr>
          <w:rFonts w:ascii="Times New Roman" w:hAnsi="Times New Roman" w:cs="Times New Roman"/>
          <w:i/>
          <w:shd w:val="clear" w:color="auto" w:fill="FFFFFF"/>
          <w:lang w:val="uk-UA"/>
        </w:rPr>
        <w:t>-</w:t>
      </w:r>
      <w:r w:rsidRPr="00C62874">
        <w:rPr>
          <w:rFonts w:ascii="Times New Roman" w:hAnsi="Times New Roman" w:cs="Times New Roman"/>
          <w:i/>
          <w:lang w:val="uk-UA"/>
        </w:rPr>
        <w:t>ме</w:t>
      </w:r>
      <w:r w:rsidRPr="00C62874">
        <w:rPr>
          <w:rFonts w:ascii="Times New Roman" w:hAnsi="Times New Roman" w:cs="Times New Roman"/>
          <w:i/>
          <w:shd w:val="clear" w:color="auto" w:fill="FFFFFF"/>
          <w:lang w:val="uk-UA"/>
        </w:rPr>
        <w:t>т</w:t>
      </w:r>
      <w:r w:rsidRPr="00C62874">
        <w:rPr>
          <w:rFonts w:ascii="Times New Roman" w:hAnsi="Times New Roman" w:cs="Times New Roman"/>
          <w:i/>
          <w:lang w:val="uk-UA"/>
        </w:rPr>
        <w:t>одист.</w:t>
      </w:r>
    </w:p>
    <w:p w14:paraId="34AA27AE" w14:textId="77777777" w:rsidR="00147279" w:rsidRDefault="00147279" w:rsidP="00147279">
      <w:pPr>
        <w:ind w:firstLine="284"/>
        <w:jc w:val="both"/>
        <w:rPr>
          <w:sz w:val="28"/>
          <w:szCs w:val="28"/>
        </w:rPr>
      </w:pPr>
      <w:r w:rsidRPr="00EE7C98">
        <w:rPr>
          <w:sz w:val="28"/>
          <w:szCs w:val="28"/>
        </w:rPr>
        <w:t xml:space="preserve">В школі працювало чотири методичних об’єднання: </w:t>
      </w:r>
    </w:p>
    <w:p w14:paraId="7EC10623" w14:textId="77777777" w:rsidR="00147279" w:rsidRPr="005A6BFF" w:rsidRDefault="00147279" w:rsidP="00147279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62874">
        <w:rPr>
          <w:rFonts w:ascii="Times New Roman" w:hAnsi="Times New Roman"/>
          <w:i/>
          <w:sz w:val="28"/>
          <w:szCs w:val="28"/>
          <w:lang w:val="uk-UA"/>
        </w:rPr>
        <w:t xml:space="preserve">методичне об’єднання вчителів початкових класів та вихователів ГПД (керівник </w:t>
      </w:r>
      <w:r>
        <w:rPr>
          <w:rFonts w:ascii="Times New Roman" w:hAnsi="Times New Roman"/>
          <w:i/>
          <w:sz w:val="28"/>
          <w:szCs w:val="28"/>
          <w:lang w:val="uk-UA"/>
        </w:rPr>
        <w:t>Перекута С.Й.</w:t>
      </w:r>
      <w:r w:rsidRPr="00C62874">
        <w:rPr>
          <w:rFonts w:ascii="Times New Roman" w:hAnsi="Times New Roman"/>
          <w:i/>
          <w:sz w:val="28"/>
          <w:szCs w:val="28"/>
          <w:lang w:val="uk-UA"/>
        </w:rPr>
        <w:t xml:space="preserve">), </w:t>
      </w:r>
    </w:p>
    <w:p w14:paraId="4E157B4E" w14:textId="77777777" w:rsidR="00147279" w:rsidRPr="005A6BFF" w:rsidRDefault="00147279" w:rsidP="00147279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62874">
        <w:rPr>
          <w:rFonts w:ascii="Times New Roman" w:hAnsi="Times New Roman"/>
          <w:i/>
          <w:sz w:val="28"/>
          <w:szCs w:val="28"/>
          <w:lang w:val="uk-UA"/>
        </w:rPr>
        <w:t xml:space="preserve">методичне об’єднання вчителів </w:t>
      </w:r>
      <w:r>
        <w:rPr>
          <w:rFonts w:ascii="Times New Roman" w:hAnsi="Times New Roman"/>
          <w:i/>
          <w:sz w:val="28"/>
          <w:szCs w:val="28"/>
          <w:lang w:val="uk-UA"/>
        </w:rPr>
        <w:t>суспільно-</w:t>
      </w:r>
      <w:r w:rsidRPr="00C62874">
        <w:rPr>
          <w:rFonts w:ascii="Times New Roman" w:hAnsi="Times New Roman"/>
          <w:i/>
          <w:sz w:val="28"/>
          <w:szCs w:val="28"/>
          <w:lang w:val="uk-UA"/>
        </w:rPr>
        <w:t xml:space="preserve">гуманітарного циклу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      (керівник Андрійчук Л.П</w:t>
      </w:r>
      <w:r w:rsidRPr="00C62874">
        <w:rPr>
          <w:rFonts w:ascii="Times New Roman" w:hAnsi="Times New Roman"/>
          <w:i/>
          <w:sz w:val="28"/>
          <w:szCs w:val="28"/>
          <w:lang w:val="uk-UA"/>
        </w:rPr>
        <w:t xml:space="preserve">.), </w:t>
      </w:r>
    </w:p>
    <w:p w14:paraId="29282C4A" w14:textId="77777777" w:rsidR="00147279" w:rsidRPr="00C62874" w:rsidRDefault="00147279" w:rsidP="00147279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/>
          <w:i/>
          <w:sz w:val="28"/>
          <w:szCs w:val="28"/>
        </w:rPr>
      </w:pPr>
      <w:r w:rsidRPr="00C62874">
        <w:rPr>
          <w:rFonts w:ascii="Times New Roman" w:hAnsi="Times New Roman"/>
          <w:i/>
          <w:sz w:val="28"/>
          <w:szCs w:val="28"/>
          <w:lang w:val="uk-UA"/>
        </w:rPr>
        <w:t xml:space="preserve">методичне об’єднання вчителів природничо-математичного циклу (керівник </w:t>
      </w:r>
      <w:r>
        <w:rPr>
          <w:rFonts w:ascii="Times New Roman" w:hAnsi="Times New Roman"/>
          <w:i/>
          <w:sz w:val="28"/>
          <w:szCs w:val="28"/>
          <w:lang w:val="uk-UA"/>
        </w:rPr>
        <w:t>Андрейчук С.В</w:t>
      </w:r>
      <w:r w:rsidRPr="00C62874">
        <w:rPr>
          <w:rFonts w:ascii="Times New Roman" w:hAnsi="Times New Roman"/>
          <w:i/>
          <w:sz w:val="28"/>
          <w:szCs w:val="28"/>
          <w:lang w:val="uk-UA"/>
        </w:rPr>
        <w:t xml:space="preserve">.), </w:t>
      </w:r>
    </w:p>
    <w:p w14:paraId="0537DB44" w14:textId="77777777" w:rsidR="00147279" w:rsidRPr="00C62874" w:rsidRDefault="00147279" w:rsidP="00147279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/>
          <w:i/>
          <w:sz w:val="28"/>
          <w:szCs w:val="28"/>
        </w:rPr>
      </w:pPr>
      <w:r w:rsidRPr="00C62874">
        <w:rPr>
          <w:rFonts w:ascii="Times New Roman" w:hAnsi="Times New Roman"/>
          <w:i/>
          <w:sz w:val="28"/>
          <w:szCs w:val="28"/>
          <w:lang w:val="uk-UA"/>
        </w:rPr>
        <w:t xml:space="preserve">методичне об’єднання класних керівників </w:t>
      </w:r>
    </w:p>
    <w:p w14:paraId="4AE38503" w14:textId="77777777" w:rsidR="00147279" w:rsidRPr="00C62874" w:rsidRDefault="00147279" w:rsidP="00147279">
      <w:pPr>
        <w:pStyle w:val="a3"/>
        <w:ind w:left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(керівник Верлюк І.І.</w:t>
      </w:r>
      <w:r w:rsidRPr="00C62874">
        <w:rPr>
          <w:rFonts w:ascii="Times New Roman" w:hAnsi="Times New Roman"/>
          <w:i/>
          <w:sz w:val="28"/>
          <w:szCs w:val="28"/>
          <w:lang w:val="uk-UA"/>
        </w:rPr>
        <w:t xml:space="preserve">), </w:t>
      </w:r>
    </w:p>
    <w:p w14:paraId="15729E9B" w14:textId="77777777" w:rsidR="00147279" w:rsidRPr="00CB3D05" w:rsidRDefault="00147279" w:rsidP="00147279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 w:rsidRPr="00CB3D05">
        <w:rPr>
          <w:rFonts w:ascii="Times New Roman" w:hAnsi="Times New Roman"/>
          <w:sz w:val="28"/>
          <w:szCs w:val="28"/>
          <w:lang w:val="uk-UA"/>
        </w:rPr>
        <w:t>а також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14:paraId="693B63F7" w14:textId="77777777" w:rsidR="00147279" w:rsidRPr="00C62874" w:rsidRDefault="00147279" w:rsidP="00147279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/>
          <w:i/>
          <w:sz w:val="28"/>
          <w:szCs w:val="28"/>
        </w:rPr>
      </w:pPr>
      <w:r w:rsidRPr="00C62874">
        <w:rPr>
          <w:rFonts w:ascii="Times New Roman" w:hAnsi="Times New Roman"/>
          <w:i/>
          <w:sz w:val="28"/>
          <w:szCs w:val="28"/>
          <w:lang w:val="uk-UA"/>
        </w:rPr>
        <w:t xml:space="preserve">психолого-педагогічний семінар (керівник </w:t>
      </w:r>
      <w:proofErr w:type="spellStart"/>
      <w:r w:rsidRPr="00C62874">
        <w:rPr>
          <w:rFonts w:ascii="Times New Roman" w:hAnsi="Times New Roman"/>
          <w:i/>
          <w:sz w:val="28"/>
          <w:szCs w:val="28"/>
          <w:lang w:val="uk-UA"/>
        </w:rPr>
        <w:t>Стефашина</w:t>
      </w:r>
      <w:proofErr w:type="spellEnd"/>
      <w:r w:rsidRPr="00C62874">
        <w:rPr>
          <w:rFonts w:ascii="Times New Roman" w:hAnsi="Times New Roman"/>
          <w:i/>
          <w:sz w:val="28"/>
          <w:szCs w:val="28"/>
          <w:lang w:val="uk-UA"/>
        </w:rPr>
        <w:t xml:space="preserve"> Н.П.). </w:t>
      </w:r>
    </w:p>
    <w:p w14:paraId="2676FBC2" w14:textId="77777777" w:rsidR="00147279" w:rsidRPr="00C62874" w:rsidRDefault="00147279" w:rsidP="00147279">
      <w:pPr>
        <w:pStyle w:val="a3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Жоден вчитель не проходив </w:t>
      </w:r>
      <w:r w:rsidRPr="00BD6769">
        <w:rPr>
          <w:rFonts w:ascii="Times New Roman" w:hAnsi="Times New Roman"/>
          <w:sz w:val="28"/>
          <w:szCs w:val="28"/>
          <w:lang w:val="uk-UA"/>
        </w:rPr>
        <w:t>стажування у</w:t>
      </w:r>
      <w:r w:rsidRPr="00BD6769">
        <w:rPr>
          <w:rFonts w:ascii="Times New Roman" w:hAnsi="Times New Roman"/>
          <w:sz w:val="28"/>
          <w:szCs w:val="28"/>
        </w:rPr>
        <w:t xml:space="preserve"> «Школ</w:t>
      </w:r>
      <w:r w:rsidRPr="00BD6769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6769">
        <w:rPr>
          <w:rFonts w:ascii="Times New Roman" w:hAnsi="Times New Roman"/>
          <w:sz w:val="28"/>
          <w:szCs w:val="28"/>
        </w:rPr>
        <w:t>молодого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6769">
        <w:rPr>
          <w:rFonts w:ascii="Times New Roman" w:hAnsi="Times New Roman"/>
          <w:sz w:val="28"/>
          <w:szCs w:val="28"/>
        </w:rPr>
        <w:t>вчителя</w:t>
      </w:r>
      <w:proofErr w:type="spellEnd"/>
      <w:r w:rsidRPr="00BD676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DA51313" w14:textId="77777777" w:rsidR="00147279" w:rsidRPr="00A96F38" w:rsidRDefault="00147279" w:rsidP="0014727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6F38">
        <w:rPr>
          <w:rFonts w:ascii="Times New Roman" w:hAnsi="Times New Roman"/>
          <w:sz w:val="28"/>
          <w:szCs w:val="28"/>
        </w:rPr>
        <w:t>Методичні</w:t>
      </w:r>
      <w:proofErr w:type="spellEnd"/>
      <w:r w:rsidRPr="00A96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F38">
        <w:rPr>
          <w:rFonts w:ascii="Times New Roman" w:hAnsi="Times New Roman"/>
          <w:sz w:val="28"/>
          <w:szCs w:val="28"/>
        </w:rPr>
        <w:t>об’єднання</w:t>
      </w:r>
      <w:proofErr w:type="spellEnd"/>
      <w:r w:rsidRPr="00A96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F38">
        <w:rPr>
          <w:rFonts w:ascii="Times New Roman" w:hAnsi="Times New Roman"/>
          <w:sz w:val="28"/>
          <w:szCs w:val="28"/>
        </w:rPr>
        <w:t>працювали</w:t>
      </w:r>
      <w:proofErr w:type="spellEnd"/>
      <w:r w:rsidRPr="00A96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F38">
        <w:rPr>
          <w:rFonts w:ascii="Times New Roman" w:hAnsi="Times New Roman"/>
          <w:sz w:val="28"/>
          <w:szCs w:val="28"/>
        </w:rPr>
        <w:t>згідно</w:t>
      </w:r>
      <w:proofErr w:type="spellEnd"/>
      <w:r w:rsidRPr="00A96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F38">
        <w:rPr>
          <w:rFonts w:ascii="Times New Roman" w:hAnsi="Times New Roman"/>
          <w:sz w:val="28"/>
          <w:szCs w:val="28"/>
        </w:rPr>
        <w:t>планів</w:t>
      </w:r>
      <w:proofErr w:type="spellEnd"/>
      <w:r w:rsidRPr="00A96F3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96F38">
        <w:rPr>
          <w:rFonts w:ascii="Times New Roman" w:hAnsi="Times New Roman"/>
          <w:sz w:val="28"/>
          <w:szCs w:val="28"/>
        </w:rPr>
        <w:t>затверджених</w:t>
      </w:r>
      <w:proofErr w:type="spellEnd"/>
      <w:r w:rsidRPr="00A96F3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96F38">
        <w:rPr>
          <w:rFonts w:ascii="Times New Roman" w:hAnsi="Times New Roman"/>
          <w:sz w:val="28"/>
          <w:szCs w:val="28"/>
        </w:rPr>
        <w:t>на початку</w:t>
      </w:r>
      <w:proofErr w:type="gramEnd"/>
      <w:r w:rsidRPr="00A96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F38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A96F38">
        <w:rPr>
          <w:rFonts w:ascii="Times New Roman" w:hAnsi="Times New Roman"/>
          <w:sz w:val="28"/>
          <w:szCs w:val="28"/>
        </w:rPr>
        <w:t xml:space="preserve"> року. </w:t>
      </w:r>
      <w:proofErr w:type="spellStart"/>
      <w:r w:rsidRPr="00A96F38">
        <w:rPr>
          <w:rFonts w:ascii="Times New Roman" w:hAnsi="Times New Roman"/>
          <w:sz w:val="28"/>
          <w:szCs w:val="28"/>
        </w:rPr>
        <w:t>Розглядались</w:t>
      </w:r>
      <w:proofErr w:type="spellEnd"/>
      <w:r w:rsidRPr="00A96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F38">
        <w:rPr>
          <w:rFonts w:ascii="Times New Roman" w:hAnsi="Times New Roman"/>
          <w:sz w:val="28"/>
          <w:szCs w:val="28"/>
        </w:rPr>
        <w:t>теоретичні</w:t>
      </w:r>
      <w:proofErr w:type="spellEnd"/>
      <w:r w:rsidRPr="00A96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F38">
        <w:rPr>
          <w:rFonts w:ascii="Times New Roman" w:hAnsi="Times New Roman"/>
          <w:sz w:val="28"/>
          <w:szCs w:val="28"/>
        </w:rPr>
        <w:t>питання</w:t>
      </w:r>
      <w:proofErr w:type="spellEnd"/>
      <w:r w:rsidRPr="00A96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F38">
        <w:rPr>
          <w:rFonts w:ascii="Times New Roman" w:hAnsi="Times New Roman"/>
          <w:sz w:val="28"/>
          <w:szCs w:val="28"/>
        </w:rPr>
        <w:t>педагогіки</w:t>
      </w:r>
      <w:proofErr w:type="spellEnd"/>
      <w:r w:rsidRPr="00A96F38">
        <w:rPr>
          <w:rFonts w:ascii="Times New Roman" w:hAnsi="Times New Roman"/>
          <w:sz w:val="28"/>
          <w:szCs w:val="28"/>
        </w:rPr>
        <w:t xml:space="preserve">, методики, </w:t>
      </w:r>
      <w:proofErr w:type="spellStart"/>
      <w:r w:rsidRPr="00A96F38">
        <w:rPr>
          <w:rFonts w:ascii="Times New Roman" w:hAnsi="Times New Roman"/>
          <w:sz w:val="28"/>
          <w:szCs w:val="28"/>
        </w:rPr>
        <w:t>психології</w:t>
      </w:r>
      <w:proofErr w:type="spellEnd"/>
      <w:r w:rsidRPr="00A96F38">
        <w:rPr>
          <w:rFonts w:ascii="Times New Roman" w:hAnsi="Times New Roman"/>
          <w:sz w:val="28"/>
          <w:szCs w:val="28"/>
        </w:rPr>
        <w:t xml:space="preserve">, проводились </w:t>
      </w:r>
      <w:proofErr w:type="spellStart"/>
      <w:r w:rsidRPr="00A96F38">
        <w:rPr>
          <w:rFonts w:ascii="Times New Roman" w:hAnsi="Times New Roman"/>
          <w:sz w:val="28"/>
          <w:szCs w:val="28"/>
        </w:rPr>
        <w:t>відкриті</w:t>
      </w:r>
      <w:proofErr w:type="spellEnd"/>
      <w:r w:rsidRPr="00A96F38">
        <w:rPr>
          <w:rFonts w:ascii="Times New Roman" w:hAnsi="Times New Roman"/>
          <w:sz w:val="28"/>
          <w:szCs w:val="28"/>
        </w:rPr>
        <w:t xml:space="preserve"> уроки та </w:t>
      </w:r>
      <w:proofErr w:type="spellStart"/>
      <w:r w:rsidRPr="00A96F38">
        <w:rPr>
          <w:rFonts w:ascii="Times New Roman" w:hAnsi="Times New Roman"/>
          <w:sz w:val="28"/>
          <w:szCs w:val="28"/>
        </w:rPr>
        <w:t>позакласні</w:t>
      </w:r>
      <w:proofErr w:type="spellEnd"/>
      <w:r w:rsidRPr="00A96F38">
        <w:rPr>
          <w:rFonts w:ascii="Times New Roman" w:hAnsi="Times New Roman"/>
          <w:sz w:val="28"/>
          <w:szCs w:val="28"/>
        </w:rPr>
        <w:t xml:space="preserve"> заходи, </w:t>
      </w:r>
      <w:proofErr w:type="spellStart"/>
      <w:r w:rsidRPr="00A96F38">
        <w:rPr>
          <w:rFonts w:ascii="Times New Roman" w:hAnsi="Times New Roman"/>
          <w:sz w:val="28"/>
          <w:szCs w:val="28"/>
        </w:rPr>
        <w:t>обговорювались</w:t>
      </w:r>
      <w:proofErr w:type="spellEnd"/>
      <w:r w:rsidRPr="00A96F38">
        <w:rPr>
          <w:rFonts w:ascii="Times New Roman" w:hAnsi="Times New Roman"/>
          <w:sz w:val="28"/>
          <w:szCs w:val="28"/>
        </w:rPr>
        <w:t xml:space="preserve"> новинки </w:t>
      </w:r>
      <w:proofErr w:type="spellStart"/>
      <w:r w:rsidRPr="00A96F38">
        <w:rPr>
          <w:rFonts w:ascii="Times New Roman" w:hAnsi="Times New Roman"/>
          <w:sz w:val="28"/>
          <w:szCs w:val="28"/>
        </w:rPr>
        <w:t>педагогічної</w:t>
      </w:r>
      <w:proofErr w:type="spellEnd"/>
      <w:r w:rsidRPr="00A96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F38">
        <w:rPr>
          <w:rFonts w:ascii="Times New Roman" w:hAnsi="Times New Roman"/>
          <w:sz w:val="28"/>
          <w:szCs w:val="28"/>
        </w:rPr>
        <w:t>літератури</w:t>
      </w:r>
      <w:proofErr w:type="spellEnd"/>
      <w:r w:rsidRPr="00A96F3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96F38">
        <w:rPr>
          <w:rFonts w:ascii="Times New Roman" w:hAnsi="Times New Roman"/>
          <w:sz w:val="28"/>
          <w:szCs w:val="28"/>
        </w:rPr>
        <w:t>фахової</w:t>
      </w:r>
      <w:proofErr w:type="spellEnd"/>
      <w:r w:rsidRPr="00A96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F38">
        <w:rPr>
          <w:rFonts w:ascii="Times New Roman" w:hAnsi="Times New Roman"/>
          <w:sz w:val="28"/>
          <w:szCs w:val="28"/>
        </w:rPr>
        <w:t>преси</w:t>
      </w:r>
      <w:proofErr w:type="spellEnd"/>
      <w:r w:rsidRPr="00A96F38">
        <w:rPr>
          <w:rFonts w:ascii="Times New Roman" w:hAnsi="Times New Roman"/>
          <w:sz w:val="28"/>
          <w:szCs w:val="28"/>
        </w:rPr>
        <w:t>.</w:t>
      </w:r>
    </w:p>
    <w:p w14:paraId="00D99254" w14:textId="77777777" w:rsidR="00147279" w:rsidRDefault="00147279" w:rsidP="00147279">
      <w:pPr>
        <w:pStyle w:val="Style20"/>
        <w:widowControl/>
        <w:spacing w:line="240" w:lineRule="auto"/>
        <w:ind w:firstLine="284"/>
        <w:rPr>
          <w:rStyle w:val="FontStyle25"/>
          <w:sz w:val="28"/>
          <w:szCs w:val="28"/>
          <w:lang w:eastAsia="uk-UA"/>
        </w:rPr>
      </w:pPr>
      <w:r>
        <w:rPr>
          <w:sz w:val="28"/>
          <w:szCs w:val="28"/>
        </w:rPr>
        <w:lastRenderedPageBreak/>
        <w:t>В 20</w:t>
      </w:r>
      <w:r>
        <w:rPr>
          <w:sz w:val="28"/>
          <w:szCs w:val="28"/>
          <w:lang w:val="ru-RU"/>
        </w:rPr>
        <w:t>22</w:t>
      </w:r>
      <w:r>
        <w:rPr>
          <w:sz w:val="28"/>
          <w:szCs w:val="28"/>
        </w:rPr>
        <w:t>-20</w:t>
      </w:r>
      <w:r>
        <w:rPr>
          <w:sz w:val="28"/>
          <w:szCs w:val="28"/>
          <w:lang w:val="ru-RU"/>
        </w:rPr>
        <w:t>23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 xml:space="preserve">. в закладі освіти атестувалось </w:t>
      </w:r>
      <w:r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педагогічн</w:t>
      </w:r>
      <w:proofErr w:type="spellEnd"/>
      <w:r>
        <w:rPr>
          <w:sz w:val="28"/>
          <w:szCs w:val="28"/>
          <w:lang w:val="ru-RU"/>
        </w:rPr>
        <w:t>их</w:t>
      </w:r>
      <w:r w:rsidRPr="00EE7C98">
        <w:rPr>
          <w:sz w:val="28"/>
          <w:szCs w:val="28"/>
        </w:rPr>
        <w:t xml:space="preserve"> працівник</w:t>
      </w:r>
      <w:r>
        <w:rPr>
          <w:sz w:val="28"/>
          <w:szCs w:val="28"/>
        </w:rPr>
        <w:t xml:space="preserve">и, з них  – 1 вчитель </w:t>
      </w:r>
      <w:proofErr w:type="spellStart"/>
      <w:r>
        <w:rPr>
          <w:sz w:val="28"/>
          <w:szCs w:val="28"/>
        </w:rPr>
        <w:t>Повчанської</w:t>
      </w:r>
      <w:proofErr w:type="spellEnd"/>
      <w:r>
        <w:rPr>
          <w:sz w:val="28"/>
          <w:szCs w:val="28"/>
        </w:rPr>
        <w:t xml:space="preserve"> початкової школи. </w:t>
      </w:r>
      <w:r w:rsidRPr="006F0CF3">
        <w:rPr>
          <w:rStyle w:val="FontStyle25"/>
          <w:sz w:val="28"/>
          <w:szCs w:val="28"/>
          <w:lang w:eastAsia="uk-UA"/>
        </w:rPr>
        <w:t>За результатами атестації</w:t>
      </w:r>
      <w:r>
        <w:rPr>
          <w:rStyle w:val="FontStyle25"/>
          <w:sz w:val="28"/>
          <w:szCs w:val="28"/>
          <w:lang w:eastAsia="uk-UA"/>
        </w:rPr>
        <w:t>:</w:t>
      </w:r>
    </w:p>
    <w:p w14:paraId="35CF4C80" w14:textId="77777777" w:rsidR="00147279" w:rsidRPr="00E25005" w:rsidRDefault="00147279" w:rsidP="0014727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Андрійчук Л.П.</w:t>
      </w:r>
      <w:r w:rsidRPr="00567BF6">
        <w:rPr>
          <w:bCs/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вчителю української мови та літератури</w:t>
      </w:r>
      <w:r w:rsidRPr="00567BF6">
        <w:rPr>
          <w:i/>
          <w:iCs/>
          <w:sz w:val="28"/>
          <w:szCs w:val="28"/>
        </w:rPr>
        <w:t xml:space="preserve">,  </w:t>
      </w:r>
      <w:r w:rsidRPr="00567BF6">
        <w:rPr>
          <w:bCs/>
          <w:i/>
          <w:iCs/>
          <w:sz w:val="28"/>
          <w:szCs w:val="28"/>
        </w:rPr>
        <w:t>підтверджено</w:t>
      </w:r>
      <w:r w:rsidRPr="00567BF6">
        <w:rPr>
          <w:i/>
          <w:iCs/>
          <w:sz w:val="28"/>
          <w:szCs w:val="28"/>
        </w:rPr>
        <w:t xml:space="preserve">   кваліфікаційну категорію “</w:t>
      </w:r>
      <w:r w:rsidRPr="00567BF6">
        <w:rPr>
          <w:bCs/>
          <w:i/>
          <w:iCs/>
          <w:sz w:val="28"/>
          <w:szCs w:val="28"/>
        </w:rPr>
        <w:t>спеціаліст вищої   категорії</w:t>
      </w:r>
      <w:r>
        <w:rPr>
          <w:bCs/>
          <w:i/>
          <w:iCs/>
          <w:sz w:val="28"/>
          <w:szCs w:val="28"/>
        </w:rPr>
        <w:t>» та педагогічне звання «старший вчитель»;</w:t>
      </w:r>
    </w:p>
    <w:p w14:paraId="6CB695E0" w14:textId="77777777" w:rsidR="00147279" w:rsidRPr="00E73C4D" w:rsidRDefault="00147279" w:rsidP="0014727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Верлюк І.І.</w:t>
      </w:r>
      <w:r w:rsidRPr="00567BF6">
        <w:rPr>
          <w:bCs/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педагогу-організатору</w:t>
      </w:r>
      <w:r w:rsidRPr="00567BF6">
        <w:rPr>
          <w:i/>
          <w:iCs/>
          <w:sz w:val="28"/>
          <w:szCs w:val="28"/>
        </w:rPr>
        <w:t xml:space="preserve">,  </w:t>
      </w:r>
      <w:r w:rsidRPr="00567BF6">
        <w:rPr>
          <w:bCs/>
          <w:i/>
          <w:iCs/>
          <w:sz w:val="28"/>
          <w:szCs w:val="28"/>
        </w:rPr>
        <w:t>підтверджено</w:t>
      </w:r>
      <w:r w:rsidRPr="00567BF6">
        <w:rPr>
          <w:i/>
          <w:iCs/>
          <w:sz w:val="28"/>
          <w:szCs w:val="28"/>
        </w:rPr>
        <w:t xml:space="preserve">   кваліфікаційну категорію “</w:t>
      </w:r>
      <w:r w:rsidRPr="00567BF6">
        <w:rPr>
          <w:bCs/>
          <w:i/>
          <w:iCs/>
          <w:sz w:val="28"/>
          <w:szCs w:val="28"/>
        </w:rPr>
        <w:t>спеціаліст вищої   категорії</w:t>
      </w:r>
      <w:r>
        <w:rPr>
          <w:bCs/>
          <w:i/>
          <w:iCs/>
          <w:sz w:val="28"/>
          <w:szCs w:val="28"/>
        </w:rPr>
        <w:t>»</w:t>
      </w:r>
      <w:r>
        <w:rPr>
          <w:i/>
          <w:iCs/>
          <w:sz w:val="28"/>
          <w:szCs w:val="28"/>
        </w:rPr>
        <w:t>;</w:t>
      </w:r>
    </w:p>
    <w:p w14:paraId="33A0B3B4" w14:textId="77777777" w:rsidR="00147279" w:rsidRPr="008034C0" w:rsidRDefault="00147279" w:rsidP="0014727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Герасимчук Н.П.</w:t>
      </w:r>
      <w:r w:rsidRPr="00567BF6">
        <w:rPr>
          <w:bCs/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вчителю початкових класів</w:t>
      </w:r>
      <w:r w:rsidRPr="00567BF6">
        <w:rPr>
          <w:i/>
          <w:iCs/>
          <w:sz w:val="28"/>
          <w:szCs w:val="28"/>
        </w:rPr>
        <w:t xml:space="preserve">,  </w:t>
      </w:r>
      <w:r w:rsidRPr="00567BF6">
        <w:rPr>
          <w:bCs/>
          <w:i/>
          <w:iCs/>
          <w:sz w:val="28"/>
          <w:szCs w:val="28"/>
        </w:rPr>
        <w:t>підтверджено</w:t>
      </w:r>
      <w:r w:rsidRPr="00567BF6">
        <w:rPr>
          <w:i/>
          <w:iCs/>
          <w:sz w:val="28"/>
          <w:szCs w:val="28"/>
        </w:rPr>
        <w:t xml:space="preserve">   кваліфікаційну категорію “</w:t>
      </w:r>
      <w:r w:rsidRPr="00567BF6">
        <w:rPr>
          <w:bCs/>
          <w:i/>
          <w:iCs/>
          <w:sz w:val="28"/>
          <w:szCs w:val="28"/>
        </w:rPr>
        <w:t>спеціаліст вищої   категорії</w:t>
      </w:r>
      <w:r>
        <w:rPr>
          <w:bCs/>
          <w:i/>
          <w:iCs/>
          <w:sz w:val="28"/>
          <w:szCs w:val="28"/>
        </w:rPr>
        <w:t>» та педагогічне звання «старший вчитель»</w:t>
      </w:r>
      <w:r>
        <w:rPr>
          <w:i/>
          <w:iCs/>
          <w:sz w:val="28"/>
          <w:szCs w:val="28"/>
        </w:rPr>
        <w:t>;</w:t>
      </w:r>
    </w:p>
    <w:p w14:paraId="371AC7A6" w14:textId="77777777" w:rsidR="00147279" w:rsidRPr="00CF5ACA" w:rsidRDefault="00147279" w:rsidP="0014727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Перекуті С.Й.</w:t>
      </w:r>
      <w:r w:rsidRPr="00EA10FD">
        <w:rPr>
          <w:bCs/>
          <w:i/>
          <w:iCs/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вчителю початкових класів</w:t>
      </w:r>
      <w:r>
        <w:rPr>
          <w:i/>
          <w:sz w:val="28"/>
          <w:szCs w:val="28"/>
        </w:rPr>
        <w:t>,</w:t>
      </w:r>
      <w:r w:rsidRPr="00EA10FD">
        <w:rPr>
          <w:i/>
          <w:iCs/>
          <w:sz w:val="28"/>
          <w:szCs w:val="28"/>
        </w:rPr>
        <w:t xml:space="preserve"> </w:t>
      </w:r>
      <w:r w:rsidRPr="00EA10FD">
        <w:rPr>
          <w:bCs/>
          <w:i/>
          <w:iCs/>
          <w:sz w:val="28"/>
          <w:szCs w:val="28"/>
        </w:rPr>
        <w:t>підтверджено</w:t>
      </w:r>
      <w:r w:rsidRPr="00EA10FD">
        <w:rPr>
          <w:i/>
          <w:iCs/>
          <w:sz w:val="28"/>
          <w:szCs w:val="28"/>
        </w:rPr>
        <w:t xml:space="preserve">   кваліфікаційну категорію «спеціаліст</w:t>
      </w:r>
      <w:r>
        <w:rPr>
          <w:i/>
          <w:iCs/>
          <w:sz w:val="28"/>
          <w:szCs w:val="28"/>
        </w:rPr>
        <w:t xml:space="preserve"> вищої категорії</w:t>
      </w:r>
      <w:r w:rsidRPr="00EA10FD">
        <w:rPr>
          <w:i/>
          <w:iCs/>
          <w:sz w:val="28"/>
          <w:szCs w:val="28"/>
        </w:rPr>
        <w:t>» та</w:t>
      </w:r>
      <w:r>
        <w:rPr>
          <w:i/>
          <w:iCs/>
          <w:sz w:val="28"/>
          <w:szCs w:val="28"/>
        </w:rPr>
        <w:t xml:space="preserve"> присвоєно</w:t>
      </w:r>
      <w:r w:rsidRPr="00EA10FD">
        <w:rPr>
          <w:i/>
          <w:iCs/>
          <w:sz w:val="28"/>
          <w:szCs w:val="28"/>
        </w:rPr>
        <w:t xml:space="preserve"> п</w:t>
      </w:r>
      <w:r>
        <w:rPr>
          <w:i/>
          <w:iCs/>
          <w:sz w:val="28"/>
          <w:szCs w:val="28"/>
        </w:rPr>
        <w:t xml:space="preserve">едагогічне звання </w:t>
      </w:r>
      <w:r>
        <w:rPr>
          <w:bCs/>
          <w:i/>
          <w:iCs/>
          <w:sz w:val="28"/>
          <w:szCs w:val="28"/>
        </w:rPr>
        <w:t>«старший вчитель»;</w:t>
      </w:r>
    </w:p>
    <w:p w14:paraId="1969FB2E" w14:textId="77777777" w:rsidR="00147279" w:rsidRPr="00127439" w:rsidRDefault="00147279" w:rsidP="00147279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bCs/>
          <w:i/>
          <w:iCs/>
          <w:sz w:val="28"/>
          <w:szCs w:val="28"/>
        </w:rPr>
        <w:t>Хоптинцю</w:t>
      </w:r>
      <w:proofErr w:type="spellEnd"/>
      <w:r>
        <w:rPr>
          <w:bCs/>
          <w:i/>
          <w:iCs/>
          <w:sz w:val="28"/>
          <w:szCs w:val="28"/>
        </w:rPr>
        <w:t xml:space="preserve"> М.О.</w:t>
      </w:r>
      <w:r w:rsidRPr="00EA10FD">
        <w:rPr>
          <w:bCs/>
          <w:i/>
          <w:iCs/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вчителю історії</w:t>
      </w:r>
      <w:r>
        <w:rPr>
          <w:i/>
          <w:sz w:val="28"/>
          <w:szCs w:val="28"/>
        </w:rPr>
        <w:t>,</w:t>
      </w:r>
      <w:r w:rsidRPr="00EA10FD">
        <w:rPr>
          <w:i/>
          <w:iCs/>
          <w:sz w:val="28"/>
          <w:szCs w:val="28"/>
        </w:rPr>
        <w:t xml:space="preserve"> </w:t>
      </w:r>
      <w:r w:rsidRPr="00EA10FD">
        <w:rPr>
          <w:bCs/>
          <w:i/>
          <w:iCs/>
          <w:sz w:val="28"/>
          <w:szCs w:val="28"/>
        </w:rPr>
        <w:t>підтверджено</w:t>
      </w:r>
      <w:r w:rsidRPr="00EA10FD">
        <w:rPr>
          <w:i/>
          <w:iCs/>
          <w:sz w:val="28"/>
          <w:szCs w:val="28"/>
        </w:rPr>
        <w:t xml:space="preserve">   кваліфікаційну категорію «спеціаліст</w:t>
      </w:r>
      <w:r>
        <w:rPr>
          <w:i/>
          <w:iCs/>
          <w:sz w:val="28"/>
          <w:szCs w:val="28"/>
        </w:rPr>
        <w:t xml:space="preserve"> вищої категорії</w:t>
      </w:r>
      <w:r w:rsidRPr="00EA10FD">
        <w:rPr>
          <w:i/>
          <w:iCs/>
          <w:sz w:val="28"/>
          <w:szCs w:val="28"/>
        </w:rPr>
        <w:t>»</w:t>
      </w:r>
      <w:r>
        <w:rPr>
          <w:i/>
          <w:iCs/>
          <w:sz w:val="28"/>
          <w:szCs w:val="28"/>
        </w:rPr>
        <w:t xml:space="preserve"> та педагогічне звання «вчитель-методист»;</w:t>
      </w:r>
    </w:p>
    <w:p w14:paraId="11D5DF51" w14:textId="77777777" w:rsidR="00147279" w:rsidRPr="00CF5ACA" w:rsidRDefault="00147279" w:rsidP="00147279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bCs/>
          <w:i/>
          <w:iCs/>
          <w:sz w:val="28"/>
          <w:szCs w:val="28"/>
        </w:rPr>
        <w:t>Цвень</w:t>
      </w:r>
      <w:proofErr w:type="spellEnd"/>
      <w:r>
        <w:rPr>
          <w:bCs/>
          <w:i/>
          <w:iCs/>
          <w:sz w:val="28"/>
          <w:szCs w:val="28"/>
        </w:rPr>
        <w:t xml:space="preserve"> Р.П.</w:t>
      </w:r>
      <w:r w:rsidRPr="00EA10FD">
        <w:rPr>
          <w:bCs/>
          <w:i/>
          <w:iCs/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 xml:space="preserve">вчителю початкових класів </w:t>
      </w:r>
      <w:proofErr w:type="spellStart"/>
      <w:r w:rsidRPr="00127439">
        <w:rPr>
          <w:i/>
          <w:sz w:val="28"/>
          <w:szCs w:val="28"/>
        </w:rPr>
        <w:t>Повчансько</w:t>
      </w:r>
      <w:r>
        <w:rPr>
          <w:i/>
          <w:sz w:val="28"/>
          <w:szCs w:val="28"/>
        </w:rPr>
        <w:t>ї</w:t>
      </w:r>
      <w:proofErr w:type="spellEnd"/>
      <w:r>
        <w:rPr>
          <w:i/>
          <w:sz w:val="28"/>
          <w:szCs w:val="28"/>
        </w:rPr>
        <w:t xml:space="preserve"> початкової школи,</w:t>
      </w:r>
      <w:r w:rsidRPr="00EA10FD">
        <w:rPr>
          <w:i/>
          <w:iCs/>
          <w:sz w:val="28"/>
          <w:szCs w:val="28"/>
        </w:rPr>
        <w:t xml:space="preserve"> </w:t>
      </w:r>
      <w:r w:rsidRPr="00EA10FD">
        <w:rPr>
          <w:bCs/>
          <w:i/>
          <w:iCs/>
          <w:sz w:val="28"/>
          <w:szCs w:val="28"/>
        </w:rPr>
        <w:t>п</w:t>
      </w:r>
      <w:r>
        <w:rPr>
          <w:bCs/>
          <w:i/>
          <w:iCs/>
          <w:sz w:val="28"/>
          <w:szCs w:val="28"/>
        </w:rPr>
        <w:t>ідтверджено</w:t>
      </w:r>
      <w:r w:rsidRPr="00EA10FD">
        <w:rPr>
          <w:i/>
          <w:iCs/>
          <w:sz w:val="28"/>
          <w:szCs w:val="28"/>
        </w:rPr>
        <w:t xml:space="preserve">   кваліфікаційну категорію «спеціаліст»</w:t>
      </w:r>
      <w:r>
        <w:rPr>
          <w:bCs/>
          <w:i/>
          <w:iCs/>
          <w:sz w:val="28"/>
          <w:szCs w:val="28"/>
        </w:rPr>
        <w:t xml:space="preserve"> та 11 тарифний розряд.</w:t>
      </w:r>
    </w:p>
    <w:p w14:paraId="54E4E477" w14:textId="77777777" w:rsidR="00147279" w:rsidRDefault="00147279" w:rsidP="00147279">
      <w:pPr>
        <w:ind w:firstLine="284"/>
        <w:jc w:val="both"/>
        <w:rPr>
          <w:sz w:val="28"/>
          <w:szCs w:val="28"/>
        </w:rPr>
      </w:pPr>
      <w:r w:rsidRPr="00EE7C98">
        <w:rPr>
          <w:sz w:val="28"/>
          <w:szCs w:val="28"/>
        </w:rPr>
        <w:t>В зв’язку з атестацією та згідно річного та перспективного планів вивчала</w:t>
      </w:r>
      <w:r>
        <w:rPr>
          <w:sz w:val="28"/>
          <w:szCs w:val="28"/>
        </w:rPr>
        <w:t xml:space="preserve">сь система роботи перерахованих вчителів. </w:t>
      </w:r>
      <w:r w:rsidRPr="00EE7C98">
        <w:rPr>
          <w:sz w:val="28"/>
          <w:szCs w:val="28"/>
        </w:rPr>
        <w:t xml:space="preserve">Всі вчителі, що атестувались, проводили відкриті </w:t>
      </w:r>
      <w:proofErr w:type="spellStart"/>
      <w:r w:rsidRPr="00EE7C98">
        <w:rPr>
          <w:sz w:val="28"/>
          <w:szCs w:val="28"/>
        </w:rPr>
        <w:t>уроки</w:t>
      </w:r>
      <w:proofErr w:type="spellEnd"/>
      <w:r w:rsidRPr="00EE7C98">
        <w:rPr>
          <w:sz w:val="28"/>
          <w:szCs w:val="28"/>
        </w:rPr>
        <w:t>, позакласні заходи, готували виступи на засіданнях мето</w:t>
      </w:r>
      <w:r>
        <w:rPr>
          <w:sz w:val="28"/>
          <w:szCs w:val="28"/>
        </w:rPr>
        <w:t>дичних об’єднань та педагогічної</w:t>
      </w:r>
      <w:r w:rsidRPr="00EE7C98">
        <w:rPr>
          <w:sz w:val="28"/>
          <w:szCs w:val="28"/>
        </w:rPr>
        <w:t xml:space="preserve"> рад</w:t>
      </w:r>
      <w:r>
        <w:rPr>
          <w:sz w:val="28"/>
          <w:szCs w:val="28"/>
        </w:rPr>
        <w:t>и</w:t>
      </w:r>
      <w:r w:rsidRPr="00EE7C98">
        <w:rPr>
          <w:sz w:val="28"/>
          <w:szCs w:val="28"/>
        </w:rPr>
        <w:t xml:space="preserve">, проводили творчі </w:t>
      </w:r>
      <w:r>
        <w:rPr>
          <w:sz w:val="28"/>
          <w:szCs w:val="28"/>
        </w:rPr>
        <w:t>звіти. Троє вчителів  Липниківського ЗЗСО І-ІІІ ступенів представляли</w:t>
      </w:r>
      <w:r w:rsidRPr="00EE7C98">
        <w:rPr>
          <w:sz w:val="28"/>
          <w:szCs w:val="28"/>
        </w:rPr>
        <w:t xml:space="preserve"> матеріали свого творчого досвіду на </w:t>
      </w:r>
      <w:r>
        <w:rPr>
          <w:sz w:val="28"/>
          <w:szCs w:val="28"/>
        </w:rPr>
        <w:t xml:space="preserve"> виставці ППД «Освіта Житомирщини -  2023»:</w:t>
      </w:r>
    </w:p>
    <w:p w14:paraId="6C1D925A" w14:textId="77777777" w:rsidR="00147279" w:rsidRPr="00D61D26" w:rsidRDefault="00147279" w:rsidP="00147279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Лукища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О.М. – збірник практичних вправ з історії України для учнів 5 класу НУШ (диплом ІІІ ступеня на обласному етапі виставки);</w:t>
      </w:r>
    </w:p>
    <w:p w14:paraId="458480D4" w14:textId="77777777" w:rsidR="00147279" w:rsidRPr="00CF663E" w:rsidRDefault="00147279" w:rsidP="00147279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Андрійчук Л.П. – практичний посібник «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Розвиток творчих здібностей учнів на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uk-UA"/>
        </w:rPr>
        <w:t>уроках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української мови та літератури</w:t>
      </w:r>
      <w:r>
        <w:rPr>
          <w:rFonts w:ascii="Times New Roman" w:hAnsi="Times New Roman"/>
          <w:sz w:val="28"/>
          <w:szCs w:val="28"/>
          <w:lang w:val="uk-UA"/>
        </w:rPr>
        <w:t>» (учасник обласного етапу виставки);</w:t>
      </w:r>
    </w:p>
    <w:p w14:paraId="074F21DB" w14:textId="77777777" w:rsidR="00147279" w:rsidRPr="002722D2" w:rsidRDefault="00147279" w:rsidP="00147279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Перекута С.Й. – дидактичний посібник «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Використання прийомів мнемотехніки на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uk-UA"/>
        </w:rPr>
        <w:t>уроках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у початковій школі НУШ</w:t>
      </w:r>
      <w:r>
        <w:rPr>
          <w:rFonts w:ascii="Times New Roman" w:hAnsi="Times New Roman"/>
          <w:sz w:val="28"/>
          <w:szCs w:val="28"/>
          <w:lang w:val="uk-UA"/>
        </w:rPr>
        <w:t>» (учасник обласного етапу виставки).</w:t>
      </w:r>
    </w:p>
    <w:p w14:paraId="3326EFDB" w14:textId="7656D8B9" w:rsidR="009E57ED" w:rsidRDefault="009E57ED" w:rsidP="0014727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Всі вчителі пройшли курси підвищення кваліфікації відповідно до графіків ЖОІППО за умовами регіонального замовлення та за кошти місцевого бюджету та через інших суб’єктів надання відповідних послуг. Для 5 вчителів, що мають пройти відповідне навчання у вересні – листопаді 2023 року на базі ЖОІППО дати буде змінено. </w:t>
      </w:r>
    </w:p>
    <w:p w14:paraId="01D28410" w14:textId="7CC5341A" w:rsidR="00147279" w:rsidRDefault="00147279" w:rsidP="0014727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Жоден вчитель не брав участі у Всеукраїнському фаховому конкурсі «Вчитель року – 2023» та конкурсі захисту робіт Житомирського відділення Малої академії наук</w:t>
      </w:r>
      <w:r w:rsidR="009E57ED">
        <w:rPr>
          <w:sz w:val="28"/>
          <w:szCs w:val="28"/>
        </w:rPr>
        <w:t>.</w:t>
      </w:r>
    </w:p>
    <w:p w14:paraId="04210174" w14:textId="77777777" w:rsidR="00147279" w:rsidRPr="00B806F7" w:rsidRDefault="00147279" w:rsidP="001472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Учителі закладу брали участь в районних та обласних очних та онлайн-семінарах і практиках.</w:t>
      </w:r>
    </w:p>
    <w:p w14:paraId="014175FF" w14:textId="77777777" w:rsidR="00147279" w:rsidRDefault="00147279" w:rsidP="00147279">
      <w:pPr>
        <w:ind w:firstLine="284"/>
        <w:jc w:val="both"/>
        <w:rPr>
          <w:sz w:val="28"/>
          <w:szCs w:val="28"/>
        </w:rPr>
      </w:pPr>
      <w:r w:rsidRPr="00EE7C98">
        <w:rPr>
          <w:sz w:val="28"/>
          <w:szCs w:val="28"/>
        </w:rPr>
        <w:lastRenderedPageBreak/>
        <w:t xml:space="preserve">Протягом року вивчався стан </w:t>
      </w:r>
      <w:r>
        <w:rPr>
          <w:sz w:val="28"/>
          <w:szCs w:val="28"/>
        </w:rPr>
        <w:t xml:space="preserve">викладання англійської мови та фізичної культури, інформатики та історії, </w:t>
      </w:r>
      <w:r w:rsidRPr="00EE7C98">
        <w:rPr>
          <w:sz w:val="28"/>
          <w:szCs w:val="28"/>
        </w:rPr>
        <w:t>ст</w:t>
      </w:r>
      <w:r>
        <w:rPr>
          <w:sz w:val="28"/>
          <w:szCs w:val="28"/>
        </w:rPr>
        <w:t>ан навчально-виховної роботи в 4, 9 та 11 класах</w:t>
      </w:r>
      <w:r w:rsidRPr="00EE7C98">
        <w:rPr>
          <w:sz w:val="28"/>
          <w:szCs w:val="28"/>
        </w:rPr>
        <w:t xml:space="preserve"> та адаптація </w:t>
      </w:r>
      <w:r>
        <w:rPr>
          <w:sz w:val="28"/>
          <w:szCs w:val="28"/>
        </w:rPr>
        <w:t>здобувачів освіти</w:t>
      </w:r>
      <w:r w:rsidRPr="00EE7C98">
        <w:rPr>
          <w:sz w:val="28"/>
          <w:szCs w:val="28"/>
        </w:rPr>
        <w:t xml:space="preserve"> 5 класу до навчання в основній школі.  </w:t>
      </w:r>
    </w:p>
    <w:p w14:paraId="47585A3E" w14:textId="77777777" w:rsidR="00147279" w:rsidRDefault="00147279" w:rsidP="00147279">
      <w:pPr>
        <w:pStyle w:val="3"/>
        <w:widowControl w:val="0"/>
        <w:shd w:val="clear" w:color="auto" w:fill="auto"/>
        <w:tabs>
          <w:tab w:val="left" w:pos="62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1EC">
        <w:rPr>
          <w:rFonts w:ascii="Times New Roman" w:hAnsi="Times New Roman" w:cs="Times New Roman"/>
          <w:sz w:val="28"/>
          <w:szCs w:val="28"/>
        </w:rPr>
        <w:t xml:space="preserve">     Результатом роботи педагогічного </w:t>
      </w:r>
      <w:r>
        <w:rPr>
          <w:rFonts w:ascii="Times New Roman" w:hAnsi="Times New Roman" w:cs="Times New Roman"/>
          <w:sz w:val="28"/>
          <w:szCs w:val="28"/>
        </w:rPr>
        <w:t>кол</w:t>
      </w:r>
      <w:r w:rsidRPr="005B21EC">
        <w:rPr>
          <w:rFonts w:ascii="Times New Roman" w:hAnsi="Times New Roman" w:cs="Times New Roman"/>
          <w:sz w:val="28"/>
          <w:szCs w:val="28"/>
        </w:rPr>
        <w:t>ективу школи є  досягнен</w:t>
      </w:r>
      <w:r>
        <w:rPr>
          <w:rFonts w:ascii="Times New Roman" w:hAnsi="Times New Roman" w:cs="Times New Roman"/>
          <w:sz w:val="28"/>
          <w:szCs w:val="28"/>
        </w:rPr>
        <w:t>ня здобувачів освіти на районних</w:t>
      </w:r>
      <w:r w:rsidRPr="005B2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обласних </w:t>
      </w:r>
      <w:r w:rsidRPr="005B21EC">
        <w:rPr>
          <w:rFonts w:ascii="Times New Roman" w:hAnsi="Times New Roman" w:cs="Times New Roman"/>
          <w:sz w:val="28"/>
          <w:szCs w:val="28"/>
        </w:rPr>
        <w:t>олімпі</w:t>
      </w:r>
      <w:r>
        <w:rPr>
          <w:rFonts w:ascii="Times New Roman" w:hAnsi="Times New Roman" w:cs="Times New Roman"/>
          <w:sz w:val="28"/>
          <w:szCs w:val="28"/>
        </w:rPr>
        <w:t xml:space="preserve">адах з базових дисциплін. В 2021-2022 </w:t>
      </w:r>
      <w:proofErr w:type="spellStart"/>
      <w:r w:rsidRPr="005B21EC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5B21E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здобувачі освіти</w:t>
      </w:r>
      <w:r w:rsidRPr="005B2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закладу</w:t>
      </w:r>
      <w:r w:rsidRPr="005B21EC">
        <w:rPr>
          <w:rFonts w:ascii="Times New Roman" w:hAnsi="Times New Roman" w:cs="Times New Roman"/>
          <w:sz w:val="28"/>
          <w:szCs w:val="28"/>
        </w:rPr>
        <w:t xml:space="preserve"> вибороли на районних олімпіадах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B21EC">
        <w:rPr>
          <w:rFonts w:ascii="Times New Roman" w:hAnsi="Times New Roman" w:cs="Times New Roman"/>
          <w:sz w:val="28"/>
          <w:szCs w:val="28"/>
        </w:rPr>
        <w:t xml:space="preserve"> призових</w:t>
      </w:r>
      <w:r>
        <w:rPr>
          <w:rFonts w:ascii="Times New Roman" w:hAnsi="Times New Roman" w:cs="Times New Roman"/>
          <w:sz w:val="28"/>
          <w:szCs w:val="28"/>
        </w:rPr>
        <w:t xml:space="preserve"> місць: 5 - </w:t>
      </w:r>
      <w:r w:rsidRPr="00681D03">
        <w:rPr>
          <w:rFonts w:ascii="Times New Roman" w:hAnsi="Times New Roman" w:cs="Times New Roman"/>
          <w:sz w:val="28"/>
          <w:szCs w:val="28"/>
          <w:u w:val="single"/>
        </w:rPr>
        <w:t>перших</w:t>
      </w:r>
      <w:r w:rsidRPr="005B21EC">
        <w:rPr>
          <w:rFonts w:ascii="Times New Roman" w:hAnsi="Times New Roman" w:cs="Times New Roman"/>
          <w:sz w:val="28"/>
          <w:szCs w:val="28"/>
        </w:rPr>
        <w:t xml:space="preserve">:    </w:t>
      </w:r>
    </w:p>
    <w:p w14:paraId="238AEA53" w14:textId="77777777" w:rsidR="00147279" w:rsidRPr="00681D03" w:rsidRDefault="00147279" w:rsidP="00147279">
      <w:pPr>
        <w:pStyle w:val="3"/>
        <w:widowControl w:val="0"/>
        <w:numPr>
          <w:ilvl w:val="0"/>
          <w:numId w:val="3"/>
        </w:numPr>
        <w:shd w:val="clear" w:color="auto" w:fill="auto"/>
        <w:tabs>
          <w:tab w:val="left" w:pos="620"/>
        </w:tabs>
        <w:spacing w:before="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Козаченко Софія </w:t>
      </w:r>
      <w:r w:rsidRPr="00681D0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7 клас) –з української мови (вчитель Андрійчук Л.П.</w:t>
      </w:r>
      <w:r w:rsidRPr="00681D03">
        <w:rPr>
          <w:rFonts w:ascii="Times New Roman" w:hAnsi="Times New Roman" w:cs="Times New Roman"/>
          <w:i/>
          <w:sz w:val="28"/>
          <w:szCs w:val="28"/>
        </w:rPr>
        <w:t>);</w:t>
      </w:r>
    </w:p>
    <w:p w14:paraId="234C3C7C" w14:textId="77777777" w:rsidR="00147279" w:rsidRPr="00681D03" w:rsidRDefault="00147279" w:rsidP="00147279">
      <w:pPr>
        <w:pStyle w:val="3"/>
        <w:widowControl w:val="0"/>
        <w:numPr>
          <w:ilvl w:val="0"/>
          <w:numId w:val="3"/>
        </w:numPr>
        <w:shd w:val="clear" w:color="auto" w:fill="auto"/>
        <w:tabs>
          <w:tab w:val="left" w:pos="620"/>
        </w:tabs>
        <w:spacing w:before="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Козаченко Софія</w:t>
      </w:r>
      <w:r w:rsidRPr="00681D03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7 клас) </w:t>
      </w:r>
      <w:r w:rsidRPr="00681D03">
        <w:rPr>
          <w:rFonts w:ascii="Times New Roman" w:hAnsi="Times New Roman" w:cs="Times New Roman"/>
          <w:i/>
          <w:sz w:val="28"/>
          <w:szCs w:val="28"/>
        </w:rPr>
        <w:t xml:space="preserve">– з </w:t>
      </w:r>
      <w:r>
        <w:rPr>
          <w:rFonts w:ascii="Times New Roman" w:hAnsi="Times New Roman" w:cs="Times New Roman"/>
          <w:i/>
          <w:sz w:val="28"/>
          <w:szCs w:val="28"/>
        </w:rPr>
        <w:t>географі</w:t>
      </w:r>
      <w:r w:rsidRPr="00681D03">
        <w:rPr>
          <w:rFonts w:ascii="Times New Roman" w:hAnsi="Times New Roman" w:cs="Times New Roman"/>
          <w:i/>
          <w:sz w:val="28"/>
          <w:szCs w:val="28"/>
        </w:rPr>
        <w:t xml:space="preserve">ї (вчитель </w:t>
      </w:r>
      <w:r>
        <w:rPr>
          <w:rFonts w:ascii="Times New Roman" w:hAnsi="Times New Roman" w:cs="Times New Roman"/>
          <w:i/>
          <w:sz w:val="28"/>
          <w:szCs w:val="28"/>
        </w:rPr>
        <w:t>Каменчук В.П.</w:t>
      </w:r>
      <w:r w:rsidRPr="00681D03">
        <w:rPr>
          <w:rFonts w:ascii="Times New Roman" w:hAnsi="Times New Roman" w:cs="Times New Roman"/>
          <w:i/>
          <w:sz w:val="28"/>
          <w:szCs w:val="28"/>
        </w:rPr>
        <w:t>);</w:t>
      </w:r>
    </w:p>
    <w:p w14:paraId="3EB91BB7" w14:textId="77777777" w:rsidR="00147279" w:rsidRDefault="00147279" w:rsidP="00147279">
      <w:pPr>
        <w:pStyle w:val="3"/>
        <w:widowControl w:val="0"/>
        <w:numPr>
          <w:ilvl w:val="0"/>
          <w:numId w:val="3"/>
        </w:numPr>
        <w:shd w:val="clear" w:color="auto" w:fill="auto"/>
        <w:tabs>
          <w:tab w:val="left" w:pos="620"/>
        </w:tabs>
        <w:spacing w:before="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Бовсуновська Анастасія (9 клас) – з історії</w:t>
      </w:r>
      <w:r w:rsidRPr="00681D03">
        <w:rPr>
          <w:rFonts w:ascii="Times New Roman" w:hAnsi="Times New Roman" w:cs="Times New Roman"/>
          <w:i/>
          <w:sz w:val="28"/>
          <w:szCs w:val="28"/>
        </w:rPr>
        <w:t xml:space="preserve"> (вчитель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– Лукиша О.М.</w:t>
      </w:r>
      <w:r w:rsidRPr="00681D03">
        <w:rPr>
          <w:rFonts w:ascii="Times New Roman" w:hAnsi="Times New Roman" w:cs="Times New Roman"/>
          <w:i/>
          <w:sz w:val="28"/>
          <w:szCs w:val="28"/>
        </w:rPr>
        <w:t>);</w:t>
      </w:r>
    </w:p>
    <w:p w14:paraId="5E691DEF" w14:textId="77777777" w:rsidR="00147279" w:rsidRDefault="00147279" w:rsidP="00147279">
      <w:pPr>
        <w:pStyle w:val="3"/>
        <w:widowControl w:val="0"/>
        <w:numPr>
          <w:ilvl w:val="0"/>
          <w:numId w:val="3"/>
        </w:numPr>
        <w:shd w:val="clear" w:color="auto" w:fill="auto"/>
        <w:tabs>
          <w:tab w:val="left" w:pos="620"/>
        </w:tabs>
        <w:spacing w:before="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Бовсуновська Анастасія (9 клас) – з української мови</w:t>
      </w:r>
      <w:r w:rsidRPr="00681D03">
        <w:rPr>
          <w:rFonts w:ascii="Times New Roman" w:hAnsi="Times New Roman" w:cs="Times New Roman"/>
          <w:i/>
          <w:sz w:val="28"/>
          <w:szCs w:val="28"/>
        </w:rPr>
        <w:t xml:space="preserve"> (вчитель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– Лукиша О.М.</w:t>
      </w:r>
      <w:r w:rsidRPr="00681D03">
        <w:rPr>
          <w:rFonts w:ascii="Times New Roman" w:hAnsi="Times New Roman" w:cs="Times New Roman"/>
          <w:i/>
          <w:sz w:val="28"/>
          <w:szCs w:val="28"/>
        </w:rPr>
        <w:t>);</w:t>
      </w:r>
    </w:p>
    <w:p w14:paraId="01AE4D98" w14:textId="77777777" w:rsidR="00147279" w:rsidRPr="00DD2235" w:rsidRDefault="00147279" w:rsidP="00147279">
      <w:pPr>
        <w:pStyle w:val="3"/>
        <w:widowControl w:val="0"/>
        <w:numPr>
          <w:ilvl w:val="0"/>
          <w:numId w:val="3"/>
        </w:numPr>
        <w:shd w:val="clear" w:color="auto" w:fill="auto"/>
        <w:tabs>
          <w:tab w:val="left" w:pos="620"/>
        </w:tabs>
        <w:spacing w:before="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Пархомчук Микола  (11 клас) – з географії</w:t>
      </w:r>
      <w:r w:rsidRPr="00681D03">
        <w:rPr>
          <w:rFonts w:ascii="Times New Roman" w:hAnsi="Times New Roman" w:cs="Times New Roman"/>
          <w:i/>
          <w:sz w:val="28"/>
          <w:szCs w:val="28"/>
        </w:rPr>
        <w:t xml:space="preserve"> (вчитель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– Каменчук В.П.</w:t>
      </w:r>
      <w:r w:rsidRPr="00681D0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16E365B0" w14:textId="77777777" w:rsidR="00147279" w:rsidRDefault="00147279" w:rsidP="00147279">
      <w:pPr>
        <w:pStyle w:val="3"/>
        <w:widowControl w:val="0"/>
        <w:shd w:val="clear" w:color="auto" w:fill="auto"/>
        <w:tabs>
          <w:tab w:val="left" w:pos="62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3 - </w:t>
      </w:r>
      <w:r w:rsidRPr="00681D03">
        <w:rPr>
          <w:rFonts w:ascii="Times New Roman" w:hAnsi="Times New Roman" w:cs="Times New Roman"/>
          <w:sz w:val="28"/>
          <w:szCs w:val="28"/>
          <w:u w:val="single"/>
        </w:rPr>
        <w:t>других</w:t>
      </w:r>
      <w:r w:rsidRPr="005B21EC">
        <w:rPr>
          <w:rFonts w:ascii="Times New Roman" w:hAnsi="Times New Roman" w:cs="Times New Roman"/>
          <w:sz w:val="28"/>
          <w:szCs w:val="28"/>
        </w:rPr>
        <w:t xml:space="preserve"> і </w:t>
      </w:r>
      <w:r>
        <w:rPr>
          <w:rFonts w:ascii="Times New Roman" w:hAnsi="Times New Roman" w:cs="Times New Roman"/>
          <w:sz w:val="28"/>
          <w:szCs w:val="28"/>
        </w:rPr>
        <w:t xml:space="preserve">5 – </w:t>
      </w:r>
      <w:r w:rsidRPr="00681D03">
        <w:rPr>
          <w:rFonts w:ascii="Times New Roman" w:hAnsi="Times New Roman" w:cs="Times New Roman"/>
          <w:sz w:val="28"/>
          <w:szCs w:val="28"/>
          <w:u w:val="single"/>
        </w:rPr>
        <w:t>третіх.</w:t>
      </w:r>
      <w:r w:rsidRPr="007B36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C0BD86" w14:textId="77777777" w:rsidR="00147279" w:rsidRPr="00F3784C" w:rsidRDefault="00147279" w:rsidP="00147279">
      <w:pPr>
        <w:pStyle w:val="3"/>
        <w:widowControl w:val="0"/>
        <w:shd w:val="clear" w:color="auto" w:fill="auto"/>
        <w:tabs>
          <w:tab w:val="left" w:pos="62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обласному ж етапі олімпіад (дистанційно) взяли участь один учень 9 класу (2 олімпіади) та 1 учень 11 класу. Серед них диплом ІІ ступеня з географії отримав Пархомчук Микола – 11 клас (вчитель Каменчук В.П.). </w:t>
      </w:r>
    </w:p>
    <w:p w14:paraId="79338B14" w14:textId="77777777" w:rsidR="00147279" w:rsidRDefault="00147279" w:rsidP="00147279">
      <w:pPr>
        <w:pStyle w:val="3"/>
        <w:widowControl w:val="0"/>
        <w:shd w:val="clear" w:color="auto" w:fill="auto"/>
        <w:tabs>
          <w:tab w:val="left" w:pos="62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Двоє здобувачів освіти були учасниками районних етапів Міжнародного онлайн-конкурсу знавців української мови імені Петра Яцика (Козаченко Софія – 7 клас) та мовно-літературного конкурсу імені Тараса Шевченка (Бовсуновська Анастасія - 8 клас). </w:t>
      </w:r>
    </w:p>
    <w:p w14:paraId="496B7075" w14:textId="77777777" w:rsidR="00147279" w:rsidRDefault="00147279" w:rsidP="0014727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Взято участь в Міжнародному математичному конкурсі «Кенгуру» у кількості 21 учасника, за результатами якого отримано 2 відмінних результати (Каменчук І. – 3 клас та Каменчук В. – 5 клас), 11 – добрих та 8 – сертифікатів учасника.</w:t>
      </w:r>
    </w:p>
    <w:p w14:paraId="39C60B73" w14:textId="77777777" w:rsidR="00147279" w:rsidRDefault="00147279" w:rsidP="0014727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Районний конкурс</w:t>
      </w:r>
      <w:r w:rsidRPr="00367178">
        <w:rPr>
          <w:sz w:val="28"/>
          <w:szCs w:val="28"/>
        </w:rPr>
        <w:t xml:space="preserve"> учнівських колективів екологічної просвіти «Земля – наш спільний ді</w:t>
      </w:r>
      <w:r>
        <w:rPr>
          <w:sz w:val="28"/>
          <w:szCs w:val="28"/>
        </w:rPr>
        <w:t>м» не проводився.</w:t>
      </w:r>
    </w:p>
    <w:p w14:paraId="7DB21789" w14:textId="77777777" w:rsidR="00147279" w:rsidRPr="00C60149" w:rsidRDefault="00147279" w:rsidP="00147279">
      <w:pPr>
        <w:pStyle w:val="Style17"/>
        <w:widowControl/>
        <w:spacing w:line="240" w:lineRule="auto"/>
        <w:ind w:firstLine="284"/>
        <w:rPr>
          <w:sz w:val="28"/>
          <w:szCs w:val="28"/>
          <w:lang w:eastAsia="uk-UA"/>
        </w:rPr>
      </w:pPr>
      <w:r w:rsidRPr="005168C2">
        <w:rPr>
          <w:bCs/>
          <w:iCs/>
          <w:sz w:val="28"/>
          <w:szCs w:val="28"/>
        </w:rPr>
        <w:t>Під керівницт</w:t>
      </w:r>
      <w:r>
        <w:rPr>
          <w:bCs/>
          <w:iCs/>
          <w:sz w:val="28"/>
          <w:szCs w:val="28"/>
        </w:rPr>
        <w:t>вом вчителя фізкультури Вербицького Ю.В. здобувачі освіти</w:t>
      </w:r>
      <w:r w:rsidRPr="005168C2">
        <w:rPr>
          <w:rStyle w:val="FontStyle25"/>
          <w:sz w:val="28"/>
          <w:szCs w:val="28"/>
          <w:lang w:eastAsia="uk-UA"/>
        </w:rPr>
        <w:t xml:space="preserve">  </w:t>
      </w:r>
      <w:r>
        <w:rPr>
          <w:rStyle w:val="FontStyle25"/>
          <w:sz w:val="28"/>
          <w:szCs w:val="28"/>
          <w:lang w:eastAsia="uk-UA"/>
        </w:rPr>
        <w:t>закладу</w:t>
      </w:r>
      <w:r w:rsidRPr="005168C2">
        <w:rPr>
          <w:rStyle w:val="FontStyle25"/>
          <w:sz w:val="28"/>
          <w:szCs w:val="28"/>
          <w:lang w:eastAsia="uk-UA"/>
        </w:rPr>
        <w:t xml:space="preserve"> </w:t>
      </w:r>
      <w:r>
        <w:rPr>
          <w:rStyle w:val="FontStyle25"/>
          <w:sz w:val="28"/>
          <w:szCs w:val="28"/>
          <w:lang w:eastAsia="uk-UA"/>
        </w:rPr>
        <w:t>взяли</w:t>
      </w:r>
      <w:r w:rsidRPr="005168C2">
        <w:rPr>
          <w:rStyle w:val="FontStyle25"/>
          <w:sz w:val="28"/>
          <w:szCs w:val="28"/>
          <w:lang w:eastAsia="uk-UA"/>
        </w:rPr>
        <w:t xml:space="preserve"> участь </w:t>
      </w:r>
      <w:r>
        <w:rPr>
          <w:rStyle w:val="FontStyle25"/>
          <w:sz w:val="28"/>
          <w:szCs w:val="28"/>
          <w:lang w:eastAsia="uk-UA"/>
        </w:rPr>
        <w:t xml:space="preserve">у спортивних змаганнях районного рівня з волейболу (хлопці - 3, дівчата – 4 місце), футболу (хлопці – 4 місце), </w:t>
      </w:r>
      <w:proofErr w:type="spellStart"/>
      <w:r>
        <w:rPr>
          <w:rStyle w:val="FontStyle25"/>
          <w:sz w:val="28"/>
          <w:szCs w:val="28"/>
          <w:lang w:eastAsia="uk-UA"/>
        </w:rPr>
        <w:t>армспорту</w:t>
      </w:r>
      <w:proofErr w:type="spellEnd"/>
      <w:r>
        <w:rPr>
          <w:rStyle w:val="FontStyle25"/>
          <w:sz w:val="28"/>
          <w:szCs w:val="28"/>
          <w:lang w:eastAsia="uk-UA"/>
        </w:rPr>
        <w:t xml:space="preserve"> (призери – Гаврилюк О. та Козаченко А. – обоє 7 клас, Титарева В. та </w:t>
      </w:r>
      <w:proofErr w:type="spellStart"/>
      <w:r>
        <w:rPr>
          <w:rStyle w:val="FontStyle25"/>
          <w:sz w:val="28"/>
          <w:szCs w:val="28"/>
          <w:lang w:eastAsia="uk-UA"/>
        </w:rPr>
        <w:t>Ломеко</w:t>
      </w:r>
      <w:proofErr w:type="spellEnd"/>
      <w:r>
        <w:rPr>
          <w:rStyle w:val="FontStyle25"/>
          <w:sz w:val="28"/>
          <w:szCs w:val="28"/>
          <w:lang w:eastAsia="uk-UA"/>
        </w:rPr>
        <w:t xml:space="preserve"> Б. – обоє 11 клас) та настільного тенісу.</w:t>
      </w:r>
    </w:p>
    <w:p w14:paraId="343DDE07" w14:textId="77777777" w:rsidR="00147279" w:rsidRDefault="00147279" w:rsidP="0014727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Здобувачі освіти закладу під керівництвом своїх наставників брали участь у </w:t>
      </w:r>
      <w:r w:rsidRPr="00E100A8">
        <w:rPr>
          <w:sz w:val="28"/>
          <w:szCs w:val="28"/>
        </w:rPr>
        <w:t>різноманітних виставках та конкурсах різних рівні</w:t>
      </w:r>
      <w:r>
        <w:rPr>
          <w:sz w:val="28"/>
          <w:szCs w:val="28"/>
        </w:rPr>
        <w:t>в. Вагомими є здобутки у Всеукраїнській виставці-конкурсі «Новорічна композиція» вихованців Новицької О.Ю., Перекути С.Й. та Герасимчук Н.П. Так, на обласному етапі виставки здобуто 6 перемог:</w:t>
      </w:r>
    </w:p>
    <w:p w14:paraId="447B84BD" w14:textId="77777777" w:rsidR="00147279" w:rsidRPr="00AA5750" w:rsidRDefault="00147279" w:rsidP="00147279">
      <w:pPr>
        <w:pStyle w:val="a3"/>
        <w:numPr>
          <w:ilvl w:val="0"/>
          <w:numId w:val="6"/>
        </w:numPr>
        <w:spacing w:after="0" w:line="240" w:lineRule="auto"/>
        <w:ind w:left="1003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Ярмощук Вероніка, 10 клас</w:t>
      </w:r>
      <w:r w:rsidRPr="00AA575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- номінація «Новорічний подарунок»;</w:t>
      </w:r>
    </w:p>
    <w:p w14:paraId="51A02A77" w14:textId="77777777" w:rsidR="00147279" w:rsidRPr="00AA5750" w:rsidRDefault="00147279" w:rsidP="00147279">
      <w:pPr>
        <w:pStyle w:val="a3"/>
        <w:numPr>
          <w:ilvl w:val="0"/>
          <w:numId w:val="6"/>
        </w:numPr>
        <w:spacing w:after="0" w:line="240" w:lineRule="auto"/>
        <w:ind w:left="1003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Григоряк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Ірина, 5 клас – номінація «Сюжетна композиція»;</w:t>
      </w:r>
    </w:p>
    <w:p w14:paraId="0889EEFA" w14:textId="77777777" w:rsidR="00147279" w:rsidRPr="00AA5750" w:rsidRDefault="00147279" w:rsidP="00147279">
      <w:pPr>
        <w:pStyle w:val="a3"/>
        <w:numPr>
          <w:ilvl w:val="0"/>
          <w:numId w:val="6"/>
        </w:numPr>
        <w:spacing w:after="0" w:line="240" w:lineRule="auto"/>
        <w:ind w:left="1003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Власюк Софія, 4 клас – номінація «Новорічна композиція»;</w:t>
      </w:r>
    </w:p>
    <w:p w14:paraId="2EA194D5" w14:textId="77777777" w:rsidR="00147279" w:rsidRPr="00AA5750" w:rsidRDefault="00147279" w:rsidP="00147279">
      <w:pPr>
        <w:pStyle w:val="a3"/>
        <w:numPr>
          <w:ilvl w:val="0"/>
          <w:numId w:val="6"/>
        </w:numPr>
        <w:spacing w:after="0" w:line="240" w:lineRule="auto"/>
        <w:ind w:left="1003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Карпенкова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Софія, 6 клас – номінація «Стилізована ялинка»;</w:t>
      </w:r>
    </w:p>
    <w:p w14:paraId="07D78912" w14:textId="77777777" w:rsidR="00147279" w:rsidRPr="00AA5750" w:rsidRDefault="00147279" w:rsidP="00147279">
      <w:pPr>
        <w:pStyle w:val="a3"/>
        <w:numPr>
          <w:ilvl w:val="0"/>
          <w:numId w:val="6"/>
        </w:numPr>
        <w:spacing w:after="0" w:line="240" w:lineRule="auto"/>
        <w:ind w:left="1003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Савчук Олександра, 7 клас – номінація «Новорічний вінок»;</w:t>
      </w:r>
    </w:p>
    <w:p w14:paraId="72B23B45" w14:textId="77777777" w:rsidR="00147279" w:rsidRPr="00B06EB8" w:rsidRDefault="00147279" w:rsidP="00147279">
      <w:pPr>
        <w:pStyle w:val="a3"/>
        <w:numPr>
          <w:ilvl w:val="0"/>
          <w:numId w:val="6"/>
        </w:numPr>
        <w:spacing w:after="0" w:line="240" w:lineRule="auto"/>
        <w:ind w:left="1003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Карасюк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Надія, 3 клас – номінація «Новорічний букет».</w:t>
      </w:r>
    </w:p>
    <w:p w14:paraId="3A98CE10" w14:textId="77777777" w:rsidR="00147279" w:rsidRDefault="00147279" w:rsidP="00147279">
      <w:pPr>
        <w:ind w:firstLine="6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республіканському ж етапі виставки-конкурсу </w:t>
      </w:r>
      <w:proofErr w:type="spellStart"/>
      <w:r>
        <w:rPr>
          <w:sz w:val="28"/>
          <w:szCs w:val="28"/>
        </w:rPr>
        <w:t>Григоряк</w:t>
      </w:r>
      <w:proofErr w:type="spellEnd"/>
      <w:r>
        <w:rPr>
          <w:sz w:val="28"/>
          <w:szCs w:val="28"/>
        </w:rPr>
        <w:t xml:space="preserve"> Ірина та </w:t>
      </w:r>
      <w:proofErr w:type="spellStart"/>
      <w:r>
        <w:rPr>
          <w:sz w:val="28"/>
          <w:szCs w:val="28"/>
        </w:rPr>
        <w:t>Карпенкова</w:t>
      </w:r>
      <w:proofErr w:type="spellEnd"/>
      <w:r>
        <w:rPr>
          <w:sz w:val="28"/>
          <w:szCs w:val="28"/>
        </w:rPr>
        <w:t xml:space="preserve"> Софія здобули ІІІ місця.</w:t>
      </w:r>
    </w:p>
    <w:p w14:paraId="6740B37E" w14:textId="62294EBD" w:rsidR="00E065C8" w:rsidRDefault="006A4703" w:rsidP="009E57ED">
      <w:pPr>
        <w:pStyle w:val="a6"/>
        <w:spacing w:before="0" w:line="240" w:lineRule="auto"/>
        <w:ind w:left="23" w:right="23" w:firstLine="760"/>
        <w:rPr>
          <w:sz w:val="28"/>
          <w:szCs w:val="28"/>
        </w:rPr>
      </w:pPr>
      <w:r>
        <w:rPr>
          <w:sz w:val="28"/>
          <w:szCs w:val="28"/>
        </w:rPr>
        <w:t>П</w:t>
      </w:r>
      <w:r w:rsidRPr="006A4703">
        <w:rPr>
          <w:sz w:val="28"/>
          <w:szCs w:val="28"/>
        </w:rPr>
        <w:t>роводи</w:t>
      </w:r>
      <w:r w:rsidR="009E57ED">
        <w:rPr>
          <w:sz w:val="28"/>
          <w:szCs w:val="28"/>
        </w:rPr>
        <w:t>лись</w:t>
      </w:r>
      <w:r w:rsidRPr="006A4703">
        <w:rPr>
          <w:sz w:val="28"/>
          <w:szCs w:val="28"/>
        </w:rPr>
        <w:t xml:space="preserve"> виховні заходи, які сприяють розвитку здібностей, талантів, навичок самодіяльності, самоврядування, організації дозвілля і відпочинку, формуванню у здобувачів освіти рис випускника-патріота. Зокрема, взято участь </w:t>
      </w:r>
      <w:r w:rsidRPr="006A4703">
        <w:rPr>
          <w:sz w:val="28"/>
          <w:szCs w:val="28"/>
        </w:rPr>
        <w:lastRenderedPageBreak/>
        <w:t>в організації патріотично-благодійних ярмарок та концертів на підтримку ЗСУ. Організову</w:t>
      </w:r>
      <w:r>
        <w:rPr>
          <w:sz w:val="28"/>
          <w:szCs w:val="28"/>
        </w:rPr>
        <w:t>вали</w:t>
      </w:r>
      <w:r w:rsidRPr="006A4703">
        <w:rPr>
          <w:sz w:val="28"/>
          <w:szCs w:val="28"/>
        </w:rPr>
        <w:t>ся регулярні патріотичні зустрічі здобувачів освіти з військовослужбовцями ЗСУ, готу</w:t>
      </w:r>
      <w:r>
        <w:rPr>
          <w:sz w:val="28"/>
          <w:szCs w:val="28"/>
        </w:rPr>
        <w:t>вали</w:t>
      </w:r>
      <w:r w:rsidRPr="006A4703">
        <w:rPr>
          <w:sz w:val="28"/>
          <w:szCs w:val="28"/>
        </w:rPr>
        <w:t>ся</w:t>
      </w:r>
      <w:r>
        <w:rPr>
          <w:sz w:val="28"/>
          <w:szCs w:val="28"/>
        </w:rPr>
        <w:t xml:space="preserve"> та надсилалися</w:t>
      </w:r>
      <w:r w:rsidRPr="006A4703">
        <w:rPr>
          <w:sz w:val="28"/>
          <w:szCs w:val="28"/>
        </w:rPr>
        <w:t xml:space="preserve"> посилки, обереги, листівки, відео-вітання на підтримку наших воїнів. Залучено здобувачів освіти </w:t>
      </w:r>
      <w:r w:rsidR="00E065C8">
        <w:rPr>
          <w:sz w:val="28"/>
          <w:szCs w:val="28"/>
        </w:rPr>
        <w:t xml:space="preserve">та вчителів </w:t>
      </w:r>
      <w:r w:rsidRPr="006A4703">
        <w:rPr>
          <w:sz w:val="28"/>
          <w:szCs w:val="28"/>
        </w:rPr>
        <w:t>до проведення Дня Єднання, акції «Нитка єдності» до Дня Соборності України, Всеукраїнськ</w:t>
      </w:r>
      <w:r w:rsidR="00E065C8">
        <w:rPr>
          <w:sz w:val="28"/>
          <w:szCs w:val="28"/>
        </w:rPr>
        <w:t>их</w:t>
      </w:r>
      <w:r w:rsidRPr="006A4703">
        <w:rPr>
          <w:sz w:val="28"/>
          <w:szCs w:val="28"/>
        </w:rPr>
        <w:t xml:space="preserve"> акці</w:t>
      </w:r>
      <w:r w:rsidR="00E065C8">
        <w:rPr>
          <w:sz w:val="28"/>
          <w:szCs w:val="28"/>
        </w:rPr>
        <w:t>й</w:t>
      </w:r>
      <w:r w:rsidRPr="006A4703">
        <w:rPr>
          <w:sz w:val="28"/>
          <w:szCs w:val="28"/>
        </w:rPr>
        <w:t xml:space="preserve"> «Серце до серця»</w:t>
      </w:r>
      <w:r w:rsidR="00BE3351">
        <w:rPr>
          <w:sz w:val="28"/>
          <w:szCs w:val="28"/>
        </w:rPr>
        <w:t>, «16 днів проти насильства»</w:t>
      </w:r>
      <w:r w:rsidR="00E065C8">
        <w:rPr>
          <w:sz w:val="28"/>
          <w:szCs w:val="28"/>
        </w:rPr>
        <w:t xml:space="preserve"> «Створюємо ліси разом»</w:t>
      </w:r>
      <w:r>
        <w:rPr>
          <w:sz w:val="28"/>
          <w:szCs w:val="28"/>
        </w:rPr>
        <w:t xml:space="preserve">, </w:t>
      </w:r>
      <w:r w:rsidRPr="006A4703">
        <w:rPr>
          <w:sz w:val="28"/>
          <w:szCs w:val="28"/>
        </w:rPr>
        <w:t>інтелектуальн</w:t>
      </w:r>
      <w:r>
        <w:rPr>
          <w:sz w:val="28"/>
          <w:szCs w:val="28"/>
        </w:rPr>
        <w:t>их</w:t>
      </w:r>
      <w:r w:rsidRPr="006A4703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ів</w:t>
      </w:r>
      <w:r w:rsidRPr="006A4703">
        <w:rPr>
          <w:sz w:val="28"/>
          <w:szCs w:val="28"/>
        </w:rPr>
        <w:t xml:space="preserve"> до Дн</w:t>
      </w:r>
      <w:r>
        <w:rPr>
          <w:sz w:val="28"/>
          <w:szCs w:val="28"/>
        </w:rPr>
        <w:t>ів</w:t>
      </w:r>
      <w:r w:rsidRPr="006A4703">
        <w:rPr>
          <w:sz w:val="28"/>
          <w:szCs w:val="28"/>
        </w:rPr>
        <w:t xml:space="preserve"> української писемності та мови</w:t>
      </w:r>
      <w:r>
        <w:rPr>
          <w:sz w:val="28"/>
          <w:szCs w:val="28"/>
        </w:rPr>
        <w:t>, рідної мови т</w:t>
      </w:r>
      <w:r w:rsidR="00BE3351">
        <w:rPr>
          <w:sz w:val="28"/>
          <w:szCs w:val="28"/>
        </w:rPr>
        <w:t>ощо</w:t>
      </w:r>
      <w:r>
        <w:rPr>
          <w:sz w:val="28"/>
          <w:szCs w:val="28"/>
        </w:rPr>
        <w:t>.</w:t>
      </w:r>
      <w:r w:rsidR="003541C5">
        <w:rPr>
          <w:sz w:val="28"/>
          <w:szCs w:val="28"/>
        </w:rPr>
        <w:t xml:space="preserve"> </w:t>
      </w:r>
    </w:p>
    <w:p w14:paraId="24E7D14F" w14:textId="77F86388" w:rsidR="006A4703" w:rsidRDefault="00E065C8" w:rsidP="009E57ED">
      <w:pPr>
        <w:pStyle w:val="a6"/>
        <w:spacing w:before="0" w:line="240" w:lineRule="auto"/>
        <w:ind w:left="23" w:right="23" w:firstLine="760"/>
        <w:rPr>
          <w:sz w:val="28"/>
          <w:szCs w:val="28"/>
        </w:rPr>
      </w:pPr>
      <w:r>
        <w:rPr>
          <w:sz w:val="28"/>
          <w:szCs w:val="28"/>
        </w:rPr>
        <w:t>Завдяки педагогам та обслуговуючому персоналу здійснюється поповнення матеріально-технічного та дидактичного забезпечення класів, ремонт кімнат та приміщень, зокрема продовжується ремонт актової зали та музею ліцею.</w:t>
      </w:r>
    </w:p>
    <w:p w14:paraId="5AF5DB38" w14:textId="77777777" w:rsidR="006A4703" w:rsidRPr="00B06EB8" w:rsidRDefault="006A4703" w:rsidP="00147279">
      <w:pPr>
        <w:ind w:firstLine="646"/>
        <w:jc w:val="both"/>
        <w:rPr>
          <w:sz w:val="28"/>
          <w:szCs w:val="28"/>
        </w:rPr>
      </w:pPr>
    </w:p>
    <w:p w14:paraId="1326095E" w14:textId="77777777" w:rsidR="00147279" w:rsidRDefault="00147279" w:rsidP="00147279">
      <w:pPr>
        <w:jc w:val="both"/>
        <w:rPr>
          <w:sz w:val="28"/>
          <w:szCs w:val="28"/>
        </w:rPr>
      </w:pPr>
    </w:p>
    <w:p w14:paraId="35420E8D" w14:textId="77777777" w:rsidR="00147279" w:rsidRPr="008C4A97" w:rsidRDefault="00147279" w:rsidP="00147279">
      <w:pPr>
        <w:jc w:val="both"/>
        <w:rPr>
          <w:sz w:val="28"/>
          <w:szCs w:val="28"/>
        </w:rPr>
      </w:pPr>
      <w:r w:rsidRPr="008C4A97">
        <w:rPr>
          <w:sz w:val="28"/>
          <w:szCs w:val="28"/>
        </w:rPr>
        <w:t>Виходячи з вищесказаного</w:t>
      </w:r>
    </w:p>
    <w:p w14:paraId="423501ED" w14:textId="6F4FCDF2" w:rsidR="00147279" w:rsidRPr="00EE7C98" w:rsidRDefault="003541C5" w:rsidP="00147279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ХОЧУ</w:t>
      </w:r>
      <w:r w:rsidR="00147279" w:rsidRPr="00EE7C98">
        <w:rPr>
          <w:sz w:val="28"/>
          <w:szCs w:val="28"/>
        </w:rPr>
        <w:t>:</w:t>
      </w:r>
    </w:p>
    <w:p w14:paraId="0697BE9D" w14:textId="77777777" w:rsidR="00147279" w:rsidRPr="00EE7C98" w:rsidRDefault="00147279" w:rsidP="00147279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EE7C98">
        <w:rPr>
          <w:rFonts w:ascii="Times New Roman" w:hAnsi="Times New Roman"/>
          <w:sz w:val="28"/>
          <w:szCs w:val="28"/>
          <w:lang w:val="uk-UA"/>
        </w:rPr>
        <w:t xml:space="preserve">Відмітити  належний  рівень методичної </w:t>
      </w:r>
      <w:r>
        <w:rPr>
          <w:rFonts w:ascii="Times New Roman" w:hAnsi="Times New Roman"/>
          <w:sz w:val="28"/>
          <w:szCs w:val="28"/>
          <w:lang w:val="uk-UA"/>
        </w:rPr>
        <w:t xml:space="preserve">та навчально-виховної </w:t>
      </w:r>
      <w:r w:rsidRPr="00EE7C98">
        <w:rPr>
          <w:rFonts w:ascii="Times New Roman" w:hAnsi="Times New Roman"/>
          <w:sz w:val="28"/>
          <w:szCs w:val="28"/>
          <w:lang w:val="uk-UA"/>
        </w:rPr>
        <w:t>роботи в школі.</w:t>
      </w:r>
    </w:p>
    <w:p w14:paraId="1EA27B26" w14:textId="77777777" w:rsidR="009E57ED" w:rsidRDefault="00147279" w:rsidP="00147279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9F4218">
        <w:rPr>
          <w:rFonts w:ascii="Times New Roman" w:hAnsi="Times New Roman"/>
          <w:sz w:val="28"/>
          <w:szCs w:val="28"/>
          <w:lang w:val="uk-UA"/>
        </w:rPr>
        <w:t xml:space="preserve">Винести подяку керівникам шкільних методичних об'єднань:  </w:t>
      </w:r>
      <w:r>
        <w:rPr>
          <w:rFonts w:ascii="Times New Roman" w:hAnsi="Times New Roman"/>
          <w:sz w:val="28"/>
          <w:szCs w:val="28"/>
          <w:lang w:val="uk-UA"/>
        </w:rPr>
        <w:t>Перекуті С.Й.</w:t>
      </w:r>
      <w:r w:rsidRPr="009F4218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Андрійчук Л.П.</w:t>
      </w:r>
      <w:r w:rsidRPr="009F421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Андрейчуку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С.В.</w:t>
      </w:r>
      <w:r w:rsidRPr="009F4218">
        <w:rPr>
          <w:rFonts w:ascii="Times New Roman" w:hAnsi="Times New Roman"/>
          <w:sz w:val="28"/>
          <w:szCs w:val="28"/>
          <w:lang w:val="uk-UA"/>
        </w:rPr>
        <w:t>, Верлюк І.І.</w:t>
      </w:r>
      <w:r w:rsidR="006A4703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F4218">
        <w:rPr>
          <w:rFonts w:ascii="Times New Roman" w:hAnsi="Times New Roman"/>
          <w:sz w:val="28"/>
          <w:szCs w:val="28"/>
          <w:lang w:val="uk-UA"/>
        </w:rPr>
        <w:t>за організацію роботи своїх підрозділів.</w:t>
      </w:r>
      <w:r w:rsidR="009E57ED" w:rsidRPr="009E57E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6783487" w14:textId="38894CD9" w:rsidR="00147279" w:rsidRPr="009F4218" w:rsidRDefault="009E57ED" w:rsidP="00147279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Винести подяку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Стефашиній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Н.П. та Рибаченко О.В. за організацію роботи психолого-педагогічної служби та бібліотеки.</w:t>
      </w:r>
    </w:p>
    <w:p w14:paraId="4C83C7F4" w14:textId="77777777" w:rsidR="00147279" w:rsidRDefault="00147279" w:rsidP="00147279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EE7C98">
        <w:rPr>
          <w:rFonts w:ascii="Times New Roman" w:hAnsi="Times New Roman"/>
          <w:sz w:val="28"/>
          <w:szCs w:val="28"/>
          <w:lang w:val="uk-UA"/>
        </w:rPr>
        <w:t>Винести подяку  заступнику з виховної роботи Гербовник З.М., педагогу-організатору Верлюк І.І., класним керівникам і класоводам за підготовку і проведення позакласних</w:t>
      </w:r>
      <w:r>
        <w:rPr>
          <w:rFonts w:ascii="Times New Roman" w:hAnsi="Times New Roman"/>
          <w:sz w:val="28"/>
          <w:szCs w:val="28"/>
          <w:lang w:val="uk-UA"/>
        </w:rPr>
        <w:t xml:space="preserve"> та позашкільних </w:t>
      </w:r>
      <w:r w:rsidRPr="00EE7C98">
        <w:rPr>
          <w:rFonts w:ascii="Times New Roman" w:hAnsi="Times New Roman"/>
          <w:sz w:val="28"/>
          <w:szCs w:val="28"/>
          <w:lang w:val="uk-UA"/>
        </w:rPr>
        <w:t>заходів.</w:t>
      </w:r>
    </w:p>
    <w:p w14:paraId="769ABC38" w14:textId="77777777" w:rsidR="00147279" w:rsidRPr="00762B73" w:rsidRDefault="00147279" w:rsidP="00147279">
      <w:pPr>
        <w:pStyle w:val="a3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762B73">
        <w:rPr>
          <w:rFonts w:ascii="Times New Roman" w:hAnsi="Times New Roman"/>
          <w:sz w:val="28"/>
          <w:szCs w:val="28"/>
          <w:lang w:val="uk-UA"/>
        </w:rPr>
        <w:t xml:space="preserve">Винести подяку вчителям, які готували призерів та переможців районних  </w:t>
      </w:r>
      <w:r>
        <w:rPr>
          <w:rFonts w:ascii="Times New Roman" w:hAnsi="Times New Roman"/>
          <w:sz w:val="28"/>
          <w:szCs w:val="28"/>
          <w:lang w:val="uk-UA"/>
        </w:rPr>
        <w:t xml:space="preserve">та обласних </w:t>
      </w:r>
      <w:r w:rsidRPr="00762B73">
        <w:rPr>
          <w:rFonts w:ascii="Times New Roman" w:hAnsi="Times New Roman"/>
          <w:sz w:val="28"/>
          <w:szCs w:val="28"/>
          <w:lang w:val="uk-UA"/>
        </w:rPr>
        <w:t>предметних олімпіад: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Андрейчуку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С.В., Андрійчук Л.П., Каменчук А.В.,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Каменчуку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В.П., Кордиш І.В.,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Лукиші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О.М. та </w:t>
      </w:r>
      <w:proofErr w:type="spellStart"/>
      <w:r w:rsidRPr="00762B73">
        <w:rPr>
          <w:rFonts w:ascii="Times New Roman" w:hAnsi="Times New Roman"/>
          <w:sz w:val="28"/>
          <w:szCs w:val="28"/>
          <w:lang w:val="uk-UA"/>
        </w:rPr>
        <w:t>Хоптинцю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2B73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 xml:space="preserve">.О. </w:t>
      </w:r>
    </w:p>
    <w:p w14:paraId="2933B5B8" w14:textId="77777777" w:rsidR="00147279" w:rsidRPr="006F6A62" w:rsidRDefault="00147279" w:rsidP="00147279">
      <w:pPr>
        <w:pStyle w:val="a3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762B73">
        <w:rPr>
          <w:rFonts w:ascii="Times New Roman" w:hAnsi="Times New Roman"/>
          <w:sz w:val="28"/>
          <w:szCs w:val="28"/>
          <w:lang w:val="uk-UA"/>
        </w:rPr>
        <w:t xml:space="preserve">Винести подяку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Лукиші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О.М., Андрійчук Л.П. та Перекуті С.Й. </w:t>
      </w:r>
      <w:r w:rsidRPr="00762B73">
        <w:rPr>
          <w:rFonts w:ascii="Times New Roman" w:hAnsi="Times New Roman"/>
          <w:sz w:val="28"/>
          <w:szCs w:val="28"/>
          <w:lang w:val="uk-UA"/>
        </w:rPr>
        <w:t>за участь та здобутки  у районній та обласній виставках «Сучасна освіта Житомирщини - 20</w:t>
      </w:r>
      <w:r>
        <w:rPr>
          <w:rFonts w:ascii="Times New Roman" w:hAnsi="Times New Roman"/>
          <w:sz w:val="28"/>
          <w:szCs w:val="28"/>
          <w:lang w:val="uk-UA"/>
        </w:rPr>
        <w:t>23</w:t>
      </w:r>
      <w:r w:rsidRPr="00762B73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FCF139C" w14:textId="77777777" w:rsidR="00147279" w:rsidRDefault="00147279" w:rsidP="00147279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Винести подяку вчителям української мови та літератури Андрійчук Л.П.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Лукиші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О.М. за  залучення учнів до участі в Міжнародному конкурсі знавців української мови імені Петра Яцика та мовно-літературному конкурсі імені Тараса Шевченка.</w:t>
      </w:r>
    </w:p>
    <w:p w14:paraId="06301141" w14:textId="77777777" w:rsidR="00147279" w:rsidRPr="00BA2E11" w:rsidRDefault="00147279" w:rsidP="00147279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Style w:val="FontStyle25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Винести подяку вчителям математики Каменчук А.В, Кордиш І.В., Кравчук Т.П. та Перекуті С.Й. за організацію участі та підготовку здобувачів освіти у</w:t>
      </w:r>
      <w:r w:rsidRPr="00BA2E11">
        <w:rPr>
          <w:sz w:val="28"/>
          <w:szCs w:val="28"/>
        </w:rPr>
        <w:t xml:space="preserve"> </w:t>
      </w:r>
      <w:proofErr w:type="spellStart"/>
      <w:r w:rsidRPr="00BA2E11">
        <w:rPr>
          <w:rFonts w:ascii="Times New Roman" w:hAnsi="Times New Roman"/>
          <w:sz w:val="28"/>
          <w:szCs w:val="28"/>
        </w:rPr>
        <w:t>Міжнародному</w:t>
      </w:r>
      <w:proofErr w:type="spellEnd"/>
      <w:r w:rsidRPr="00BA2E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2E11">
        <w:rPr>
          <w:rFonts w:ascii="Times New Roman" w:hAnsi="Times New Roman"/>
          <w:sz w:val="28"/>
          <w:szCs w:val="28"/>
        </w:rPr>
        <w:t>математичному</w:t>
      </w:r>
      <w:proofErr w:type="spellEnd"/>
      <w:r w:rsidRPr="00BA2E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2E11">
        <w:rPr>
          <w:rFonts w:ascii="Times New Roman" w:hAnsi="Times New Roman"/>
          <w:sz w:val="28"/>
          <w:szCs w:val="28"/>
        </w:rPr>
        <w:t>конкурсі</w:t>
      </w:r>
      <w:proofErr w:type="spellEnd"/>
      <w:r w:rsidRPr="00BA2E11">
        <w:rPr>
          <w:rFonts w:ascii="Times New Roman" w:hAnsi="Times New Roman"/>
          <w:sz w:val="28"/>
          <w:szCs w:val="28"/>
        </w:rPr>
        <w:t xml:space="preserve"> «Кенгуру»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D12AC52" w14:textId="77777777" w:rsidR="00147279" w:rsidRPr="006F6A62" w:rsidRDefault="00147279" w:rsidP="00147279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F6A62">
        <w:rPr>
          <w:rFonts w:ascii="Times New Roman" w:hAnsi="Times New Roman"/>
          <w:sz w:val="28"/>
          <w:szCs w:val="28"/>
          <w:lang w:val="uk-UA"/>
        </w:rPr>
        <w:t>Винести подяку Новицькій О.Ю.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6F6A62">
        <w:rPr>
          <w:rFonts w:ascii="Times New Roman" w:hAnsi="Times New Roman"/>
          <w:sz w:val="28"/>
          <w:szCs w:val="28"/>
          <w:lang w:val="uk-UA"/>
        </w:rPr>
        <w:t xml:space="preserve"> Перекуті С.Й. </w:t>
      </w:r>
      <w:r>
        <w:rPr>
          <w:rFonts w:ascii="Times New Roman" w:hAnsi="Times New Roman"/>
          <w:sz w:val="28"/>
          <w:szCs w:val="28"/>
          <w:lang w:val="uk-UA"/>
        </w:rPr>
        <w:t xml:space="preserve">та Герасимчук Н.П. </w:t>
      </w:r>
      <w:r w:rsidRPr="006F6A62">
        <w:rPr>
          <w:rFonts w:ascii="Times New Roman" w:hAnsi="Times New Roman"/>
          <w:sz w:val="28"/>
          <w:szCs w:val="28"/>
          <w:lang w:val="uk-UA"/>
        </w:rPr>
        <w:t>за участь та  перемоги у обласному</w:t>
      </w:r>
      <w:r>
        <w:rPr>
          <w:rFonts w:ascii="Times New Roman" w:hAnsi="Times New Roman"/>
          <w:sz w:val="28"/>
          <w:szCs w:val="28"/>
          <w:lang w:val="uk-UA"/>
        </w:rPr>
        <w:t xml:space="preserve"> та республіканському</w:t>
      </w:r>
      <w:r w:rsidRPr="006F6A62">
        <w:rPr>
          <w:rFonts w:ascii="Times New Roman" w:hAnsi="Times New Roman"/>
          <w:sz w:val="28"/>
          <w:szCs w:val="28"/>
          <w:lang w:val="uk-UA"/>
        </w:rPr>
        <w:t xml:space="preserve"> етап</w:t>
      </w:r>
      <w:r>
        <w:rPr>
          <w:rFonts w:ascii="Times New Roman" w:hAnsi="Times New Roman"/>
          <w:sz w:val="28"/>
          <w:szCs w:val="28"/>
          <w:lang w:val="uk-UA"/>
        </w:rPr>
        <w:t>ах</w:t>
      </w:r>
      <w:r w:rsidRPr="006F6A62">
        <w:rPr>
          <w:rFonts w:ascii="Times New Roman" w:hAnsi="Times New Roman"/>
          <w:sz w:val="28"/>
          <w:szCs w:val="28"/>
          <w:lang w:val="uk-UA"/>
        </w:rPr>
        <w:t xml:space="preserve"> Всеукраїнської виставки-конкурсу «Новорічна композиція».</w:t>
      </w:r>
    </w:p>
    <w:p w14:paraId="5069D174" w14:textId="77777777" w:rsidR="00147279" w:rsidRDefault="00147279" w:rsidP="00147279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Винести подяку вчителю фізкультури Вербицькому Ю.В. за участь та здобутки учнів у районних спортивних змаганнях.</w:t>
      </w:r>
    </w:p>
    <w:p w14:paraId="5C315A1F" w14:textId="65BEA171" w:rsidR="00E065C8" w:rsidRPr="00697D9B" w:rsidRDefault="00E065C8" w:rsidP="00147279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Винести подяку всім працівникам школи за підготовку ліцею до нового навчального року</w:t>
      </w:r>
      <w:r w:rsidR="00BE3351">
        <w:rPr>
          <w:rFonts w:ascii="Times New Roman" w:hAnsi="Times New Roman"/>
          <w:sz w:val="28"/>
          <w:szCs w:val="28"/>
          <w:lang w:val="uk-UA"/>
        </w:rPr>
        <w:t>.</w:t>
      </w:r>
    </w:p>
    <w:p w14:paraId="4CE851F3" w14:textId="77777777" w:rsidR="002E0CDF" w:rsidRDefault="002E0CDF"/>
    <w:sectPr w:rsidR="002E0C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F54BF1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72689150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24B2D0CD">
            <wp:extent cx="144780" cy="144780"/>
            <wp:effectExtent l="0" t="0" r="0" b="0"/>
            <wp:docPr id="1072689150" name="Рисунок 1072689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6C797529" id="Рисунок 1951271047" o:spid="_x0000_i1025" type="#_x0000_t75" style="width:11.4pt;height:11.4pt;visibility:visible;mso-wrap-style:square">
            <v:imagedata r:id="rId3" o:title=""/>
          </v:shape>
        </w:pict>
      </mc:Choice>
      <mc:Fallback>
        <w:drawing>
          <wp:inline distT="0" distB="0" distL="0" distR="0" wp14:anchorId="25E6EA49">
            <wp:extent cx="144780" cy="144780"/>
            <wp:effectExtent l="0" t="0" r="0" b="0"/>
            <wp:docPr id="1951271047" name="Рисунок 1951271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FE"/>
    <w:multiLevelType w:val="singleLevel"/>
    <w:tmpl w:val="3522C884"/>
    <w:lvl w:ilvl="0">
      <w:numFmt w:val="bullet"/>
      <w:lvlText w:val="*"/>
      <w:lvlJc w:val="left"/>
    </w:lvl>
  </w:abstractNum>
  <w:abstractNum w:abstractNumId="1" w15:restartNumberingAfterBreak="0">
    <w:nsid w:val="0169583E"/>
    <w:multiLevelType w:val="hybridMultilevel"/>
    <w:tmpl w:val="49968D6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403" w:hanging="360"/>
      </w:pPr>
    </w:lvl>
    <w:lvl w:ilvl="2" w:tplc="FFFFFFFF" w:tentative="1">
      <w:start w:val="1"/>
      <w:numFmt w:val="lowerRoman"/>
      <w:lvlText w:val="%3."/>
      <w:lvlJc w:val="right"/>
      <w:pPr>
        <w:ind w:left="317" w:hanging="180"/>
      </w:pPr>
    </w:lvl>
    <w:lvl w:ilvl="3" w:tplc="FFFFFFFF" w:tentative="1">
      <w:start w:val="1"/>
      <w:numFmt w:val="decimal"/>
      <w:lvlText w:val="%4."/>
      <w:lvlJc w:val="left"/>
      <w:pPr>
        <w:ind w:left="1037" w:hanging="360"/>
      </w:pPr>
    </w:lvl>
    <w:lvl w:ilvl="4" w:tplc="FFFFFFFF" w:tentative="1">
      <w:start w:val="1"/>
      <w:numFmt w:val="lowerLetter"/>
      <w:lvlText w:val="%5."/>
      <w:lvlJc w:val="left"/>
      <w:pPr>
        <w:ind w:left="1757" w:hanging="360"/>
      </w:pPr>
    </w:lvl>
    <w:lvl w:ilvl="5" w:tplc="FFFFFFFF" w:tentative="1">
      <w:start w:val="1"/>
      <w:numFmt w:val="lowerRoman"/>
      <w:lvlText w:val="%6."/>
      <w:lvlJc w:val="right"/>
      <w:pPr>
        <w:ind w:left="2477" w:hanging="180"/>
      </w:pPr>
    </w:lvl>
    <w:lvl w:ilvl="6" w:tplc="FFFFFFFF" w:tentative="1">
      <w:start w:val="1"/>
      <w:numFmt w:val="decimal"/>
      <w:lvlText w:val="%7."/>
      <w:lvlJc w:val="left"/>
      <w:pPr>
        <w:ind w:left="3197" w:hanging="360"/>
      </w:pPr>
    </w:lvl>
    <w:lvl w:ilvl="7" w:tplc="FFFFFFFF" w:tentative="1">
      <w:start w:val="1"/>
      <w:numFmt w:val="lowerLetter"/>
      <w:lvlText w:val="%8."/>
      <w:lvlJc w:val="left"/>
      <w:pPr>
        <w:ind w:left="3917" w:hanging="360"/>
      </w:pPr>
    </w:lvl>
    <w:lvl w:ilvl="8" w:tplc="FFFFFFFF" w:tentative="1">
      <w:start w:val="1"/>
      <w:numFmt w:val="lowerRoman"/>
      <w:lvlText w:val="%9."/>
      <w:lvlJc w:val="right"/>
      <w:pPr>
        <w:ind w:left="4637" w:hanging="180"/>
      </w:pPr>
    </w:lvl>
  </w:abstractNum>
  <w:abstractNum w:abstractNumId="2" w15:restartNumberingAfterBreak="0">
    <w:nsid w:val="08401E1E"/>
    <w:multiLevelType w:val="hybridMultilevel"/>
    <w:tmpl w:val="D1EA835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E6E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FC7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9E4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520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8AD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188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C0C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A00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CD76719"/>
    <w:multiLevelType w:val="hybridMultilevel"/>
    <w:tmpl w:val="037C2618"/>
    <w:lvl w:ilvl="0" w:tplc="04220007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E41300"/>
    <w:multiLevelType w:val="hybridMultilevel"/>
    <w:tmpl w:val="F5E4AFBE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69F5666"/>
    <w:multiLevelType w:val="hybridMultilevel"/>
    <w:tmpl w:val="393E7456"/>
    <w:lvl w:ilvl="0" w:tplc="0419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7483131F"/>
    <w:multiLevelType w:val="hybridMultilevel"/>
    <w:tmpl w:val="168A29A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E71C93"/>
    <w:multiLevelType w:val="hybridMultilevel"/>
    <w:tmpl w:val="8BD86346"/>
    <w:lvl w:ilvl="0" w:tplc="04220007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48289250">
    <w:abstractNumId w:val="5"/>
  </w:num>
  <w:num w:numId="2" w16cid:durableId="1513640560">
    <w:abstractNumId w:val="4"/>
  </w:num>
  <w:num w:numId="3" w16cid:durableId="1008291189">
    <w:abstractNumId w:val="6"/>
  </w:num>
  <w:num w:numId="4" w16cid:durableId="991761210">
    <w:abstractNumId w:val="2"/>
  </w:num>
  <w:num w:numId="5" w16cid:durableId="1316564086">
    <w:abstractNumId w:val="3"/>
  </w:num>
  <w:num w:numId="6" w16cid:durableId="383800097">
    <w:abstractNumId w:val="7"/>
  </w:num>
  <w:num w:numId="7" w16cid:durableId="1892694533">
    <w:abstractNumId w:val="1"/>
  </w:num>
  <w:num w:numId="8" w16cid:durableId="949316481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79"/>
    <w:rsid w:val="00045632"/>
    <w:rsid w:val="001107AC"/>
    <w:rsid w:val="00147279"/>
    <w:rsid w:val="002E0CDF"/>
    <w:rsid w:val="003541C5"/>
    <w:rsid w:val="0051137F"/>
    <w:rsid w:val="005526A2"/>
    <w:rsid w:val="00597513"/>
    <w:rsid w:val="006A4703"/>
    <w:rsid w:val="009E57ED"/>
    <w:rsid w:val="00BE3351"/>
    <w:rsid w:val="00D70DB7"/>
    <w:rsid w:val="00E00A5C"/>
    <w:rsid w:val="00E0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043C915"/>
  <w15:chartTrackingRefBased/>
  <w15:docId w15:val="{5785AE14-64B1-4FCB-8FD8-2FEC4D45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2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2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Style20">
    <w:name w:val="Style20"/>
    <w:basedOn w:val="a"/>
    <w:uiPriority w:val="99"/>
    <w:rsid w:val="00147279"/>
    <w:pPr>
      <w:widowControl w:val="0"/>
      <w:autoSpaceDE w:val="0"/>
      <w:autoSpaceDN w:val="0"/>
      <w:adjustRightInd w:val="0"/>
      <w:spacing w:line="323" w:lineRule="exact"/>
      <w:ind w:firstLine="149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147279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_"/>
    <w:link w:val="3"/>
    <w:locked/>
    <w:rsid w:val="00147279"/>
    <w:rPr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4"/>
    <w:rsid w:val="00147279"/>
    <w:pPr>
      <w:shd w:val="clear" w:color="auto" w:fill="FFFFFF"/>
      <w:spacing w:before="60" w:after="240" w:line="0" w:lineRule="atLeast"/>
    </w:pPr>
    <w:rPr>
      <w:rFonts w:asciiTheme="minorHAnsi" w:eastAsiaTheme="minorHAnsi" w:hAnsiTheme="minorHAnsi" w:cstheme="minorBidi"/>
      <w:kern w:val="2"/>
      <w:sz w:val="17"/>
      <w:szCs w:val="17"/>
      <w:lang w:eastAsia="en-US"/>
      <w14:ligatures w14:val="standardContextual"/>
    </w:rPr>
  </w:style>
  <w:style w:type="paragraph" w:customStyle="1" w:styleId="Style17">
    <w:name w:val="Style17"/>
    <w:basedOn w:val="a"/>
    <w:uiPriority w:val="99"/>
    <w:rsid w:val="00147279"/>
    <w:pPr>
      <w:widowControl w:val="0"/>
      <w:autoSpaceDE w:val="0"/>
      <w:autoSpaceDN w:val="0"/>
      <w:adjustRightInd w:val="0"/>
      <w:spacing w:line="322" w:lineRule="exact"/>
      <w:ind w:firstLine="413"/>
      <w:jc w:val="both"/>
    </w:pPr>
    <w:rPr>
      <w:sz w:val="24"/>
      <w:szCs w:val="24"/>
    </w:rPr>
  </w:style>
  <w:style w:type="paragraph" w:customStyle="1" w:styleId="1">
    <w:name w:val="Основной текст1"/>
    <w:basedOn w:val="a"/>
    <w:rsid w:val="00147279"/>
    <w:pPr>
      <w:shd w:val="clear" w:color="auto" w:fill="FFFFFF"/>
      <w:spacing w:before="420" w:after="360" w:line="336" w:lineRule="exact"/>
      <w:ind w:hanging="1300"/>
    </w:pPr>
    <w:rPr>
      <w:rFonts w:asciiTheme="minorHAnsi" w:eastAsiaTheme="minorEastAsia" w:hAnsiTheme="minorHAnsi" w:cstheme="minorBidi"/>
      <w:sz w:val="29"/>
      <w:szCs w:val="29"/>
      <w:lang w:val="ru-RU"/>
    </w:rPr>
  </w:style>
  <w:style w:type="paragraph" w:customStyle="1" w:styleId="Style1">
    <w:name w:val="Style1"/>
    <w:basedOn w:val="a"/>
    <w:uiPriority w:val="99"/>
    <w:rsid w:val="0014727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147279"/>
    <w:pPr>
      <w:widowControl w:val="0"/>
      <w:autoSpaceDE w:val="0"/>
      <w:autoSpaceDN w:val="0"/>
      <w:adjustRightInd w:val="0"/>
      <w:spacing w:line="323" w:lineRule="exact"/>
      <w:ind w:firstLine="758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147279"/>
    <w:pPr>
      <w:widowControl w:val="0"/>
      <w:autoSpaceDE w:val="0"/>
      <w:autoSpaceDN w:val="0"/>
      <w:adjustRightInd w:val="0"/>
      <w:spacing w:line="322" w:lineRule="exact"/>
      <w:ind w:hanging="355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147279"/>
    <w:pPr>
      <w:widowControl w:val="0"/>
      <w:autoSpaceDE w:val="0"/>
      <w:autoSpaceDN w:val="0"/>
      <w:adjustRightInd w:val="0"/>
      <w:spacing w:line="322" w:lineRule="exact"/>
      <w:ind w:firstLine="1046"/>
      <w:jc w:val="both"/>
    </w:pPr>
    <w:rPr>
      <w:sz w:val="24"/>
      <w:szCs w:val="24"/>
    </w:rPr>
  </w:style>
  <w:style w:type="character" w:customStyle="1" w:styleId="FontStyle24">
    <w:name w:val="Font Style24"/>
    <w:uiPriority w:val="99"/>
    <w:rsid w:val="00147279"/>
    <w:rPr>
      <w:rFonts w:ascii="Times New Roman" w:hAnsi="Times New Roman" w:cs="Times New Roman"/>
      <w:b/>
      <w:bCs/>
      <w:sz w:val="26"/>
      <w:szCs w:val="26"/>
    </w:rPr>
  </w:style>
  <w:style w:type="character" w:customStyle="1" w:styleId="a5">
    <w:name w:val="Основний текст_"/>
    <w:basedOn w:val="a0"/>
    <w:link w:val="a6"/>
    <w:rsid w:val="006A4703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a6">
    <w:name w:val="Основний текст"/>
    <w:basedOn w:val="a"/>
    <w:link w:val="a5"/>
    <w:rsid w:val="006A4703"/>
    <w:pPr>
      <w:widowControl w:val="0"/>
      <w:shd w:val="clear" w:color="auto" w:fill="FFFFFF"/>
      <w:spacing w:before="300" w:line="370" w:lineRule="exact"/>
      <w:ind w:hanging="560"/>
      <w:jc w:val="both"/>
    </w:pPr>
    <w:rPr>
      <w:spacing w:val="-2"/>
      <w:kern w:val="2"/>
      <w:sz w:val="26"/>
      <w:szCs w:val="2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8552</Words>
  <Characters>4876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Віктор Каменчук</cp:lastModifiedBy>
  <cp:revision>2</cp:revision>
  <dcterms:created xsi:type="dcterms:W3CDTF">2023-08-29T21:07:00Z</dcterms:created>
  <dcterms:modified xsi:type="dcterms:W3CDTF">2025-05-09T19:43:00Z</dcterms:modified>
</cp:coreProperties>
</file>