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8F" w:rsidRPr="0099458F" w:rsidRDefault="00DC1B95" w:rsidP="00DC1B95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Адаптова</w:t>
      </w:r>
      <w:r w:rsidR="0099458F" w:rsidRPr="0099458F">
        <w:rPr>
          <w:sz w:val="36"/>
          <w:lang w:val="uk-UA"/>
        </w:rPr>
        <w:t>ні критерії оцінювання навчальних досягнень учнів 10 – 11 класу</w:t>
      </w:r>
    </w:p>
    <w:p w:rsidR="0099458F" w:rsidRPr="00DC1B95" w:rsidRDefault="00DC1B95" w:rsidP="00DC1B95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Із предмету «Захист України»</w:t>
      </w:r>
    </w:p>
    <w:tbl>
      <w:tblPr>
        <w:tblStyle w:val="a3"/>
        <w:tblW w:w="0" w:type="auto"/>
        <w:tblLook w:val="04A0"/>
      </w:tblPr>
      <w:tblGrid>
        <w:gridCol w:w="392"/>
        <w:gridCol w:w="53"/>
        <w:gridCol w:w="2479"/>
        <w:gridCol w:w="1183"/>
        <w:gridCol w:w="380"/>
        <w:gridCol w:w="537"/>
        <w:gridCol w:w="196"/>
        <w:gridCol w:w="692"/>
        <w:gridCol w:w="47"/>
        <w:gridCol w:w="673"/>
        <w:gridCol w:w="173"/>
        <w:gridCol w:w="628"/>
        <w:gridCol w:w="260"/>
        <w:gridCol w:w="532"/>
        <w:gridCol w:w="356"/>
        <w:gridCol w:w="491"/>
        <w:gridCol w:w="398"/>
        <w:gridCol w:w="589"/>
        <w:gridCol w:w="299"/>
        <w:gridCol w:w="545"/>
        <w:gridCol w:w="341"/>
        <w:gridCol w:w="646"/>
        <w:gridCol w:w="242"/>
        <w:gridCol w:w="745"/>
        <w:gridCol w:w="143"/>
        <w:gridCol w:w="842"/>
        <w:gridCol w:w="44"/>
        <w:gridCol w:w="805"/>
        <w:gridCol w:w="75"/>
      </w:tblGrid>
      <w:tr w:rsidR="0099458F" w:rsidRPr="00C67DB3" w:rsidTr="0099458F">
        <w:trPr>
          <w:gridAfter w:val="1"/>
          <w:wAfter w:w="77" w:type="dxa"/>
        </w:trPr>
        <w:tc>
          <w:tcPr>
            <w:tcW w:w="14709" w:type="dxa"/>
            <w:gridSpan w:val="28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Прикладна фізична підготовка</w:t>
            </w:r>
          </w:p>
        </w:tc>
      </w:tr>
      <w:tr w:rsidR="0099458F" w:rsidRPr="00C67DB3" w:rsidTr="0099458F">
        <w:trPr>
          <w:gridAfter w:val="1"/>
          <w:wAfter w:w="77" w:type="dxa"/>
        </w:trPr>
        <w:tc>
          <w:tcPr>
            <w:tcW w:w="2956" w:type="dxa"/>
            <w:gridSpan w:val="3"/>
            <w:vMerge w:val="restart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</w:t>
            </w:r>
          </w:p>
        </w:tc>
        <w:tc>
          <w:tcPr>
            <w:tcW w:w="1478" w:type="dxa"/>
            <w:gridSpan w:val="2"/>
            <w:vMerge w:val="restart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Одиниці вимірювання</w:t>
            </w:r>
          </w:p>
        </w:tc>
        <w:tc>
          <w:tcPr>
            <w:tcW w:w="10275" w:type="dxa"/>
            <w:gridSpan w:val="23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99458F" w:rsidRPr="00C67DB3" w:rsidTr="0099458F">
        <w:trPr>
          <w:gridAfter w:val="1"/>
          <w:wAfter w:w="77" w:type="dxa"/>
        </w:trPr>
        <w:tc>
          <w:tcPr>
            <w:tcW w:w="2956" w:type="dxa"/>
            <w:gridSpan w:val="3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42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73" w:type="dxa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6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97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58F" w:rsidRPr="00C67DB3" w:rsidTr="0099458F">
        <w:trPr>
          <w:gridAfter w:val="1"/>
          <w:wAfter w:w="77" w:type="dxa"/>
        </w:trPr>
        <w:tc>
          <w:tcPr>
            <w:tcW w:w="392" w:type="dxa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</w:t>
            </w:r>
          </w:p>
        </w:tc>
        <w:tc>
          <w:tcPr>
            <w:tcW w:w="256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Комплексна силова вправа</w:t>
            </w:r>
          </w:p>
        </w:tc>
        <w:tc>
          <w:tcPr>
            <w:tcW w:w="1478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proofErr w:type="gramStart"/>
            <w:r w:rsidRPr="00C67DB3">
              <w:rPr>
                <w:color w:val="000000"/>
              </w:rPr>
              <w:t>разів</w:t>
            </w:r>
            <w:proofErr w:type="gramEnd"/>
            <w:r w:rsidRPr="00C67DB3">
              <w:rPr>
                <w:color w:val="000000"/>
              </w:rPr>
              <w:t xml:space="preserve"> за 1 хв.</w:t>
            </w:r>
          </w:p>
        </w:tc>
        <w:tc>
          <w:tcPr>
            <w:tcW w:w="736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46</w:t>
            </w:r>
          </w:p>
        </w:tc>
        <w:tc>
          <w:tcPr>
            <w:tcW w:w="742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44</w:t>
            </w:r>
          </w:p>
        </w:tc>
        <w:tc>
          <w:tcPr>
            <w:tcW w:w="673" w:type="dxa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42</w:t>
            </w:r>
          </w:p>
        </w:tc>
        <w:tc>
          <w:tcPr>
            <w:tcW w:w="806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40</w:t>
            </w:r>
          </w:p>
        </w:tc>
        <w:tc>
          <w:tcPr>
            <w:tcW w:w="797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38</w:t>
            </w:r>
          </w:p>
        </w:tc>
        <w:tc>
          <w:tcPr>
            <w:tcW w:w="851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36</w:t>
            </w:r>
          </w:p>
        </w:tc>
        <w:tc>
          <w:tcPr>
            <w:tcW w:w="992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34</w:t>
            </w:r>
          </w:p>
        </w:tc>
        <w:tc>
          <w:tcPr>
            <w:tcW w:w="850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32</w:t>
            </w:r>
          </w:p>
        </w:tc>
        <w:tc>
          <w:tcPr>
            <w:tcW w:w="9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26</w:t>
            </w:r>
          </w:p>
        </w:tc>
        <w:tc>
          <w:tcPr>
            <w:tcW w:w="851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24</w:t>
            </w:r>
          </w:p>
        </w:tc>
      </w:tr>
      <w:tr w:rsidR="0099458F" w:rsidRPr="00C67DB3" w:rsidTr="0099458F">
        <w:trPr>
          <w:gridAfter w:val="1"/>
          <w:wAfter w:w="77" w:type="dxa"/>
        </w:trPr>
        <w:tc>
          <w:tcPr>
            <w:tcW w:w="392" w:type="dxa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</w:t>
            </w:r>
          </w:p>
        </w:tc>
        <w:tc>
          <w:tcPr>
            <w:tcW w:w="256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Метання гранати</w:t>
            </w:r>
            <w:r w:rsidRPr="00C67DB3">
              <w:rPr>
                <w:color w:val="000000"/>
              </w:rPr>
              <w:t> </w:t>
            </w:r>
            <w:r w:rsidRPr="00C67DB3">
              <w:rPr>
                <w:color w:val="000000"/>
                <w:lang w:val="ru-RU"/>
              </w:rPr>
              <w:t xml:space="preserve"> Ф-1 на влучність</w:t>
            </w:r>
          </w:p>
        </w:tc>
        <w:tc>
          <w:tcPr>
            <w:tcW w:w="1478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очки</w:t>
            </w:r>
          </w:p>
        </w:tc>
        <w:tc>
          <w:tcPr>
            <w:tcW w:w="736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64</w:t>
            </w:r>
          </w:p>
        </w:tc>
        <w:tc>
          <w:tcPr>
            <w:tcW w:w="673" w:type="dxa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60</w:t>
            </w:r>
          </w:p>
        </w:tc>
        <w:tc>
          <w:tcPr>
            <w:tcW w:w="806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54</w:t>
            </w:r>
          </w:p>
        </w:tc>
        <w:tc>
          <w:tcPr>
            <w:tcW w:w="797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48</w:t>
            </w:r>
          </w:p>
        </w:tc>
        <w:tc>
          <w:tcPr>
            <w:tcW w:w="851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42</w:t>
            </w:r>
          </w:p>
        </w:tc>
        <w:tc>
          <w:tcPr>
            <w:tcW w:w="992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38</w:t>
            </w:r>
          </w:p>
        </w:tc>
        <w:tc>
          <w:tcPr>
            <w:tcW w:w="850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34</w:t>
            </w:r>
          </w:p>
        </w:tc>
        <w:tc>
          <w:tcPr>
            <w:tcW w:w="9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26</w:t>
            </w:r>
          </w:p>
        </w:tc>
        <w:tc>
          <w:tcPr>
            <w:tcW w:w="992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&lt;20</w:t>
            </w:r>
          </w:p>
        </w:tc>
      </w:tr>
      <w:tr w:rsidR="0099458F" w:rsidRPr="00C67DB3" w:rsidTr="0099458F">
        <w:trPr>
          <w:gridAfter w:val="1"/>
          <w:wAfter w:w="77" w:type="dxa"/>
        </w:trPr>
        <w:tc>
          <w:tcPr>
            <w:tcW w:w="392" w:type="dxa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</w:t>
            </w:r>
          </w:p>
        </w:tc>
        <w:tc>
          <w:tcPr>
            <w:tcW w:w="256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proofErr w:type="gramStart"/>
            <w:r w:rsidRPr="00C67DB3">
              <w:rPr>
                <w:color w:val="000000"/>
                <w:lang w:val="ru-RU"/>
              </w:rPr>
              <w:t>Стр</w:t>
            </w:r>
            <w:proofErr w:type="gramEnd"/>
            <w:r w:rsidRPr="00C67DB3">
              <w:rPr>
                <w:color w:val="000000"/>
                <w:lang w:val="ru-RU"/>
              </w:rPr>
              <w:t>ільба з пневматичної гвинтівки (по мішені «П»)</w:t>
            </w:r>
          </w:p>
        </w:tc>
        <w:tc>
          <w:tcPr>
            <w:tcW w:w="1478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очки</w:t>
            </w:r>
          </w:p>
        </w:tc>
        <w:tc>
          <w:tcPr>
            <w:tcW w:w="736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35</w:t>
            </w:r>
          </w:p>
        </w:tc>
        <w:tc>
          <w:tcPr>
            <w:tcW w:w="673" w:type="dxa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33</w:t>
            </w:r>
          </w:p>
        </w:tc>
        <w:tc>
          <w:tcPr>
            <w:tcW w:w="806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31</w:t>
            </w:r>
          </w:p>
        </w:tc>
        <w:tc>
          <w:tcPr>
            <w:tcW w:w="797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29</w:t>
            </w:r>
          </w:p>
        </w:tc>
        <w:tc>
          <w:tcPr>
            <w:tcW w:w="851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27</w:t>
            </w:r>
          </w:p>
        </w:tc>
        <w:tc>
          <w:tcPr>
            <w:tcW w:w="992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25</w:t>
            </w:r>
          </w:p>
        </w:tc>
        <w:tc>
          <w:tcPr>
            <w:tcW w:w="850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20</w:t>
            </w:r>
          </w:p>
        </w:tc>
        <w:tc>
          <w:tcPr>
            <w:tcW w:w="9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17</w:t>
            </w:r>
          </w:p>
        </w:tc>
        <w:tc>
          <w:tcPr>
            <w:tcW w:w="992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&lt;10</w:t>
            </w:r>
          </w:p>
        </w:tc>
      </w:tr>
      <w:tr w:rsidR="0099458F" w:rsidRPr="00C67DB3" w:rsidTr="0099458F">
        <w:trPr>
          <w:gridAfter w:val="1"/>
          <w:wAfter w:w="77" w:type="dxa"/>
        </w:trPr>
        <w:tc>
          <w:tcPr>
            <w:tcW w:w="392" w:type="dxa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</w:t>
            </w:r>
          </w:p>
        </w:tc>
        <w:tc>
          <w:tcPr>
            <w:tcW w:w="256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Метання гранати Ф-1 на дальність</w:t>
            </w:r>
          </w:p>
        </w:tc>
        <w:tc>
          <w:tcPr>
            <w:tcW w:w="1478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метри</w:t>
            </w:r>
          </w:p>
        </w:tc>
        <w:tc>
          <w:tcPr>
            <w:tcW w:w="736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42</w:t>
            </w:r>
          </w:p>
        </w:tc>
        <w:tc>
          <w:tcPr>
            <w:tcW w:w="742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40</w:t>
            </w:r>
          </w:p>
        </w:tc>
        <w:tc>
          <w:tcPr>
            <w:tcW w:w="673" w:type="dxa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38</w:t>
            </w:r>
          </w:p>
        </w:tc>
        <w:tc>
          <w:tcPr>
            <w:tcW w:w="806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36</w:t>
            </w:r>
          </w:p>
        </w:tc>
        <w:tc>
          <w:tcPr>
            <w:tcW w:w="797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34</w:t>
            </w:r>
          </w:p>
        </w:tc>
        <w:tc>
          <w:tcPr>
            <w:tcW w:w="851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32</w:t>
            </w:r>
          </w:p>
        </w:tc>
        <w:tc>
          <w:tcPr>
            <w:tcW w:w="992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</w:t>
            </w:r>
          </w:p>
        </w:tc>
        <w:tc>
          <w:tcPr>
            <w:tcW w:w="850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28</w:t>
            </w:r>
          </w:p>
        </w:tc>
        <w:tc>
          <w:tcPr>
            <w:tcW w:w="9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26</w:t>
            </w:r>
          </w:p>
        </w:tc>
        <w:tc>
          <w:tcPr>
            <w:tcW w:w="992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22</w:t>
            </w:r>
          </w:p>
        </w:tc>
        <w:tc>
          <w:tcPr>
            <w:tcW w:w="851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20</w:t>
            </w:r>
          </w:p>
        </w:tc>
      </w:tr>
      <w:tr w:rsidR="0099458F" w:rsidRPr="00C67DB3" w:rsidTr="0099458F">
        <w:trPr>
          <w:gridAfter w:val="1"/>
          <w:wAfter w:w="77" w:type="dxa"/>
        </w:trPr>
        <w:tc>
          <w:tcPr>
            <w:tcW w:w="392" w:type="dxa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</w:t>
            </w:r>
          </w:p>
        </w:tc>
        <w:tc>
          <w:tcPr>
            <w:tcW w:w="256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Єдина смуга перешкод</w:t>
            </w:r>
          </w:p>
        </w:tc>
        <w:tc>
          <w:tcPr>
            <w:tcW w:w="1478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proofErr w:type="gramStart"/>
            <w:r w:rsidRPr="00C67DB3">
              <w:rPr>
                <w:color w:val="000000"/>
              </w:rPr>
              <w:t>хв</w:t>
            </w:r>
            <w:proofErr w:type="gramEnd"/>
            <w:r w:rsidRPr="00C67DB3">
              <w:rPr>
                <w:color w:val="000000"/>
              </w:rPr>
              <w:t xml:space="preserve">. </w:t>
            </w:r>
            <w:proofErr w:type="gramStart"/>
            <w:r w:rsidRPr="00C67DB3">
              <w:rPr>
                <w:color w:val="000000"/>
              </w:rPr>
              <w:t>сек</w:t>
            </w:r>
            <w:proofErr w:type="gramEnd"/>
            <w:r w:rsidRPr="00C67DB3">
              <w:rPr>
                <w:color w:val="000000"/>
              </w:rPr>
              <w:t>.</w:t>
            </w:r>
          </w:p>
        </w:tc>
        <w:tc>
          <w:tcPr>
            <w:tcW w:w="736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1.30</w:t>
            </w:r>
          </w:p>
        </w:tc>
        <w:tc>
          <w:tcPr>
            <w:tcW w:w="742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1.33</w:t>
            </w:r>
          </w:p>
        </w:tc>
        <w:tc>
          <w:tcPr>
            <w:tcW w:w="673" w:type="dxa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1.35</w:t>
            </w:r>
          </w:p>
        </w:tc>
        <w:tc>
          <w:tcPr>
            <w:tcW w:w="806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1.40</w:t>
            </w:r>
          </w:p>
        </w:tc>
        <w:tc>
          <w:tcPr>
            <w:tcW w:w="797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1.43</w:t>
            </w:r>
          </w:p>
        </w:tc>
        <w:tc>
          <w:tcPr>
            <w:tcW w:w="851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1.45</w:t>
            </w:r>
          </w:p>
        </w:tc>
        <w:tc>
          <w:tcPr>
            <w:tcW w:w="992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1.50</w:t>
            </w:r>
          </w:p>
        </w:tc>
        <w:tc>
          <w:tcPr>
            <w:tcW w:w="850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1.53</w:t>
            </w:r>
          </w:p>
        </w:tc>
        <w:tc>
          <w:tcPr>
            <w:tcW w:w="9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1.55</w:t>
            </w:r>
          </w:p>
        </w:tc>
        <w:tc>
          <w:tcPr>
            <w:tcW w:w="992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2.00</w:t>
            </w:r>
          </w:p>
        </w:tc>
        <w:tc>
          <w:tcPr>
            <w:tcW w:w="992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2.03</w:t>
            </w:r>
          </w:p>
        </w:tc>
        <w:tc>
          <w:tcPr>
            <w:tcW w:w="851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2.05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14786" w:type="dxa"/>
            <w:gridSpan w:val="29"/>
          </w:tcPr>
          <w:p w:rsidR="0099458F" w:rsidRPr="00C67DB3" w:rsidRDefault="0099458F" w:rsidP="00C67DB3">
            <w:pPr>
              <w:shd w:val="clear" w:color="auto" w:fill="FFFFFF"/>
              <w:spacing w:before="100" w:beforeAutospacing="1" w:after="100" w:afterAutospacing="1"/>
              <w:jc w:val="center"/>
              <w:rPr>
                <w:rStyle w:val="a5"/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val="uk-UA"/>
              </w:rPr>
            </w:pPr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Тема: В</w:t>
            </w:r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огнева підготовка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63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Норматив, умови (порядок) його виконання</w:t>
            </w:r>
          </w:p>
        </w:tc>
        <w:tc>
          <w:tcPr>
            <w:tcW w:w="10707" w:type="dxa"/>
            <w:gridSpan w:val="25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Критерії оцінки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 w:val="restart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34" w:type="dxa"/>
            <w:gridSpan w:val="2"/>
            <w:vMerge w:val="restart"/>
          </w:tcPr>
          <w:p w:rsidR="0099458F" w:rsidRPr="00C67DB3" w:rsidRDefault="0099458F" w:rsidP="00DC1B95">
            <w:pPr>
              <w:pStyle w:val="a4"/>
              <w:shd w:val="clear" w:color="auto" w:fill="FFFFFF"/>
              <w:jc w:val="center"/>
              <w:rPr>
                <w:color w:val="000000"/>
                <w:lang w:val="ru-RU"/>
              </w:rPr>
            </w:pPr>
            <w:r w:rsidRPr="00C67DB3">
              <w:rPr>
                <w:rStyle w:val="a6"/>
                <w:bCs/>
                <w:i w:val="0"/>
                <w:color w:val="000000"/>
                <w:lang w:val="ru-RU"/>
              </w:rPr>
              <w:t xml:space="preserve">Приготування до </w:t>
            </w:r>
            <w:proofErr w:type="gramStart"/>
            <w:r w:rsidRPr="00C67DB3">
              <w:rPr>
                <w:rStyle w:val="a6"/>
                <w:bCs/>
                <w:i w:val="0"/>
                <w:color w:val="000000"/>
                <w:lang w:val="ru-RU"/>
              </w:rPr>
              <w:t>стр</w:t>
            </w:r>
            <w:proofErr w:type="gramEnd"/>
            <w:r w:rsidRPr="00C67DB3">
              <w:rPr>
                <w:rStyle w:val="a6"/>
                <w:bCs/>
                <w:i w:val="0"/>
                <w:color w:val="000000"/>
                <w:lang w:val="ru-RU"/>
              </w:rPr>
              <w:t xml:space="preserve">ільби і ведення вогню з автомата. </w:t>
            </w:r>
            <w:r w:rsidRPr="00C67DB3">
              <w:rPr>
                <w:color w:val="000000"/>
                <w:lang w:val="ru-RU"/>
              </w:rPr>
              <w:t xml:space="preserve">Учень знаходиться у вихідному положенні, автомат тримає „на ремінь”, магазин у сумці для магазинів. За командою керівника роздавач видає 5 навчальних патронів. Учень споряджає магазин і укладає його </w:t>
            </w:r>
            <w:proofErr w:type="gramStart"/>
            <w:r w:rsidRPr="00C67DB3">
              <w:rPr>
                <w:color w:val="000000"/>
                <w:lang w:val="ru-RU"/>
              </w:rPr>
              <w:t>у</w:t>
            </w:r>
            <w:proofErr w:type="gramEnd"/>
            <w:r w:rsidRPr="00C67DB3">
              <w:rPr>
                <w:color w:val="000000"/>
                <w:lang w:val="ru-RU"/>
              </w:rPr>
              <w:t xml:space="preserve"> сумку. За командою „До бою!” виконує норматив: займає місце для </w:t>
            </w:r>
            <w:proofErr w:type="gramStart"/>
            <w:r w:rsidRPr="00C67DB3">
              <w:rPr>
                <w:color w:val="000000"/>
                <w:lang w:val="ru-RU"/>
              </w:rPr>
              <w:t>стр</w:t>
            </w:r>
            <w:proofErr w:type="gramEnd"/>
            <w:r w:rsidRPr="00C67DB3">
              <w:rPr>
                <w:color w:val="000000"/>
                <w:lang w:val="ru-RU"/>
              </w:rPr>
              <w:t xml:space="preserve">ільби, заряджає </w:t>
            </w:r>
            <w:r w:rsidRPr="00C67DB3">
              <w:rPr>
                <w:color w:val="000000"/>
                <w:lang w:val="ru-RU"/>
              </w:rPr>
              <w:lastRenderedPageBreak/>
              <w:t>зброю, готується до ведення вогню і доповідає: „Такий-то до бою готовий!”. Час фіксується</w:t>
            </w:r>
            <w:r w:rsidRPr="00C67DB3">
              <w:rPr>
                <w:color w:val="000000"/>
              </w:rPr>
              <w:t> </w:t>
            </w:r>
            <w:r w:rsidRPr="00C67DB3">
              <w:rPr>
                <w:color w:val="000000"/>
                <w:lang w:val="ru-RU"/>
              </w:rPr>
              <w:t xml:space="preserve"> від подачі команди до доповіді учня.</w:t>
            </w:r>
            <w:r w:rsidRPr="00C67DB3">
              <w:rPr>
                <w:color w:val="000000"/>
              </w:rPr>
              <w:t> </w:t>
            </w:r>
            <w:r w:rsidRPr="00C67DB3">
              <w:rPr>
                <w:color w:val="000000"/>
                <w:lang w:val="ru-RU"/>
              </w:rPr>
              <w:t xml:space="preserve">За командою „Вогонь!” </w:t>
            </w:r>
            <w:proofErr w:type="gramStart"/>
            <w:r w:rsidRPr="00C67DB3">
              <w:rPr>
                <w:color w:val="000000"/>
                <w:lang w:val="ru-RU"/>
              </w:rPr>
              <w:t>посл</w:t>
            </w:r>
            <w:proofErr w:type="gramEnd"/>
            <w:r w:rsidRPr="00C67DB3">
              <w:rPr>
                <w:color w:val="000000"/>
                <w:lang w:val="ru-RU"/>
              </w:rPr>
              <w:t>ідовно встановлює приціл,</w:t>
            </w:r>
            <w:r w:rsidRPr="00C67DB3">
              <w:rPr>
                <w:color w:val="000000"/>
              </w:rPr>
              <w:t> </w:t>
            </w:r>
            <w:r w:rsidRPr="00C67DB3">
              <w:rPr>
                <w:color w:val="000000"/>
                <w:lang w:val="ru-RU"/>
              </w:rPr>
              <w:t xml:space="preserve"> знімає із запобіжника і встановлює</w:t>
            </w:r>
            <w:r w:rsidRPr="00C67DB3">
              <w:rPr>
                <w:color w:val="000000"/>
              </w:rPr>
              <w:t> </w:t>
            </w:r>
            <w:r w:rsidRPr="00C67DB3">
              <w:rPr>
                <w:color w:val="000000"/>
                <w:lang w:val="ru-RU"/>
              </w:rPr>
              <w:t xml:space="preserve"> вид вогню та імітує два-три постріли. Доповідає про закінчення </w:t>
            </w:r>
            <w:proofErr w:type="gramStart"/>
            <w:r w:rsidRPr="00C67DB3">
              <w:rPr>
                <w:color w:val="000000"/>
                <w:lang w:val="ru-RU"/>
              </w:rPr>
              <w:t>стр</w:t>
            </w:r>
            <w:proofErr w:type="gramEnd"/>
            <w:r w:rsidRPr="00C67DB3">
              <w:rPr>
                <w:color w:val="000000"/>
                <w:lang w:val="ru-RU"/>
              </w:rPr>
              <w:t xml:space="preserve">ільби та за командою керівника розряджає зброю, надає для огляду, повертається у вихідне положення. Дії </w:t>
            </w:r>
            <w:proofErr w:type="gramStart"/>
            <w:r w:rsidRPr="00C67DB3">
              <w:rPr>
                <w:color w:val="000000"/>
                <w:lang w:val="ru-RU"/>
              </w:rPr>
              <w:t>п</w:t>
            </w:r>
            <w:proofErr w:type="gramEnd"/>
            <w:r w:rsidRPr="00C67DB3">
              <w:rPr>
                <w:color w:val="000000"/>
                <w:lang w:val="ru-RU"/>
              </w:rPr>
              <w:t>ісля команди ”Вогонь” виконуються без урахування часу.</w:t>
            </w:r>
          </w:p>
        </w:tc>
        <w:tc>
          <w:tcPr>
            <w:tcW w:w="2679" w:type="dxa"/>
            <w:gridSpan w:val="7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високий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достатній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середній</w:t>
            </w:r>
          </w:p>
        </w:tc>
        <w:tc>
          <w:tcPr>
            <w:tcW w:w="2670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низький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3" w:type="dxa"/>
            <w:gridSpan w:val="3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7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Виконано правильно, </w:t>
            </w:r>
            <w:proofErr w:type="gramStart"/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ітко</w:t>
            </w:r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</w:t>
            </w:r>
            <w:proofErr w:type="gramEnd"/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ільше двох помилок.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</w:t>
            </w:r>
            <w:proofErr w:type="gramEnd"/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ільше трьох помилок.</w:t>
            </w:r>
          </w:p>
        </w:tc>
        <w:tc>
          <w:tcPr>
            <w:tcW w:w="2670" w:type="dxa"/>
            <w:gridSpan w:val="6"/>
          </w:tcPr>
          <w:p w:rsidR="0099458F" w:rsidRPr="00C67DB3" w:rsidRDefault="0099458F" w:rsidP="00DC1B95">
            <w:pPr>
              <w:pStyle w:val="a4"/>
              <w:shd w:val="clear" w:color="auto" w:fill="FFFFFF"/>
              <w:jc w:val="center"/>
              <w:rPr>
                <w:color w:val="000000"/>
                <w:lang w:val="ru-RU"/>
              </w:rPr>
            </w:pPr>
            <w:proofErr w:type="gramStart"/>
            <w:r w:rsidRPr="00C67DB3">
              <w:rPr>
                <w:color w:val="000000"/>
                <w:lang w:val="ru-RU"/>
              </w:rPr>
              <w:t>Допущено б</w:t>
            </w:r>
            <w:proofErr w:type="gramEnd"/>
            <w:r w:rsidRPr="00C67DB3">
              <w:rPr>
                <w:color w:val="000000"/>
                <w:lang w:val="ru-RU"/>
              </w:rPr>
              <w:t xml:space="preserve">ільше трьох помилок. Порушені заходи безпеки </w:t>
            </w:r>
            <w:proofErr w:type="gramStart"/>
            <w:r w:rsidRPr="00C67DB3">
              <w:rPr>
                <w:color w:val="000000"/>
                <w:lang w:val="ru-RU"/>
              </w:rPr>
              <w:t>п</w:t>
            </w:r>
            <w:proofErr w:type="gramEnd"/>
            <w:r w:rsidRPr="00C67DB3">
              <w:rPr>
                <w:color w:val="000000"/>
                <w:lang w:val="ru-RU"/>
              </w:rPr>
              <w:t>ід час поводження зі зброєю.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с</w:t>
            </w:r>
          </w:p>
        </w:tc>
        <w:tc>
          <w:tcPr>
            <w:tcW w:w="893" w:type="dxa"/>
            <w:gridSpan w:val="3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с</w:t>
            </w:r>
          </w:p>
        </w:tc>
        <w:tc>
          <w:tcPr>
            <w:tcW w:w="88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с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 w:val="restart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634" w:type="dxa"/>
            <w:gridSpan w:val="2"/>
            <w:vMerge w:val="restart"/>
          </w:tcPr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Неповне розбирання автомату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втомат на столі, учень знаходиться біля зброї. За командою „До розбирання автомату приступити!” здійснює неповне розбирання автомату та доповідає „Готово!”Час фіксується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від подачі команди до доповіді учня.Після виконання нормативу називає частини автомату.</w:t>
            </w:r>
          </w:p>
          <w:p w:rsidR="0099458F" w:rsidRPr="00C67DB3" w:rsidRDefault="0099458F" w:rsidP="00DC1B95">
            <w:pPr>
              <w:pStyle w:val="a4"/>
              <w:shd w:val="clear" w:color="auto" w:fill="FFFFFF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79" w:type="dxa"/>
            <w:gridSpan w:val="7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високий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достатній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середній</w:t>
            </w:r>
          </w:p>
        </w:tc>
        <w:tc>
          <w:tcPr>
            <w:tcW w:w="2670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низький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3" w:type="dxa"/>
            <w:gridSpan w:val="3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7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Помилок нема</w:t>
            </w:r>
            <w:proofErr w:type="gramStart"/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є.</w:t>
            </w:r>
            <w:proofErr w:type="gramEnd"/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</w:t>
            </w:r>
            <w:proofErr w:type="gramEnd"/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ільше однієї помилки.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</w:t>
            </w:r>
            <w:proofErr w:type="gramEnd"/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ільше двох помилок.</w:t>
            </w:r>
          </w:p>
        </w:tc>
        <w:tc>
          <w:tcPr>
            <w:tcW w:w="2670" w:type="dxa"/>
            <w:gridSpan w:val="6"/>
          </w:tcPr>
          <w:p w:rsidR="0099458F" w:rsidRPr="00C67DB3" w:rsidRDefault="0099458F" w:rsidP="00DC1B95">
            <w:pPr>
              <w:pStyle w:val="a4"/>
              <w:shd w:val="clear" w:color="auto" w:fill="FFFFFF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shd w:val="clear" w:color="auto" w:fill="FFFFFF"/>
              </w:rPr>
              <w:t>Допущено більше трьох помилок.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с</w:t>
            </w:r>
          </w:p>
        </w:tc>
        <w:tc>
          <w:tcPr>
            <w:tcW w:w="893" w:type="dxa"/>
            <w:gridSpan w:val="3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с</w:t>
            </w:r>
          </w:p>
        </w:tc>
        <w:tc>
          <w:tcPr>
            <w:tcW w:w="88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с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 w:val="restart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34" w:type="dxa"/>
            <w:gridSpan w:val="2"/>
            <w:vMerge w:val="restart"/>
          </w:tcPr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Складання автомату після неповного розбирання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командою „До складання автомата приступити!” учень, дотримуючись послідовності, складає автомат та доповідає 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„Готово!”.Час фіксується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від подачі команди до доповіді учня.</w:t>
            </w:r>
          </w:p>
          <w:p w:rsidR="0099458F" w:rsidRPr="00C67DB3" w:rsidRDefault="0099458F" w:rsidP="00DC1B95">
            <w:pPr>
              <w:pStyle w:val="a4"/>
              <w:shd w:val="clear" w:color="auto" w:fill="FFFFFF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79" w:type="dxa"/>
            <w:gridSpan w:val="7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високий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достатній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середній</w:t>
            </w:r>
          </w:p>
        </w:tc>
        <w:tc>
          <w:tcPr>
            <w:tcW w:w="2670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низький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3" w:type="dxa"/>
            <w:gridSpan w:val="3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7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Виконано правильно, </w:t>
            </w:r>
            <w:proofErr w:type="gramStart"/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ітко</w:t>
            </w:r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</w:t>
            </w:r>
            <w:proofErr w:type="gramEnd"/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ільше двох помилок.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</w:t>
            </w:r>
            <w:proofErr w:type="gramEnd"/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ільше трьох помилок.</w:t>
            </w:r>
          </w:p>
        </w:tc>
        <w:tc>
          <w:tcPr>
            <w:tcW w:w="2670" w:type="dxa"/>
            <w:gridSpan w:val="6"/>
          </w:tcPr>
          <w:p w:rsidR="0099458F" w:rsidRPr="00C67DB3" w:rsidRDefault="0099458F" w:rsidP="00DC1B95">
            <w:pPr>
              <w:pStyle w:val="a4"/>
              <w:shd w:val="clear" w:color="auto" w:fill="FFFFFF"/>
              <w:jc w:val="center"/>
              <w:rPr>
                <w:color w:val="000000"/>
                <w:lang w:val="ru-RU"/>
              </w:rPr>
            </w:pPr>
            <w:proofErr w:type="gramStart"/>
            <w:r w:rsidRPr="00C67DB3">
              <w:rPr>
                <w:color w:val="000000"/>
                <w:lang w:val="ru-RU"/>
              </w:rPr>
              <w:t>Допущено б</w:t>
            </w:r>
            <w:proofErr w:type="gramEnd"/>
            <w:r w:rsidRPr="00C67DB3">
              <w:rPr>
                <w:color w:val="000000"/>
                <w:lang w:val="ru-RU"/>
              </w:rPr>
              <w:t xml:space="preserve">ільше трьох помилок. Порушені заходи безпеки </w:t>
            </w:r>
            <w:proofErr w:type="gramStart"/>
            <w:r w:rsidRPr="00C67DB3">
              <w:rPr>
                <w:color w:val="000000"/>
                <w:lang w:val="ru-RU"/>
              </w:rPr>
              <w:t>п</w:t>
            </w:r>
            <w:proofErr w:type="gramEnd"/>
            <w:r w:rsidRPr="00C67DB3">
              <w:rPr>
                <w:color w:val="000000"/>
                <w:lang w:val="ru-RU"/>
              </w:rPr>
              <w:t xml:space="preserve">ід час </w:t>
            </w:r>
            <w:r w:rsidRPr="00C67DB3">
              <w:rPr>
                <w:color w:val="000000"/>
                <w:lang w:val="ru-RU"/>
              </w:rPr>
              <w:lastRenderedPageBreak/>
              <w:t>поводження зі зброєю.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с</w:t>
            </w:r>
          </w:p>
        </w:tc>
        <w:tc>
          <w:tcPr>
            <w:tcW w:w="893" w:type="dxa"/>
            <w:gridSpan w:val="3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с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с</w:t>
            </w:r>
          </w:p>
        </w:tc>
        <w:tc>
          <w:tcPr>
            <w:tcW w:w="88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с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 w:val="restart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34" w:type="dxa"/>
            <w:gridSpan w:val="2"/>
            <w:vMerge w:val="restart"/>
          </w:tcPr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Чищення і змащування каналу</w:t>
            </w:r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ствола автомата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ісля неповного розбирання.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чищення зброї потрібне ганчір’я,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маслянка із рушничним мастилом. За командою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„Д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чищення і змащування приступити!” учень виконує норматив №2 та доповідає „Готово!”.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фіксується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від подачі команди до доповіді учня.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Потім збирає приладдя для чищення каналу ствола і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готує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іал для змащування, називаючи елементи приладдя. 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Чищення і змащування каналу ствола автомату здійснюється  без урахування час</w:t>
            </w:r>
          </w:p>
          <w:p w:rsidR="0099458F" w:rsidRPr="00C67DB3" w:rsidRDefault="0099458F" w:rsidP="00DC1B95">
            <w:pPr>
              <w:pStyle w:val="a4"/>
              <w:shd w:val="clear" w:color="auto" w:fill="FFFFFF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79" w:type="dxa"/>
            <w:gridSpan w:val="7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високий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достатній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середній</w:t>
            </w:r>
          </w:p>
        </w:tc>
        <w:tc>
          <w:tcPr>
            <w:tcW w:w="2670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низький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3" w:type="dxa"/>
            <w:gridSpan w:val="3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7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Помилок немає.</w:t>
            </w: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Не більше однієї помилки</w:t>
            </w: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Не більше двох помилок.</w:t>
            </w:r>
          </w:p>
        </w:tc>
        <w:tc>
          <w:tcPr>
            <w:tcW w:w="2670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Допущено більше двох помилок.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13с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15с</w:t>
            </w:r>
          </w:p>
        </w:tc>
        <w:tc>
          <w:tcPr>
            <w:tcW w:w="893" w:type="dxa"/>
            <w:gridSpan w:val="3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18с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19с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21с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22с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23с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25с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27с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29с</w:t>
            </w:r>
          </w:p>
        </w:tc>
        <w:tc>
          <w:tcPr>
            <w:tcW w:w="88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31с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 w:val="restart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634" w:type="dxa"/>
            <w:gridSpan w:val="2"/>
            <w:vMerge w:val="restart"/>
          </w:tcPr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Спорядження магазину патронами.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Учень стоїть біля столу, на якому знаходиться 30 патронів та магазин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автомату. За командою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„Д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спорядження 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магазину приступити!”,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учень споряджає магазин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патронами та доповідає „Готово!”.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фіксується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від подачі команди до доповіді учня.</w:t>
            </w:r>
          </w:p>
          <w:p w:rsidR="0099458F" w:rsidRPr="00C67DB3" w:rsidRDefault="0099458F" w:rsidP="00DC1B95">
            <w:pPr>
              <w:pStyle w:val="a4"/>
              <w:shd w:val="clear" w:color="auto" w:fill="FFFFFF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79" w:type="dxa"/>
            <w:gridSpan w:val="7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високий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достатній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середній</w:t>
            </w:r>
          </w:p>
        </w:tc>
        <w:tc>
          <w:tcPr>
            <w:tcW w:w="2670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низький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3" w:type="dxa"/>
            <w:gridSpan w:val="3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7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Помилок немає.</w:t>
            </w: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Не більше однієї помилки</w:t>
            </w: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Не більше двох помилок.</w:t>
            </w:r>
          </w:p>
        </w:tc>
        <w:tc>
          <w:tcPr>
            <w:tcW w:w="2670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Допущено більше двох помилок.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35с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40с</w:t>
            </w:r>
          </w:p>
        </w:tc>
        <w:tc>
          <w:tcPr>
            <w:tcW w:w="893" w:type="dxa"/>
            <w:gridSpan w:val="3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45с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46с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48с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51с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53с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55с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57с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59с</w:t>
            </w:r>
          </w:p>
        </w:tc>
        <w:tc>
          <w:tcPr>
            <w:tcW w:w="88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1хв.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02с.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14786" w:type="dxa"/>
            <w:gridSpan w:val="29"/>
          </w:tcPr>
          <w:p w:rsidR="0099458F" w:rsidRPr="00C67DB3" w:rsidRDefault="0099458F" w:rsidP="00C67DB3">
            <w:pPr>
              <w:shd w:val="clear" w:color="auto" w:fill="FFFFFF"/>
              <w:spacing w:before="100" w:beforeAutospacing="1" w:after="100" w:afterAutospacing="1"/>
              <w:jc w:val="center"/>
              <w:rPr>
                <w:rStyle w:val="a5"/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val="uk-UA"/>
              </w:rPr>
            </w:pPr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lastRenderedPageBreak/>
              <w:t>Тема: Тактична</w:t>
            </w:r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підготовка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63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Норматив, умови (порядок) його виконання</w:t>
            </w:r>
          </w:p>
        </w:tc>
        <w:tc>
          <w:tcPr>
            <w:tcW w:w="10707" w:type="dxa"/>
            <w:gridSpan w:val="25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Критерії оцінки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 w:val="restart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34" w:type="dxa"/>
            <w:gridSpan w:val="2"/>
            <w:vMerge w:val="restart"/>
          </w:tcPr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Виявлення цілей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визначення їх місцезнаходження відносно орієнтирів, доповідь про результати спостереження.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командою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керівника учень займає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 для спостереження. На відстані 200-500 м від спостерігача розмішені 9 цілей (мішеней). Завдання: виявити цілі, визначити їх місцезнаходження відносно орієнтирів і доповісти про результати спостереження.</w:t>
            </w:r>
          </w:p>
          <w:p w:rsidR="0099458F" w:rsidRPr="00C67DB3" w:rsidRDefault="0099458F" w:rsidP="00DC1B95">
            <w:pPr>
              <w:pStyle w:val="a4"/>
              <w:shd w:val="clear" w:color="auto" w:fill="FFFFFF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79" w:type="dxa"/>
            <w:gridSpan w:val="7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високий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достатній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середній</w:t>
            </w:r>
          </w:p>
        </w:tc>
        <w:tc>
          <w:tcPr>
            <w:tcW w:w="2670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низький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3" w:type="dxa"/>
            <w:gridSpan w:val="3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7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Виявлені цілі</w:t>
            </w: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Виявлені цілі</w:t>
            </w: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Виявлені цілі</w:t>
            </w:r>
          </w:p>
        </w:tc>
        <w:tc>
          <w:tcPr>
            <w:tcW w:w="2670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Помилка у</w:t>
            </w:r>
            <w:r w:rsidRPr="00C67DB3">
              <w:rPr>
                <w:color w:val="000000"/>
              </w:rPr>
              <w:t> </w:t>
            </w:r>
            <w:r w:rsidRPr="00C67DB3">
              <w:rPr>
                <w:color w:val="000000"/>
                <w:lang w:val="ru-RU"/>
              </w:rPr>
              <w:t xml:space="preserve"> визначенні дальності більше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9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8</w:t>
            </w:r>
          </w:p>
        </w:tc>
        <w:tc>
          <w:tcPr>
            <w:tcW w:w="893" w:type="dxa"/>
            <w:gridSpan w:val="3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7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6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15%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20%</w:t>
            </w:r>
          </w:p>
        </w:tc>
        <w:tc>
          <w:tcPr>
            <w:tcW w:w="88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25%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 w:val="restart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34" w:type="dxa"/>
            <w:gridSpan w:val="2"/>
            <w:vMerge w:val="restart"/>
          </w:tcPr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Пересування на полі бою.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Вихі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положення – вогнева позиція. Учню доводять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тактичну обстановку, ставлять завдання вийти на новий рубіж. За командою керівника „Учень Петренко, на такий-то рубіж – 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вперед!” учень, враховуючи місцевість, долає 50 м: перебіжкою 15 м, переповзанням по-пластунські 20 м і перебіжкою – 15 м.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відраховується від команди на пересування до досягнення вказаного рубежу і приготування до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ільби.</w:t>
            </w:r>
          </w:p>
          <w:p w:rsidR="0099458F" w:rsidRPr="00C67DB3" w:rsidRDefault="0099458F" w:rsidP="00DC1B95">
            <w:pPr>
              <w:pStyle w:val="a4"/>
              <w:shd w:val="clear" w:color="auto" w:fill="FFFFFF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79" w:type="dxa"/>
            <w:gridSpan w:val="7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високий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достатній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середній</w:t>
            </w:r>
          </w:p>
        </w:tc>
        <w:tc>
          <w:tcPr>
            <w:tcW w:w="2670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низький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3" w:type="dxa"/>
            <w:gridSpan w:val="3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7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Виконано правильно, чітко.</w:t>
            </w: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Не більше двох помилок.</w:t>
            </w: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Не більше трьох помилок.</w:t>
            </w:r>
          </w:p>
        </w:tc>
        <w:tc>
          <w:tcPr>
            <w:tcW w:w="2670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Допущено більше трьох  помилок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55с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 хв</w:t>
            </w:r>
          </w:p>
        </w:tc>
        <w:tc>
          <w:tcPr>
            <w:tcW w:w="893" w:type="dxa"/>
            <w:gridSpan w:val="3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05с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15с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25с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35с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45с</w:t>
            </w:r>
          </w:p>
        </w:tc>
        <w:tc>
          <w:tcPr>
            <w:tcW w:w="88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50с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 w:val="restart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3634" w:type="dxa"/>
            <w:gridSpan w:val="2"/>
            <w:vMerge w:val="restart"/>
          </w:tcPr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Вибі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місця для стрільби (спостереження), обладнання</w:t>
            </w:r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окопу для стрільби з автомату лежачи.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Вихідне положення – лежачи або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стоячи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Учню доводять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тактичну обстановку, ставлять завдання на вказаному рубежі вибрати місце для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ільби (спостереження) і обладнати окоп для стрільби лежачи. 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Відстань до рубежу не більше 50м.</w:t>
            </w:r>
          </w:p>
          <w:p w:rsidR="0099458F" w:rsidRPr="00C67DB3" w:rsidRDefault="0099458F" w:rsidP="00DC1B95">
            <w:pPr>
              <w:pStyle w:val="a4"/>
              <w:shd w:val="clear" w:color="auto" w:fill="FFFFFF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79" w:type="dxa"/>
            <w:gridSpan w:val="7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високий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достатній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середній</w:t>
            </w:r>
          </w:p>
        </w:tc>
        <w:tc>
          <w:tcPr>
            <w:tcW w:w="2670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низький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3" w:type="dxa"/>
            <w:gridSpan w:val="3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7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Окоп обладнано правильно</w:t>
            </w: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Не більше двох помилок.</w:t>
            </w: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Не більше трьох помилок.</w:t>
            </w:r>
          </w:p>
        </w:tc>
        <w:tc>
          <w:tcPr>
            <w:tcW w:w="2670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Більше трьох помилок.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32хв</w:t>
            </w:r>
          </w:p>
        </w:tc>
        <w:tc>
          <w:tcPr>
            <w:tcW w:w="893" w:type="dxa"/>
            <w:gridSpan w:val="3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35хв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37хв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39хв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41хв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43хв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45хв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47хв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49хв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51хв</w:t>
            </w:r>
          </w:p>
        </w:tc>
        <w:tc>
          <w:tcPr>
            <w:tcW w:w="88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53хв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 w:val="restart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34" w:type="dxa"/>
            <w:gridSpan w:val="2"/>
            <w:vMerge w:val="restart"/>
          </w:tcPr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Встановлення окремої протитанкової міни.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Вихідне положення лежачи для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ільби. Керівник визначає місце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 необхідно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встановити міну. За командою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„Д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встановлення міни приступити!” 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учень встановлює міну, не припиняючи спостереження за місцевістю і противником.</w:t>
            </w:r>
          </w:p>
          <w:p w:rsidR="0099458F" w:rsidRPr="00C67DB3" w:rsidRDefault="0099458F" w:rsidP="00DC1B95">
            <w:pPr>
              <w:pStyle w:val="a4"/>
              <w:shd w:val="clear" w:color="auto" w:fill="FFFFFF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79" w:type="dxa"/>
            <w:gridSpan w:val="7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високий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достатній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середній</w:t>
            </w:r>
          </w:p>
        </w:tc>
        <w:tc>
          <w:tcPr>
            <w:tcW w:w="2670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низький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3" w:type="dxa"/>
            <w:gridSpan w:val="3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7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Помилок немає.</w:t>
            </w: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Не більше однієї помилки.</w:t>
            </w: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Не більше двох помилок.</w:t>
            </w:r>
          </w:p>
        </w:tc>
        <w:tc>
          <w:tcPr>
            <w:tcW w:w="2670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Більше двох помилок.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 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 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40с</w:t>
            </w:r>
          </w:p>
        </w:tc>
        <w:tc>
          <w:tcPr>
            <w:tcW w:w="893" w:type="dxa"/>
            <w:gridSpan w:val="3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 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6 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6 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15с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6 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30с</w:t>
            </w:r>
          </w:p>
        </w:tc>
        <w:tc>
          <w:tcPr>
            <w:tcW w:w="88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6 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45с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 w:val="restart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3634" w:type="dxa"/>
            <w:gridSpan w:val="2"/>
            <w:vMerge w:val="restart"/>
          </w:tcPr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Визначення сторін горизонту.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Учень з компасом або годинником в руці знаходиться у вказаній точці місцевості. За командою керівника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„Д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орієнтування приступити!” визначає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сторони горизонту і доповідає „Готово!”.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458F" w:rsidRPr="00C67DB3" w:rsidRDefault="0099458F" w:rsidP="00DC1B95">
            <w:pPr>
              <w:pStyle w:val="a4"/>
              <w:shd w:val="clear" w:color="auto" w:fill="FFFFFF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79" w:type="dxa"/>
            <w:gridSpan w:val="7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високий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достатній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середній</w:t>
            </w:r>
          </w:p>
        </w:tc>
        <w:tc>
          <w:tcPr>
            <w:tcW w:w="2670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низький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3" w:type="dxa"/>
            <w:gridSpan w:val="3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7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Помилок немає.</w:t>
            </w: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Не більше однієї помилки.</w:t>
            </w: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Не більше двох помилок.</w:t>
            </w:r>
          </w:p>
        </w:tc>
        <w:tc>
          <w:tcPr>
            <w:tcW w:w="2670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Більше двох помилок.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22с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24с</w:t>
            </w:r>
          </w:p>
        </w:tc>
        <w:tc>
          <w:tcPr>
            <w:tcW w:w="893" w:type="dxa"/>
            <w:gridSpan w:val="3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26с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28с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32с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34с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36с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38с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42с</w:t>
            </w:r>
          </w:p>
        </w:tc>
        <w:tc>
          <w:tcPr>
            <w:tcW w:w="88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44с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 w:val="restart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3634" w:type="dxa"/>
            <w:gridSpan w:val="2"/>
            <w:vMerge w:val="restart"/>
          </w:tcPr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Визначення магнітного азимуту на вказаний предмет за компасом.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ісцевості учню вказується окремий предмет. За командою керівника „До визначення магнітного азимуту, приступити” він визначає азимут та доповіда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є.</w:t>
            </w:r>
            <w:proofErr w:type="gramEnd"/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фіксується від подачі команди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доповіді.</w:t>
            </w:r>
          </w:p>
          <w:p w:rsidR="0099458F" w:rsidRPr="00C67DB3" w:rsidRDefault="0099458F" w:rsidP="00DC1B95">
            <w:pPr>
              <w:pStyle w:val="a4"/>
              <w:shd w:val="clear" w:color="auto" w:fill="FFFFFF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79" w:type="dxa"/>
            <w:gridSpan w:val="7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високий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достатній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середній</w:t>
            </w:r>
          </w:p>
        </w:tc>
        <w:tc>
          <w:tcPr>
            <w:tcW w:w="2670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низький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3" w:type="dxa"/>
            <w:gridSpan w:val="3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7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Помилок нема</w:t>
            </w:r>
            <w:proofErr w:type="gramStart"/>
            <w:r w:rsidRPr="00C67DB3">
              <w:rPr>
                <w:color w:val="000000"/>
                <w:lang w:val="ru-RU"/>
              </w:rPr>
              <w:t>є.</w:t>
            </w:r>
            <w:proofErr w:type="gramEnd"/>
            <w:r w:rsidRPr="00C67DB3">
              <w:rPr>
                <w:color w:val="000000"/>
                <w:lang w:val="ru-RU"/>
              </w:rPr>
              <w:t xml:space="preserve"> Похибка не більше 3 град.</w:t>
            </w: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proofErr w:type="gramStart"/>
            <w:r w:rsidRPr="00C67DB3">
              <w:rPr>
                <w:color w:val="000000"/>
                <w:lang w:val="ru-RU"/>
              </w:rPr>
              <w:t>Не б</w:t>
            </w:r>
            <w:proofErr w:type="gramEnd"/>
            <w:r w:rsidRPr="00C67DB3">
              <w:rPr>
                <w:color w:val="000000"/>
                <w:lang w:val="ru-RU"/>
              </w:rPr>
              <w:t xml:space="preserve">ільше однієї помилки. Похибка </w:t>
            </w:r>
            <w:proofErr w:type="gramStart"/>
            <w:r w:rsidRPr="00C67DB3">
              <w:rPr>
                <w:color w:val="000000"/>
                <w:lang w:val="ru-RU"/>
              </w:rPr>
              <w:t>не б</w:t>
            </w:r>
            <w:proofErr w:type="gramEnd"/>
            <w:r w:rsidRPr="00C67DB3">
              <w:rPr>
                <w:color w:val="000000"/>
                <w:lang w:val="ru-RU"/>
              </w:rPr>
              <w:t>ільше 6 град.</w:t>
            </w: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proofErr w:type="gramStart"/>
            <w:r w:rsidRPr="00C67DB3">
              <w:rPr>
                <w:color w:val="000000"/>
                <w:lang w:val="ru-RU"/>
              </w:rPr>
              <w:t>Не б</w:t>
            </w:r>
            <w:proofErr w:type="gramEnd"/>
            <w:r w:rsidRPr="00C67DB3">
              <w:rPr>
                <w:color w:val="000000"/>
                <w:lang w:val="ru-RU"/>
              </w:rPr>
              <w:t xml:space="preserve">ільше двох помилок. Похибка </w:t>
            </w:r>
            <w:proofErr w:type="gramStart"/>
            <w:r w:rsidRPr="00C67DB3">
              <w:rPr>
                <w:color w:val="000000"/>
                <w:lang w:val="ru-RU"/>
              </w:rPr>
              <w:t>не б</w:t>
            </w:r>
            <w:proofErr w:type="gramEnd"/>
            <w:r w:rsidRPr="00C67DB3">
              <w:rPr>
                <w:color w:val="000000"/>
                <w:lang w:val="ru-RU"/>
              </w:rPr>
              <w:t>ільше 9 град.</w:t>
            </w:r>
          </w:p>
        </w:tc>
        <w:tc>
          <w:tcPr>
            <w:tcW w:w="2670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proofErr w:type="gramStart"/>
            <w:r w:rsidRPr="00C67DB3">
              <w:rPr>
                <w:color w:val="000000"/>
                <w:lang w:val="ru-RU"/>
              </w:rPr>
              <w:t>Б</w:t>
            </w:r>
            <w:proofErr w:type="gramEnd"/>
            <w:r w:rsidRPr="00C67DB3">
              <w:rPr>
                <w:color w:val="000000"/>
                <w:lang w:val="ru-RU"/>
              </w:rPr>
              <w:t>ільше двох помилок. Похибка</w:t>
            </w:r>
            <w:r w:rsidRPr="00C67DB3">
              <w:rPr>
                <w:color w:val="000000"/>
              </w:rPr>
              <w:t> </w:t>
            </w:r>
            <w:r w:rsidRPr="00C67DB3">
              <w:rPr>
                <w:color w:val="000000"/>
                <w:lang w:val="ru-RU"/>
              </w:rPr>
              <w:t xml:space="preserve"> більше 9 град.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28с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30с</w:t>
            </w:r>
          </w:p>
        </w:tc>
        <w:tc>
          <w:tcPr>
            <w:tcW w:w="893" w:type="dxa"/>
            <w:gridSpan w:val="3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32с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34с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36с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38с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42с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44с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46с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48с</w:t>
            </w:r>
          </w:p>
        </w:tc>
        <w:tc>
          <w:tcPr>
            <w:tcW w:w="88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50с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 w:val="restart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634" w:type="dxa"/>
            <w:gridSpan w:val="2"/>
            <w:vMerge w:val="restart"/>
          </w:tcPr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Визначення напрямку руху за вказаним магнітним азимутом за </w:t>
            </w:r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допомогою компасу.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ісцевості учню вказується магнітний азимут. За командою керівника „До визначення напрямку руху, приступити”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він визначає окремий орієнтир та доповіда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є.</w:t>
            </w:r>
            <w:proofErr w:type="gramEnd"/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фіксується від подачі команди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доповіді.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458F" w:rsidRPr="00C67DB3" w:rsidRDefault="0099458F" w:rsidP="00DC1B95">
            <w:pPr>
              <w:pStyle w:val="a4"/>
              <w:shd w:val="clear" w:color="auto" w:fill="FFFFFF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79" w:type="dxa"/>
            <w:gridSpan w:val="7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високий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достатній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середній</w:t>
            </w:r>
          </w:p>
        </w:tc>
        <w:tc>
          <w:tcPr>
            <w:tcW w:w="2670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низький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3" w:type="dxa"/>
            <w:gridSpan w:val="3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7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Помилок нема</w:t>
            </w:r>
            <w:proofErr w:type="gramStart"/>
            <w:r w:rsidRPr="00C67DB3">
              <w:rPr>
                <w:color w:val="000000"/>
                <w:lang w:val="ru-RU"/>
              </w:rPr>
              <w:t>є.</w:t>
            </w:r>
            <w:proofErr w:type="gramEnd"/>
            <w:r w:rsidRPr="00C67DB3">
              <w:rPr>
                <w:color w:val="000000"/>
                <w:lang w:val="ru-RU"/>
              </w:rPr>
              <w:t xml:space="preserve"> Похибка не більше 3 град.</w:t>
            </w: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proofErr w:type="gramStart"/>
            <w:r w:rsidRPr="00C67DB3">
              <w:rPr>
                <w:color w:val="000000"/>
                <w:lang w:val="ru-RU"/>
              </w:rPr>
              <w:t>Не б</w:t>
            </w:r>
            <w:proofErr w:type="gramEnd"/>
            <w:r w:rsidRPr="00C67DB3">
              <w:rPr>
                <w:color w:val="000000"/>
                <w:lang w:val="ru-RU"/>
              </w:rPr>
              <w:t xml:space="preserve">ільше однієї помилки. Похибка </w:t>
            </w:r>
            <w:proofErr w:type="gramStart"/>
            <w:r w:rsidRPr="00C67DB3">
              <w:rPr>
                <w:color w:val="000000"/>
                <w:lang w:val="ru-RU"/>
              </w:rPr>
              <w:t>не б</w:t>
            </w:r>
            <w:proofErr w:type="gramEnd"/>
            <w:r w:rsidRPr="00C67DB3">
              <w:rPr>
                <w:color w:val="000000"/>
                <w:lang w:val="ru-RU"/>
              </w:rPr>
              <w:t>ільше 6 град.</w:t>
            </w: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proofErr w:type="gramStart"/>
            <w:r w:rsidRPr="00C67DB3">
              <w:rPr>
                <w:color w:val="000000"/>
                <w:lang w:val="ru-RU"/>
              </w:rPr>
              <w:t>Не б</w:t>
            </w:r>
            <w:proofErr w:type="gramEnd"/>
            <w:r w:rsidRPr="00C67DB3">
              <w:rPr>
                <w:color w:val="000000"/>
                <w:lang w:val="ru-RU"/>
              </w:rPr>
              <w:t xml:space="preserve">ільше двох помилок. Похибка </w:t>
            </w:r>
            <w:proofErr w:type="gramStart"/>
            <w:r w:rsidRPr="00C67DB3">
              <w:rPr>
                <w:color w:val="000000"/>
                <w:lang w:val="ru-RU"/>
              </w:rPr>
              <w:t>не б</w:t>
            </w:r>
            <w:proofErr w:type="gramEnd"/>
            <w:r w:rsidRPr="00C67DB3">
              <w:rPr>
                <w:color w:val="000000"/>
                <w:lang w:val="ru-RU"/>
              </w:rPr>
              <w:t>ільше 9 град.</w:t>
            </w:r>
          </w:p>
        </w:tc>
        <w:tc>
          <w:tcPr>
            <w:tcW w:w="2670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proofErr w:type="gramStart"/>
            <w:r w:rsidRPr="00C67DB3">
              <w:rPr>
                <w:color w:val="000000"/>
                <w:lang w:val="ru-RU"/>
              </w:rPr>
              <w:t>Б</w:t>
            </w:r>
            <w:proofErr w:type="gramEnd"/>
            <w:r w:rsidRPr="00C67DB3">
              <w:rPr>
                <w:color w:val="000000"/>
                <w:lang w:val="ru-RU"/>
              </w:rPr>
              <w:t>ільше двох помилок. Похибка</w:t>
            </w:r>
            <w:r w:rsidRPr="00C67DB3">
              <w:rPr>
                <w:color w:val="000000"/>
              </w:rPr>
              <w:t> </w:t>
            </w:r>
            <w:r w:rsidRPr="00C67DB3">
              <w:rPr>
                <w:color w:val="000000"/>
                <w:lang w:val="ru-RU"/>
              </w:rPr>
              <w:t xml:space="preserve"> більше 9 град.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45с</w:t>
            </w:r>
          </w:p>
        </w:tc>
        <w:tc>
          <w:tcPr>
            <w:tcW w:w="893" w:type="dxa"/>
            <w:gridSpan w:val="3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55с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05с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15с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25с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30с</w:t>
            </w:r>
          </w:p>
        </w:tc>
        <w:tc>
          <w:tcPr>
            <w:tcW w:w="88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35с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 w:val="restart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634" w:type="dxa"/>
            <w:gridSpan w:val="2"/>
            <w:vMerge w:val="restart"/>
          </w:tcPr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Рух за азимутом.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Учню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видається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схема (таблиця) даних для руху за азимутом, на якій вказані вихідний та кінцевий пункти 3-4 проміжних орієнтира, магнітні азимути та відстані між ними в метрах. Довжина маршруту не менше 2 км. дотримуючись маскування,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ішим порядком учень повинен вийти до кінцевого пункту. Час враховується від видачі схеми до виходу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кінцевий пункт.</w:t>
            </w:r>
          </w:p>
          <w:p w:rsidR="0099458F" w:rsidRPr="00C67DB3" w:rsidRDefault="0099458F" w:rsidP="00DC1B95">
            <w:pPr>
              <w:pStyle w:val="a4"/>
              <w:shd w:val="clear" w:color="auto" w:fill="FFFFFF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79" w:type="dxa"/>
            <w:gridSpan w:val="7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високий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достатній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середній</w:t>
            </w:r>
          </w:p>
        </w:tc>
        <w:tc>
          <w:tcPr>
            <w:tcW w:w="2670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низький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3" w:type="dxa"/>
            <w:gridSpan w:val="3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58F" w:rsidRPr="00C67DB3" w:rsidTr="0099458F">
        <w:tblPrEx>
          <w:jc w:val="center"/>
        </w:tblPrEx>
        <w:trPr>
          <w:gridAfter w:val="25"/>
          <w:wAfter w:w="10707" w:type="dxa"/>
          <w:trHeight w:val="276"/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24хв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26хв</w:t>
            </w:r>
          </w:p>
        </w:tc>
        <w:tc>
          <w:tcPr>
            <w:tcW w:w="893" w:type="dxa"/>
            <w:gridSpan w:val="3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28хв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32хв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34хв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36хв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38хв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40хв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42хв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44хв</w:t>
            </w:r>
          </w:p>
        </w:tc>
        <w:tc>
          <w:tcPr>
            <w:tcW w:w="88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46хв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14786" w:type="dxa"/>
            <w:gridSpan w:val="29"/>
          </w:tcPr>
          <w:p w:rsidR="0099458F" w:rsidRPr="00C67DB3" w:rsidRDefault="0099458F" w:rsidP="00C67DB3">
            <w:pPr>
              <w:shd w:val="clear" w:color="auto" w:fill="FFFFFF"/>
              <w:spacing w:before="100" w:beforeAutospacing="1" w:after="100" w:afterAutospacing="1"/>
              <w:jc w:val="center"/>
              <w:rPr>
                <w:rStyle w:val="a5"/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val="uk-UA"/>
              </w:rPr>
            </w:pPr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Тема: Основи цивільного захисту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63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Норматив, умови (порядок) його виконання</w:t>
            </w:r>
          </w:p>
        </w:tc>
        <w:tc>
          <w:tcPr>
            <w:tcW w:w="10707" w:type="dxa"/>
            <w:gridSpan w:val="25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Критерії оцінки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 w:val="restart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34" w:type="dxa"/>
            <w:gridSpan w:val="2"/>
            <w:vMerge w:val="restart"/>
          </w:tcPr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Одягання протигазу.</w:t>
            </w:r>
          </w:p>
          <w:p w:rsidR="0099458F" w:rsidRPr="00C67DB3" w:rsidRDefault="0099458F" w:rsidP="00C67DB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Учні знаходяться в строю. Протигази у похідному положенні. За раптовою командою „Гази!” учні одягають протигази. Час відраховується з моменту подання команди до відновлення дихання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ісля одягнення протигазу.</w:t>
            </w:r>
          </w:p>
        </w:tc>
        <w:tc>
          <w:tcPr>
            <w:tcW w:w="2679" w:type="dxa"/>
            <w:gridSpan w:val="7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високий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достатній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середній</w:t>
            </w:r>
          </w:p>
        </w:tc>
        <w:tc>
          <w:tcPr>
            <w:tcW w:w="2670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низький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3" w:type="dxa"/>
            <w:gridSpan w:val="3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7"/>
            <w:vAlign w:val="center"/>
          </w:tcPr>
          <w:p w:rsidR="0099458F" w:rsidRPr="00C67DB3" w:rsidRDefault="0099458F" w:rsidP="00C67DB3">
            <w:pPr>
              <w:pStyle w:val="a4"/>
              <w:jc w:val="center"/>
              <w:rPr>
                <w:color w:val="000000"/>
                <w:lang w:val="uk-UA"/>
              </w:rPr>
            </w:pPr>
            <w:r w:rsidRPr="00C67DB3">
              <w:rPr>
                <w:color w:val="000000"/>
              </w:rPr>
              <w:t>Виконано без помилок</w:t>
            </w: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C67DB3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 xml:space="preserve">Допущено </w:t>
            </w:r>
            <w:proofErr w:type="gramStart"/>
            <w:r w:rsidRPr="00C67DB3">
              <w:rPr>
                <w:color w:val="000000"/>
                <w:lang w:val="ru-RU"/>
              </w:rPr>
              <w:t>не б</w:t>
            </w:r>
            <w:proofErr w:type="gramEnd"/>
            <w:r w:rsidRPr="00C67DB3">
              <w:rPr>
                <w:color w:val="000000"/>
                <w:lang w:val="ru-RU"/>
              </w:rPr>
              <w:t>ільше одної помилки</w:t>
            </w: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C67DB3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 xml:space="preserve">Допущено </w:t>
            </w:r>
            <w:proofErr w:type="gramStart"/>
            <w:r w:rsidRPr="00C67DB3">
              <w:rPr>
                <w:color w:val="000000"/>
                <w:lang w:val="ru-RU"/>
              </w:rPr>
              <w:t>не б</w:t>
            </w:r>
            <w:proofErr w:type="gramEnd"/>
            <w:r w:rsidRPr="00C67DB3">
              <w:rPr>
                <w:color w:val="000000"/>
                <w:lang w:val="ru-RU"/>
              </w:rPr>
              <w:t>ільше двох помилок</w:t>
            </w:r>
          </w:p>
        </w:tc>
        <w:tc>
          <w:tcPr>
            <w:tcW w:w="2670" w:type="dxa"/>
            <w:gridSpan w:val="6"/>
            <w:vAlign w:val="center"/>
          </w:tcPr>
          <w:p w:rsidR="0099458F" w:rsidRPr="00C67DB3" w:rsidRDefault="0099458F" w:rsidP="00C67DB3">
            <w:pPr>
              <w:pStyle w:val="a4"/>
              <w:jc w:val="center"/>
              <w:rPr>
                <w:color w:val="000000"/>
                <w:lang w:val="uk-UA"/>
              </w:rPr>
            </w:pPr>
            <w:r w:rsidRPr="00C67DB3">
              <w:rPr>
                <w:color w:val="000000"/>
              </w:rPr>
              <w:t>Допущено  більше двох помилок</w:t>
            </w:r>
          </w:p>
        </w:tc>
      </w:tr>
      <w:tr w:rsidR="0099458F" w:rsidRPr="00C67DB3" w:rsidTr="00C67DB3">
        <w:tblPrEx>
          <w:jc w:val="center"/>
        </w:tblPrEx>
        <w:trPr>
          <w:trHeight w:val="1405"/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6,5с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7с</w:t>
            </w:r>
          </w:p>
        </w:tc>
        <w:tc>
          <w:tcPr>
            <w:tcW w:w="893" w:type="dxa"/>
            <w:gridSpan w:val="3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7,4с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7,7с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8с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8,4с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8,7с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9с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9,4с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9,7 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10с</w:t>
            </w:r>
          </w:p>
        </w:tc>
        <w:tc>
          <w:tcPr>
            <w:tcW w:w="88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10,4с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 w:val="restart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34" w:type="dxa"/>
            <w:gridSpan w:val="2"/>
            <w:vMerge w:val="restart"/>
          </w:tcPr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Одягання респіратора Р-2.</w:t>
            </w:r>
          </w:p>
          <w:p w:rsidR="0099458F" w:rsidRPr="00C67DB3" w:rsidRDefault="0099458F" w:rsidP="00C67DB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раптовою командою „Респіратор одягнути!”, учні одягаютьреспіратори. Час відраховується з моменту подачі команди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відновлення дихання</w:t>
            </w:r>
          </w:p>
        </w:tc>
        <w:tc>
          <w:tcPr>
            <w:tcW w:w="2679" w:type="dxa"/>
            <w:gridSpan w:val="7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високий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достатній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середній</w:t>
            </w:r>
          </w:p>
        </w:tc>
        <w:tc>
          <w:tcPr>
            <w:tcW w:w="2670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низький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3" w:type="dxa"/>
            <w:gridSpan w:val="3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7"/>
            <w:vAlign w:val="center"/>
          </w:tcPr>
          <w:p w:rsidR="0099458F" w:rsidRPr="00C67DB3" w:rsidRDefault="0099458F" w:rsidP="00C67DB3">
            <w:pPr>
              <w:pStyle w:val="a4"/>
              <w:jc w:val="center"/>
              <w:rPr>
                <w:color w:val="000000"/>
                <w:lang w:val="uk-UA"/>
              </w:rPr>
            </w:pPr>
            <w:r w:rsidRPr="00C67DB3">
              <w:rPr>
                <w:color w:val="000000"/>
              </w:rPr>
              <w:t>Виконано без помилок</w:t>
            </w: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C67DB3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 xml:space="preserve">Допущено </w:t>
            </w:r>
            <w:proofErr w:type="gramStart"/>
            <w:r w:rsidRPr="00C67DB3">
              <w:rPr>
                <w:color w:val="000000"/>
                <w:lang w:val="ru-RU"/>
              </w:rPr>
              <w:t>не б</w:t>
            </w:r>
            <w:proofErr w:type="gramEnd"/>
            <w:r w:rsidRPr="00C67DB3">
              <w:rPr>
                <w:color w:val="000000"/>
                <w:lang w:val="ru-RU"/>
              </w:rPr>
              <w:t>ільше одної помилки</w:t>
            </w: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C67DB3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 xml:space="preserve">Допущено </w:t>
            </w:r>
            <w:proofErr w:type="gramStart"/>
            <w:r w:rsidRPr="00C67DB3">
              <w:rPr>
                <w:color w:val="000000"/>
                <w:lang w:val="ru-RU"/>
              </w:rPr>
              <w:t>не б</w:t>
            </w:r>
            <w:proofErr w:type="gramEnd"/>
            <w:r w:rsidRPr="00C67DB3">
              <w:rPr>
                <w:color w:val="000000"/>
                <w:lang w:val="ru-RU"/>
              </w:rPr>
              <w:t>ільше двох помилок</w:t>
            </w:r>
          </w:p>
        </w:tc>
        <w:tc>
          <w:tcPr>
            <w:tcW w:w="2670" w:type="dxa"/>
            <w:gridSpan w:val="6"/>
            <w:vAlign w:val="center"/>
          </w:tcPr>
          <w:p w:rsidR="0099458F" w:rsidRPr="00C67DB3" w:rsidRDefault="0099458F" w:rsidP="00C67DB3">
            <w:pPr>
              <w:pStyle w:val="a4"/>
              <w:jc w:val="center"/>
              <w:rPr>
                <w:color w:val="000000"/>
                <w:lang w:val="uk-UA"/>
              </w:rPr>
            </w:pPr>
            <w:r w:rsidRPr="00C67DB3">
              <w:rPr>
                <w:color w:val="000000"/>
              </w:rPr>
              <w:t>Допущено  більше двох помилок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10,5с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11с</w:t>
            </w:r>
          </w:p>
        </w:tc>
        <w:tc>
          <w:tcPr>
            <w:tcW w:w="893" w:type="dxa"/>
            <w:gridSpan w:val="3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11,4с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11,7с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12с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12,4с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12,7с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13с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13,4с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13,7с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14с</w:t>
            </w:r>
          </w:p>
        </w:tc>
        <w:tc>
          <w:tcPr>
            <w:tcW w:w="88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14,4с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 w:val="restart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634" w:type="dxa"/>
            <w:gridSpan w:val="2"/>
            <w:vMerge w:val="restart"/>
          </w:tcPr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Одягання</w:t>
            </w:r>
            <w:r w:rsidRPr="00C67D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C67D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загальновійськового захисного комплекту (плащ у рукава)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Засоби захисту учнів у похідному положенні.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За командою „Плащ в рукава- Гази” або сигналом „Радіаційна небезпека” учні одягають протигази, захисні плащі в рукава, захисні панчохи та рукавиці. Час відраховується від подачі команди керівника до одягання засобів захисту та доповіді „Готово!”.</w:t>
            </w:r>
          </w:p>
        </w:tc>
        <w:tc>
          <w:tcPr>
            <w:tcW w:w="2679" w:type="dxa"/>
            <w:gridSpan w:val="7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високий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достатній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середній</w:t>
            </w:r>
          </w:p>
        </w:tc>
        <w:tc>
          <w:tcPr>
            <w:tcW w:w="2670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низький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3" w:type="dxa"/>
            <w:gridSpan w:val="3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7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Виконано без помилок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Допущено не більше одної помилки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Допущено не більше двох помилок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2670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Допущено  більше двох помилок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</w:tr>
      <w:tr w:rsidR="0099458F" w:rsidRPr="00C67DB3" w:rsidTr="0099458F">
        <w:tblPrEx>
          <w:jc w:val="center"/>
        </w:tblPrEx>
        <w:trPr>
          <w:trHeight w:val="1487"/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 хв 50 с.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 хв</w:t>
            </w:r>
          </w:p>
        </w:tc>
        <w:tc>
          <w:tcPr>
            <w:tcW w:w="893" w:type="dxa"/>
            <w:gridSpan w:val="3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 хв 07 с.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 хв 14 с.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 хв 20 с.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 хв 35 с.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 хв 45 с.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 хв 10 с.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 хв 20 с.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 хв 30 с.</w:t>
            </w:r>
          </w:p>
        </w:tc>
        <w:tc>
          <w:tcPr>
            <w:tcW w:w="88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 хв 40 с.</w:t>
            </w:r>
          </w:p>
        </w:tc>
      </w:tr>
      <w:tr w:rsidR="0099458F" w:rsidRPr="00C67DB3" w:rsidTr="0099458F">
        <w:tblPrEx>
          <w:jc w:val="center"/>
        </w:tblPrEx>
        <w:trPr>
          <w:trHeight w:val="329"/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</w:tcPr>
          <w:p w:rsidR="0099458F" w:rsidRPr="00C67DB3" w:rsidRDefault="0099458F" w:rsidP="00DC1B95">
            <w:pPr>
              <w:pStyle w:val="a4"/>
              <w:shd w:val="clear" w:color="auto" w:fill="FFFFFF"/>
              <w:jc w:val="center"/>
              <w:rPr>
                <w:lang w:val="ru-RU"/>
              </w:rPr>
            </w:pPr>
            <w:r w:rsidRPr="00C67DB3">
              <w:rPr>
                <w:color w:val="000000"/>
                <w:shd w:val="clear" w:color="auto" w:fill="FFFFFF"/>
                <w:lang w:val="ru-RU"/>
              </w:rPr>
              <w:t>б</w:t>
            </w:r>
            <w:proofErr w:type="gramStart"/>
            <w:r w:rsidRPr="00C67DB3">
              <w:rPr>
                <w:color w:val="000000"/>
                <w:shd w:val="clear" w:color="auto" w:fill="FFFFFF"/>
                <w:lang w:val="ru-RU"/>
              </w:rPr>
              <w:t>)З</w:t>
            </w:r>
            <w:proofErr w:type="gramEnd"/>
            <w:r w:rsidRPr="00C67DB3">
              <w:rPr>
                <w:color w:val="000000"/>
                <w:shd w:val="clear" w:color="auto" w:fill="FFFFFF"/>
                <w:lang w:val="ru-RU"/>
              </w:rPr>
              <w:t xml:space="preserve">а командою „Захисний комплект одягнути - Гази” учні одягають панчохи, плащі у вигляді комбінезону, протигази, </w:t>
            </w:r>
            <w:r w:rsidRPr="00C67DB3">
              <w:rPr>
                <w:color w:val="000000"/>
                <w:shd w:val="clear" w:color="auto" w:fill="FFFFFF"/>
                <w:lang w:val="ru-RU"/>
              </w:rPr>
              <w:lastRenderedPageBreak/>
              <w:t>рукавиці. Час відраховується від подачі команди керівника до повного одягання засобів захисту та доповіді „Готово!”.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lastRenderedPageBreak/>
              <w:t>4 хв 25 с.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 хв 35 с.</w:t>
            </w:r>
          </w:p>
        </w:tc>
        <w:tc>
          <w:tcPr>
            <w:tcW w:w="893" w:type="dxa"/>
            <w:gridSpan w:val="3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 хв 45 с.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 хв 50 с.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 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 хв 20 с.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 хв 40 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6 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6 хв 20 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6 хв 40 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7 хв</w:t>
            </w:r>
          </w:p>
        </w:tc>
        <w:tc>
          <w:tcPr>
            <w:tcW w:w="88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7 хв 20 с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 w:val="restart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634" w:type="dxa"/>
            <w:gridSpan w:val="2"/>
            <w:vMerge w:val="restart"/>
          </w:tcPr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Дії за сигналом „Хімічна тривога”.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Засоби захисту учнів у похідному положенні.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сигнал „Хімічна тривога”. Ті хто навчаються одягають протигази, плащі у вигляді накидки і ведуть спостереження за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ісцевістю.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відраховується від моменту подачі сигналу до повного одягання засобів захисту.</w:t>
            </w:r>
          </w:p>
          <w:p w:rsidR="0099458F" w:rsidRPr="00C67DB3" w:rsidRDefault="0099458F" w:rsidP="00DC1B95">
            <w:pPr>
              <w:pStyle w:val="a4"/>
              <w:shd w:val="clear" w:color="auto" w:fill="FFFFFF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679" w:type="dxa"/>
            <w:gridSpan w:val="7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високий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достатній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середній</w:t>
            </w:r>
          </w:p>
        </w:tc>
        <w:tc>
          <w:tcPr>
            <w:tcW w:w="2670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низький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3" w:type="dxa"/>
            <w:gridSpan w:val="3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7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Помилок немає.</w:t>
            </w: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Не більше однієї помилки.</w:t>
            </w: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Не більше двох помилок.</w:t>
            </w:r>
          </w:p>
        </w:tc>
        <w:tc>
          <w:tcPr>
            <w:tcW w:w="2670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Більше двох помилок.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33с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35с</w:t>
            </w:r>
          </w:p>
        </w:tc>
        <w:tc>
          <w:tcPr>
            <w:tcW w:w="893" w:type="dxa"/>
            <w:gridSpan w:val="3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37с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38с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43с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46с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57с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1хв.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04с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1хв.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10с</w:t>
            </w:r>
          </w:p>
        </w:tc>
        <w:tc>
          <w:tcPr>
            <w:tcW w:w="88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1хв.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20с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14786" w:type="dxa"/>
            <w:gridSpan w:val="29"/>
          </w:tcPr>
          <w:p w:rsidR="0099458F" w:rsidRPr="00C67DB3" w:rsidRDefault="0099458F" w:rsidP="00C67DB3">
            <w:pPr>
              <w:shd w:val="clear" w:color="auto" w:fill="FFFFFF"/>
              <w:spacing w:before="100" w:beforeAutospacing="1" w:after="100" w:afterAutospacing="1"/>
              <w:jc w:val="center"/>
              <w:rPr>
                <w:rStyle w:val="a5"/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val="uk-UA"/>
              </w:rPr>
            </w:pPr>
            <w:bookmarkStart w:id="0" w:name="_GoBack"/>
            <w:r w:rsidRPr="00C67D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Тема: Домедична допомога</w:t>
            </w:r>
            <w:bookmarkEnd w:id="0"/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63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Норматив, умови (порядок) його виконання</w:t>
            </w:r>
          </w:p>
        </w:tc>
        <w:tc>
          <w:tcPr>
            <w:tcW w:w="10707" w:type="dxa"/>
            <w:gridSpan w:val="25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Критерії оцінки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 w:val="restart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34" w:type="dxa"/>
            <w:gridSpan w:val="2"/>
            <w:vMerge w:val="restart"/>
          </w:tcPr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Тимчасова зупинка кровотечі.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Учень знаходиться біля „пораненого”, тримаючи в руках джгут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 відраховується від команди: «До виконання нормативу приступити!» і до закріплення джгута.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ісля чого позначається час його накладання.</w:t>
            </w:r>
          </w:p>
          <w:p w:rsidR="0099458F" w:rsidRPr="00C67DB3" w:rsidRDefault="0099458F" w:rsidP="00C67DB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Накладання джгуту на стегно або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плече</w:t>
            </w:r>
            <w:proofErr w:type="gramEnd"/>
          </w:p>
        </w:tc>
        <w:tc>
          <w:tcPr>
            <w:tcW w:w="2679" w:type="dxa"/>
            <w:gridSpan w:val="7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високий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достатній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середній</w:t>
            </w:r>
          </w:p>
        </w:tc>
        <w:tc>
          <w:tcPr>
            <w:tcW w:w="2670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низький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3" w:type="dxa"/>
            <w:gridSpan w:val="3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7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Виконано без помилок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Допущено не більше одної помилки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Допущено не більше двох помилок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2670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Допущено  більше двох помилок</w:t>
            </w:r>
          </w:p>
        </w:tc>
      </w:tr>
      <w:tr w:rsidR="0099458F" w:rsidRPr="00C67DB3" w:rsidTr="0099458F">
        <w:tblPrEx>
          <w:jc w:val="center"/>
        </w:tblPrEx>
        <w:trPr>
          <w:trHeight w:val="1565"/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20с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25с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35с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40с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45с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50с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55с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1хв.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1хв.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05с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1хв.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10с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1хв.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15с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</w:tr>
      <w:tr w:rsidR="0099458F" w:rsidRPr="00C67DB3" w:rsidTr="0099458F">
        <w:tblPrEx>
          <w:jc w:val="center"/>
        </w:tblPrEx>
        <w:trPr>
          <w:trHeight w:val="1487"/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</w:tcPr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Накладання закрутки на стегно або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плече</w:t>
            </w:r>
            <w:proofErr w:type="gramEnd"/>
          </w:p>
          <w:p w:rsidR="0099458F" w:rsidRPr="00C67DB3" w:rsidRDefault="0099458F" w:rsidP="00DC1B95">
            <w:pPr>
              <w:pStyle w:val="a4"/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55с</w:t>
            </w:r>
          </w:p>
        </w:tc>
        <w:tc>
          <w:tcPr>
            <w:tcW w:w="893" w:type="dxa"/>
            <w:gridSpan w:val="3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1хв.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05с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1хв.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1хв.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15с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1хв.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1хв.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25с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1хв.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1хв.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35с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1хв.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40с</w:t>
            </w:r>
          </w:p>
        </w:tc>
        <w:tc>
          <w:tcPr>
            <w:tcW w:w="88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1хв.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45с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 w:val="restart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34" w:type="dxa"/>
            <w:gridSpan w:val="2"/>
            <w:vMerge w:val="restart"/>
          </w:tcPr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Накладання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пов’язки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Учень з перев’язочним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іалом у руках знаходиться біля „пораненого”. За командою „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Пов’язку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накласти!” починає накладання.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Накладання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пов’язки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голову (око, вухо).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Накладання пов’язки на кість у вигляді вісімки, на передпліччя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,л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іктьовий суглоб.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Накладання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пов’язки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плечовий суглоб, груди.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458F" w:rsidRPr="00C67DB3" w:rsidRDefault="0099458F" w:rsidP="00C67DB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Накладання пов’язки на нижні кінцівки.</w:t>
            </w:r>
          </w:p>
        </w:tc>
        <w:tc>
          <w:tcPr>
            <w:tcW w:w="2679" w:type="dxa"/>
            <w:gridSpan w:val="7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високий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достатній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середній</w:t>
            </w:r>
          </w:p>
        </w:tc>
        <w:tc>
          <w:tcPr>
            <w:tcW w:w="2670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низький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3" w:type="dxa"/>
            <w:gridSpan w:val="3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7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Виконано без помилок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Допущено не більше одної помилки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Допущено не більше двох помилок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2670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Допущено  більше двох помилок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1хв.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50с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1хв.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50с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20с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1хв.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05с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05с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35с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05с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10с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10с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40с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15с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15с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45с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15с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20с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20с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50с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25с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25с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55с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25с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30с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30с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3хв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30с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35с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35с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3хв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05с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35с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40с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40с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3хв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10с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45с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45с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3хв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15с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45с</w:t>
            </w:r>
          </w:p>
        </w:tc>
        <w:tc>
          <w:tcPr>
            <w:tcW w:w="88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50с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50с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3хв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20с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  <w:lang w:val="ru-RU"/>
              </w:rPr>
            </w:pPr>
            <w:r w:rsidRPr="00C67DB3">
              <w:rPr>
                <w:color w:val="000000"/>
                <w:lang w:val="ru-RU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50с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 w:val="restart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634" w:type="dxa"/>
            <w:gridSpan w:val="2"/>
            <w:vMerge w:val="restart"/>
          </w:tcPr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Надання першої допомоги при переломах.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Учень знаходиться біля пораненого. Перев’язочний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іал і шина в руках або поряд з учнем. За командою „Шину накласти!” учень накладає шину. Виконання нормативу закінчується </w:t>
            </w:r>
            <w:proofErr w:type="gramStart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6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ідвішуванням руки на хустку (бинт, ремінь).</w:t>
            </w:r>
          </w:p>
          <w:p w:rsidR="0099458F" w:rsidRPr="00C67DB3" w:rsidRDefault="0099458F" w:rsidP="00DC1B9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gridSpan w:val="7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високий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достатній</w:t>
            </w:r>
          </w:p>
        </w:tc>
        <w:tc>
          <w:tcPr>
            <w:tcW w:w="2679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середній</w:t>
            </w:r>
          </w:p>
        </w:tc>
        <w:tc>
          <w:tcPr>
            <w:tcW w:w="2670" w:type="dxa"/>
            <w:gridSpan w:val="6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низький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93" w:type="dxa"/>
            <w:gridSpan w:val="3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7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Виконано без помилок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Допущено не більше одної помилки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2679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Допущено не більше двох помилок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2670" w:type="dxa"/>
            <w:gridSpan w:val="6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Допущено  більше двох помилок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30с</w:t>
            </w:r>
          </w:p>
        </w:tc>
        <w:tc>
          <w:tcPr>
            <w:tcW w:w="893" w:type="dxa"/>
            <w:gridSpan w:val="3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 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6 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6хв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7 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7хв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8хв</w:t>
            </w:r>
          </w:p>
        </w:tc>
        <w:tc>
          <w:tcPr>
            <w:tcW w:w="88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8хв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30с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Накладання шини з </w:t>
            </w:r>
            <w:proofErr w:type="gramStart"/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ідручного матеріалу на  плече.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50с</w:t>
            </w:r>
          </w:p>
        </w:tc>
        <w:tc>
          <w:tcPr>
            <w:tcW w:w="893" w:type="dxa"/>
            <w:gridSpan w:val="3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20с</w:t>
            </w:r>
          </w:p>
        </w:tc>
        <w:tc>
          <w:tcPr>
            <w:tcW w:w="88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30с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Накладання шини з </w:t>
            </w:r>
            <w:proofErr w:type="gramStart"/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ідручного матеріалу на передпліччя.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30с</w:t>
            </w:r>
          </w:p>
        </w:tc>
        <w:tc>
          <w:tcPr>
            <w:tcW w:w="893" w:type="dxa"/>
            <w:gridSpan w:val="3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 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5хв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6 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6хв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7 хв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7хв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8хв</w:t>
            </w:r>
          </w:p>
        </w:tc>
        <w:tc>
          <w:tcPr>
            <w:tcW w:w="88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8хв</w:t>
            </w:r>
          </w:p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30с</w:t>
            </w:r>
          </w:p>
        </w:tc>
      </w:tr>
      <w:tr w:rsidR="0099458F" w:rsidRPr="00C67DB3" w:rsidTr="0099458F">
        <w:tblPrEx>
          <w:jc w:val="center"/>
        </w:tblPrEx>
        <w:trPr>
          <w:jc w:val="center"/>
        </w:trPr>
        <w:tc>
          <w:tcPr>
            <w:tcW w:w="445" w:type="dxa"/>
            <w:gridSpan w:val="2"/>
            <w:vMerge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2"/>
          </w:tcPr>
          <w:p w:rsidR="0099458F" w:rsidRPr="00C67DB3" w:rsidRDefault="0099458F" w:rsidP="00DC1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B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Накладання шини Крамера на нижню кінцівку.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19с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21с</w:t>
            </w:r>
          </w:p>
        </w:tc>
        <w:tc>
          <w:tcPr>
            <w:tcW w:w="893" w:type="dxa"/>
            <w:gridSpan w:val="3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23с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25с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27с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29с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31с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33с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35с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37с</w:t>
            </w:r>
          </w:p>
        </w:tc>
        <w:tc>
          <w:tcPr>
            <w:tcW w:w="893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39с</w:t>
            </w:r>
          </w:p>
        </w:tc>
        <w:tc>
          <w:tcPr>
            <w:tcW w:w="884" w:type="dxa"/>
            <w:gridSpan w:val="2"/>
            <w:vAlign w:val="center"/>
          </w:tcPr>
          <w:p w:rsidR="0099458F" w:rsidRPr="00C67DB3" w:rsidRDefault="0099458F" w:rsidP="00DC1B95">
            <w:pPr>
              <w:pStyle w:val="a4"/>
              <w:jc w:val="center"/>
              <w:rPr>
                <w:color w:val="000000"/>
              </w:rPr>
            </w:pPr>
            <w:r w:rsidRPr="00C67DB3">
              <w:rPr>
                <w:color w:val="000000"/>
              </w:rPr>
              <w:t>41с</w:t>
            </w:r>
          </w:p>
        </w:tc>
      </w:tr>
    </w:tbl>
    <w:p w:rsidR="0099458F" w:rsidRPr="0099458F" w:rsidRDefault="0099458F" w:rsidP="0099458F">
      <w:pPr>
        <w:jc w:val="center"/>
        <w:rPr>
          <w:sz w:val="28"/>
          <w:szCs w:val="28"/>
          <w:lang w:val="uk-UA"/>
        </w:rPr>
      </w:pPr>
    </w:p>
    <w:sectPr w:rsidR="0099458F" w:rsidRPr="0099458F" w:rsidSect="00DC1B9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05782B"/>
    <w:rsid w:val="0005782B"/>
    <w:rsid w:val="002C63B6"/>
    <w:rsid w:val="00332AB4"/>
    <w:rsid w:val="0099458F"/>
    <w:rsid w:val="00A42FE5"/>
    <w:rsid w:val="00B2585C"/>
    <w:rsid w:val="00C67DB3"/>
    <w:rsid w:val="00DC1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9458F"/>
    <w:rPr>
      <w:b/>
      <w:bCs/>
    </w:rPr>
  </w:style>
  <w:style w:type="character" w:styleId="a6">
    <w:name w:val="Emphasis"/>
    <w:basedOn w:val="a0"/>
    <w:uiPriority w:val="20"/>
    <w:qFormat/>
    <w:rsid w:val="009945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2022-02-01T14:17:00Z</dcterms:created>
  <dcterms:modified xsi:type="dcterms:W3CDTF">2022-02-01T14:17:00Z</dcterms:modified>
</cp:coreProperties>
</file>