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2B" w:rsidRDefault="005B4298" w:rsidP="0055352B">
      <w:pPr>
        <w:spacing w:after="0" w:line="397" w:lineRule="auto"/>
        <w:ind w:left="10" w:hanging="10"/>
        <w:jc w:val="center"/>
      </w:pPr>
      <w:r>
        <w:rPr>
          <w:rFonts w:ascii="Times New Roman" w:eastAsia="Times New Roman" w:hAnsi="Times New Roman" w:cs="Times New Roman"/>
          <w:b/>
          <w:lang w:val="uk-UA"/>
        </w:rPr>
        <w:t xml:space="preserve">АДАПТОВАНІ </w:t>
      </w:r>
      <w:r w:rsidR="0055352B">
        <w:rPr>
          <w:rFonts w:ascii="Times New Roman" w:eastAsia="Times New Roman" w:hAnsi="Times New Roman" w:cs="Times New Roman"/>
          <w:b/>
        </w:rPr>
        <w:t xml:space="preserve">КРИТЕРІЇ ОЦІНЮВАННЯ НАВЧАЛЬНИХ ДОСЯГНЕНЬ УЧНІВ З ІСТОРІЇ </w:t>
      </w:r>
    </w:p>
    <w:p w:rsidR="0055352B" w:rsidRPr="000A7CCF" w:rsidRDefault="0055352B" w:rsidP="005B4298">
      <w:pPr>
        <w:spacing w:after="130"/>
        <w:ind w:firstLine="567"/>
        <w:rPr>
          <w:lang w:val="ru-RU"/>
        </w:rPr>
      </w:pPr>
      <w:r w:rsidRPr="000A7CCF">
        <w:rPr>
          <w:rFonts w:ascii="Times New Roman" w:eastAsia="Times New Roman" w:hAnsi="Times New Roman" w:cs="Times New Roman"/>
          <w:lang w:val="ru-RU"/>
        </w:rPr>
        <w:t xml:space="preserve">При оцінюванні навчальних досягнень з історії враховується: </w:t>
      </w:r>
    </w:p>
    <w:p w:rsidR="0055352B" w:rsidRPr="000A7CCF" w:rsidRDefault="0055352B" w:rsidP="0055352B">
      <w:pPr>
        <w:numPr>
          <w:ilvl w:val="0"/>
          <w:numId w:val="1"/>
        </w:numPr>
        <w:spacing w:after="1" w:line="397" w:lineRule="auto"/>
        <w:ind w:hanging="360"/>
        <w:rPr>
          <w:lang w:val="ru-RU"/>
        </w:rPr>
      </w:pPr>
      <w:r w:rsidRPr="000A7CCF">
        <w:rPr>
          <w:rFonts w:ascii="Times New Roman" w:eastAsia="Times New Roman" w:hAnsi="Times New Roman" w:cs="Times New Roman"/>
          <w:lang w:val="ru-RU"/>
        </w:rPr>
        <w:t xml:space="preserve">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 </w:t>
      </w:r>
    </w:p>
    <w:p w:rsidR="0055352B" w:rsidRPr="000A7CCF" w:rsidRDefault="0055352B" w:rsidP="0055352B">
      <w:pPr>
        <w:numPr>
          <w:ilvl w:val="0"/>
          <w:numId w:val="1"/>
        </w:numPr>
        <w:spacing w:after="1" w:line="397" w:lineRule="auto"/>
        <w:ind w:hanging="360"/>
        <w:rPr>
          <w:lang w:val="ru-RU"/>
        </w:rPr>
      </w:pPr>
      <w:r w:rsidRPr="000A7CCF">
        <w:rPr>
          <w:rFonts w:ascii="Times New Roman" w:eastAsia="Times New Roman" w:hAnsi="Times New Roman" w:cs="Times New Roman"/>
          <w:lang w:val="ru-RU"/>
        </w:rPr>
        <w:t xml:space="preserve">рівень умінь групування (класифікації) фактів за вказаною ознакою, розкриття причинно-наслідкових зв'язків між подіями; </w:t>
      </w:r>
    </w:p>
    <w:p w:rsidR="0055352B" w:rsidRPr="000A7CCF" w:rsidRDefault="0055352B" w:rsidP="0055352B">
      <w:pPr>
        <w:numPr>
          <w:ilvl w:val="0"/>
          <w:numId w:val="1"/>
        </w:numPr>
        <w:spacing w:after="1" w:line="397" w:lineRule="auto"/>
        <w:ind w:hanging="360"/>
        <w:rPr>
          <w:lang w:val="ru-RU"/>
        </w:rPr>
      </w:pPr>
      <w:r w:rsidRPr="000A7CCF">
        <w:rPr>
          <w:rFonts w:ascii="Times New Roman" w:eastAsia="Times New Roman" w:hAnsi="Times New Roman" w:cs="Times New Roman"/>
          <w:lang w:val="ru-RU"/>
        </w:rPr>
        <w:t xml:space="preserve">рівень оволодіння практичними вміннями й навичками роботи з історичними джерелами; обґрунтування власного ставлення учня до історичної події, явища, діяча. </w:t>
      </w:r>
    </w:p>
    <w:p w:rsidR="0055352B" w:rsidRPr="000A7CCF" w:rsidRDefault="0055352B" w:rsidP="0055352B">
      <w:pPr>
        <w:spacing w:after="154"/>
        <w:ind w:left="708"/>
        <w:rPr>
          <w:lang w:val="ru-RU"/>
        </w:rPr>
      </w:pPr>
      <w:r w:rsidRPr="000A7CCF">
        <w:rPr>
          <w:rFonts w:ascii="Times New Roman" w:eastAsia="Times New Roman" w:hAnsi="Times New Roman" w:cs="Times New Roman"/>
          <w:lang w:val="ru-RU"/>
        </w:rPr>
        <w:t xml:space="preserve">Усі види оцінювання навчальних досягнень учнів здійснюються за критеріями, наведеними в таблиці. </w:t>
      </w:r>
    </w:p>
    <w:p w:rsidR="0055352B" w:rsidRPr="000A7CCF" w:rsidRDefault="005B4298" w:rsidP="0055352B">
      <w:pPr>
        <w:spacing w:after="0"/>
        <w:ind w:left="2203" w:right="2061" w:hanging="10"/>
        <w:jc w:val="center"/>
        <w:rPr>
          <w:lang w:val="ru-RU"/>
        </w:rPr>
      </w:pPr>
      <w:r>
        <w:rPr>
          <w:rFonts w:ascii="Times New Roman" w:eastAsia="Times New Roman" w:hAnsi="Times New Roman" w:cs="Times New Roman"/>
          <w:b/>
          <w:color w:val="222222"/>
          <w:lang w:val="ru-RU"/>
        </w:rPr>
        <w:t>Адаптовані к</w:t>
      </w:r>
      <w:r w:rsidR="0055352B" w:rsidRPr="000A7CCF">
        <w:rPr>
          <w:rFonts w:ascii="Times New Roman" w:eastAsia="Times New Roman" w:hAnsi="Times New Roman" w:cs="Times New Roman"/>
          <w:b/>
          <w:color w:val="222222"/>
          <w:lang w:val="ru-RU"/>
        </w:rPr>
        <w:t xml:space="preserve">ритерії оцінювання </w:t>
      </w:r>
      <w:r w:rsidR="0055352B" w:rsidRPr="000A7CCF">
        <w:rPr>
          <w:rFonts w:ascii="Times New Roman" w:eastAsia="Times New Roman" w:hAnsi="Times New Roman" w:cs="Times New Roman"/>
          <w:b/>
          <w:lang w:val="ru-RU"/>
        </w:rPr>
        <w:t xml:space="preserve">навчальних досягнень здобувачів освіти  за усні відповіді </w:t>
      </w:r>
    </w:p>
    <w:tbl>
      <w:tblPr>
        <w:tblStyle w:val="TableGrid"/>
        <w:tblW w:w="9392" w:type="dxa"/>
        <w:tblInd w:w="682" w:type="dxa"/>
        <w:tblCellMar>
          <w:top w:w="38" w:type="dxa"/>
          <w:left w:w="151" w:type="dxa"/>
          <w:right w:w="95" w:type="dxa"/>
        </w:tblCellMar>
        <w:tblLook w:val="04A0"/>
      </w:tblPr>
      <w:tblGrid>
        <w:gridCol w:w="2160"/>
        <w:gridCol w:w="901"/>
        <w:gridCol w:w="6331"/>
      </w:tblGrid>
      <w:tr w:rsidR="0055352B" w:rsidTr="005B4298">
        <w:trPr>
          <w:trHeight w:val="581"/>
        </w:trPr>
        <w:tc>
          <w:tcPr>
            <w:tcW w:w="2160" w:type="dxa"/>
            <w:tcBorders>
              <w:top w:val="single" w:sz="6" w:space="0" w:color="B4AAAA"/>
              <w:left w:val="single" w:sz="6" w:space="0" w:color="B4AAAA"/>
              <w:bottom w:val="single" w:sz="6" w:space="0" w:color="B4AAAA"/>
              <w:right w:val="single" w:sz="6" w:space="0" w:color="B4AAAA"/>
            </w:tcBorders>
          </w:tcPr>
          <w:p w:rsidR="0055352B" w:rsidRDefault="0055352B" w:rsidP="005B4298">
            <w:pPr>
              <w:jc w:val="center"/>
            </w:pPr>
            <w:r>
              <w:rPr>
                <w:rFonts w:ascii="Times New Roman" w:eastAsia="Times New Roman" w:hAnsi="Times New Roman" w:cs="Times New Roman"/>
                <w:b/>
              </w:rPr>
              <w:t>Рівні навчальних досягнень</w:t>
            </w: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left="46"/>
            </w:pPr>
            <w:r>
              <w:rPr>
                <w:rFonts w:ascii="Times New Roman" w:eastAsia="Times New Roman" w:hAnsi="Times New Roman" w:cs="Times New Roman"/>
                <w:b/>
              </w:rPr>
              <w:t>Бали</w:t>
            </w:r>
          </w:p>
        </w:tc>
        <w:tc>
          <w:tcPr>
            <w:tcW w:w="633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8"/>
              <w:jc w:val="center"/>
            </w:pPr>
            <w:r>
              <w:rPr>
                <w:rFonts w:ascii="Times New Roman" w:eastAsia="Times New Roman" w:hAnsi="Times New Roman" w:cs="Times New Roman"/>
                <w:b/>
              </w:rPr>
              <w:t>Критерії навчальних досягнень учнів</w:t>
            </w:r>
          </w:p>
        </w:tc>
      </w:tr>
      <w:tr w:rsidR="0055352B" w:rsidRPr="005B4298" w:rsidTr="005B4298">
        <w:trPr>
          <w:trHeight w:val="329"/>
        </w:trPr>
        <w:tc>
          <w:tcPr>
            <w:tcW w:w="2160"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spacing w:after="17"/>
              <w:ind w:right="1"/>
              <w:jc w:val="center"/>
            </w:pPr>
          </w:p>
          <w:p w:rsidR="0055352B" w:rsidRDefault="0055352B" w:rsidP="005B4298">
            <w:pPr>
              <w:ind w:right="53"/>
              <w:jc w:val="center"/>
            </w:pPr>
            <w:r>
              <w:rPr>
                <w:rFonts w:ascii="Times New Roman" w:eastAsia="Times New Roman" w:hAnsi="Times New Roman" w:cs="Times New Roman"/>
              </w:rPr>
              <w:t xml:space="preserve">Початковий </w:t>
            </w: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називає одну-дві події, дати  </w:t>
            </w:r>
          </w:p>
        </w:tc>
      </w:tr>
      <w:tr w:rsidR="0055352B" w:rsidTr="005B4298">
        <w:trPr>
          <w:trHeight w:val="581"/>
        </w:trPr>
        <w:tc>
          <w:tcPr>
            <w:tcW w:w="0" w:type="auto"/>
            <w:vMerge/>
            <w:tcBorders>
              <w:top w:val="nil"/>
              <w:left w:val="single" w:sz="6" w:space="0" w:color="B4AAAA"/>
              <w:bottom w:val="nil"/>
              <w:right w:val="single" w:sz="6" w:space="0" w:color="B4AAAA"/>
            </w:tcBorders>
          </w:tcPr>
          <w:p w:rsidR="0055352B" w:rsidRPr="000A7CCF" w:rsidRDefault="0055352B" w:rsidP="005B4298">
            <w:pPr>
              <w:rPr>
                <w:lang w:val="ru-RU"/>
              </w:rPr>
            </w:pP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2 </w:t>
            </w:r>
          </w:p>
        </w:tc>
        <w:tc>
          <w:tcPr>
            <w:tcW w:w="6331" w:type="dxa"/>
            <w:tcBorders>
              <w:top w:val="single" w:sz="6" w:space="0" w:color="B4AAAA"/>
              <w:left w:val="single" w:sz="6" w:space="0" w:color="B4AAAA"/>
              <w:bottom w:val="single" w:sz="6" w:space="0" w:color="B4AAAA"/>
              <w:right w:val="single" w:sz="6" w:space="0" w:color="B4AAAA"/>
            </w:tcBorders>
          </w:tcPr>
          <w:p w:rsidR="0055352B" w:rsidRDefault="0055352B" w:rsidP="005B4298">
            <w:pPr>
              <w:jc w:val="both"/>
            </w:pPr>
            <w:r>
              <w:rPr>
                <w:rFonts w:ascii="Times New Roman" w:eastAsia="Times New Roman" w:hAnsi="Times New Roman" w:cs="Times New Roman"/>
              </w:rPr>
              <w:t xml:space="preserve">Учень (учениця) вибирає правильний варіант відповіді на рівні «такні»; має загальне уявлення про лічбу часу в історії </w:t>
            </w:r>
          </w:p>
        </w:tc>
      </w:tr>
      <w:tr w:rsidR="0055352B" w:rsidRPr="005B4298" w:rsidTr="005B4298">
        <w:trPr>
          <w:trHeight w:val="581"/>
        </w:trPr>
        <w:tc>
          <w:tcPr>
            <w:tcW w:w="0" w:type="auto"/>
            <w:vMerge/>
            <w:tcBorders>
              <w:top w:val="nil"/>
              <w:left w:val="single" w:sz="6" w:space="0" w:color="B4AAAA"/>
              <w:bottom w:val="single" w:sz="6" w:space="0" w:color="B4AAAA"/>
              <w:right w:val="single" w:sz="6" w:space="0" w:color="B4AAAA"/>
            </w:tcBorders>
          </w:tcPr>
          <w:p w:rsidR="0055352B" w:rsidRDefault="0055352B" w:rsidP="005B4298"/>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3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jc w:val="both"/>
              <w:rPr>
                <w:lang w:val="ru-RU"/>
              </w:rPr>
            </w:pPr>
            <w:r w:rsidRPr="000A7CCF">
              <w:rPr>
                <w:rFonts w:ascii="Times New Roman" w:eastAsia="Times New Roman" w:hAnsi="Times New Roman" w:cs="Times New Roman"/>
                <w:lang w:val="ru-RU"/>
              </w:rPr>
              <w:t xml:space="preserve">Учень (учениця) двома-трьома простими реченнями розповісти про історичну подію чи постать; упізнати її за описом </w:t>
            </w:r>
          </w:p>
        </w:tc>
      </w:tr>
      <w:tr w:rsidR="0055352B" w:rsidRPr="005B4298" w:rsidTr="005B4298">
        <w:trPr>
          <w:trHeight w:val="833"/>
        </w:trPr>
        <w:tc>
          <w:tcPr>
            <w:tcW w:w="2160" w:type="dxa"/>
            <w:vMerge w:val="restart"/>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ind w:right="1"/>
              <w:jc w:val="center"/>
              <w:rPr>
                <w:lang w:val="ru-RU"/>
              </w:rPr>
            </w:pPr>
          </w:p>
          <w:p w:rsidR="0055352B" w:rsidRPr="000A7CCF" w:rsidRDefault="0055352B" w:rsidP="005B4298">
            <w:pPr>
              <w:spacing w:after="17"/>
              <w:ind w:right="1"/>
              <w:jc w:val="center"/>
              <w:rPr>
                <w:lang w:val="ru-RU"/>
              </w:rPr>
            </w:pPr>
          </w:p>
          <w:p w:rsidR="0055352B" w:rsidRDefault="0055352B" w:rsidP="005B4298">
            <w:pPr>
              <w:ind w:right="51"/>
              <w:jc w:val="center"/>
            </w:pPr>
            <w:r>
              <w:rPr>
                <w:rFonts w:ascii="Times New Roman" w:eastAsia="Times New Roman" w:hAnsi="Times New Roman" w:cs="Times New Roman"/>
              </w:rPr>
              <w:t xml:space="preserve">Середній </w:t>
            </w: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4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репродуктивно відтворює невелику частину навчального матеріалу теми, пояснюючи історичні терміни, подані в тексті підручника </w:t>
            </w:r>
          </w:p>
        </w:tc>
      </w:tr>
      <w:tr w:rsidR="0055352B" w:rsidRPr="005B4298" w:rsidTr="005B4298">
        <w:trPr>
          <w:trHeight w:val="581"/>
        </w:trPr>
        <w:tc>
          <w:tcPr>
            <w:tcW w:w="0" w:type="auto"/>
            <w:vMerge/>
            <w:tcBorders>
              <w:top w:val="nil"/>
              <w:left w:val="single" w:sz="6" w:space="0" w:color="B4AAAA"/>
              <w:bottom w:val="nil"/>
              <w:right w:val="single" w:sz="6" w:space="0" w:color="B4AAAA"/>
            </w:tcBorders>
          </w:tcPr>
          <w:p w:rsidR="0055352B" w:rsidRPr="000A7CCF" w:rsidRDefault="0055352B" w:rsidP="005B4298">
            <w:pPr>
              <w:rPr>
                <w:lang w:val="ru-RU"/>
              </w:rPr>
            </w:pP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5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з допомогою вчителя відтворює основний зміст навчальної теми, визначати окремі ознаки історичних понять </w:t>
            </w:r>
          </w:p>
        </w:tc>
      </w:tr>
      <w:tr w:rsidR="0055352B" w:rsidRPr="005B4298" w:rsidTr="005B4298">
        <w:trPr>
          <w:trHeight w:val="581"/>
        </w:trPr>
        <w:tc>
          <w:tcPr>
            <w:tcW w:w="0" w:type="auto"/>
            <w:vMerge/>
            <w:tcBorders>
              <w:top w:val="nil"/>
              <w:left w:val="single" w:sz="6" w:space="0" w:color="B4AAAA"/>
              <w:bottom w:val="single" w:sz="6" w:space="0" w:color="B4AAAA"/>
              <w:right w:val="single" w:sz="6" w:space="0" w:color="B4AAAA"/>
            </w:tcBorders>
          </w:tcPr>
          <w:p w:rsidR="0055352B" w:rsidRPr="000A7CCF" w:rsidRDefault="0055352B" w:rsidP="005B4298">
            <w:pPr>
              <w:rPr>
                <w:lang w:val="ru-RU"/>
              </w:rPr>
            </w:pP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6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самостійно відтворює фактичний матеріал теми, установлювати послідовність подій </w:t>
            </w:r>
          </w:p>
        </w:tc>
      </w:tr>
      <w:tr w:rsidR="0055352B" w:rsidRPr="005B4298" w:rsidTr="005B4298">
        <w:trPr>
          <w:trHeight w:val="835"/>
        </w:trPr>
        <w:tc>
          <w:tcPr>
            <w:tcW w:w="2160" w:type="dxa"/>
            <w:vMerge w:val="restart"/>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ind w:right="1"/>
              <w:jc w:val="center"/>
              <w:rPr>
                <w:lang w:val="ru-RU"/>
              </w:rPr>
            </w:pPr>
          </w:p>
          <w:p w:rsidR="0055352B" w:rsidRPr="000A7CCF" w:rsidRDefault="0055352B" w:rsidP="005B4298">
            <w:pPr>
              <w:spacing w:after="17"/>
              <w:ind w:right="1"/>
              <w:jc w:val="center"/>
              <w:rPr>
                <w:lang w:val="ru-RU"/>
              </w:rPr>
            </w:pPr>
          </w:p>
          <w:p w:rsidR="0055352B" w:rsidRDefault="0055352B" w:rsidP="005B4298">
            <w:pPr>
              <w:ind w:right="51"/>
              <w:jc w:val="center"/>
            </w:pPr>
            <w:r>
              <w:rPr>
                <w:rFonts w:ascii="Times New Roman" w:eastAsia="Times New Roman" w:hAnsi="Times New Roman" w:cs="Times New Roman"/>
              </w:rPr>
              <w:t xml:space="preserve">Достатній </w:t>
            </w: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7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послідовно й логічно відтворює навчальний матеріал теми, характеризує події (причини, наслідки, значення), використовує історичні документи як джерело знань </w:t>
            </w:r>
          </w:p>
        </w:tc>
      </w:tr>
      <w:tr w:rsidR="0055352B" w:rsidTr="005B4298">
        <w:trPr>
          <w:trHeight w:val="833"/>
        </w:trPr>
        <w:tc>
          <w:tcPr>
            <w:tcW w:w="0" w:type="auto"/>
            <w:vMerge/>
            <w:tcBorders>
              <w:top w:val="nil"/>
              <w:left w:val="single" w:sz="6" w:space="0" w:color="B4AAAA"/>
              <w:bottom w:val="nil"/>
              <w:right w:val="single" w:sz="6" w:space="0" w:color="B4AAAA"/>
            </w:tcBorders>
          </w:tcPr>
          <w:p w:rsidR="0055352B" w:rsidRPr="000A7CCF" w:rsidRDefault="0055352B" w:rsidP="005B4298">
            <w:pPr>
              <w:rPr>
                <w:lang w:val="ru-RU"/>
              </w:rPr>
            </w:pP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8 </w:t>
            </w:r>
          </w:p>
        </w:tc>
        <w:tc>
          <w:tcPr>
            <w:tcW w:w="6331"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володіє навчальним матеріалом і використовує знання за аналогією, аналізує описані історичні факти, порівнює однорідні історичні явища, визначає причинно-наслідкові зв'язки між ними </w:t>
            </w:r>
          </w:p>
        </w:tc>
      </w:tr>
      <w:tr w:rsidR="0055352B" w:rsidRPr="005B4298" w:rsidTr="005B4298">
        <w:trPr>
          <w:trHeight w:val="835"/>
        </w:trPr>
        <w:tc>
          <w:tcPr>
            <w:tcW w:w="0" w:type="auto"/>
            <w:vMerge/>
            <w:tcBorders>
              <w:top w:val="nil"/>
              <w:left w:val="single" w:sz="6" w:space="0" w:color="B4AAAA"/>
              <w:bottom w:val="single" w:sz="6" w:space="0" w:color="B4AAAA"/>
              <w:right w:val="single" w:sz="6" w:space="0" w:color="B4AAAA"/>
            </w:tcBorders>
          </w:tcPr>
          <w:p w:rsidR="0055352B" w:rsidRDefault="0055352B" w:rsidP="005B4298"/>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9 </w:t>
            </w:r>
          </w:p>
        </w:tc>
        <w:tc>
          <w:tcPr>
            <w:tcW w:w="6331"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узагальнює окремі факти та формулює нескладні висновки, обґрунтовуючи їх конкретними фактами; дає порівняльну характеристику історичних явищ </w:t>
            </w:r>
          </w:p>
        </w:tc>
      </w:tr>
      <w:tr w:rsidR="0055352B" w:rsidTr="005B4298">
        <w:trPr>
          <w:trHeight w:val="833"/>
        </w:trPr>
        <w:tc>
          <w:tcPr>
            <w:tcW w:w="2160" w:type="dxa"/>
            <w:vMerge w:val="restart"/>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ind w:right="1"/>
              <w:jc w:val="center"/>
              <w:rPr>
                <w:lang w:val="ru-RU"/>
              </w:rPr>
            </w:pPr>
          </w:p>
          <w:p w:rsidR="0055352B" w:rsidRPr="000A7CCF" w:rsidRDefault="0055352B" w:rsidP="005B4298">
            <w:pPr>
              <w:spacing w:after="17"/>
              <w:ind w:right="1"/>
              <w:jc w:val="center"/>
              <w:rPr>
                <w:lang w:val="ru-RU"/>
              </w:rPr>
            </w:pPr>
          </w:p>
          <w:p w:rsidR="0055352B" w:rsidRDefault="0055352B" w:rsidP="005B4298">
            <w:pPr>
              <w:ind w:right="51"/>
              <w:jc w:val="center"/>
            </w:pPr>
            <w:r>
              <w:rPr>
                <w:rFonts w:ascii="Times New Roman" w:eastAsia="Times New Roman" w:hAnsi="Times New Roman" w:cs="Times New Roman"/>
              </w:rPr>
              <w:t xml:space="preserve">Високий </w:t>
            </w:r>
          </w:p>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10 </w:t>
            </w:r>
          </w:p>
        </w:tc>
        <w:tc>
          <w:tcPr>
            <w:tcW w:w="6331"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використовує набуті знання для вирішення нової навчальної проблеми; робить аргументовані висновки, синхронізує події вітчизняної та всесвітньої історії </w:t>
            </w:r>
          </w:p>
        </w:tc>
      </w:tr>
      <w:tr w:rsidR="0055352B" w:rsidTr="005B4298">
        <w:trPr>
          <w:trHeight w:val="836"/>
        </w:trPr>
        <w:tc>
          <w:tcPr>
            <w:tcW w:w="0" w:type="auto"/>
            <w:vMerge/>
            <w:tcBorders>
              <w:top w:val="nil"/>
              <w:left w:val="single" w:sz="6" w:space="0" w:color="B4AAAA"/>
              <w:bottom w:val="nil"/>
              <w:right w:val="single" w:sz="6" w:space="0" w:color="B4AAAA"/>
            </w:tcBorders>
          </w:tcPr>
          <w:p w:rsidR="0055352B" w:rsidRDefault="0055352B" w:rsidP="005B4298"/>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11 </w:t>
            </w:r>
          </w:p>
        </w:tc>
        <w:tc>
          <w:tcPr>
            <w:tcW w:w="633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6"/>
            </w:pPr>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w:t>
            </w:r>
            <w:r>
              <w:rPr>
                <w:rFonts w:ascii="Times New Roman" w:eastAsia="Times New Roman" w:hAnsi="Times New Roman" w:cs="Times New Roman"/>
              </w:rPr>
              <w:lastRenderedPageBreak/>
              <w:t xml:space="preserve">історії </w:t>
            </w:r>
          </w:p>
        </w:tc>
      </w:tr>
      <w:tr w:rsidR="0055352B" w:rsidTr="005B4298">
        <w:trPr>
          <w:trHeight w:val="1087"/>
        </w:trPr>
        <w:tc>
          <w:tcPr>
            <w:tcW w:w="0" w:type="auto"/>
            <w:vMerge/>
            <w:tcBorders>
              <w:top w:val="nil"/>
              <w:left w:val="single" w:sz="6" w:space="0" w:color="B4AAAA"/>
              <w:bottom w:val="single" w:sz="6" w:space="0" w:color="B4AAAA"/>
              <w:right w:val="single" w:sz="6" w:space="0" w:color="B4AAAA"/>
            </w:tcBorders>
          </w:tcPr>
          <w:p w:rsidR="0055352B" w:rsidRDefault="0055352B" w:rsidP="005B4298"/>
        </w:tc>
        <w:tc>
          <w:tcPr>
            <w:tcW w:w="90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12 </w:t>
            </w:r>
          </w:p>
        </w:tc>
        <w:tc>
          <w:tcPr>
            <w:tcW w:w="6331"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узагальнює її </w:t>
            </w:r>
          </w:p>
        </w:tc>
      </w:tr>
    </w:tbl>
    <w:p w:rsidR="0055352B" w:rsidRPr="005B4298" w:rsidRDefault="0055352B" w:rsidP="005B4298">
      <w:pPr>
        <w:spacing w:after="22"/>
        <w:rPr>
          <w:lang w:val="uk-UA"/>
        </w:rPr>
      </w:pPr>
    </w:p>
    <w:p w:rsidR="0055352B" w:rsidRPr="000A7CCF" w:rsidRDefault="005B4298" w:rsidP="0055352B">
      <w:pPr>
        <w:spacing w:after="0"/>
        <w:ind w:left="2203" w:right="2061" w:hanging="10"/>
        <w:jc w:val="center"/>
        <w:rPr>
          <w:lang w:val="ru-RU"/>
        </w:rPr>
      </w:pPr>
      <w:r>
        <w:rPr>
          <w:rFonts w:ascii="Times New Roman" w:eastAsia="Times New Roman" w:hAnsi="Times New Roman" w:cs="Times New Roman"/>
          <w:b/>
          <w:color w:val="222222"/>
          <w:lang w:val="ru-RU"/>
        </w:rPr>
        <w:t>Адаптовані к</w:t>
      </w:r>
      <w:r w:rsidRPr="000A7CCF">
        <w:rPr>
          <w:rFonts w:ascii="Times New Roman" w:eastAsia="Times New Roman" w:hAnsi="Times New Roman" w:cs="Times New Roman"/>
          <w:b/>
          <w:color w:val="222222"/>
          <w:lang w:val="ru-RU"/>
        </w:rPr>
        <w:t>ритерії</w:t>
      </w:r>
      <w:r w:rsidR="0055352B" w:rsidRPr="000A7CCF">
        <w:rPr>
          <w:rFonts w:ascii="Times New Roman" w:eastAsia="Times New Roman" w:hAnsi="Times New Roman" w:cs="Times New Roman"/>
          <w:b/>
          <w:color w:val="222222"/>
          <w:lang w:val="ru-RU"/>
        </w:rPr>
        <w:t xml:space="preserve"> оцінювання </w:t>
      </w:r>
      <w:r w:rsidR="0055352B" w:rsidRPr="000A7CCF">
        <w:rPr>
          <w:rFonts w:ascii="Times New Roman" w:eastAsia="Times New Roman" w:hAnsi="Times New Roman" w:cs="Times New Roman"/>
          <w:b/>
          <w:lang w:val="ru-RU"/>
        </w:rPr>
        <w:t xml:space="preserve">навчальних досягнень здобувачів освіти  за роботу з історичною картою </w:t>
      </w:r>
    </w:p>
    <w:tbl>
      <w:tblPr>
        <w:tblStyle w:val="TableGrid"/>
        <w:tblW w:w="9362" w:type="dxa"/>
        <w:tblInd w:w="502" w:type="dxa"/>
        <w:tblCellMar>
          <w:top w:w="38" w:type="dxa"/>
          <w:left w:w="149" w:type="dxa"/>
          <w:right w:w="94" w:type="dxa"/>
        </w:tblCellMar>
        <w:tblLook w:val="04A0"/>
      </w:tblPr>
      <w:tblGrid>
        <w:gridCol w:w="1493"/>
        <w:gridCol w:w="929"/>
        <w:gridCol w:w="6940"/>
      </w:tblGrid>
      <w:tr w:rsidR="0055352B" w:rsidTr="005B4298">
        <w:trPr>
          <w:trHeight w:val="836"/>
        </w:trPr>
        <w:tc>
          <w:tcPr>
            <w:tcW w:w="1493" w:type="dxa"/>
            <w:tcBorders>
              <w:top w:val="single" w:sz="6" w:space="0" w:color="B4AAAA"/>
              <w:left w:val="single" w:sz="6" w:space="0" w:color="B4AAAA"/>
              <w:bottom w:val="single" w:sz="6" w:space="0" w:color="B4AAAA"/>
              <w:right w:val="single" w:sz="6" w:space="0" w:color="B4AAAA"/>
            </w:tcBorders>
          </w:tcPr>
          <w:p w:rsidR="0055352B" w:rsidRDefault="0055352B" w:rsidP="005B4298">
            <w:pPr>
              <w:ind w:firstLine="20"/>
              <w:jc w:val="center"/>
            </w:pPr>
            <w:r>
              <w:rPr>
                <w:rFonts w:ascii="Times New Roman" w:eastAsia="Times New Roman" w:hAnsi="Times New Roman" w:cs="Times New Roman"/>
                <w:b/>
              </w:rPr>
              <w:t>Рівні навчальних досягнень</w:t>
            </w: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left="2"/>
            </w:pPr>
            <w:r>
              <w:rPr>
                <w:rFonts w:ascii="Times New Roman" w:eastAsia="Times New Roman" w:hAnsi="Times New Roman" w:cs="Times New Roman"/>
                <w:b/>
              </w:rPr>
              <w:t>Бали</w:t>
            </w:r>
          </w:p>
        </w:tc>
        <w:tc>
          <w:tcPr>
            <w:tcW w:w="6940"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b/>
              </w:rPr>
              <w:t>Критерії навчальних досягнень учнів</w:t>
            </w:r>
          </w:p>
        </w:tc>
      </w:tr>
      <w:tr w:rsidR="0055352B" w:rsidRPr="005B4298" w:rsidTr="005B4298">
        <w:trPr>
          <w:trHeight w:val="581"/>
        </w:trPr>
        <w:tc>
          <w:tcPr>
            <w:tcW w:w="1493"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spacing w:after="20"/>
              <w:jc w:val="center"/>
            </w:pPr>
          </w:p>
          <w:p w:rsidR="0055352B" w:rsidRDefault="0055352B" w:rsidP="005B4298">
            <w:pPr>
              <w:ind w:left="33"/>
            </w:pPr>
            <w:r>
              <w:rPr>
                <w:rFonts w:ascii="Times New Roman" w:eastAsia="Times New Roman" w:hAnsi="Times New Roman" w:cs="Times New Roman"/>
              </w:rPr>
              <w:t xml:space="preserve">Початковий </w:t>
            </w: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 </w:t>
            </w:r>
          </w:p>
        </w:tc>
        <w:tc>
          <w:tcPr>
            <w:tcW w:w="6940"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називає історико-географічний об'єкт, але не визначає його положення на карті </w:t>
            </w:r>
          </w:p>
        </w:tc>
      </w:tr>
      <w:tr w:rsidR="0055352B" w:rsidRPr="005B4298" w:rsidTr="005B4298">
        <w:trPr>
          <w:trHeight w:val="581"/>
        </w:trPr>
        <w:tc>
          <w:tcPr>
            <w:tcW w:w="0" w:type="auto"/>
            <w:vMerge/>
            <w:tcBorders>
              <w:top w:val="nil"/>
              <w:left w:val="single" w:sz="6" w:space="0" w:color="B4AAAA"/>
              <w:bottom w:val="nil"/>
              <w:right w:val="single" w:sz="6" w:space="0" w:color="B4AAAA"/>
            </w:tcBorders>
          </w:tcPr>
          <w:p w:rsidR="0055352B" w:rsidRPr="000A7CCF" w:rsidRDefault="0055352B" w:rsidP="005B4298">
            <w:pPr>
              <w:rPr>
                <w:lang w:val="ru-RU"/>
              </w:rPr>
            </w:pP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2 </w:t>
            </w:r>
          </w:p>
        </w:tc>
        <w:tc>
          <w:tcPr>
            <w:tcW w:w="6940"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називає історико-географічний об'єкт, але визначає його положення на карті невірно </w:t>
            </w:r>
          </w:p>
        </w:tc>
      </w:tr>
      <w:tr w:rsidR="0055352B" w:rsidRPr="005B4298" w:rsidTr="005B4298">
        <w:trPr>
          <w:trHeight w:val="581"/>
        </w:trPr>
        <w:tc>
          <w:tcPr>
            <w:tcW w:w="0" w:type="auto"/>
            <w:vMerge/>
            <w:tcBorders>
              <w:top w:val="nil"/>
              <w:left w:val="single" w:sz="6" w:space="0" w:color="B4AAAA"/>
              <w:bottom w:val="single" w:sz="6" w:space="0" w:color="B4AAAA"/>
              <w:right w:val="single" w:sz="6" w:space="0" w:color="B4AAAA"/>
            </w:tcBorders>
          </w:tcPr>
          <w:p w:rsidR="0055352B" w:rsidRPr="000A7CCF" w:rsidRDefault="0055352B" w:rsidP="005B4298">
            <w:pPr>
              <w:rPr>
                <w:lang w:val="ru-RU"/>
              </w:rPr>
            </w:pP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3 </w:t>
            </w:r>
          </w:p>
        </w:tc>
        <w:tc>
          <w:tcPr>
            <w:tcW w:w="6940"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називає історико-географічний об'єкт, але визначає його межі на карті невірно. </w:t>
            </w:r>
          </w:p>
        </w:tc>
      </w:tr>
      <w:tr w:rsidR="0055352B" w:rsidTr="005B4298">
        <w:trPr>
          <w:trHeight w:val="833"/>
        </w:trPr>
        <w:tc>
          <w:tcPr>
            <w:tcW w:w="1493" w:type="dxa"/>
            <w:vMerge w:val="restart"/>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spacing w:after="17"/>
              <w:jc w:val="center"/>
              <w:rPr>
                <w:lang w:val="ru-RU"/>
              </w:rPr>
            </w:pPr>
          </w:p>
          <w:p w:rsidR="0055352B" w:rsidRDefault="0055352B" w:rsidP="005B4298">
            <w:pPr>
              <w:ind w:right="50"/>
              <w:jc w:val="center"/>
            </w:pPr>
            <w:r>
              <w:rPr>
                <w:rFonts w:ascii="Times New Roman" w:eastAsia="Times New Roman" w:hAnsi="Times New Roman" w:cs="Times New Roman"/>
              </w:rPr>
              <w:t xml:space="preserve">Середній </w:t>
            </w: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4 </w:t>
            </w:r>
          </w:p>
        </w:tc>
        <w:tc>
          <w:tcPr>
            <w:tcW w:w="6940" w:type="dxa"/>
            <w:tcBorders>
              <w:top w:val="single" w:sz="6" w:space="0" w:color="B4AAAA"/>
              <w:left w:val="single" w:sz="6" w:space="0" w:color="B4AAAA"/>
              <w:bottom w:val="single" w:sz="6" w:space="0" w:color="B4AAAA"/>
              <w:right w:val="single" w:sz="6" w:space="0" w:color="B4AAAA"/>
            </w:tcBorders>
          </w:tcPr>
          <w:p w:rsidR="0055352B" w:rsidRDefault="0055352B" w:rsidP="005B4298">
            <w:r w:rsidRPr="000A7CCF">
              <w:rPr>
                <w:rFonts w:ascii="Times New Roman" w:eastAsia="Times New Roman" w:hAnsi="Times New Roman" w:cs="Times New Roman"/>
                <w:lang w:val="ru-RU"/>
              </w:rPr>
              <w:t xml:space="preserve">Учень (учениця), показуючи на карті історико-географічний об'єкт, називає одну-дві основні дати, повязані з історичною подією  </w:t>
            </w:r>
            <w:r>
              <w:rPr>
                <w:rFonts w:ascii="Times New Roman" w:eastAsia="Times New Roman" w:hAnsi="Times New Roman" w:cs="Times New Roman"/>
              </w:rPr>
              <w:t xml:space="preserve">(битва або рік заснування) </w:t>
            </w:r>
          </w:p>
        </w:tc>
      </w:tr>
      <w:tr w:rsidR="0055352B" w:rsidRPr="005B4298" w:rsidTr="005B4298">
        <w:trPr>
          <w:trHeight w:val="581"/>
        </w:trPr>
        <w:tc>
          <w:tcPr>
            <w:tcW w:w="0" w:type="auto"/>
            <w:vMerge/>
            <w:tcBorders>
              <w:top w:val="nil"/>
              <w:left w:val="single" w:sz="6" w:space="0" w:color="B4AAAA"/>
              <w:bottom w:val="nil"/>
              <w:right w:val="single" w:sz="6" w:space="0" w:color="B4AAAA"/>
            </w:tcBorders>
          </w:tcPr>
          <w:p w:rsidR="0055352B" w:rsidRDefault="0055352B" w:rsidP="005B4298"/>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5 </w:t>
            </w:r>
          </w:p>
        </w:tc>
        <w:tc>
          <w:tcPr>
            <w:tcW w:w="6940" w:type="dxa"/>
            <w:tcBorders>
              <w:top w:val="single" w:sz="6" w:space="0" w:color="B4AAAA"/>
              <w:left w:val="single" w:sz="6" w:space="0" w:color="B4AAAA"/>
              <w:bottom w:val="single" w:sz="6" w:space="0" w:color="B4AAAA"/>
              <w:right w:val="single" w:sz="6" w:space="0" w:color="B4AAAA"/>
            </w:tcBorders>
          </w:tcPr>
          <w:p w:rsidR="0055352B" w:rsidRPr="000A7CCF" w:rsidRDefault="0055352B" w:rsidP="005B4298">
            <w:pPr>
              <w:rPr>
                <w:lang w:val="ru-RU"/>
              </w:rPr>
            </w:pPr>
            <w:r w:rsidRPr="000A7CCF">
              <w:rPr>
                <w:rFonts w:ascii="Times New Roman" w:eastAsia="Times New Roman" w:hAnsi="Times New Roman" w:cs="Times New Roman"/>
                <w:lang w:val="ru-RU"/>
              </w:rPr>
              <w:t xml:space="preserve">Учень (учениця) з допомогою вчителя відтворює на історичній карті основні місця подій,  характеризує їх за допомогою вчителя. </w:t>
            </w:r>
          </w:p>
        </w:tc>
      </w:tr>
      <w:tr w:rsidR="0055352B" w:rsidRPr="005B4298" w:rsidTr="005B4298">
        <w:trPr>
          <w:trHeight w:val="581"/>
        </w:trPr>
        <w:tc>
          <w:tcPr>
            <w:tcW w:w="0" w:type="auto"/>
            <w:vMerge/>
            <w:tcBorders>
              <w:top w:val="nil"/>
              <w:left w:val="single" w:sz="6" w:space="0" w:color="B4AAAA"/>
              <w:bottom w:val="single" w:sz="6" w:space="0" w:color="B4AAAA"/>
              <w:right w:val="single" w:sz="6" w:space="0" w:color="B4AAAA"/>
            </w:tcBorders>
          </w:tcPr>
          <w:p w:rsidR="0055352B" w:rsidRPr="000A7CCF" w:rsidRDefault="0055352B" w:rsidP="005B4298">
            <w:pPr>
              <w:rPr>
                <w:lang w:val="ru-RU"/>
              </w:rPr>
            </w:pP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6 </w:t>
            </w:r>
          </w:p>
        </w:tc>
        <w:tc>
          <w:tcPr>
            <w:tcW w:w="6940"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самостійно відтворює фактичний матеріал теми, установлює послідовність подій на історичній карті.  </w:t>
            </w:r>
          </w:p>
        </w:tc>
      </w:tr>
      <w:tr w:rsidR="0055352B" w:rsidRPr="005B4298" w:rsidTr="005B4298">
        <w:trPr>
          <w:trHeight w:val="835"/>
        </w:trPr>
        <w:tc>
          <w:tcPr>
            <w:tcW w:w="1493" w:type="dxa"/>
            <w:vMerge w:val="restart"/>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spacing w:after="19"/>
              <w:jc w:val="center"/>
              <w:rPr>
                <w:lang w:val="ru-RU"/>
              </w:rPr>
            </w:pPr>
          </w:p>
          <w:p w:rsidR="0055352B" w:rsidRDefault="0055352B" w:rsidP="005B4298">
            <w:pPr>
              <w:ind w:right="50"/>
              <w:jc w:val="center"/>
            </w:pPr>
            <w:r>
              <w:rPr>
                <w:rFonts w:ascii="Times New Roman" w:eastAsia="Times New Roman" w:hAnsi="Times New Roman" w:cs="Times New Roman"/>
              </w:rPr>
              <w:t xml:space="preserve">Достатній </w:t>
            </w: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7 </w:t>
            </w:r>
          </w:p>
        </w:tc>
        <w:tc>
          <w:tcPr>
            <w:tcW w:w="6940"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послідовно й логічно відтворює навчальний матеріал теми, «читає» історичні карти за допомогою їх легенди; оперує на історичній карті умовними поначками. </w:t>
            </w:r>
          </w:p>
        </w:tc>
      </w:tr>
      <w:tr w:rsidR="0055352B" w:rsidRPr="005B4298" w:rsidTr="005B4298">
        <w:trPr>
          <w:trHeight w:val="833"/>
        </w:trPr>
        <w:tc>
          <w:tcPr>
            <w:tcW w:w="0" w:type="auto"/>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8 </w:t>
            </w:r>
          </w:p>
        </w:tc>
        <w:tc>
          <w:tcPr>
            <w:tcW w:w="6940"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налізує використані ним історичні факти подій, які відображені на карті, дає словесний опис історичних об'єктів, використовуючи легенду карти. </w:t>
            </w:r>
          </w:p>
        </w:tc>
      </w:tr>
      <w:tr w:rsidR="0055352B" w:rsidRPr="005B4298" w:rsidTr="005B4298">
        <w:trPr>
          <w:trHeight w:val="583"/>
        </w:trPr>
        <w:tc>
          <w:tcPr>
            <w:tcW w:w="0" w:type="auto"/>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9 </w:t>
            </w:r>
          </w:p>
        </w:tc>
        <w:tc>
          <w:tcPr>
            <w:tcW w:w="6940"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оперує навчальним матеріалом, дає порівняльну характеристику історичним подіям, аналізує зміст історичної карти. </w:t>
            </w:r>
          </w:p>
        </w:tc>
      </w:tr>
      <w:tr w:rsidR="0055352B" w:rsidTr="005B4298">
        <w:trPr>
          <w:trHeight w:val="833"/>
        </w:trPr>
        <w:tc>
          <w:tcPr>
            <w:tcW w:w="1493" w:type="dxa"/>
            <w:vMerge w:val="restart"/>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spacing w:after="19"/>
              <w:jc w:val="center"/>
              <w:rPr>
                <w:lang w:val="ru-RU"/>
              </w:rPr>
            </w:pPr>
          </w:p>
          <w:p w:rsidR="0055352B" w:rsidRDefault="0055352B" w:rsidP="005B4298">
            <w:pPr>
              <w:ind w:right="50"/>
              <w:jc w:val="center"/>
            </w:pPr>
            <w:r>
              <w:rPr>
                <w:rFonts w:ascii="Times New Roman" w:eastAsia="Times New Roman" w:hAnsi="Times New Roman" w:cs="Times New Roman"/>
              </w:rPr>
              <w:t xml:space="preserve">Високий </w:t>
            </w: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10 </w:t>
            </w:r>
          </w:p>
        </w:tc>
        <w:tc>
          <w:tcPr>
            <w:tcW w:w="6940"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виявляє розуміння історичних процесів відповідної історичної карти; співставляє й систематизує дані історичної події на  карті; робить аргументовані висновки.  </w:t>
            </w:r>
          </w:p>
        </w:tc>
      </w:tr>
      <w:tr w:rsidR="0055352B" w:rsidRPr="005B4298" w:rsidTr="005B4298">
        <w:trPr>
          <w:trHeight w:val="833"/>
        </w:trPr>
        <w:tc>
          <w:tcPr>
            <w:tcW w:w="0" w:type="auto"/>
            <w:vMerge/>
            <w:tcBorders>
              <w:top w:val="nil"/>
              <w:left w:val="single" w:sz="6" w:space="0" w:color="B4AAAA"/>
              <w:bottom w:val="nil"/>
              <w:right w:val="single" w:sz="6" w:space="0" w:color="B4AAAA"/>
            </w:tcBorders>
          </w:tcPr>
          <w:p w:rsidR="0055352B" w:rsidRDefault="0055352B" w:rsidP="005B4298"/>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11 </w:t>
            </w:r>
          </w:p>
        </w:tc>
        <w:tc>
          <w:tcPr>
            <w:tcW w:w="6940"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володіє глибокими знаннями історичних подій, які відображені на карті, може вільно та аргументовано висловлювати власні судження.  </w:t>
            </w:r>
          </w:p>
        </w:tc>
      </w:tr>
      <w:tr w:rsidR="0055352B" w:rsidTr="005B4298">
        <w:trPr>
          <w:trHeight w:val="1090"/>
        </w:trPr>
        <w:tc>
          <w:tcPr>
            <w:tcW w:w="0" w:type="auto"/>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929"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3"/>
              <w:jc w:val="center"/>
            </w:pPr>
            <w:r>
              <w:rPr>
                <w:rFonts w:ascii="Times New Roman" w:eastAsia="Times New Roman" w:hAnsi="Times New Roman" w:cs="Times New Roman"/>
              </w:rPr>
              <w:t xml:space="preserve">12 </w:t>
            </w:r>
          </w:p>
        </w:tc>
        <w:tc>
          <w:tcPr>
            <w:tcW w:w="6940"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4"/>
            </w:pPr>
            <w:r>
              <w:rPr>
                <w:rFonts w:ascii="Times New Roman" w:eastAsia="Times New Roman" w:hAnsi="Times New Roman" w:cs="Times New Roman"/>
              </w:rPr>
              <w:t xml:space="preserve">Учень (учениця) системно володіє навчальним матеріалом відповідної історичної  карти; самостійно характеризує її історичні події, виявляє особисту позицію щодо розташування кордонів, меж історичних подій; синхронізує події вітчизняної та всесвітньої історії. </w:t>
            </w:r>
          </w:p>
        </w:tc>
      </w:tr>
    </w:tbl>
    <w:p w:rsidR="0055352B" w:rsidRPr="005B4298" w:rsidRDefault="0055352B" w:rsidP="005B4298">
      <w:pPr>
        <w:spacing w:after="25"/>
        <w:rPr>
          <w:lang w:val="uk-UA"/>
        </w:rPr>
      </w:pPr>
    </w:p>
    <w:p w:rsidR="0055352B" w:rsidRPr="0055352B" w:rsidRDefault="005B4298" w:rsidP="0055352B">
      <w:pPr>
        <w:spacing w:after="0"/>
        <w:ind w:left="2203" w:right="2061" w:hanging="10"/>
        <w:jc w:val="center"/>
        <w:rPr>
          <w:lang w:val="ru-RU"/>
        </w:rPr>
      </w:pPr>
      <w:r>
        <w:rPr>
          <w:rFonts w:ascii="Times New Roman" w:eastAsia="Times New Roman" w:hAnsi="Times New Roman" w:cs="Times New Roman"/>
          <w:b/>
          <w:color w:val="222222"/>
          <w:lang w:val="ru-RU"/>
        </w:rPr>
        <w:lastRenderedPageBreak/>
        <w:t>Адаптовані к</w:t>
      </w:r>
      <w:r w:rsidRPr="000A7CCF">
        <w:rPr>
          <w:rFonts w:ascii="Times New Roman" w:eastAsia="Times New Roman" w:hAnsi="Times New Roman" w:cs="Times New Roman"/>
          <w:b/>
          <w:color w:val="222222"/>
          <w:lang w:val="ru-RU"/>
        </w:rPr>
        <w:t xml:space="preserve">ритерії </w:t>
      </w:r>
      <w:r w:rsidR="0055352B" w:rsidRPr="0055352B">
        <w:rPr>
          <w:rFonts w:ascii="Times New Roman" w:eastAsia="Times New Roman" w:hAnsi="Times New Roman" w:cs="Times New Roman"/>
          <w:b/>
          <w:color w:val="222222"/>
          <w:lang w:val="ru-RU"/>
        </w:rPr>
        <w:t xml:space="preserve">оцінювання </w:t>
      </w:r>
      <w:r w:rsidR="0055352B" w:rsidRPr="0055352B">
        <w:rPr>
          <w:rFonts w:ascii="Times New Roman" w:eastAsia="Times New Roman" w:hAnsi="Times New Roman" w:cs="Times New Roman"/>
          <w:b/>
          <w:lang w:val="ru-RU"/>
        </w:rPr>
        <w:t xml:space="preserve">навчальних досягнень здобувачів освіти  за роботу з з історичним документом </w:t>
      </w:r>
    </w:p>
    <w:tbl>
      <w:tblPr>
        <w:tblStyle w:val="TableGrid"/>
        <w:tblW w:w="9392" w:type="dxa"/>
        <w:tblInd w:w="682" w:type="dxa"/>
        <w:tblCellMar>
          <w:top w:w="38" w:type="dxa"/>
          <w:left w:w="151" w:type="dxa"/>
          <w:right w:w="115" w:type="dxa"/>
        </w:tblCellMar>
        <w:tblLook w:val="04A0"/>
      </w:tblPr>
      <w:tblGrid>
        <w:gridCol w:w="1459"/>
        <w:gridCol w:w="772"/>
        <w:gridCol w:w="7161"/>
      </w:tblGrid>
      <w:tr w:rsidR="0055352B" w:rsidTr="005B4298">
        <w:trPr>
          <w:trHeight w:val="323"/>
        </w:trPr>
        <w:tc>
          <w:tcPr>
            <w:tcW w:w="1459" w:type="dxa"/>
            <w:tcBorders>
              <w:top w:val="single" w:sz="6" w:space="0" w:color="B4AAAA"/>
              <w:left w:val="single" w:sz="6" w:space="0" w:color="B4AAAA"/>
              <w:bottom w:val="single" w:sz="6" w:space="0" w:color="B4AAAA"/>
              <w:right w:val="single" w:sz="6" w:space="0" w:color="B4AAAA"/>
            </w:tcBorders>
          </w:tcPr>
          <w:p w:rsidR="0055352B" w:rsidRDefault="0055352B" w:rsidP="005B4298">
            <w:pPr>
              <w:jc w:val="center"/>
            </w:pPr>
            <w:r>
              <w:rPr>
                <w:rFonts w:ascii="Times New Roman" w:eastAsia="Times New Roman" w:hAnsi="Times New Roman" w:cs="Times New Roman"/>
                <w:b/>
              </w:rPr>
              <w:t>Рівні навчальних досягнень</w:t>
            </w: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b/>
              </w:rPr>
              <w:t>Бали</w:t>
            </w:r>
          </w:p>
        </w:tc>
        <w:tc>
          <w:tcPr>
            <w:tcW w:w="7161"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64"/>
              <w:jc w:val="center"/>
            </w:pPr>
            <w:r>
              <w:rPr>
                <w:rFonts w:ascii="Times New Roman" w:eastAsia="Times New Roman" w:hAnsi="Times New Roman" w:cs="Times New Roman"/>
                <w:b/>
              </w:rPr>
              <w:t>Критерії навчальних досягнень учнів</w:t>
            </w:r>
          </w:p>
        </w:tc>
      </w:tr>
      <w:tr w:rsidR="0055352B" w:rsidRPr="005B4298" w:rsidTr="005B4298">
        <w:trPr>
          <w:trHeight w:val="370"/>
        </w:trPr>
        <w:tc>
          <w:tcPr>
            <w:tcW w:w="1459"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spacing w:after="20"/>
              <w:ind w:left="19"/>
              <w:jc w:val="center"/>
            </w:pPr>
          </w:p>
          <w:p w:rsidR="0055352B" w:rsidRDefault="0055352B" w:rsidP="005B4298">
            <w:pPr>
              <w:ind w:right="34"/>
              <w:jc w:val="center"/>
            </w:pPr>
            <w:r>
              <w:rPr>
                <w:rFonts w:ascii="Times New Roman" w:eastAsia="Times New Roman" w:hAnsi="Times New Roman" w:cs="Times New Roman"/>
              </w:rPr>
              <w:t xml:space="preserve">Початковий </w:t>
            </w: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1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може відтворити даний документ у вигляді читання. </w:t>
            </w:r>
          </w:p>
        </w:tc>
      </w:tr>
      <w:tr w:rsidR="0055352B" w:rsidRPr="005B4298" w:rsidTr="005B4298">
        <w:trPr>
          <w:trHeight w:val="376"/>
        </w:trPr>
        <w:tc>
          <w:tcPr>
            <w:tcW w:w="1459"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2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вибирає правильний варіант відповіді на рівні «так-ні». </w:t>
            </w:r>
          </w:p>
        </w:tc>
      </w:tr>
      <w:tr w:rsidR="0055352B" w:rsidRPr="005B4298" w:rsidTr="005B4298">
        <w:trPr>
          <w:trHeight w:val="581"/>
        </w:trPr>
        <w:tc>
          <w:tcPr>
            <w:tcW w:w="1459" w:type="dxa"/>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3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може впізнати за описом у документі історичну подію чи постать.  </w:t>
            </w:r>
          </w:p>
        </w:tc>
      </w:tr>
      <w:tr w:rsidR="0055352B" w:rsidRPr="005B4298" w:rsidTr="005B4298">
        <w:trPr>
          <w:trHeight w:val="581"/>
        </w:trPr>
        <w:tc>
          <w:tcPr>
            <w:tcW w:w="1459" w:type="dxa"/>
            <w:vMerge w:val="restart"/>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spacing w:after="17"/>
              <w:ind w:left="19"/>
              <w:jc w:val="center"/>
              <w:rPr>
                <w:lang w:val="ru-RU"/>
              </w:rPr>
            </w:pPr>
          </w:p>
          <w:p w:rsidR="0055352B" w:rsidRDefault="0055352B" w:rsidP="005B4298">
            <w:pPr>
              <w:ind w:right="32"/>
              <w:jc w:val="center"/>
            </w:pPr>
            <w:r>
              <w:rPr>
                <w:rFonts w:ascii="Times New Roman" w:eastAsia="Times New Roman" w:hAnsi="Times New Roman" w:cs="Times New Roman"/>
              </w:rPr>
              <w:t xml:space="preserve">Середній </w:t>
            </w: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4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двома-трьома простими реченнями розповідає про історичну подію чи постать. </w:t>
            </w:r>
          </w:p>
        </w:tc>
      </w:tr>
      <w:tr w:rsidR="0055352B" w:rsidRPr="005B4298" w:rsidTr="005B4298">
        <w:trPr>
          <w:trHeight w:val="581"/>
        </w:trPr>
        <w:tc>
          <w:tcPr>
            <w:tcW w:w="1459"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5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з допомогою вчителя аналізує основний зміст документу, називає основні дати і події з документу.  </w:t>
            </w:r>
          </w:p>
        </w:tc>
      </w:tr>
      <w:tr w:rsidR="0055352B" w:rsidRPr="005B4298" w:rsidTr="005B4298">
        <w:trPr>
          <w:trHeight w:val="594"/>
        </w:trPr>
        <w:tc>
          <w:tcPr>
            <w:tcW w:w="1459" w:type="dxa"/>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6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самостійно давати стислу характеристику історичному документу, зʼясовує походження документу та його автора. </w:t>
            </w:r>
          </w:p>
        </w:tc>
      </w:tr>
      <w:tr w:rsidR="0055352B" w:rsidRPr="005B4298" w:rsidTr="005B4298">
        <w:trPr>
          <w:trHeight w:val="583"/>
        </w:trPr>
        <w:tc>
          <w:tcPr>
            <w:tcW w:w="1459" w:type="dxa"/>
            <w:vMerge w:val="restart"/>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spacing w:after="19"/>
              <w:ind w:left="19"/>
              <w:jc w:val="center"/>
              <w:rPr>
                <w:lang w:val="ru-RU"/>
              </w:rPr>
            </w:pPr>
          </w:p>
          <w:p w:rsidR="0055352B" w:rsidRDefault="0055352B" w:rsidP="005B4298">
            <w:pPr>
              <w:ind w:right="32"/>
              <w:jc w:val="center"/>
            </w:pPr>
            <w:r>
              <w:rPr>
                <w:rFonts w:ascii="Times New Roman" w:eastAsia="Times New Roman" w:hAnsi="Times New Roman" w:cs="Times New Roman"/>
              </w:rPr>
              <w:t xml:space="preserve">Достатній </w:t>
            </w: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7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послідовно й логічно характеризує інформацію  документу, пояснює документ за змістом і формою.  </w:t>
            </w:r>
          </w:p>
        </w:tc>
      </w:tr>
      <w:tr w:rsidR="0055352B" w:rsidRPr="005B4298" w:rsidTr="005B4298">
        <w:trPr>
          <w:trHeight w:val="581"/>
        </w:trPr>
        <w:tc>
          <w:tcPr>
            <w:tcW w:w="1459"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8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дає правильне визначення історичних понять або явищ в поданому документі, аналізує описані історичні факти.  </w:t>
            </w:r>
          </w:p>
        </w:tc>
      </w:tr>
      <w:tr w:rsidR="0055352B" w:rsidTr="005B4298">
        <w:trPr>
          <w:trHeight w:val="806"/>
        </w:trPr>
        <w:tc>
          <w:tcPr>
            <w:tcW w:w="1459" w:type="dxa"/>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9 </w:t>
            </w:r>
          </w:p>
        </w:tc>
        <w:tc>
          <w:tcPr>
            <w:tcW w:w="7161" w:type="dxa"/>
            <w:tcBorders>
              <w:top w:val="single" w:sz="6" w:space="0" w:color="B4AAAA"/>
              <w:left w:val="single" w:sz="6" w:space="0" w:color="B4AAAA"/>
              <w:bottom w:val="single" w:sz="6" w:space="0" w:color="B4AAAA"/>
              <w:right w:val="single" w:sz="6" w:space="0" w:color="B4AAAA"/>
            </w:tcBorders>
          </w:tcPr>
          <w:p w:rsidR="0055352B" w:rsidRDefault="0055352B" w:rsidP="005B4298">
            <w:pPr>
              <w:ind w:left="31"/>
            </w:pPr>
            <w:r>
              <w:rPr>
                <w:rFonts w:ascii="Times New Roman" w:eastAsia="Times New Roman" w:hAnsi="Times New Roman" w:cs="Times New Roman"/>
              </w:rPr>
              <w:t xml:space="preserve">Учень (учениця)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w:t>
            </w:r>
          </w:p>
        </w:tc>
      </w:tr>
      <w:tr w:rsidR="0055352B" w:rsidRPr="005B4298" w:rsidTr="005B4298">
        <w:trPr>
          <w:trHeight w:val="789"/>
        </w:trPr>
        <w:tc>
          <w:tcPr>
            <w:tcW w:w="1459"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spacing w:after="19"/>
              <w:ind w:left="19"/>
              <w:jc w:val="center"/>
            </w:pPr>
          </w:p>
          <w:p w:rsidR="0055352B" w:rsidRDefault="0055352B" w:rsidP="005B4298">
            <w:pPr>
              <w:ind w:right="31"/>
              <w:jc w:val="center"/>
            </w:pPr>
            <w:r>
              <w:rPr>
                <w:rFonts w:ascii="Times New Roman" w:eastAsia="Times New Roman" w:hAnsi="Times New Roman" w:cs="Times New Roman"/>
              </w:rPr>
              <w:t xml:space="preserve">Високий </w:t>
            </w: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10 </w:t>
            </w:r>
          </w:p>
        </w:tc>
        <w:tc>
          <w:tcPr>
            <w:tcW w:w="7161"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ind w:left="31"/>
              <w:rPr>
                <w:lang w:val="ru-RU"/>
              </w:rPr>
            </w:pPr>
            <w:r w:rsidRPr="0055352B">
              <w:rPr>
                <w:rFonts w:ascii="Times New Roman" w:eastAsia="Times New Roman" w:hAnsi="Times New Roman" w:cs="Times New Roman"/>
                <w:lang w:val="ru-RU"/>
              </w:rPr>
              <w:t xml:space="preserve">Учень (учениця) виявляє розуміння історичних процесів, зазначених у документі; робить аргументовані висновки, спираючись на широку джерельну базу; самостійно встановлює причинно-наслідкові зв'язки. </w:t>
            </w:r>
          </w:p>
        </w:tc>
      </w:tr>
      <w:tr w:rsidR="0055352B" w:rsidTr="005B4298">
        <w:trPr>
          <w:trHeight w:val="1087"/>
        </w:trPr>
        <w:tc>
          <w:tcPr>
            <w:tcW w:w="1459"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11 </w:t>
            </w:r>
          </w:p>
        </w:tc>
        <w:tc>
          <w:tcPr>
            <w:tcW w:w="7161" w:type="dxa"/>
            <w:tcBorders>
              <w:top w:val="single" w:sz="6" w:space="0" w:color="B4AAAA"/>
              <w:left w:val="single" w:sz="6" w:space="0" w:color="B4AAAA"/>
              <w:bottom w:val="single" w:sz="6" w:space="0" w:color="B4AAAA"/>
              <w:right w:val="single" w:sz="6" w:space="0" w:color="B4AAAA"/>
            </w:tcBorders>
          </w:tcPr>
          <w:p w:rsidR="0055352B" w:rsidRDefault="0055352B" w:rsidP="005B4298">
            <w:pPr>
              <w:ind w:left="31"/>
            </w:pPr>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стосовно подій чи фактів, зазначених у документі, співвідносити історичні процеси з періодом на основі наукової періодизації історії. </w:t>
            </w:r>
          </w:p>
        </w:tc>
      </w:tr>
      <w:tr w:rsidR="0055352B" w:rsidTr="005B4298">
        <w:trPr>
          <w:trHeight w:val="1087"/>
        </w:trPr>
        <w:tc>
          <w:tcPr>
            <w:tcW w:w="1459" w:type="dxa"/>
            <w:vMerge/>
            <w:tcBorders>
              <w:top w:val="nil"/>
              <w:left w:val="single" w:sz="6" w:space="0" w:color="B4AAAA"/>
              <w:bottom w:val="single" w:sz="6" w:space="0" w:color="B4AAAA"/>
              <w:right w:val="single" w:sz="6" w:space="0" w:color="B4AAAA"/>
            </w:tcBorders>
          </w:tcPr>
          <w:p w:rsidR="0055352B" w:rsidRDefault="0055352B" w:rsidP="005B4298"/>
        </w:tc>
        <w:tc>
          <w:tcPr>
            <w:tcW w:w="772"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2"/>
              <w:jc w:val="center"/>
            </w:pPr>
            <w:r>
              <w:rPr>
                <w:rFonts w:ascii="Times New Roman" w:eastAsia="Times New Roman" w:hAnsi="Times New Roman" w:cs="Times New Roman"/>
              </w:rPr>
              <w:t xml:space="preserve">12 </w:t>
            </w:r>
          </w:p>
        </w:tc>
        <w:tc>
          <w:tcPr>
            <w:tcW w:w="7161" w:type="dxa"/>
            <w:tcBorders>
              <w:top w:val="single" w:sz="6" w:space="0" w:color="B4AAAA"/>
              <w:left w:val="single" w:sz="6" w:space="0" w:color="B4AAAA"/>
              <w:bottom w:val="single" w:sz="6" w:space="0" w:color="B4AAAA"/>
              <w:right w:val="single" w:sz="6" w:space="0" w:color="B4AAAA"/>
            </w:tcBorders>
          </w:tcPr>
          <w:p w:rsidR="0055352B" w:rsidRDefault="0055352B" w:rsidP="005B4298">
            <w:pPr>
              <w:ind w:left="31"/>
            </w:pPr>
            <w:r>
              <w:rPr>
                <w:rFonts w:ascii="Times New Roman" w:eastAsia="Times New Roman" w:hAnsi="Times New Roman" w:cs="Times New Roman"/>
              </w:rPr>
              <w:t xml:space="preserve">Учень (учениця) системно володіє навчальним матеріалом; самостійно характеризує історичні явища, зазначені у документі,  виявляє особисту позицію щодо них; уміє виокремити проблему й визначити шляхи її розв'язання. </w:t>
            </w:r>
          </w:p>
        </w:tc>
      </w:tr>
    </w:tbl>
    <w:p w:rsidR="0055352B" w:rsidRDefault="0055352B" w:rsidP="0055352B">
      <w:pPr>
        <w:spacing w:after="0"/>
      </w:pPr>
    </w:p>
    <w:p w:rsidR="005B4298" w:rsidRDefault="005B4298" w:rsidP="005B4298">
      <w:pPr>
        <w:spacing w:after="5" w:line="271" w:lineRule="auto"/>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Pr="000A7CCF">
        <w:rPr>
          <w:rFonts w:ascii="Times New Roman" w:eastAsia="Times New Roman" w:hAnsi="Times New Roman" w:cs="Times New Roman"/>
          <w:b/>
          <w:color w:val="222222"/>
          <w:lang w:val="ru-RU"/>
        </w:rPr>
        <w:t xml:space="preserve">ритерії </w:t>
      </w:r>
      <w:r w:rsidR="0055352B" w:rsidRPr="0055352B">
        <w:rPr>
          <w:rFonts w:ascii="Times New Roman" w:eastAsia="Times New Roman" w:hAnsi="Times New Roman" w:cs="Times New Roman"/>
          <w:b/>
          <w:color w:val="222222"/>
          <w:lang w:val="ru-RU"/>
        </w:rPr>
        <w:t xml:space="preserve">оцінювання </w:t>
      </w:r>
      <w:r w:rsidR="0055352B" w:rsidRPr="0055352B">
        <w:rPr>
          <w:rFonts w:ascii="Times New Roman" w:eastAsia="Times New Roman" w:hAnsi="Times New Roman" w:cs="Times New Roman"/>
          <w:b/>
          <w:lang w:val="ru-RU"/>
        </w:rPr>
        <w:t>навчальних досягнень здобувачів освіти</w:t>
      </w:r>
    </w:p>
    <w:p w:rsidR="0055352B" w:rsidRPr="0055352B" w:rsidRDefault="0055352B" w:rsidP="005B4298">
      <w:pPr>
        <w:spacing w:after="5" w:line="271" w:lineRule="auto"/>
        <w:jc w:val="center"/>
        <w:rPr>
          <w:lang w:val="ru-RU"/>
        </w:rPr>
      </w:pPr>
      <w:r w:rsidRPr="0055352B">
        <w:rPr>
          <w:rFonts w:ascii="Times New Roman" w:eastAsia="Times New Roman" w:hAnsi="Times New Roman" w:cs="Times New Roman"/>
          <w:b/>
          <w:lang w:val="ru-RU"/>
        </w:rPr>
        <w:t>за роботу із складання історичного портрету</w:t>
      </w:r>
    </w:p>
    <w:p w:rsidR="0055352B" w:rsidRPr="0055352B" w:rsidRDefault="0055352B" w:rsidP="0055352B">
      <w:pPr>
        <w:spacing w:after="0"/>
        <w:rPr>
          <w:lang w:val="ru-RU"/>
        </w:rPr>
      </w:pPr>
    </w:p>
    <w:tbl>
      <w:tblPr>
        <w:tblStyle w:val="TableGrid"/>
        <w:tblW w:w="10279" w:type="dxa"/>
        <w:tblInd w:w="502" w:type="dxa"/>
        <w:tblCellMar>
          <w:top w:w="38" w:type="dxa"/>
          <w:left w:w="149" w:type="dxa"/>
          <w:right w:w="96" w:type="dxa"/>
        </w:tblCellMar>
        <w:tblLook w:val="04A0"/>
      </w:tblPr>
      <w:tblGrid>
        <w:gridCol w:w="1632"/>
        <w:gridCol w:w="753"/>
        <w:gridCol w:w="7894"/>
      </w:tblGrid>
      <w:tr w:rsidR="0055352B" w:rsidTr="005B4298">
        <w:trPr>
          <w:trHeight w:val="583"/>
        </w:trPr>
        <w:tc>
          <w:tcPr>
            <w:tcW w:w="1632" w:type="dxa"/>
            <w:tcBorders>
              <w:top w:val="single" w:sz="6" w:space="0" w:color="B4AAAA"/>
              <w:left w:val="single" w:sz="6" w:space="0" w:color="B4AAAA"/>
              <w:bottom w:val="single" w:sz="6" w:space="0" w:color="B4AAAA"/>
              <w:right w:val="single" w:sz="6" w:space="0" w:color="B4AAAA"/>
            </w:tcBorders>
          </w:tcPr>
          <w:p w:rsidR="0055352B" w:rsidRDefault="0055352B" w:rsidP="005B4298">
            <w:pPr>
              <w:jc w:val="center"/>
            </w:pPr>
            <w:r>
              <w:rPr>
                <w:rFonts w:ascii="Times New Roman" w:eastAsia="Times New Roman" w:hAnsi="Times New Roman" w:cs="Times New Roman"/>
                <w:b/>
              </w:rPr>
              <w:t>Рівні навчальних досягнень</w:t>
            </w: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left="2"/>
            </w:pPr>
            <w:r>
              <w:rPr>
                <w:rFonts w:ascii="Times New Roman" w:eastAsia="Times New Roman" w:hAnsi="Times New Roman" w:cs="Times New Roman"/>
                <w:b/>
              </w:rPr>
              <w:t>Бали</w:t>
            </w:r>
          </w:p>
        </w:tc>
        <w:tc>
          <w:tcPr>
            <w:tcW w:w="7894"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57"/>
              <w:jc w:val="center"/>
            </w:pPr>
            <w:r>
              <w:rPr>
                <w:rFonts w:ascii="Times New Roman" w:eastAsia="Times New Roman" w:hAnsi="Times New Roman" w:cs="Times New Roman"/>
                <w:b/>
              </w:rPr>
              <w:t>Критерії навчальних досягнень учнів</w:t>
            </w:r>
          </w:p>
        </w:tc>
      </w:tr>
      <w:tr w:rsidR="0055352B" w:rsidRPr="005B4298" w:rsidTr="005B4298">
        <w:trPr>
          <w:trHeight w:val="326"/>
        </w:trPr>
        <w:tc>
          <w:tcPr>
            <w:tcW w:w="1632"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spacing w:after="20"/>
              <w:ind w:left="6"/>
              <w:jc w:val="center"/>
            </w:pPr>
          </w:p>
          <w:p w:rsidR="0055352B" w:rsidRDefault="0055352B" w:rsidP="005B4298">
            <w:pPr>
              <w:ind w:right="51"/>
              <w:jc w:val="center"/>
            </w:pPr>
            <w:r>
              <w:rPr>
                <w:rFonts w:ascii="Times New Roman" w:eastAsia="Times New Roman" w:hAnsi="Times New Roman" w:cs="Times New Roman"/>
              </w:rPr>
              <w:t xml:space="preserve">Початковий </w:t>
            </w: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1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називає історичну постать.  </w:t>
            </w:r>
          </w:p>
        </w:tc>
      </w:tr>
      <w:tr w:rsidR="0055352B" w:rsidRPr="005B4298" w:rsidTr="005B4298">
        <w:trPr>
          <w:trHeight w:val="581"/>
        </w:trPr>
        <w:tc>
          <w:tcPr>
            <w:tcW w:w="1632"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2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правильно відносить постать до відповідної історичної епохи. </w:t>
            </w:r>
          </w:p>
        </w:tc>
      </w:tr>
      <w:tr w:rsidR="0055352B" w:rsidRPr="005B4298" w:rsidTr="005B4298">
        <w:trPr>
          <w:trHeight w:val="581"/>
        </w:trPr>
        <w:tc>
          <w:tcPr>
            <w:tcW w:w="1632" w:type="dxa"/>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3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орієнтується в послідовності складання характеристики історичного портрету діяча. </w:t>
            </w:r>
          </w:p>
        </w:tc>
      </w:tr>
      <w:tr w:rsidR="0055352B" w:rsidRPr="005B4298" w:rsidTr="005B4298">
        <w:trPr>
          <w:trHeight w:val="581"/>
        </w:trPr>
        <w:tc>
          <w:tcPr>
            <w:tcW w:w="1632"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lastRenderedPageBreak/>
              <w:t xml:space="preserve">Середній </w:t>
            </w: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4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з допомогою вчителя двома-трьома простими реченнями може розповісти про історичну постать. </w:t>
            </w:r>
          </w:p>
        </w:tc>
      </w:tr>
      <w:tr w:rsidR="0055352B" w:rsidRPr="005B4298" w:rsidTr="005B4298">
        <w:trPr>
          <w:trHeight w:val="836"/>
        </w:trPr>
        <w:tc>
          <w:tcPr>
            <w:tcW w:w="1632"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5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(учениця)стисло відтворює основний зміст біографії відомої людини за допомогою підручника, може визначати основні дати її життя та діяльності. </w:t>
            </w:r>
          </w:p>
        </w:tc>
      </w:tr>
      <w:tr w:rsidR="0055352B" w:rsidRPr="005B4298" w:rsidTr="005B4298">
        <w:trPr>
          <w:trHeight w:val="581"/>
        </w:trPr>
        <w:tc>
          <w:tcPr>
            <w:tcW w:w="1632" w:type="dxa"/>
            <w:vMerge/>
            <w:tcBorders>
              <w:top w:val="nil"/>
              <w:left w:val="single" w:sz="6" w:space="0" w:color="B4AAAA"/>
              <w:bottom w:val="single" w:sz="6" w:space="0" w:color="B4AAAA"/>
              <w:right w:val="single" w:sz="6" w:space="0" w:color="B4AAAA"/>
            </w:tcBorders>
          </w:tcPr>
          <w:p w:rsidR="0055352B" w:rsidRPr="0055352B" w:rsidRDefault="0055352B" w:rsidP="005B4298">
            <w:pPr>
              <w:rPr>
                <w:lang w:val="ru-RU"/>
              </w:rPr>
            </w:pP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6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самостійно відтворює фактичний матеріал  біографії, дає стислу характеристику історичній постаті.  </w:t>
            </w:r>
          </w:p>
        </w:tc>
      </w:tr>
      <w:tr w:rsidR="0055352B" w:rsidTr="005B4298">
        <w:trPr>
          <w:trHeight w:val="833"/>
        </w:trPr>
        <w:tc>
          <w:tcPr>
            <w:tcW w:w="1632" w:type="dxa"/>
            <w:vMerge w:val="restart"/>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spacing w:after="17"/>
              <w:ind w:left="6"/>
              <w:jc w:val="center"/>
              <w:rPr>
                <w:lang w:val="ru-RU"/>
              </w:rPr>
            </w:pPr>
          </w:p>
          <w:p w:rsidR="0055352B" w:rsidRDefault="0055352B" w:rsidP="005B4298">
            <w:pPr>
              <w:ind w:right="49"/>
              <w:jc w:val="center"/>
            </w:pPr>
            <w:r>
              <w:rPr>
                <w:rFonts w:ascii="Times New Roman" w:eastAsia="Times New Roman" w:hAnsi="Times New Roman" w:cs="Times New Roman"/>
              </w:rPr>
              <w:t xml:space="preserve">Достатній </w:t>
            </w: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7 </w:t>
            </w:r>
          </w:p>
        </w:tc>
        <w:tc>
          <w:tcPr>
            <w:tcW w:w="7894"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послідовно й логічно відтворює матеріал, характеризує події  з життя історичної постаті (причини, наслідки, значення).  </w:t>
            </w:r>
          </w:p>
        </w:tc>
      </w:tr>
      <w:tr w:rsidR="0055352B" w:rsidTr="005B4298">
        <w:trPr>
          <w:trHeight w:val="1087"/>
        </w:trPr>
        <w:tc>
          <w:tcPr>
            <w:tcW w:w="1632" w:type="dxa"/>
            <w:vMerge/>
            <w:tcBorders>
              <w:top w:val="nil"/>
              <w:left w:val="single" w:sz="6" w:space="0" w:color="B4AAAA"/>
              <w:bottom w:val="nil"/>
              <w:right w:val="single" w:sz="6" w:space="0" w:color="B4AAAA"/>
            </w:tcBorders>
          </w:tcPr>
          <w:p w:rsidR="0055352B" w:rsidRDefault="0055352B" w:rsidP="005B4298"/>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8 </w:t>
            </w:r>
          </w:p>
        </w:tc>
        <w:tc>
          <w:tcPr>
            <w:tcW w:w="7894"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володіє навчальним матеріалом і використовує знання за аналогією, аналізує описані історичні факти, порівнює історичні явища, які впливали на діяльність або творчість історичної постаті. </w:t>
            </w:r>
          </w:p>
        </w:tc>
      </w:tr>
      <w:tr w:rsidR="0055352B" w:rsidTr="005B4298">
        <w:trPr>
          <w:trHeight w:val="835"/>
        </w:trPr>
        <w:tc>
          <w:tcPr>
            <w:tcW w:w="1632" w:type="dxa"/>
            <w:vMerge/>
            <w:tcBorders>
              <w:top w:val="nil"/>
              <w:left w:val="single" w:sz="6" w:space="0" w:color="B4AAAA"/>
              <w:bottom w:val="single" w:sz="6" w:space="0" w:color="B4AAAA"/>
              <w:right w:val="single" w:sz="6" w:space="0" w:color="B4AAAA"/>
            </w:tcBorders>
          </w:tcPr>
          <w:p w:rsidR="0055352B" w:rsidRDefault="0055352B" w:rsidP="005B4298"/>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9 </w:t>
            </w:r>
          </w:p>
        </w:tc>
        <w:tc>
          <w:tcPr>
            <w:tcW w:w="7894"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оперує навчальним матеріалом, узагальнює окремі факти та формулює нескладні висновки, щодо діяльносі людини, обґрунтовуючи їх конкретними фактами.  </w:t>
            </w:r>
          </w:p>
        </w:tc>
      </w:tr>
      <w:tr w:rsidR="0055352B" w:rsidRPr="005B4298" w:rsidTr="005B4298">
        <w:trPr>
          <w:trHeight w:val="833"/>
        </w:trPr>
        <w:tc>
          <w:tcPr>
            <w:tcW w:w="1632" w:type="dxa"/>
            <w:vMerge w:val="restart"/>
            <w:tcBorders>
              <w:top w:val="single" w:sz="6" w:space="0" w:color="B4AAAA"/>
              <w:left w:val="single" w:sz="6" w:space="0" w:color="B4AAAA"/>
              <w:bottom w:val="single" w:sz="6" w:space="0" w:color="B4AAAA"/>
              <w:right w:val="single" w:sz="6" w:space="0" w:color="B4AAAA"/>
            </w:tcBorders>
          </w:tcPr>
          <w:p w:rsidR="0055352B" w:rsidRDefault="0055352B" w:rsidP="005B4298">
            <w:pPr>
              <w:spacing w:after="19"/>
              <w:ind w:left="6"/>
              <w:jc w:val="center"/>
            </w:pPr>
          </w:p>
          <w:p w:rsidR="0055352B" w:rsidRDefault="0055352B" w:rsidP="005B4298">
            <w:pPr>
              <w:ind w:right="49"/>
              <w:jc w:val="center"/>
            </w:pPr>
            <w:r>
              <w:rPr>
                <w:rFonts w:ascii="Times New Roman" w:eastAsia="Times New Roman" w:hAnsi="Times New Roman" w:cs="Times New Roman"/>
              </w:rPr>
              <w:t xml:space="preserve">Високий </w:t>
            </w: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10 </w:t>
            </w:r>
          </w:p>
        </w:tc>
        <w:tc>
          <w:tcPr>
            <w:tcW w:w="7894" w:type="dxa"/>
            <w:tcBorders>
              <w:top w:val="single" w:sz="6" w:space="0" w:color="B4AAAA"/>
              <w:left w:val="single" w:sz="6" w:space="0" w:color="B4AAAA"/>
              <w:bottom w:val="single" w:sz="6" w:space="0" w:color="B4AAAA"/>
              <w:right w:val="single" w:sz="6" w:space="0" w:color="B4AAAA"/>
            </w:tcBorders>
          </w:tcPr>
          <w:p w:rsidR="0055352B" w:rsidRPr="0055352B" w:rsidRDefault="0055352B" w:rsidP="005B4298">
            <w:pPr>
              <w:rPr>
                <w:lang w:val="ru-RU"/>
              </w:rPr>
            </w:pPr>
            <w:r w:rsidRPr="0055352B">
              <w:rPr>
                <w:rFonts w:ascii="Times New Roman" w:eastAsia="Times New Roman" w:hAnsi="Times New Roman" w:cs="Times New Roman"/>
                <w:lang w:val="ru-RU"/>
              </w:rPr>
              <w:t xml:space="preserve">Учень (учениця) самостійно встановлює особисті риси та якості характеру історичної постаті,   використовує аргументовану критику що до особи, спираючись на широку джерельну базу. </w:t>
            </w:r>
          </w:p>
        </w:tc>
      </w:tr>
      <w:tr w:rsidR="0055352B" w:rsidTr="005B4298">
        <w:trPr>
          <w:trHeight w:val="1087"/>
        </w:trPr>
        <w:tc>
          <w:tcPr>
            <w:tcW w:w="1632" w:type="dxa"/>
            <w:vMerge/>
            <w:tcBorders>
              <w:top w:val="nil"/>
              <w:left w:val="single" w:sz="6" w:space="0" w:color="B4AAAA"/>
              <w:bottom w:val="nil"/>
              <w:right w:val="single" w:sz="6" w:space="0" w:color="B4AAAA"/>
            </w:tcBorders>
          </w:tcPr>
          <w:p w:rsidR="0055352B" w:rsidRPr="0055352B" w:rsidRDefault="0055352B" w:rsidP="005B4298">
            <w:pPr>
              <w:rPr>
                <w:lang w:val="ru-RU"/>
              </w:rPr>
            </w:pPr>
          </w:p>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11 </w:t>
            </w:r>
          </w:p>
        </w:tc>
        <w:tc>
          <w:tcPr>
            <w:tcW w:w="7894" w:type="dxa"/>
            <w:tcBorders>
              <w:top w:val="single" w:sz="6" w:space="0" w:color="B4AAAA"/>
              <w:left w:val="single" w:sz="6" w:space="0" w:color="B4AAAA"/>
              <w:bottom w:val="single" w:sz="6" w:space="0" w:color="B4AAAA"/>
              <w:right w:val="single" w:sz="6" w:space="0" w:color="B4AAAA"/>
            </w:tcBorders>
          </w:tcPr>
          <w:p w:rsidR="0055352B" w:rsidRDefault="0055352B" w:rsidP="005B4298">
            <w:r>
              <w:rPr>
                <w:rFonts w:ascii="Times New Roman" w:eastAsia="Times New Roman" w:hAnsi="Times New Roman" w:cs="Times New Roman"/>
              </w:rPr>
              <w:t xml:space="preserve">Учень (учениця) володіє глибокими знаннями  біографії даної постаті, може вільно та аргументовано висловлювати власні судження, співвідносити історичні процеси з періодом її діяльності, або творчості.  </w:t>
            </w:r>
          </w:p>
        </w:tc>
      </w:tr>
      <w:tr w:rsidR="0055352B" w:rsidTr="005B4298">
        <w:trPr>
          <w:trHeight w:val="677"/>
        </w:trPr>
        <w:tc>
          <w:tcPr>
            <w:tcW w:w="1632" w:type="dxa"/>
            <w:vMerge/>
            <w:tcBorders>
              <w:top w:val="nil"/>
              <w:left w:val="single" w:sz="6" w:space="0" w:color="B4AAAA"/>
              <w:bottom w:val="single" w:sz="6" w:space="0" w:color="B4AAAA"/>
              <w:right w:val="single" w:sz="6" w:space="0" w:color="B4AAAA"/>
            </w:tcBorders>
          </w:tcPr>
          <w:p w:rsidR="0055352B" w:rsidRDefault="0055352B" w:rsidP="005B4298"/>
        </w:tc>
        <w:tc>
          <w:tcPr>
            <w:tcW w:w="753"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49"/>
              <w:jc w:val="center"/>
            </w:pPr>
            <w:r>
              <w:rPr>
                <w:rFonts w:ascii="Times New Roman" w:eastAsia="Times New Roman" w:hAnsi="Times New Roman" w:cs="Times New Roman"/>
              </w:rPr>
              <w:t xml:space="preserve">12 </w:t>
            </w:r>
          </w:p>
        </w:tc>
        <w:tc>
          <w:tcPr>
            <w:tcW w:w="7894" w:type="dxa"/>
            <w:tcBorders>
              <w:top w:val="single" w:sz="6" w:space="0" w:color="B4AAAA"/>
              <w:left w:val="single" w:sz="6" w:space="0" w:color="B4AAAA"/>
              <w:bottom w:val="single" w:sz="6" w:space="0" w:color="B4AAAA"/>
              <w:right w:val="single" w:sz="6" w:space="0" w:color="B4AAAA"/>
            </w:tcBorders>
          </w:tcPr>
          <w:p w:rsidR="0055352B" w:rsidRDefault="0055352B" w:rsidP="005B4298">
            <w:pPr>
              <w:ind w:right="7"/>
            </w:pPr>
            <w:r>
              <w:rPr>
                <w:rFonts w:ascii="Times New Roman" w:eastAsia="Times New Roman" w:hAnsi="Times New Roman" w:cs="Times New Roman"/>
              </w:rPr>
              <w:t xml:space="preserve">Учень (учениця) системно володіє навчальним матеріалом; самостійно характеризує наслідки діяльності даної постаті, виявляє особисту позицію щодо неї. Самостійно проводить історичні, наукові дослідження.  </w:t>
            </w:r>
          </w:p>
        </w:tc>
      </w:tr>
    </w:tbl>
    <w:p w:rsidR="0055352B" w:rsidRDefault="0055352B" w:rsidP="0055352B">
      <w:pPr>
        <w:spacing w:after="0"/>
      </w:pPr>
    </w:p>
    <w:p w:rsidR="005B4298" w:rsidRDefault="005B4298" w:rsidP="005B4298">
      <w:pPr>
        <w:spacing w:after="5" w:line="271" w:lineRule="auto"/>
        <w:ind w:right="-1842" w:firstLine="847"/>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Pr="000A7CCF">
        <w:rPr>
          <w:rFonts w:ascii="Times New Roman" w:eastAsia="Times New Roman" w:hAnsi="Times New Roman" w:cs="Times New Roman"/>
          <w:b/>
          <w:color w:val="222222"/>
          <w:lang w:val="ru-RU"/>
        </w:rPr>
        <w:t>ритерії</w:t>
      </w:r>
      <w:r w:rsidRPr="005B4298">
        <w:rPr>
          <w:rFonts w:ascii="Times New Roman" w:eastAsia="Times New Roman" w:hAnsi="Times New Roman" w:cs="Times New Roman"/>
          <w:b/>
          <w:color w:val="222222"/>
          <w:lang w:val="ru-RU"/>
        </w:rPr>
        <w:t xml:space="preserve"> оцінювання</w:t>
      </w:r>
      <w:r w:rsidRPr="000A7CCF">
        <w:rPr>
          <w:rFonts w:ascii="Times New Roman" w:eastAsia="Times New Roman" w:hAnsi="Times New Roman" w:cs="Times New Roman"/>
          <w:b/>
          <w:color w:val="222222"/>
          <w:lang w:val="ru-RU"/>
        </w:rPr>
        <w:t xml:space="preserve"> </w:t>
      </w:r>
      <w:r w:rsidRPr="0055352B">
        <w:rPr>
          <w:rFonts w:ascii="Times New Roman" w:eastAsia="Times New Roman" w:hAnsi="Times New Roman" w:cs="Times New Roman"/>
          <w:b/>
          <w:lang w:val="ru-RU"/>
        </w:rPr>
        <w:t xml:space="preserve">навчальних досягнень здобувачів освіти </w:t>
      </w:r>
    </w:p>
    <w:p w:rsidR="005B4298" w:rsidRPr="0055352B" w:rsidRDefault="005B4298" w:rsidP="005B4298">
      <w:pPr>
        <w:spacing w:after="5" w:line="271" w:lineRule="auto"/>
        <w:ind w:right="-1842" w:firstLine="847"/>
        <w:jc w:val="center"/>
        <w:rPr>
          <w:lang w:val="ru-RU"/>
        </w:rPr>
      </w:pPr>
      <w:r w:rsidRPr="0055352B">
        <w:rPr>
          <w:rFonts w:ascii="Times New Roman" w:eastAsia="Times New Roman" w:hAnsi="Times New Roman" w:cs="Times New Roman"/>
          <w:b/>
          <w:lang w:val="ru-RU"/>
        </w:rPr>
        <w:t>за роботу із перевірки знань за тему</w:t>
      </w:r>
    </w:p>
    <w:tbl>
      <w:tblPr>
        <w:tblStyle w:val="TableGrid"/>
        <w:tblW w:w="10082" w:type="dxa"/>
        <w:tblInd w:w="682" w:type="dxa"/>
        <w:tblCellMar>
          <w:top w:w="38" w:type="dxa"/>
          <w:left w:w="149" w:type="dxa"/>
          <w:right w:w="114" w:type="dxa"/>
        </w:tblCellMar>
        <w:tblLook w:val="04A0"/>
      </w:tblPr>
      <w:tblGrid>
        <w:gridCol w:w="1456"/>
        <w:gridCol w:w="771"/>
        <w:gridCol w:w="7855"/>
      </w:tblGrid>
      <w:tr w:rsidR="005B4298" w:rsidTr="005B4298">
        <w:trPr>
          <w:trHeight w:val="581"/>
        </w:trPr>
        <w:tc>
          <w:tcPr>
            <w:tcW w:w="1456"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Рівні навчальних досягнень</w:t>
            </w:r>
          </w:p>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2"/>
            </w:pPr>
            <w:r>
              <w:rPr>
                <w:rFonts w:ascii="Times New Roman" w:eastAsia="Times New Roman" w:hAnsi="Times New Roman" w:cs="Times New Roman"/>
                <w:b/>
              </w:rPr>
              <w:t>Бали</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Критерії навчальних досягнень учнів</w:t>
            </w:r>
          </w:p>
        </w:tc>
      </w:tr>
      <w:tr w:rsidR="005B4298" w:rsidTr="005B4298">
        <w:trPr>
          <w:trHeight w:val="581"/>
        </w:trPr>
        <w:tc>
          <w:tcPr>
            <w:tcW w:w="1456"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20"/>
              <w:ind w:left="20"/>
              <w:jc w:val="center"/>
            </w:pPr>
          </w:p>
          <w:p w:rsidR="005B4298" w:rsidRDefault="005B4298" w:rsidP="005B4298">
            <w:pPr>
              <w:ind w:right="32"/>
              <w:jc w:val="center"/>
            </w:pPr>
            <w:r>
              <w:rPr>
                <w:rFonts w:ascii="Times New Roman" w:eastAsia="Times New Roman" w:hAnsi="Times New Roman" w:cs="Times New Roman"/>
              </w:rPr>
              <w:t xml:space="preserve">Початковий </w:t>
            </w:r>
          </w:p>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1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both"/>
            </w:pPr>
            <w:r>
              <w:rPr>
                <w:rFonts w:ascii="Times New Roman" w:eastAsia="Times New Roman" w:hAnsi="Times New Roman" w:cs="Times New Roman"/>
              </w:rPr>
              <w:t xml:space="preserve">Учень (учениця) називає одну-дві події, дати, історичні постаті чи історико-географічні об'єкти </w:t>
            </w:r>
          </w:p>
        </w:tc>
      </w:tr>
      <w:tr w:rsidR="005B4298" w:rsidTr="005B4298">
        <w:trPr>
          <w:trHeight w:val="833"/>
        </w:trPr>
        <w:tc>
          <w:tcPr>
            <w:tcW w:w="1456" w:type="dxa"/>
            <w:vMerge/>
            <w:tcBorders>
              <w:top w:val="nil"/>
              <w:left w:val="single" w:sz="6" w:space="0" w:color="B4AAAA"/>
              <w:bottom w:val="nil"/>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2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називає декілька подій, дат, історичних постатей або історико-географічних об'єктів; вибирає правильний варіант відповіді на рівні «так-ні»; має загальне уявлення про лічбу часу в історії </w:t>
            </w:r>
          </w:p>
        </w:tc>
      </w:tr>
      <w:tr w:rsidR="005B4298" w:rsidTr="005B4298">
        <w:trPr>
          <w:trHeight w:val="749"/>
        </w:trPr>
        <w:tc>
          <w:tcPr>
            <w:tcW w:w="1456" w:type="dxa"/>
            <w:vMerge/>
            <w:tcBorders>
              <w:top w:val="nil"/>
              <w:left w:val="single" w:sz="6" w:space="0" w:color="B4AAAA"/>
              <w:bottom w:val="single" w:sz="6" w:space="0" w:color="B4AAAA"/>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3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двома-трьома простими реченнями розповісти про історичну подію чи постать; упізнати її за описом; співвіднести рік зі століттям, століття - з тисячоліттям; має загальне уявлення про історичну карту </w:t>
            </w:r>
          </w:p>
        </w:tc>
      </w:tr>
      <w:tr w:rsidR="005B4298" w:rsidTr="005B4298">
        <w:trPr>
          <w:trHeight w:val="1088"/>
        </w:trPr>
        <w:tc>
          <w:tcPr>
            <w:tcW w:w="1456"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20"/>
              <w:jc w:val="center"/>
            </w:pPr>
          </w:p>
          <w:p w:rsidR="005B4298" w:rsidRDefault="005B4298" w:rsidP="005B4298">
            <w:pPr>
              <w:ind w:right="30"/>
              <w:jc w:val="center"/>
            </w:pPr>
            <w:r>
              <w:rPr>
                <w:rFonts w:ascii="Times New Roman" w:eastAsia="Times New Roman" w:hAnsi="Times New Roman" w:cs="Times New Roman"/>
              </w:rPr>
              <w:t xml:space="preserve">Середній </w:t>
            </w:r>
          </w:p>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4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репродуктивно відтворює невелику частину навчального матеріалу теми, пояснюючи історичні терміни, подані в тексті підручника, називаючи одну-дві основні дати; показуючи на карті історико-географічний об'єкт </w:t>
            </w:r>
          </w:p>
        </w:tc>
      </w:tr>
      <w:tr w:rsidR="005B4298" w:rsidRPr="005B4298" w:rsidTr="005B4298">
        <w:trPr>
          <w:trHeight w:val="1087"/>
        </w:trPr>
        <w:tc>
          <w:tcPr>
            <w:tcW w:w="1456" w:type="dxa"/>
            <w:vMerge/>
            <w:tcBorders>
              <w:top w:val="nil"/>
              <w:left w:val="single" w:sz="6" w:space="0" w:color="B4AAAA"/>
              <w:bottom w:val="nil"/>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5 </w:t>
            </w:r>
          </w:p>
        </w:tc>
        <w:tc>
          <w:tcPr>
            <w:tcW w:w="7855" w:type="dxa"/>
            <w:tcBorders>
              <w:top w:val="single" w:sz="6" w:space="0" w:color="B4AAAA"/>
              <w:left w:val="single" w:sz="6" w:space="0" w:color="B4AAAA"/>
              <w:bottom w:val="single" w:sz="6" w:space="0" w:color="B4AAAA"/>
              <w:right w:val="single" w:sz="6" w:space="0" w:color="B4AAAA"/>
            </w:tcBorders>
          </w:tcPr>
          <w:p w:rsidR="005B4298" w:rsidRPr="0055352B" w:rsidRDefault="005B4298" w:rsidP="005B4298">
            <w:pPr>
              <w:rPr>
                <w:lang w:val="ru-RU"/>
              </w:rPr>
            </w:pPr>
            <w:r w:rsidRPr="0055352B">
              <w:rPr>
                <w:rFonts w:ascii="Times New Roman" w:eastAsia="Times New Roman" w:hAnsi="Times New Roman" w:cs="Times New Roman"/>
                <w:lang w:val="ru-RU"/>
              </w:rPr>
              <w:t xml:space="preserve">Учень (учениця) з допомогою вчителя відтворює основний зміст навчальної теми, визначати окремі ознаки історичних понять, називати основні дати; показувати на історичній карті основні місця подій </w:t>
            </w:r>
          </w:p>
        </w:tc>
      </w:tr>
      <w:tr w:rsidR="005B4298" w:rsidRPr="005B4298" w:rsidTr="005B4298">
        <w:trPr>
          <w:trHeight w:val="1087"/>
        </w:trPr>
        <w:tc>
          <w:tcPr>
            <w:tcW w:w="1456" w:type="dxa"/>
            <w:vMerge/>
            <w:tcBorders>
              <w:top w:val="nil"/>
              <w:left w:val="single" w:sz="6" w:space="0" w:color="B4AAAA"/>
              <w:bottom w:val="single" w:sz="6" w:space="0" w:color="B4AAAA"/>
              <w:right w:val="single" w:sz="6" w:space="0" w:color="B4AAAA"/>
            </w:tcBorders>
          </w:tcPr>
          <w:p w:rsidR="005B4298" w:rsidRPr="0055352B" w:rsidRDefault="005B4298" w:rsidP="005B4298">
            <w:pPr>
              <w:rPr>
                <w:lang w:val="ru-RU"/>
              </w:rPr>
            </w:pPr>
          </w:p>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6 </w:t>
            </w:r>
          </w:p>
        </w:tc>
        <w:tc>
          <w:tcPr>
            <w:tcW w:w="7855" w:type="dxa"/>
            <w:tcBorders>
              <w:top w:val="single" w:sz="6" w:space="0" w:color="B4AAAA"/>
              <w:left w:val="single" w:sz="6" w:space="0" w:color="B4AAAA"/>
              <w:bottom w:val="single" w:sz="6" w:space="0" w:color="B4AAAA"/>
              <w:right w:val="single" w:sz="6" w:space="0" w:color="B4AAAA"/>
            </w:tcBorders>
          </w:tcPr>
          <w:p w:rsidR="005B4298" w:rsidRPr="0055352B" w:rsidRDefault="005B4298" w:rsidP="005B4298">
            <w:pPr>
              <w:rPr>
                <w:lang w:val="ru-RU"/>
              </w:rPr>
            </w:pPr>
            <w:r w:rsidRPr="0055352B">
              <w:rPr>
                <w:rFonts w:ascii="Times New Roman" w:eastAsia="Times New Roman" w:hAnsi="Times New Roman" w:cs="Times New Roman"/>
                <w:lang w:val="ru-RU"/>
              </w:rPr>
              <w:t xml:space="preserve">Учень (учениця) самостійно відтворює фактичний матеріал теми, давати стислу характеристику історичній постаті, установлювати послідовність подій; користуватись за допомогою вчителя наочними та текстовими джерелами історичної інформації </w:t>
            </w:r>
          </w:p>
        </w:tc>
      </w:tr>
      <w:tr w:rsidR="005B4298" w:rsidTr="005B4298">
        <w:trPr>
          <w:trHeight w:val="1340"/>
        </w:trPr>
        <w:tc>
          <w:tcPr>
            <w:tcW w:w="1456" w:type="dxa"/>
            <w:vMerge w:val="restart"/>
            <w:tcBorders>
              <w:top w:val="single" w:sz="6" w:space="0" w:color="B4AAAA"/>
              <w:left w:val="single" w:sz="6" w:space="0" w:color="B4AAAA"/>
              <w:bottom w:val="single" w:sz="6" w:space="0" w:color="B4AAAA"/>
              <w:right w:val="single" w:sz="6" w:space="0" w:color="B4AAAA"/>
            </w:tcBorders>
          </w:tcPr>
          <w:p w:rsidR="005B4298" w:rsidRPr="0055352B" w:rsidRDefault="005B4298" w:rsidP="005B4298">
            <w:pPr>
              <w:spacing w:after="17"/>
              <w:ind w:left="20"/>
              <w:jc w:val="center"/>
              <w:rPr>
                <w:lang w:val="ru-RU"/>
              </w:rPr>
            </w:pPr>
          </w:p>
          <w:p w:rsidR="005B4298" w:rsidRDefault="005B4298" w:rsidP="005B4298">
            <w:pPr>
              <w:ind w:right="30"/>
              <w:jc w:val="center"/>
            </w:pPr>
            <w:r>
              <w:rPr>
                <w:rFonts w:ascii="Times New Roman" w:eastAsia="Times New Roman" w:hAnsi="Times New Roman" w:cs="Times New Roman"/>
              </w:rPr>
              <w:t xml:space="preserve">Достатній </w:t>
            </w:r>
          </w:p>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7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послідовно й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і процесів; «читає» історичні карти з допомогою їх легенди; використовує історичні документи як джерело знань </w:t>
            </w:r>
          </w:p>
        </w:tc>
      </w:tr>
      <w:tr w:rsidR="005B4298" w:rsidTr="005B4298">
        <w:trPr>
          <w:trHeight w:val="1594"/>
        </w:trPr>
        <w:tc>
          <w:tcPr>
            <w:tcW w:w="1456" w:type="dxa"/>
            <w:vMerge/>
            <w:tcBorders>
              <w:top w:val="nil"/>
              <w:left w:val="single" w:sz="6" w:space="0" w:color="B4AAAA"/>
              <w:bottom w:val="nil"/>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8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 </w:t>
            </w:r>
          </w:p>
        </w:tc>
      </w:tr>
      <w:tr w:rsidR="005B4298" w:rsidTr="005B4298">
        <w:trPr>
          <w:trHeight w:val="1339"/>
        </w:trPr>
        <w:tc>
          <w:tcPr>
            <w:tcW w:w="1456" w:type="dxa"/>
            <w:vMerge/>
            <w:tcBorders>
              <w:top w:val="nil"/>
              <w:left w:val="single" w:sz="6" w:space="0" w:color="B4AAAA"/>
              <w:bottom w:val="single" w:sz="6" w:space="0" w:color="B4AAAA"/>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9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в межах курсу, аналізує зміст історичної карти </w:t>
            </w:r>
          </w:p>
        </w:tc>
      </w:tr>
      <w:tr w:rsidR="005B4298" w:rsidTr="005B4298">
        <w:trPr>
          <w:trHeight w:val="1340"/>
        </w:trPr>
        <w:tc>
          <w:tcPr>
            <w:tcW w:w="1456"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20"/>
              <w:jc w:val="center"/>
            </w:pPr>
          </w:p>
          <w:p w:rsidR="005B4298" w:rsidRDefault="005B4298" w:rsidP="005B4298">
            <w:pPr>
              <w:ind w:right="30"/>
              <w:jc w:val="center"/>
            </w:pPr>
            <w:r>
              <w:rPr>
                <w:rFonts w:ascii="Times New Roman" w:eastAsia="Times New Roman" w:hAnsi="Times New Roman" w:cs="Times New Roman"/>
              </w:rPr>
              <w:t xml:space="preserve">Високий </w:t>
            </w:r>
          </w:p>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10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співставляє й систематизує дані історичних карт; синхронізує події вітчизняної та всесвітньої історії </w:t>
            </w:r>
          </w:p>
        </w:tc>
      </w:tr>
      <w:tr w:rsidR="005B4298" w:rsidTr="005B4298">
        <w:trPr>
          <w:trHeight w:val="835"/>
        </w:trPr>
        <w:tc>
          <w:tcPr>
            <w:tcW w:w="1456" w:type="dxa"/>
            <w:vMerge/>
            <w:tcBorders>
              <w:top w:val="nil"/>
              <w:left w:val="single" w:sz="6" w:space="0" w:color="B4AAAA"/>
              <w:bottom w:val="nil"/>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11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 </w:t>
            </w:r>
          </w:p>
        </w:tc>
      </w:tr>
      <w:tr w:rsidR="005B4298" w:rsidTr="005B4298">
        <w:trPr>
          <w:trHeight w:val="994"/>
        </w:trPr>
        <w:tc>
          <w:tcPr>
            <w:tcW w:w="1456" w:type="dxa"/>
            <w:vMerge/>
            <w:tcBorders>
              <w:top w:val="nil"/>
              <w:left w:val="single" w:sz="6" w:space="0" w:color="B4AAAA"/>
              <w:bottom w:val="single" w:sz="6" w:space="0" w:color="B4AAAA"/>
              <w:right w:val="single" w:sz="6" w:space="0" w:color="B4AAAA"/>
            </w:tcBorders>
          </w:tcPr>
          <w:p w:rsidR="005B4298" w:rsidRDefault="005B4298" w:rsidP="005B4298"/>
        </w:tc>
        <w:tc>
          <w:tcPr>
            <w:tcW w:w="77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2"/>
              <w:jc w:val="center"/>
            </w:pPr>
            <w:r>
              <w:rPr>
                <w:rFonts w:ascii="Times New Roman" w:eastAsia="Times New Roman" w:hAnsi="Times New Roman" w:cs="Times New Roman"/>
              </w:rPr>
              <w:t xml:space="preserve">12 </w:t>
            </w:r>
          </w:p>
        </w:tc>
        <w:tc>
          <w:tcPr>
            <w:tcW w:w="785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узагальнює їх. </w:t>
            </w:r>
          </w:p>
        </w:tc>
      </w:tr>
    </w:tbl>
    <w:p w:rsidR="005B4298" w:rsidRDefault="005B4298" w:rsidP="005B4298">
      <w:pPr>
        <w:spacing w:after="0"/>
      </w:pPr>
    </w:p>
    <w:p w:rsidR="005B4298" w:rsidRDefault="005B4298" w:rsidP="005B4298">
      <w:pPr>
        <w:spacing w:after="5" w:line="271" w:lineRule="auto"/>
        <w:ind w:right="-1842"/>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Pr="000A7CCF">
        <w:rPr>
          <w:rFonts w:ascii="Times New Roman" w:eastAsia="Times New Roman" w:hAnsi="Times New Roman" w:cs="Times New Roman"/>
          <w:b/>
          <w:color w:val="222222"/>
          <w:lang w:val="ru-RU"/>
        </w:rPr>
        <w:t>ритерії</w:t>
      </w:r>
      <w:r w:rsidRPr="005B4298">
        <w:rPr>
          <w:rFonts w:ascii="Times New Roman" w:eastAsia="Times New Roman" w:hAnsi="Times New Roman" w:cs="Times New Roman"/>
          <w:b/>
          <w:color w:val="222222"/>
          <w:lang w:val="ru-RU"/>
        </w:rPr>
        <w:t xml:space="preserve"> оцінювання</w:t>
      </w:r>
      <w:r w:rsidRPr="000A7CCF">
        <w:rPr>
          <w:rFonts w:ascii="Times New Roman" w:eastAsia="Times New Roman" w:hAnsi="Times New Roman" w:cs="Times New Roman"/>
          <w:b/>
          <w:color w:val="222222"/>
          <w:lang w:val="ru-RU"/>
        </w:rPr>
        <w:t xml:space="preserve"> </w:t>
      </w:r>
      <w:r w:rsidRPr="0055352B">
        <w:rPr>
          <w:rFonts w:ascii="Times New Roman" w:eastAsia="Times New Roman" w:hAnsi="Times New Roman" w:cs="Times New Roman"/>
          <w:b/>
          <w:lang w:val="ru-RU"/>
        </w:rPr>
        <w:t>навчальних досягнень здобувачів освіти</w:t>
      </w:r>
    </w:p>
    <w:p w:rsidR="005B4298" w:rsidRPr="005B4298" w:rsidRDefault="005B4298" w:rsidP="005B4298">
      <w:pPr>
        <w:spacing w:after="5" w:line="271" w:lineRule="auto"/>
        <w:ind w:left="4026" w:right="-14" w:firstLine="432"/>
        <w:rPr>
          <w:lang w:val="ru-RU"/>
        </w:rPr>
      </w:pPr>
      <w:r w:rsidRPr="005B4298">
        <w:rPr>
          <w:rFonts w:ascii="Times New Roman" w:eastAsia="Times New Roman" w:hAnsi="Times New Roman" w:cs="Times New Roman"/>
          <w:b/>
          <w:lang w:val="ru-RU"/>
        </w:rPr>
        <w:t>за роботу з хронології подій</w:t>
      </w:r>
    </w:p>
    <w:tbl>
      <w:tblPr>
        <w:tblStyle w:val="TableGrid"/>
        <w:tblW w:w="10262" w:type="dxa"/>
        <w:tblInd w:w="502" w:type="dxa"/>
        <w:tblCellMar>
          <w:top w:w="38" w:type="dxa"/>
          <w:left w:w="149" w:type="dxa"/>
          <w:right w:w="117" w:type="dxa"/>
        </w:tblCellMar>
        <w:tblLook w:val="04A0"/>
      </w:tblPr>
      <w:tblGrid>
        <w:gridCol w:w="1632"/>
        <w:gridCol w:w="774"/>
        <w:gridCol w:w="7856"/>
      </w:tblGrid>
      <w:tr w:rsidR="005B4298" w:rsidTr="005B4298">
        <w:trPr>
          <w:trHeight w:val="581"/>
        </w:trPr>
        <w:tc>
          <w:tcPr>
            <w:tcW w:w="1632"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Рівні навчальних досягнень</w:t>
            </w: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2"/>
            </w:pPr>
            <w:r>
              <w:rPr>
                <w:rFonts w:ascii="Times New Roman" w:eastAsia="Times New Roman" w:hAnsi="Times New Roman" w:cs="Times New Roman"/>
                <w:b/>
              </w:rPr>
              <w:t>Бали</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Критерії навчальних досягнень учнів</w:t>
            </w:r>
          </w:p>
        </w:tc>
      </w:tr>
      <w:tr w:rsidR="005B4298" w:rsidRPr="005B4298" w:rsidTr="005B4298">
        <w:trPr>
          <w:trHeight w:val="326"/>
        </w:trPr>
        <w:tc>
          <w:tcPr>
            <w:tcW w:w="1632"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20"/>
              <w:ind w:left="26"/>
              <w:jc w:val="center"/>
            </w:pPr>
          </w:p>
          <w:p w:rsidR="005B4298" w:rsidRDefault="005B4298" w:rsidP="005B4298">
            <w:pPr>
              <w:ind w:right="31"/>
              <w:jc w:val="center"/>
            </w:pPr>
            <w:r>
              <w:rPr>
                <w:rFonts w:ascii="Times New Roman" w:eastAsia="Times New Roman" w:hAnsi="Times New Roman" w:cs="Times New Roman"/>
              </w:rPr>
              <w:t xml:space="preserve">Початковий </w:t>
            </w: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1 </w:t>
            </w:r>
          </w:p>
        </w:tc>
        <w:tc>
          <w:tcPr>
            <w:tcW w:w="7856"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називає одну-дві дати. </w:t>
            </w:r>
          </w:p>
        </w:tc>
      </w:tr>
      <w:tr w:rsidR="005B4298" w:rsidRPr="005B4298" w:rsidTr="005B4298">
        <w:trPr>
          <w:trHeight w:val="581"/>
        </w:trPr>
        <w:tc>
          <w:tcPr>
            <w:tcW w:w="1632"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2 </w:t>
            </w:r>
          </w:p>
        </w:tc>
        <w:tc>
          <w:tcPr>
            <w:tcW w:w="7856"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jc w:val="both"/>
              <w:rPr>
                <w:lang w:val="ru-RU"/>
              </w:rPr>
            </w:pPr>
            <w:r w:rsidRPr="005B4298">
              <w:rPr>
                <w:rFonts w:ascii="Times New Roman" w:eastAsia="Times New Roman" w:hAnsi="Times New Roman" w:cs="Times New Roman"/>
                <w:lang w:val="ru-RU"/>
              </w:rPr>
              <w:t xml:space="preserve">Учень (учениця) називає декілька дат, має загальне уявлення про лічбу часу в історії. </w:t>
            </w:r>
          </w:p>
        </w:tc>
      </w:tr>
      <w:tr w:rsidR="005B4298" w:rsidRPr="005B4298" w:rsidTr="005B4298">
        <w:trPr>
          <w:trHeight w:val="188"/>
        </w:trPr>
        <w:tc>
          <w:tcPr>
            <w:tcW w:w="1632"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3 </w:t>
            </w:r>
          </w:p>
        </w:tc>
        <w:tc>
          <w:tcPr>
            <w:tcW w:w="7856"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може співвіднести рік зі століттям, століття - з тисячоліттям. </w:t>
            </w:r>
          </w:p>
        </w:tc>
      </w:tr>
      <w:tr w:rsidR="005B4298" w:rsidRPr="005B4298" w:rsidTr="005B4298">
        <w:trPr>
          <w:trHeight w:val="583"/>
        </w:trPr>
        <w:tc>
          <w:tcPr>
            <w:tcW w:w="1632" w:type="dxa"/>
            <w:vMerge w:val="restart"/>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19"/>
              <w:ind w:left="26"/>
              <w:jc w:val="center"/>
              <w:rPr>
                <w:lang w:val="ru-RU"/>
              </w:rPr>
            </w:pPr>
          </w:p>
          <w:p w:rsidR="005B4298" w:rsidRDefault="005B4298" w:rsidP="005B4298">
            <w:pPr>
              <w:ind w:right="29"/>
              <w:jc w:val="center"/>
            </w:pPr>
            <w:r>
              <w:rPr>
                <w:rFonts w:ascii="Times New Roman" w:eastAsia="Times New Roman" w:hAnsi="Times New Roman" w:cs="Times New Roman"/>
              </w:rPr>
              <w:t xml:space="preserve">Середній </w:t>
            </w: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4 </w:t>
            </w:r>
          </w:p>
        </w:tc>
        <w:tc>
          <w:tcPr>
            <w:tcW w:w="7856"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репродуктивно відтворює невелику частину навчального матеріалу теми, називаючи одну-дві основні дати. </w:t>
            </w:r>
          </w:p>
        </w:tc>
      </w:tr>
      <w:tr w:rsidR="005B4298" w:rsidRPr="005B4298" w:rsidTr="005B4298">
        <w:trPr>
          <w:trHeight w:val="581"/>
        </w:trPr>
        <w:tc>
          <w:tcPr>
            <w:tcW w:w="1632"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5 </w:t>
            </w:r>
          </w:p>
        </w:tc>
        <w:tc>
          <w:tcPr>
            <w:tcW w:w="7856"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з допомогою вчителя відтворює основний зміст навчальної теми, називає основні дати. </w:t>
            </w:r>
          </w:p>
        </w:tc>
      </w:tr>
      <w:tr w:rsidR="005B4298" w:rsidRPr="005B4298" w:rsidTr="005B4298">
        <w:trPr>
          <w:trHeight w:val="581"/>
        </w:trPr>
        <w:tc>
          <w:tcPr>
            <w:tcW w:w="1632"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6 </w:t>
            </w:r>
          </w:p>
        </w:tc>
        <w:tc>
          <w:tcPr>
            <w:tcW w:w="7856"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самостійно відтворює фактичний матеріал теми, установлює послідовність окремих  подій. </w:t>
            </w:r>
          </w:p>
        </w:tc>
      </w:tr>
      <w:tr w:rsidR="005B4298" w:rsidTr="005B4298">
        <w:trPr>
          <w:trHeight w:val="581"/>
        </w:trPr>
        <w:tc>
          <w:tcPr>
            <w:tcW w:w="1632" w:type="dxa"/>
            <w:vMerge w:val="restart"/>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19"/>
              <w:ind w:left="26"/>
              <w:jc w:val="center"/>
              <w:rPr>
                <w:lang w:val="ru-RU"/>
              </w:rPr>
            </w:pPr>
          </w:p>
          <w:p w:rsidR="005B4298" w:rsidRDefault="005B4298" w:rsidP="005B4298">
            <w:pPr>
              <w:ind w:right="29"/>
              <w:jc w:val="center"/>
            </w:pPr>
            <w:r>
              <w:rPr>
                <w:rFonts w:ascii="Times New Roman" w:eastAsia="Times New Roman" w:hAnsi="Times New Roman" w:cs="Times New Roman"/>
              </w:rPr>
              <w:t xml:space="preserve">Достатній </w:t>
            </w: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7 </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послідовно й логічно відтворює навчальний матеріал теми, виокремлює деякі ознаки явищ і процесів. </w:t>
            </w:r>
          </w:p>
        </w:tc>
      </w:tr>
      <w:tr w:rsidR="005B4298" w:rsidTr="005B4298">
        <w:trPr>
          <w:trHeight w:val="739"/>
        </w:trPr>
        <w:tc>
          <w:tcPr>
            <w:tcW w:w="1632" w:type="dxa"/>
            <w:vMerge/>
            <w:tcBorders>
              <w:top w:val="nil"/>
              <w:left w:val="single" w:sz="6" w:space="0" w:color="B4AAAA"/>
              <w:bottom w:val="nil"/>
              <w:right w:val="single" w:sz="6" w:space="0" w:color="B4AAAA"/>
            </w:tcBorders>
          </w:tcPr>
          <w:p w:rsidR="005B4298" w:rsidRDefault="005B4298" w:rsidP="005B4298"/>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8 </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навчальним матеріалом і використовує знання за аналогією, порівнює однорідні історичні явища, визначає причинно-наслідкові зв'язки між ними, встановлює синхронність подій у межах теми. </w:t>
            </w:r>
          </w:p>
        </w:tc>
      </w:tr>
      <w:tr w:rsidR="005B4298" w:rsidTr="005B4298">
        <w:trPr>
          <w:trHeight w:val="367"/>
        </w:trPr>
        <w:tc>
          <w:tcPr>
            <w:tcW w:w="1632" w:type="dxa"/>
            <w:vMerge/>
            <w:tcBorders>
              <w:top w:val="nil"/>
              <w:left w:val="single" w:sz="6" w:space="0" w:color="B4AAAA"/>
              <w:bottom w:val="single" w:sz="6" w:space="0" w:color="B4AAAA"/>
              <w:right w:val="single" w:sz="6" w:space="0" w:color="B4AAAA"/>
            </w:tcBorders>
          </w:tcPr>
          <w:p w:rsidR="005B4298" w:rsidRDefault="005B4298" w:rsidP="005B4298"/>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9 </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оперує навчальним матеріалом, узагальнює окремі факти та формулює нескладні висновки, синхронізує події в межах курсу. </w:t>
            </w:r>
          </w:p>
        </w:tc>
      </w:tr>
      <w:tr w:rsidR="005B4298" w:rsidTr="005B4298">
        <w:trPr>
          <w:trHeight w:val="645"/>
        </w:trPr>
        <w:tc>
          <w:tcPr>
            <w:tcW w:w="1632"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26"/>
              <w:jc w:val="center"/>
            </w:pPr>
          </w:p>
          <w:p w:rsidR="005B4298" w:rsidRDefault="005B4298" w:rsidP="005B4298">
            <w:pPr>
              <w:ind w:right="29"/>
              <w:jc w:val="center"/>
            </w:pPr>
            <w:r>
              <w:rPr>
                <w:rFonts w:ascii="Times New Roman" w:eastAsia="Times New Roman" w:hAnsi="Times New Roman" w:cs="Times New Roman"/>
              </w:rPr>
              <w:t xml:space="preserve">Високий </w:t>
            </w:r>
          </w:p>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10 </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синхронізує події вітчизняної та всесвітньої історії. </w:t>
            </w:r>
          </w:p>
        </w:tc>
      </w:tr>
      <w:tr w:rsidR="005B4298" w:rsidTr="005B4298">
        <w:trPr>
          <w:trHeight w:val="833"/>
        </w:trPr>
        <w:tc>
          <w:tcPr>
            <w:tcW w:w="1632" w:type="dxa"/>
            <w:vMerge/>
            <w:tcBorders>
              <w:top w:val="nil"/>
              <w:left w:val="single" w:sz="6" w:space="0" w:color="B4AAAA"/>
              <w:bottom w:val="nil"/>
              <w:right w:val="single" w:sz="6" w:space="0" w:color="B4AAAA"/>
            </w:tcBorders>
          </w:tcPr>
          <w:p w:rsidR="005B4298" w:rsidRDefault="005B4298" w:rsidP="005B4298"/>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11 </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 </w:t>
            </w:r>
          </w:p>
        </w:tc>
      </w:tr>
      <w:tr w:rsidR="005B4298" w:rsidTr="005B4298">
        <w:trPr>
          <w:trHeight w:val="792"/>
        </w:trPr>
        <w:tc>
          <w:tcPr>
            <w:tcW w:w="1632" w:type="dxa"/>
            <w:vMerge/>
            <w:tcBorders>
              <w:top w:val="nil"/>
              <w:left w:val="single" w:sz="6" w:space="0" w:color="B4AAAA"/>
              <w:bottom w:val="single" w:sz="6" w:space="0" w:color="B4AAAA"/>
              <w:right w:val="single" w:sz="6" w:space="0" w:color="B4AAAA"/>
            </w:tcBorders>
          </w:tcPr>
          <w:p w:rsidR="005B4298" w:rsidRDefault="005B4298" w:rsidP="005B4298"/>
        </w:tc>
        <w:tc>
          <w:tcPr>
            <w:tcW w:w="77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29"/>
              <w:jc w:val="center"/>
            </w:pPr>
            <w:r>
              <w:rPr>
                <w:rFonts w:ascii="Times New Roman" w:eastAsia="Times New Roman" w:hAnsi="Times New Roman" w:cs="Times New Roman"/>
              </w:rPr>
              <w:t xml:space="preserve">12 </w:t>
            </w:r>
          </w:p>
        </w:tc>
        <w:tc>
          <w:tcPr>
            <w:tcW w:w="7856"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w:t>
            </w:r>
          </w:p>
        </w:tc>
      </w:tr>
    </w:tbl>
    <w:p w:rsidR="005B4298" w:rsidRDefault="005B4298" w:rsidP="005B4298">
      <w:pPr>
        <w:spacing w:after="5" w:line="271" w:lineRule="auto"/>
        <w:ind w:right="-1842"/>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Pr="000A7CCF">
        <w:rPr>
          <w:rFonts w:ascii="Times New Roman" w:eastAsia="Times New Roman" w:hAnsi="Times New Roman" w:cs="Times New Roman"/>
          <w:b/>
          <w:color w:val="222222"/>
          <w:lang w:val="ru-RU"/>
        </w:rPr>
        <w:t>ритерії</w:t>
      </w:r>
      <w:r w:rsidRPr="005B4298">
        <w:rPr>
          <w:rFonts w:ascii="Times New Roman" w:eastAsia="Times New Roman" w:hAnsi="Times New Roman" w:cs="Times New Roman"/>
          <w:b/>
          <w:color w:val="222222"/>
          <w:lang w:val="ru-RU"/>
        </w:rPr>
        <w:t xml:space="preserve"> оцінювання</w:t>
      </w:r>
      <w:r w:rsidRPr="000A7CCF">
        <w:rPr>
          <w:rFonts w:ascii="Times New Roman" w:eastAsia="Times New Roman" w:hAnsi="Times New Roman" w:cs="Times New Roman"/>
          <w:b/>
          <w:color w:val="222222"/>
          <w:lang w:val="ru-RU"/>
        </w:rPr>
        <w:t xml:space="preserve"> </w:t>
      </w:r>
      <w:r w:rsidRPr="0055352B">
        <w:rPr>
          <w:rFonts w:ascii="Times New Roman" w:eastAsia="Times New Roman" w:hAnsi="Times New Roman" w:cs="Times New Roman"/>
          <w:b/>
          <w:lang w:val="ru-RU"/>
        </w:rPr>
        <w:t>навчальних досягнень здобувачів освіти</w:t>
      </w:r>
    </w:p>
    <w:p w:rsidR="005B4298" w:rsidRPr="005B4298" w:rsidRDefault="005B4298" w:rsidP="005B4298">
      <w:pPr>
        <w:spacing w:after="5" w:line="271" w:lineRule="auto"/>
        <w:ind w:left="4129" w:right="-14" w:firstLine="329"/>
        <w:rPr>
          <w:lang w:val="ru-RU"/>
        </w:rPr>
      </w:pPr>
      <w:r w:rsidRPr="005B4298">
        <w:rPr>
          <w:rFonts w:ascii="Times New Roman" w:eastAsia="Times New Roman" w:hAnsi="Times New Roman" w:cs="Times New Roman"/>
          <w:b/>
          <w:lang w:val="ru-RU"/>
        </w:rPr>
        <w:t xml:space="preserve">за роботу з написання есе </w:t>
      </w:r>
    </w:p>
    <w:tbl>
      <w:tblPr>
        <w:tblStyle w:val="TableGrid"/>
        <w:tblW w:w="10064" w:type="dxa"/>
        <w:tblInd w:w="292" w:type="dxa"/>
        <w:tblCellMar>
          <w:top w:w="23" w:type="dxa"/>
        </w:tblCellMar>
        <w:tblLook w:val="04A0"/>
      </w:tblPr>
      <w:tblGrid>
        <w:gridCol w:w="1500"/>
        <w:gridCol w:w="751"/>
        <w:gridCol w:w="7813"/>
      </w:tblGrid>
      <w:tr w:rsidR="005B4298" w:rsidTr="00940CE1">
        <w:trPr>
          <w:trHeight w:val="581"/>
        </w:trPr>
        <w:tc>
          <w:tcPr>
            <w:tcW w:w="1500"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Рівні навчальних досягнень</w:t>
            </w: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07" w:right="108"/>
              <w:jc w:val="center"/>
            </w:pPr>
            <w:r>
              <w:rPr>
                <w:rFonts w:ascii="Times New Roman" w:eastAsia="Times New Roman" w:hAnsi="Times New Roman" w:cs="Times New Roman"/>
                <w:b/>
              </w:rPr>
              <w:t>Бал и</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Критерії навчальних досягнень учнів</w:t>
            </w:r>
          </w:p>
        </w:tc>
      </w:tr>
      <w:tr w:rsidR="005B4298" w:rsidRPr="005B4298" w:rsidTr="00940CE1">
        <w:trPr>
          <w:trHeight w:val="581"/>
        </w:trPr>
        <w:tc>
          <w:tcPr>
            <w:tcW w:w="150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58"/>
              <w:jc w:val="center"/>
            </w:pPr>
          </w:p>
          <w:p w:rsidR="005B4298" w:rsidRDefault="005B4298" w:rsidP="005B4298">
            <w:pPr>
              <w:jc w:val="center"/>
            </w:pPr>
            <w:r>
              <w:rPr>
                <w:rFonts w:ascii="Times New Roman" w:eastAsia="Times New Roman" w:hAnsi="Times New Roman" w:cs="Times New Roman"/>
              </w:rPr>
              <w:t xml:space="preserve">Початковий </w:t>
            </w: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1 </w:t>
            </w:r>
          </w:p>
        </w:tc>
        <w:tc>
          <w:tcPr>
            <w:tcW w:w="7813"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left="151"/>
              <w:rPr>
                <w:lang w:val="ru-RU"/>
              </w:rPr>
            </w:pPr>
            <w:r w:rsidRPr="005B4298">
              <w:rPr>
                <w:rFonts w:ascii="Times New Roman" w:eastAsia="Times New Roman" w:hAnsi="Times New Roman" w:cs="Times New Roman"/>
                <w:lang w:val="ru-RU"/>
              </w:rPr>
              <w:t xml:space="preserve">Побудува есе не відповідає запропонованій темі; не наведено жодного історичного аргументу. </w:t>
            </w:r>
          </w:p>
        </w:tc>
      </w:tr>
      <w:tr w:rsidR="005B4298" w:rsidRPr="005B4298" w:rsidTr="00940CE1">
        <w:trPr>
          <w:trHeight w:val="492"/>
        </w:trPr>
        <w:tc>
          <w:tcPr>
            <w:tcW w:w="1500"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2 </w:t>
            </w:r>
          </w:p>
        </w:tc>
        <w:tc>
          <w:tcPr>
            <w:tcW w:w="7813"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left="151"/>
              <w:rPr>
                <w:lang w:val="ru-RU"/>
              </w:rPr>
            </w:pPr>
            <w:r w:rsidRPr="005B4298">
              <w:rPr>
                <w:rFonts w:ascii="Times New Roman" w:eastAsia="Times New Roman" w:hAnsi="Times New Roman" w:cs="Times New Roman"/>
                <w:lang w:val="ru-RU"/>
              </w:rPr>
              <w:t xml:space="preserve">Учень (учениця) в роботі називає історичні висловлення, які характеризуються фрагментарністю, думки викладаються на елементарному рівні.  </w:t>
            </w:r>
          </w:p>
        </w:tc>
      </w:tr>
      <w:tr w:rsidR="005B4298" w:rsidTr="00940CE1">
        <w:trPr>
          <w:trHeight w:val="811"/>
        </w:trPr>
        <w:tc>
          <w:tcPr>
            <w:tcW w:w="1500"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3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right="45"/>
            </w:pPr>
            <w:r>
              <w:rPr>
                <w:rFonts w:ascii="Times New Roman" w:eastAsia="Times New Roman" w:hAnsi="Times New Roman" w:cs="Times New Roman"/>
              </w:rPr>
              <w:t xml:space="preserve">Учень (учениця) виконує  роботу частково, есе відповідає запропонованій темі, але  наведені історичні аргументи не випливають з нього;  приклади подій не є доречними, висновок сформульовано нечітко, або не вірно. </w:t>
            </w:r>
          </w:p>
        </w:tc>
      </w:tr>
      <w:tr w:rsidR="005B4298" w:rsidTr="00940CE1">
        <w:trPr>
          <w:trHeight w:val="833"/>
        </w:trPr>
        <w:tc>
          <w:tcPr>
            <w:tcW w:w="150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ind w:left="2"/>
              <w:jc w:val="center"/>
            </w:pPr>
            <w:r>
              <w:rPr>
                <w:rFonts w:ascii="Times New Roman" w:eastAsia="Times New Roman" w:hAnsi="Times New Roman" w:cs="Times New Roman"/>
              </w:rPr>
              <w:t xml:space="preserve">Середній </w:t>
            </w: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4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right="95"/>
            </w:pPr>
            <w:r>
              <w:rPr>
                <w:rFonts w:ascii="Times New Roman" w:eastAsia="Times New Roman" w:hAnsi="Times New Roman" w:cs="Times New Roman"/>
              </w:rPr>
              <w:t xml:space="preserve">Учень (учениця) порушує послідовності побудови твору, має обсяг роботи менше половини від норми,  висновок лише частково відповідає темі або не пов’язаний з історичними аргументами. </w:t>
            </w:r>
          </w:p>
        </w:tc>
      </w:tr>
      <w:tr w:rsidR="005B4298" w:rsidTr="00940CE1">
        <w:trPr>
          <w:trHeight w:val="1340"/>
        </w:trPr>
        <w:tc>
          <w:tcPr>
            <w:tcW w:w="1500" w:type="dxa"/>
            <w:vMerge/>
            <w:tcBorders>
              <w:top w:val="nil"/>
              <w:left w:val="single" w:sz="6" w:space="0" w:color="B4AAAA"/>
              <w:bottom w:val="nil"/>
              <w:right w:val="single" w:sz="6" w:space="0" w:color="B4AAAA"/>
            </w:tcBorders>
          </w:tcPr>
          <w:p w:rsidR="005B4298" w:rsidRDefault="005B4298" w:rsidP="005B4298"/>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5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pPr>
            <w:r>
              <w:rPr>
                <w:rFonts w:ascii="Times New Roman" w:eastAsia="Times New Roman" w:hAnsi="Times New Roman" w:cs="Times New Roman"/>
              </w:rPr>
              <w:t xml:space="preserve">Учень (учениця) не повністю розкриває історичну тематику, наведено один історичний факт або подія, не чітко розрізняється основна та другорядна історична інформація, висновок лише частково відповідає темі есе, учень з допомогою вчителя відтворює основний зміст теми, або робота списана з інтернету і є плагіатом. </w:t>
            </w:r>
          </w:p>
        </w:tc>
      </w:tr>
      <w:tr w:rsidR="005B4298" w:rsidTr="00940CE1">
        <w:trPr>
          <w:trHeight w:val="1087"/>
        </w:trPr>
        <w:tc>
          <w:tcPr>
            <w:tcW w:w="1500" w:type="dxa"/>
            <w:vMerge/>
            <w:tcBorders>
              <w:top w:val="nil"/>
              <w:left w:val="single" w:sz="6" w:space="0" w:color="B4AAAA"/>
              <w:bottom w:val="single" w:sz="6" w:space="0" w:color="B4AAAA"/>
              <w:right w:val="single" w:sz="6" w:space="0" w:color="B4AAAA"/>
            </w:tcBorders>
          </w:tcPr>
          <w:p w:rsidR="005B4298" w:rsidRDefault="005B4298" w:rsidP="005B4298"/>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6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right="110"/>
            </w:pPr>
            <w:r>
              <w:rPr>
                <w:rFonts w:ascii="Times New Roman" w:eastAsia="Times New Roman" w:hAnsi="Times New Roman" w:cs="Times New Roman"/>
              </w:rPr>
              <w:t xml:space="preserve">Учень (учениця) самостійно рокриває фактичний матеріал теми, есе сприймається як цілісний твір, ідея зрозуміла, але нечітка, надає стислу характеристику історичній постаті, послідовність подій, висновок лише частково відповідає темі. </w:t>
            </w:r>
          </w:p>
        </w:tc>
      </w:tr>
      <w:tr w:rsidR="005B4298" w:rsidTr="00940CE1">
        <w:trPr>
          <w:trHeight w:val="1255"/>
        </w:trPr>
        <w:tc>
          <w:tcPr>
            <w:tcW w:w="150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9"/>
              <w:ind w:left="58"/>
              <w:jc w:val="center"/>
            </w:pPr>
          </w:p>
          <w:p w:rsidR="005B4298" w:rsidRDefault="005B4298" w:rsidP="005B4298">
            <w:pPr>
              <w:ind w:left="2"/>
              <w:jc w:val="center"/>
            </w:pPr>
            <w:r>
              <w:rPr>
                <w:rFonts w:ascii="Times New Roman" w:eastAsia="Times New Roman" w:hAnsi="Times New Roman" w:cs="Times New Roman"/>
              </w:rPr>
              <w:t xml:space="preserve">Достатній </w:t>
            </w: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7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right="27"/>
            </w:pPr>
            <w:r>
              <w:rPr>
                <w:rFonts w:ascii="Times New Roman" w:eastAsia="Times New Roman" w:hAnsi="Times New Roman" w:cs="Times New Roman"/>
              </w:rPr>
              <w:t xml:space="preserve">Учень (учениця) послідовно й логічно відтворює матеріал теми зв’язний з елементами самостійних суджень в тексті, формулює чітко ідею, яка відповідає запропонованій темі, наводить   один-два доречні аргумент  (причини, наслідки, значення), використовує історичні документи як джерело знань висновок відповідає запропонованій темі характеризує події. </w:t>
            </w:r>
          </w:p>
        </w:tc>
      </w:tr>
      <w:tr w:rsidR="005B4298" w:rsidTr="00940CE1">
        <w:trPr>
          <w:trHeight w:val="1087"/>
        </w:trPr>
        <w:tc>
          <w:tcPr>
            <w:tcW w:w="1500" w:type="dxa"/>
            <w:vMerge/>
            <w:tcBorders>
              <w:top w:val="nil"/>
              <w:left w:val="single" w:sz="6" w:space="0" w:color="B4AAAA"/>
              <w:bottom w:val="nil"/>
              <w:right w:val="single" w:sz="6" w:space="0" w:color="B4AAAA"/>
            </w:tcBorders>
          </w:tcPr>
          <w:p w:rsidR="005B4298" w:rsidRDefault="005B4298" w:rsidP="005B4298"/>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8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pPr>
            <w:r>
              <w:rPr>
                <w:rFonts w:ascii="Times New Roman" w:eastAsia="Times New Roman" w:hAnsi="Times New Roman" w:cs="Times New Roman"/>
              </w:rPr>
              <w:t xml:space="preserve">Учень (учениця)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темі. </w:t>
            </w:r>
          </w:p>
        </w:tc>
      </w:tr>
      <w:tr w:rsidR="005B4298" w:rsidTr="00940CE1">
        <w:trPr>
          <w:trHeight w:val="949"/>
        </w:trPr>
        <w:tc>
          <w:tcPr>
            <w:tcW w:w="1500" w:type="dxa"/>
            <w:vMerge/>
            <w:tcBorders>
              <w:top w:val="nil"/>
              <w:left w:val="single" w:sz="6" w:space="0" w:color="B4AAAA"/>
              <w:bottom w:val="single" w:sz="6" w:space="0" w:color="B4AAAA"/>
              <w:right w:val="single" w:sz="6" w:space="0" w:color="B4AAAA"/>
            </w:tcBorders>
          </w:tcPr>
          <w:p w:rsidR="005B4298" w:rsidRDefault="005B4298" w:rsidP="005B4298"/>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9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right="113"/>
            </w:pPr>
            <w:r>
              <w:rPr>
                <w:rFonts w:ascii="Times New Roman" w:eastAsia="Times New Roman" w:hAnsi="Times New Roman" w:cs="Times New Roman"/>
              </w:rPr>
              <w:t xml:space="preserve">Учень (учениця) будує послідовний, повний, логічно викладений текст, оперує навчальним матеріалом, узагальнює окремі факти та формулює нескладні висновки, обґрунтовуючи їх конкретними фактами, встановлює причинно-наслідкові зв'язки, синхронізує історичні події в межах курсу. </w:t>
            </w:r>
          </w:p>
        </w:tc>
      </w:tr>
      <w:tr w:rsidR="005B4298" w:rsidTr="00940CE1">
        <w:trPr>
          <w:trHeight w:val="1342"/>
        </w:trPr>
        <w:tc>
          <w:tcPr>
            <w:tcW w:w="150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58"/>
              <w:jc w:val="center"/>
            </w:pPr>
          </w:p>
          <w:p w:rsidR="005B4298" w:rsidRDefault="005B4298" w:rsidP="005B4298">
            <w:pPr>
              <w:ind w:left="3"/>
              <w:jc w:val="center"/>
            </w:pPr>
            <w:r>
              <w:rPr>
                <w:rFonts w:ascii="Times New Roman" w:eastAsia="Times New Roman" w:hAnsi="Times New Roman" w:cs="Times New Roman"/>
              </w:rPr>
              <w:t xml:space="preserve">Високий </w:t>
            </w:r>
          </w:p>
        </w:tc>
        <w:tc>
          <w:tcPr>
            <w:tcW w:w="7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10 </w:t>
            </w:r>
          </w:p>
        </w:tc>
        <w:tc>
          <w:tcPr>
            <w:tcW w:w="7813"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151" w:right="5"/>
            </w:pPr>
            <w:r>
              <w:rPr>
                <w:rFonts w:ascii="Times New Roman" w:eastAsia="Times New Roman" w:hAnsi="Times New Roman" w:cs="Times New Roman"/>
              </w:rPr>
              <w:t xml:space="preserve">Учень (учениця) будує послідовний, повний текст, ураховує комунікативне завдання, аргументує різні погляди на проблему, використовує знання з історії для вирішення нової навчальної проблеми, наводить приклади, виявляє розуміння історичних процесів, робить аргументовані висновки, спираючись на джерельну базу. </w:t>
            </w:r>
          </w:p>
        </w:tc>
      </w:tr>
      <w:tr w:rsidR="005B4298" w:rsidTr="00940CE1">
        <w:trPr>
          <w:trHeight w:val="1039"/>
        </w:trPr>
        <w:tc>
          <w:tcPr>
            <w:tcW w:w="1500" w:type="dxa"/>
            <w:vMerge/>
            <w:tcBorders>
              <w:top w:val="nil"/>
              <w:left w:val="single" w:sz="6" w:space="0" w:color="B4AAAA"/>
              <w:bottom w:val="nil"/>
              <w:right w:val="single" w:sz="6" w:space="0" w:color="B4AAAA"/>
            </w:tcBorders>
          </w:tcPr>
          <w:p w:rsidR="005B4298" w:rsidRDefault="005B4298" w:rsidP="005B4298"/>
        </w:tc>
        <w:tc>
          <w:tcPr>
            <w:tcW w:w="751" w:type="dxa"/>
            <w:tcBorders>
              <w:top w:val="single" w:sz="6" w:space="0" w:color="B4AAAA"/>
              <w:left w:val="single" w:sz="6" w:space="0" w:color="B4AAAA"/>
              <w:bottom w:val="single" w:sz="4" w:space="0" w:color="auto"/>
              <w:right w:val="single" w:sz="6" w:space="0" w:color="B4AAAA"/>
            </w:tcBorders>
          </w:tcPr>
          <w:p w:rsidR="005B4298" w:rsidRDefault="005B4298" w:rsidP="005B4298">
            <w:pPr>
              <w:ind w:left="1"/>
              <w:jc w:val="center"/>
            </w:pPr>
            <w:r>
              <w:rPr>
                <w:rFonts w:ascii="Times New Roman" w:eastAsia="Times New Roman" w:hAnsi="Times New Roman" w:cs="Times New Roman"/>
              </w:rPr>
              <w:t xml:space="preserve">11 </w:t>
            </w:r>
          </w:p>
        </w:tc>
        <w:tc>
          <w:tcPr>
            <w:tcW w:w="7813" w:type="dxa"/>
            <w:tcBorders>
              <w:top w:val="single" w:sz="6" w:space="0" w:color="B4AAAA"/>
              <w:left w:val="single" w:sz="6" w:space="0" w:color="B4AAAA"/>
              <w:bottom w:val="single" w:sz="4" w:space="0" w:color="auto"/>
              <w:right w:val="single" w:sz="6" w:space="0" w:color="B4AAAA"/>
            </w:tcBorders>
          </w:tcPr>
          <w:p w:rsidR="005B4298" w:rsidRDefault="005B4298" w:rsidP="005B4298">
            <w:pPr>
              <w:ind w:left="151"/>
            </w:pPr>
            <w:r>
              <w:rPr>
                <w:rFonts w:ascii="Times New Roman" w:eastAsia="Times New Roman" w:hAnsi="Times New Roman" w:cs="Times New Roman"/>
              </w:rPr>
              <w:t xml:space="preserve">Учень (учениця) володіє глибокими знаннями, аргументовано, чітко висловлює власну думку, зіставляє її з думками інших, уміє пов’язати обговорюваний предмет із власним життєвим досвідом,  може співвідносити історичні процеси з періодом на основі наукової періодизації історії. </w:t>
            </w:r>
          </w:p>
        </w:tc>
      </w:tr>
      <w:tr w:rsidR="005B4298" w:rsidRPr="00940CE1" w:rsidTr="00940CE1">
        <w:trPr>
          <w:trHeight w:val="326"/>
        </w:trPr>
        <w:tc>
          <w:tcPr>
            <w:tcW w:w="1500" w:type="dxa"/>
            <w:vMerge/>
            <w:tcBorders>
              <w:top w:val="nil"/>
              <w:left w:val="single" w:sz="6" w:space="0" w:color="B4AAAA"/>
              <w:bottom w:val="single" w:sz="4" w:space="0" w:color="auto"/>
              <w:right w:val="single" w:sz="6" w:space="0" w:color="B4AAAA"/>
            </w:tcBorders>
          </w:tcPr>
          <w:p w:rsidR="005B4298" w:rsidRDefault="005B4298" w:rsidP="005B4298"/>
        </w:tc>
        <w:tc>
          <w:tcPr>
            <w:tcW w:w="751" w:type="dxa"/>
            <w:tcBorders>
              <w:top w:val="single" w:sz="4" w:space="0" w:color="auto"/>
              <w:left w:val="single" w:sz="6" w:space="0" w:color="B4AAAA"/>
              <w:bottom w:val="single" w:sz="4" w:space="0" w:color="auto"/>
              <w:right w:val="single" w:sz="6" w:space="0" w:color="B4AAAA"/>
            </w:tcBorders>
          </w:tcPr>
          <w:p w:rsidR="005B4298" w:rsidRPr="00940CE1" w:rsidRDefault="00940CE1" w:rsidP="005B4298">
            <w:pPr>
              <w:ind w:left="1"/>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7813" w:type="dxa"/>
            <w:tcBorders>
              <w:top w:val="single" w:sz="4" w:space="0" w:color="auto"/>
              <w:left w:val="single" w:sz="6" w:space="0" w:color="B4AAAA"/>
              <w:bottom w:val="single" w:sz="4" w:space="0" w:color="auto"/>
              <w:right w:val="single" w:sz="6" w:space="0" w:color="B4AAAA"/>
            </w:tcBorders>
          </w:tcPr>
          <w:p w:rsidR="005B4298" w:rsidRPr="00940CE1" w:rsidRDefault="005B4298" w:rsidP="00940CE1">
            <w:pPr>
              <w:pStyle w:val="a5"/>
              <w:rPr>
                <w:rFonts w:ascii="Times New Roman" w:hAnsi="Times New Roman" w:cs="Times New Roman"/>
                <w:lang w:val="uk-UA"/>
              </w:rPr>
            </w:pPr>
            <w:r w:rsidRPr="00940CE1">
              <w:rPr>
                <w:rFonts w:ascii="Times New Roman" w:hAnsi="Times New Roman" w:cs="Times New Roman"/>
                <w:lang w:val="uk-UA"/>
              </w:rPr>
              <w:t>Учень (учениця)</w:t>
            </w:r>
            <w:r>
              <w:rPr>
                <w:rFonts w:ascii="Times New Roman" w:hAnsi="Times New Roman" w:cs="Times New Roman"/>
                <w:lang w:val="uk-UA"/>
              </w:rPr>
              <w:t xml:space="preserve"> створяє яскраве, оригінальне за думкою оформлення висловлення відповідно до історичної тематики, повно вичерпно висвітлює тему, вправно формулює ідею, аналізуючи різні погляди</w:t>
            </w:r>
            <w:r w:rsidR="00940CE1">
              <w:rPr>
                <w:rFonts w:ascii="Times New Roman" w:hAnsi="Times New Roman" w:cs="Times New Roman"/>
                <w:lang w:val="uk-UA"/>
              </w:rPr>
              <w:t xml:space="preserve">, позицію щодо узагальнює і самостійно характеризує історичні явища, </w:t>
            </w:r>
            <w:r w:rsidR="00940CE1" w:rsidRPr="00940CE1">
              <w:rPr>
                <w:rFonts w:ascii="Times New Roman" w:hAnsi="Times New Roman" w:cs="Times New Roman"/>
                <w:lang w:val="uk-UA"/>
              </w:rPr>
              <w:t>виявляє особисту, уміє виокремити проблему й визначити шляхи її, користується історичними джерелами, аналізує та х</w:t>
            </w:r>
          </w:p>
        </w:tc>
      </w:tr>
    </w:tbl>
    <w:p w:rsidR="00974635" w:rsidRDefault="00974635" w:rsidP="005B4298">
      <w:pPr>
        <w:spacing w:after="0"/>
        <w:ind w:left="2203" w:hanging="10"/>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005B4298" w:rsidRPr="005B4298">
        <w:rPr>
          <w:rFonts w:ascii="Times New Roman" w:eastAsia="Times New Roman" w:hAnsi="Times New Roman" w:cs="Times New Roman"/>
          <w:b/>
          <w:color w:val="222222"/>
          <w:lang w:val="ru-RU"/>
        </w:rPr>
        <w:t xml:space="preserve">ритерії оцінювання </w:t>
      </w:r>
      <w:r w:rsidR="005B4298" w:rsidRPr="005B4298">
        <w:rPr>
          <w:rFonts w:ascii="Times New Roman" w:eastAsia="Times New Roman" w:hAnsi="Times New Roman" w:cs="Times New Roman"/>
          <w:b/>
          <w:lang w:val="ru-RU"/>
        </w:rPr>
        <w:t xml:space="preserve">навчальних досягнень здобувачів освіти </w:t>
      </w:r>
    </w:p>
    <w:p w:rsidR="005B4298" w:rsidRPr="005B4298" w:rsidRDefault="005B4298" w:rsidP="005B4298">
      <w:pPr>
        <w:spacing w:after="0"/>
        <w:ind w:left="2203" w:hanging="10"/>
        <w:jc w:val="center"/>
        <w:rPr>
          <w:lang w:val="ru-RU"/>
        </w:rPr>
      </w:pPr>
      <w:r w:rsidRPr="005B4298">
        <w:rPr>
          <w:rFonts w:ascii="Times New Roman" w:eastAsia="Times New Roman" w:hAnsi="Times New Roman" w:cs="Times New Roman"/>
          <w:b/>
          <w:lang w:val="ru-RU"/>
        </w:rPr>
        <w:t xml:space="preserve"> за роботу із виконання пре</w:t>
      </w:r>
      <w:r w:rsidRPr="005B4298">
        <w:rPr>
          <w:rFonts w:ascii="Times New Roman" w:eastAsia="Times New Roman" w:hAnsi="Times New Roman" w:cs="Times New Roman"/>
          <w:lang w:val="ru-RU"/>
        </w:rPr>
        <w:t>з</w:t>
      </w:r>
      <w:r w:rsidRPr="005B4298">
        <w:rPr>
          <w:rFonts w:ascii="Times New Roman" w:eastAsia="Times New Roman" w:hAnsi="Times New Roman" w:cs="Times New Roman"/>
          <w:b/>
          <w:lang w:val="ru-RU"/>
        </w:rPr>
        <w:t>ентацій</w:t>
      </w:r>
    </w:p>
    <w:tbl>
      <w:tblPr>
        <w:tblStyle w:val="TableGrid"/>
        <w:tblW w:w="9995" w:type="dxa"/>
        <w:tblInd w:w="502" w:type="dxa"/>
        <w:tblCellMar>
          <w:top w:w="38" w:type="dxa"/>
          <w:left w:w="149" w:type="dxa"/>
          <w:right w:w="54" w:type="dxa"/>
        </w:tblCellMar>
        <w:tblLook w:val="04A0"/>
      </w:tblPr>
      <w:tblGrid>
        <w:gridCol w:w="1490"/>
        <w:gridCol w:w="770"/>
        <w:gridCol w:w="7735"/>
      </w:tblGrid>
      <w:tr w:rsidR="005B4298" w:rsidTr="00974635">
        <w:trPr>
          <w:trHeight w:val="581"/>
        </w:trPr>
        <w:tc>
          <w:tcPr>
            <w:tcW w:w="1490"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Рівні навчальних досягнень</w:t>
            </w: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61"/>
            </w:pPr>
            <w:r>
              <w:rPr>
                <w:rFonts w:ascii="Times New Roman" w:eastAsia="Times New Roman" w:hAnsi="Times New Roman" w:cs="Times New Roman"/>
                <w:b/>
              </w:rPr>
              <w:t>Бали</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Критерії навчальних досягнень учнів</w:t>
            </w:r>
          </w:p>
        </w:tc>
      </w:tr>
      <w:tr w:rsidR="005B4298" w:rsidRPr="005B4298" w:rsidTr="00974635">
        <w:trPr>
          <w:trHeight w:val="581"/>
        </w:trPr>
        <w:tc>
          <w:tcPr>
            <w:tcW w:w="149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20"/>
              <w:ind w:right="37"/>
              <w:jc w:val="center"/>
            </w:pPr>
          </w:p>
          <w:p w:rsidR="005B4298" w:rsidRDefault="005B4298" w:rsidP="005B4298">
            <w:pPr>
              <w:ind w:right="94"/>
              <w:jc w:val="center"/>
            </w:pPr>
            <w:r>
              <w:rPr>
                <w:rFonts w:ascii="Times New Roman" w:eastAsia="Times New Roman" w:hAnsi="Times New Roman" w:cs="Times New Roman"/>
              </w:rPr>
              <w:t xml:space="preserve">Початковий </w:t>
            </w: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1 </w:t>
            </w:r>
          </w:p>
        </w:tc>
        <w:tc>
          <w:tcPr>
            <w:tcW w:w="7735"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використав матеріали, що не мають безпосередньго відношення до теми. </w:t>
            </w:r>
          </w:p>
        </w:tc>
      </w:tr>
      <w:tr w:rsidR="005B4298" w:rsidRPr="005B4298" w:rsidTr="00974635">
        <w:trPr>
          <w:trHeight w:val="581"/>
        </w:trPr>
        <w:tc>
          <w:tcPr>
            <w:tcW w:w="1490"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2 </w:t>
            </w:r>
          </w:p>
        </w:tc>
        <w:tc>
          <w:tcPr>
            <w:tcW w:w="7735"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Ученем (ученицею) тема не розкрита, відсутні аспекти теми, є порушення логічного викладення. </w:t>
            </w:r>
          </w:p>
        </w:tc>
      </w:tr>
      <w:tr w:rsidR="005B4298" w:rsidRPr="005B4298" w:rsidTr="00974635">
        <w:trPr>
          <w:trHeight w:val="581"/>
        </w:trPr>
        <w:tc>
          <w:tcPr>
            <w:tcW w:w="1490"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3 </w:t>
            </w:r>
          </w:p>
        </w:tc>
        <w:tc>
          <w:tcPr>
            <w:tcW w:w="7735"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right="32"/>
              <w:rPr>
                <w:lang w:val="ru-RU"/>
              </w:rPr>
            </w:pPr>
            <w:r w:rsidRPr="005B4298">
              <w:rPr>
                <w:rFonts w:ascii="Times New Roman" w:eastAsia="Times New Roman" w:hAnsi="Times New Roman" w:cs="Times New Roman"/>
                <w:lang w:val="ru-RU"/>
              </w:rPr>
              <w:t xml:space="preserve">Учень (учениця) використалині як матеріали, що мають відношення до теми, так і ті, що не мають відношення до теми, тема не розкрита. </w:t>
            </w:r>
          </w:p>
        </w:tc>
      </w:tr>
      <w:tr w:rsidR="005B4298" w:rsidTr="00974635">
        <w:trPr>
          <w:trHeight w:val="833"/>
        </w:trPr>
        <w:tc>
          <w:tcPr>
            <w:tcW w:w="1490" w:type="dxa"/>
            <w:vMerge w:val="restart"/>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17"/>
              <w:ind w:right="37"/>
              <w:jc w:val="center"/>
              <w:rPr>
                <w:lang w:val="ru-RU"/>
              </w:rPr>
            </w:pPr>
          </w:p>
          <w:p w:rsidR="005B4298" w:rsidRDefault="005B4298" w:rsidP="005B4298">
            <w:pPr>
              <w:ind w:right="92"/>
              <w:jc w:val="center"/>
            </w:pPr>
            <w:r>
              <w:rPr>
                <w:rFonts w:ascii="Times New Roman" w:eastAsia="Times New Roman" w:hAnsi="Times New Roman" w:cs="Times New Roman"/>
              </w:rPr>
              <w:t xml:space="preserve">Середній </w:t>
            </w: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4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відтворює невелику частину навчального матеріалу теми, пояснюючи історичні терміни, подані в тексті презентації, тема розкрита частково, є наявність орфографічних та технічних помилок.  </w:t>
            </w:r>
          </w:p>
        </w:tc>
      </w:tr>
      <w:tr w:rsidR="005B4298" w:rsidTr="00974635">
        <w:trPr>
          <w:trHeight w:val="1050"/>
        </w:trPr>
        <w:tc>
          <w:tcPr>
            <w:tcW w:w="1490" w:type="dxa"/>
            <w:vMerge/>
            <w:tcBorders>
              <w:top w:val="nil"/>
              <w:left w:val="single" w:sz="6" w:space="0" w:color="B4AAAA"/>
              <w:bottom w:val="nil"/>
              <w:right w:val="single" w:sz="6" w:space="0" w:color="B4AAAA"/>
            </w:tcBorders>
          </w:tcPr>
          <w:p w:rsidR="005B4298" w:rsidRDefault="005B4298" w:rsidP="005B4298"/>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5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робота, не відрізняється авторською індивідуальністю,процес розв’язання історичної теми неповний і неточний, використані як матеріали, що мають відношення до теми, так і ті, що не мають відношення до теми, робота списана, або скопійована з інтернету. </w:t>
            </w:r>
          </w:p>
        </w:tc>
      </w:tr>
      <w:tr w:rsidR="005B4298" w:rsidTr="00974635">
        <w:trPr>
          <w:trHeight w:val="1235"/>
        </w:trPr>
        <w:tc>
          <w:tcPr>
            <w:tcW w:w="1490" w:type="dxa"/>
            <w:vMerge/>
            <w:tcBorders>
              <w:top w:val="nil"/>
              <w:left w:val="single" w:sz="6" w:space="0" w:color="B4AAAA"/>
              <w:bottom w:val="single" w:sz="6" w:space="0" w:color="B4AAAA"/>
              <w:right w:val="single" w:sz="6" w:space="0" w:color="B4AAAA"/>
            </w:tcBorders>
          </w:tcPr>
          <w:p w:rsidR="005B4298" w:rsidRDefault="005B4298" w:rsidP="005B4298"/>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6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демонструє точне розуміння завдання, але викладені аспекти теми частково, установлювати послідовність подій, стилю в оформленні  не дотримано, не використані можливості комп’ютерної анімації, доповідачі допускають не грубі мовленеві помилки під час виступу, незначно порушують регламент, частково утримують увагу аудиторії. </w:t>
            </w:r>
          </w:p>
        </w:tc>
      </w:tr>
      <w:tr w:rsidR="005B4298" w:rsidTr="00974635">
        <w:trPr>
          <w:trHeight w:val="1041"/>
        </w:trPr>
        <w:tc>
          <w:tcPr>
            <w:tcW w:w="149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9"/>
              <w:ind w:right="37"/>
              <w:jc w:val="center"/>
            </w:pPr>
          </w:p>
          <w:p w:rsidR="005B4298" w:rsidRDefault="005B4298" w:rsidP="005B4298">
            <w:pPr>
              <w:ind w:right="92"/>
              <w:jc w:val="center"/>
            </w:pPr>
            <w:r>
              <w:rPr>
                <w:rFonts w:ascii="Times New Roman" w:eastAsia="Times New Roman" w:hAnsi="Times New Roman" w:cs="Times New Roman"/>
              </w:rPr>
              <w:t xml:space="preserve">Достатній </w:t>
            </w: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7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88"/>
            </w:pPr>
            <w:r>
              <w:rPr>
                <w:rFonts w:ascii="Times New Roman" w:eastAsia="Times New Roman" w:hAnsi="Times New Roman" w:cs="Times New Roman"/>
              </w:rPr>
              <w:t xml:space="preserve">Учень (учениця) повно, логічно розкриває тему і головні аспекти теми презентації, наявні не грубі помилки з точки зору орфографії та стилю, нераціонально використані можливості комп’ютерної анімації,  доповідачі грамотно викладають матеріал, проте не показують достатньо глибоких знань. </w:t>
            </w:r>
          </w:p>
        </w:tc>
      </w:tr>
      <w:tr w:rsidR="005B4298" w:rsidTr="00974635">
        <w:trPr>
          <w:trHeight w:val="1327"/>
        </w:trPr>
        <w:tc>
          <w:tcPr>
            <w:tcW w:w="1490" w:type="dxa"/>
            <w:vMerge/>
            <w:tcBorders>
              <w:top w:val="nil"/>
              <w:left w:val="single" w:sz="6" w:space="0" w:color="B4AAAA"/>
              <w:bottom w:val="nil"/>
              <w:right w:val="single" w:sz="6" w:space="0" w:color="B4AAAA"/>
            </w:tcBorders>
          </w:tcPr>
          <w:p w:rsidR="005B4298" w:rsidRDefault="005B4298" w:rsidP="005B4298"/>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8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Учень (учениця) демонструє точне розуміння завдання, грамотна робота з точки зору орфографії, але наявність невідповідності в кольоровій гамі, раціонально використані можливості комп’ютерної анімації, доповідачі допускають не грубі мовленеві помилки під час виступу, незначно порушують регламент, частково утримують увагу аудиторії.</w:t>
            </w:r>
          </w:p>
        </w:tc>
      </w:tr>
      <w:tr w:rsidR="005B4298" w:rsidTr="00974635">
        <w:trPr>
          <w:trHeight w:val="1342"/>
        </w:trPr>
        <w:tc>
          <w:tcPr>
            <w:tcW w:w="1490" w:type="dxa"/>
            <w:vMerge/>
            <w:tcBorders>
              <w:top w:val="nil"/>
              <w:left w:val="single" w:sz="6" w:space="0" w:color="B4AAAA"/>
              <w:bottom w:val="single" w:sz="6" w:space="0" w:color="B4AAAA"/>
              <w:right w:val="single" w:sz="6" w:space="0" w:color="B4AAAA"/>
            </w:tcBorders>
          </w:tcPr>
          <w:p w:rsidR="005B4298" w:rsidRDefault="005B4298" w:rsidP="005B4298"/>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9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оперує навчальним матеріалом, самостійно встановлює причинно-наслідкові зв'язки, використані матеріали, що мають відношення до теми, грамотна робота має витриманий єдиний стиль, кольорова гама, раціонально використані можливості комп’ютерної анімації,  в роботі наявні авторські знахідки. </w:t>
            </w:r>
          </w:p>
        </w:tc>
      </w:tr>
      <w:tr w:rsidR="005B4298" w:rsidRPr="005B4298" w:rsidTr="00974635">
        <w:trPr>
          <w:trHeight w:val="1252"/>
        </w:trPr>
        <w:tc>
          <w:tcPr>
            <w:tcW w:w="1490"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9"/>
              <w:ind w:right="37"/>
              <w:jc w:val="center"/>
            </w:pPr>
          </w:p>
          <w:p w:rsidR="005B4298" w:rsidRDefault="005B4298" w:rsidP="005B4298">
            <w:pPr>
              <w:ind w:right="92"/>
              <w:jc w:val="center"/>
            </w:pPr>
            <w:r>
              <w:rPr>
                <w:rFonts w:ascii="Times New Roman" w:eastAsia="Times New Roman" w:hAnsi="Times New Roman" w:cs="Times New Roman"/>
              </w:rPr>
              <w:t xml:space="preserve">Високий </w:t>
            </w: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10 </w:t>
            </w:r>
          </w:p>
        </w:tc>
        <w:tc>
          <w:tcPr>
            <w:tcW w:w="7735"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раціонально використав можливості комп’ютерної анімації, витримав єдиний стиль. Прослідковується повна самостійність під час виконання роботи. Під час захисту  впевнено тримається перед аудиторією, володіє культурою мовлення, дотримується регламенту, утримує увагу аудиторії, рецензує відповіді учнів. </w:t>
            </w:r>
          </w:p>
        </w:tc>
      </w:tr>
      <w:tr w:rsidR="005B4298" w:rsidTr="00974635">
        <w:trPr>
          <w:trHeight w:val="1087"/>
        </w:trPr>
        <w:tc>
          <w:tcPr>
            <w:tcW w:w="1490"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11 </w:t>
            </w:r>
          </w:p>
        </w:tc>
        <w:tc>
          <w:tcPr>
            <w:tcW w:w="7735"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доповідач демонструє ерудицію, відображає міжпредметні зв’язки, може співвідносити історичні процеси з періодом на основі наукової періодизації історії. </w:t>
            </w:r>
          </w:p>
        </w:tc>
      </w:tr>
      <w:tr w:rsidR="005B4298" w:rsidRPr="005B4298" w:rsidTr="00974635">
        <w:trPr>
          <w:trHeight w:val="835"/>
        </w:trPr>
        <w:tc>
          <w:tcPr>
            <w:tcW w:w="1490" w:type="dxa"/>
            <w:vMerge/>
            <w:tcBorders>
              <w:top w:val="nil"/>
              <w:left w:val="single" w:sz="6" w:space="0" w:color="B4AAAA"/>
              <w:bottom w:val="single" w:sz="6" w:space="0" w:color="B4AAAA"/>
              <w:right w:val="single" w:sz="6" w:space="0" w:color="B4AAAA"/>
            </w:tcBorders>
          </w:tcPr>
          <w:p w:rsidR="005B4298" w:rsidRDefault="005B4298" w:rsidP="005B4298"/>
        </w:tc>
        <w:tc>
          <w:tcPr>
            <w:tcW w:w="770"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94"/>
              <w:jc w:val="center"/>
            </w:pPr>
            <w:r>
              <w:rPr>
                <w:rFonts w:ascii="Times New Roman" w:eastAsia="Times New Roman" w:hAnsi="Times New Roman" w:cs="Times New Roman"/>
              </w:rPr>
              <w:t xml:space="preserve">12 </w:t>
            </w:r>
          </w:p>
        </w:tc>
        <w:tc>
          <w:tcPr>
            <w:tcW w:w="7735"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Робота унікальна, містить велику кількість оригінальних, винахідницьких прийомів, доповідач прагне досягти високих результатів, готовий до дискусії. </w:t>
            </w:r>
          </w:p>
        </w:tc>
      </w:tr>
    </w:tbl>
    <w:p w:rsidR="005B4298" w:rsidRPr="005B4298" w:rsidRDefault="005B4298" w:rsidP="005B4298">
      <w:pPr>
        <w:spacing w:after="25"/>
        <w:rPr>
          <w:lang w:val="ru-RU"/>
        </w:rPr>
      </w:pPr>
    </w:p>
    <w:p w:rsidR="005B4298" w:rsidRPr="005B4298" w:rsidRDefault="00974635" w:rsidP="005B4298">
      <w:pPr>
        <w:spacing w:after="5" w:line="271" w:lineRule="auto"/>
        <w:ind w:left="3319" w:right="-14" w:hanging="1042"/>
        <w:rPr>
          <w:lang w:val="ru-RU"/>
        </w:rPr>
      </w:pPr>
      <w:r>
        <w:rPr>
          <w:rFonts w:ascii="Times New Roman" w:eastAsia="Times New Roman" w:hAnsi="Times New Roman" w:cs="Times New Roman"/>
          <w:b/>
          <w:color w:val="222222"/>
          <w:lang w:val="ru-RU"/>
        </w:rPr>
        <w:t>Адаптовані к</w:t>
      </w:r>
      <w:r w:rsidRPr="005B4298">
        <w:rPr>
          <w:rFonts w:ascii="Times New Roman" w:eastAsia="Times New Roman" w:hAnsi="Times New Roman" w:cs="Times New Roman"/>
          <w:b/>
          <w:color w:val="222222"/>
          <w:lang w:val="ru-RU"/>
        </w:rPr>
        <w:t>ритерії</w:t>
      </w:r>
      <w:r w:rsidR="005B4298" w:rsidRPr="005B4298">
        <w:rPr>
          <w:rFonts w:ascii="Times New Roman" w:eastAsia="Times New Roman" w:hAnsi="Times New Roman" w:cs="Times New Roman"/>
          <w:b/>
          <w:color w:val="222222"/>
          <w:lang w:val="ru-RU"/>
        </w:rPr>
        <w:t xml:space="preserve"> оцінювання </w:t>
      </w:r>
      <w:r w:rsidR="005B4298" w:rsidRPr="005B4298">
        <w:rPr>
          <w:rFonts w:ascii="Times New Roman" w:eastAsia="Times New Roman" w:hAnsi="Times New Roman" w:cs="Times New Roman"/>
          <w:b/>
          <w:lang w:val="ru-RU"/>
        </w:rPr>
        <w:t xml:space="preserve">навчальних досягнень здобувачів освіти  за роботу із виконання домашніх завдань </w:t>
      </w:r>
    </w:p>
    <w:tbl>
      <w:tblPr>
        <w:tblStyle w:val="TableGrid"/>
        <w:tblW w:w="10064" w:type="dxa"/>
        <w:tblInd w:w="433" w:type="dxa"/>
        <w:tblLayout w:type="fixed"/>
        <w:tblCellMar>
          <w:top w:w="38" w:type="dxa"/>
          <w:left w:w="149" w:type="dxa"/>
          <w:right w:w="115" w:type="dxa"/>
        </w:tblCellMar>
        <w:tblLook w:val="04A0"/>
      </w:tblPr>
      <w:tblGrid>
        <w:gridCol w:w="1559"/>
        <w:gridCol w:w="851"/>
        <w:gridCol w:w="7654"/>
      </w:tblGrid>
      <w:tr w:rsidR="005B4298" w:rsidTr="00974635">
        <w:trPr>
          <w:trHeight w:val="581"/>
        </w:trPr>
        <w:tc>
          <w:tcPr>
            <w:tcW w:w="1559"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Рівні навчальних досягнень</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63"/>
            </w:pPr>
            <w:r>
              <w:rPr>
                <w:rFonts w:ascii="Times New Roman" w:eastAsia="Times New Roman" w:hAnsi="Times New Roman" w:cs="Times New Roman"/>
                <w:b/>
              </w:rPr>
              <w:t>Бали</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Критерії навчальних досягнень учнів</w:t>
            </w:r>
          </w:p>
        </w:tc>
      </w:tr>
      <w:tr w:rsidR="005B4298" w:rsidTr="00974635">
        <w:trPr>
          <w:trHeight w:val="581"/>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20"/>
              <w:ind w:left="22"/>
              <w:jc w:val="center"/>
            </w:pPr>
          </w:p>
          <w:p w:rsidR="005B4298" w:rsidRDefault="005B4298" w:rsidP="005B4298">
            <w:pPr>
              <w:ind w:right="30"/>
              <w:jc w:val="center"/>
            </w:pPr>
            <w:r>
              <w:rPr>
                <w:rFonts w:ascii="Times New Roman" w:eastAsia="Times New Roman" w:hAnsi="Times New Roman" w:cs="Times New Roman"/>
              </w:rPr>
              <w:t xml:space="preserve">Початковий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1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both"/>
            </w:pPr>
            <w:r>
              <w:rPr>
                <w:rFonts w:ascii="Times New Roman" w:eastAsia="Times New Roman" w:hAnsi="Times New Roman" w:cs="Times New Roman"/>
              </w:rPr>
              <w:t xml:space="preserve">Учень (учениця) називає одну-дві події, дати, історичні постаті чи історико-географічні об'єкти </w:t>
            </w:r>
          </w:p>
        </w:tc>
      </w:tr>
      <w:tr w:rsidR="005B4298" w:rsidTr="00974635">
        <w:trPr>
          <w:trHeight w:val="833"/>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2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називає декілька подій, дат, історичних постатей або історико-географічних об'єктів; вибирає правильний варіант відповіді на рівні «так-ні»; має загальне уявлення про лічбу часу в історії </w:t>
            </w:r>
          </w:p>
        </w:tc>
      </w:tr>
      <w:tr w:rsidR="005B4298" w:rsidTr="00974635">
        <w:trPr>
          <w:trHeight w:val="752"/>
        </w:trPr>
        <w:tc>
          <w:tcPr>
            <w:tcW w:w="1559" w:type="dxa"/>
            <w:vMerge/>
            <w:tcBorders>
              <w:top w:val="nil"/>
              <w:left w:val="single" w:sz="6" w:space="0" w:color="B4AAAA"/>
              <w:bottom w:val="single" w:sz="6" w:space="0" w:color="B4AAAA"/>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3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двома-трьома простими реченнями розповісти про історичну подію чи постать; упізнати її за описом; співвіднести рік зі століттям, століття - з тисячоліттям; має загальне уявлення про історичну карту </w:t>
            </w:r>
          </w:p>
        </w:tc>
      </w:tr>
      <w:tr w:rsidR="005B4298" w:rsidTr="00974635">
        <w:trPr>
          <w:trHeight w:val="1088"/>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22"/>
              <w:jc w:val="center"/>
            </w:pPr>
          </w:p>
          <w:p w:rsidR="005B4298" w:rsidRDefault="005B4298" w:rsidP="005B4298">
            <w:pPr>
              <w:ind w:right="29"/>
              <w:jc w:val="center"/>
            </w:pPr>
            <w:r>
              <w:rPr>
                <w:rFonts w:ascii="Times New Roman" w:eastAsia="Times New Roman" w:hAnsi="Times New Roman" w:cs="Times New Roman"/>
              </w:rPr>
              <w:t xml:space="preserve">Середній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4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репродуктивно відтворює невелику частину навчального матеріалу теми, пояснюючи історичні терміни, подані в тексті підручника, називаючи одну-дві основні дати; показуючи на карті історико-географічний об'єкт </w:t>
            </w:r>
          </w:p>
        </w:tc>
      </w:tr>
      <w:tr w:rsidR="005B4298" w:rsidRPr="005B4298" w:rsidTr="00974635">
        <w:trPr>
          <w:trHeight w:val="793"/>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5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з допомогою вчителя відтворює основний зміст навчальної теми, визначати окремі ознаки історичних понять, називати основні дати; показувати на історичній карті основні місця подій </w:t>
            </w:r>
          </w:p>
        </w:tc>
      </w:tr>
      <w:tr w:rsidR="005B4298" w:rsidRPr="005B4298" w:rsidTr="00974635">
        <w:trPr>
          <w:trHeight w:val="1087"/>
        </w:trPr>
        <w:tc>
          <w:tcPr>
            <w:tcW w:w="1559"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6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самостійно відтворює фактичний матеріал теми, давати стислу характеристику історичній постаті, установлювати послідовність подій; користуватись за допомогою вчителя наочними та текстовими джерелами історичної інформації </w:t>
            </w:r>
          </w:p>
        </w:tc>
      </w:tr>
      <w:tr w:rsidR="005B4298" w:rsidTr="00974635">
        <w:trPr>
          <w:trHeight w:val="1340"/>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17"/>
              <w:ind w:left="22"/>
              <w:jc w:val="center"/>
              <w:rPr>
                <w:lang w:val="ru-RU"/>
              </w:rPr>
            </w:pPr>
          </w:p>
          <w:p w:rsidR="005B4298" w:rsidRDefault="005B4298" w:rsidP="005B4298">
            <w:pPr>
              <w:ind w:right="29"/>
              <w:jc w:val="center"/>
            </w:pPr>
            <w:r>
              <w:rPr>
                <w:rFonts w:ascii="Times New Roman" w:eastAsia="Times New Roman" w:hAnsi="Times New Roman" w:cs="Times New Roman"/>
              </w:rPr>
              <w:t xml:space="preserve">Достатній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7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послідовно й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і процесів; «читає» історичні карти з допомогою їх легенди; використовує історичні документи як джерело знань </w:t>
            </w:r>
          </w:p>
        </w:tc>
      </w:tr>
      <w:tr w:rsidR="005B4298" w:rsidTr="00974635">
        <w:trPr>
          <w:trHeight w:val="1205"/>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8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 </w:t>
            </w:r>
          </w:p>
        </w:tc>
      </w:tr>
      <w:tr w:rsidR="005B4298" w:rsidTr="00974635">
        <w:trPr>
          <w:trHeight w:val="1339"/>
        </w:trPr>
        <w:tc>
          <w:tcPr>
            <w:tcW w:w="1559" w:type="dxa"/>
            <w:vMerge/>
            <w:tcBorders>
              <w:top w:val="nil"/>
              <w:left w:val="single" w:sz="6" w:space="0" w:color="B4AAAA"/>
              <w:bottom w:val="single" w:sz="6" w:space="0" w:color="B4AAAA"/>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9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в межах курсу, аналізує зміст історичної карти </w:t>
            </w:r>
          </w:p>
        </w:tc>
      </w:tr>
      <w:tr w:rsidR="005B4298" w:rsidTr="00974635">
        <w:trPr>
          <w:trHeight w:val="1340"/>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22"/>
              <w:jc w:val="center"/>
            </w:pPr>
          </w:p>
          <w:p w:rsidR="005B4298" w:rsidRDefault="005B4298" w:rsidP="005B4298">
            <w:pPr>
              <w:ind w:right="28"/>
              <w:jc w:val="center"/>
            </w:pPr>
            <w:r>
              <w:rPr>
                <w:rFonts w:ascii="Times New Roman" w:eastAsia="Times New Roman" w:hAnsi="Times New Roman" w:cs="Times New Roman"/>
              </w:rPr>
              <w:t xml:space="preserve">Високий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10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співставляє й систематизує дані історичних карт; синхронізує події вітчизняної та всесвітньої історії </w:t>
            </w:r>
          </w:p>
        </w:tc>
      </w:tr>
      <w:tr w:rsidR="005B4298" w:rsidTr="00974635">
        <w:trPr>
          <w:trHeight w:val="835"/>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11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 </w:t>
            </w:r>
          </w:p>
        </w:tc>
      </w:tr>
      <w:tr w:rsidR="005B4298" w:rsidTr="00974635">
        <w:trPr>
          <w:trHeight w:val="1049"/>
        </w:trPr>
        <w:tc>
          <w:tcPr>
            <w:tcW w:w="1559" w:type="dxa"/>
            <w:vMerge/>
            <w:tcBorders>
              <w:top w:val="nil"/>
              <w:left w:val="single" w:sz="6" w:space="0" w:color="B4AAAA"/>
              <w:bottom w:val="single" w:sz="6" w:space="0" w:color="B4AAAA"/>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31"/>
              <w:jc w:val="center"/>
            </w:pPr>
            <w:r>
              <w:rPr>
                <w:rFonts w:ascii="Times New Roman" w:eastAsia="Times New Roman" w:hAnsi="Times New Roman" w:cs="Times New Roman"/>
              </w:rPr>
              <w:t xml:space="preserve">12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узагальнює її </w:t>
            </w:r>
          </w:p>
        </w:tc>
      </w:tr>
    </w:tbl>
    <w:p w:rsidR="00974635" w:rsidRDefault="00974635" w:rsidP="00974635">
      <w:pPr>
        <w:spacing w:after="5" w:line="271" w:lineRule="auto"/>
        <w:ind w:right="-14"/>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Pr="005B4298">
        <w:rPr>
          <w:rFonts w:ascii="Times New Roman" w:eastAsia="Times New Roman" w:hAnsi="Times New Roman" w:cs="Times New Roman"/>
          <w:b/>
          <w:color w:val="222222"/>
          <w:lang w:val="ru-RU"/>
        </w:rPr>
        <w:t xml:space="preserve">ритерії </w:t>
      </w:r>
      <w:r w:rsidR="005B4298" w:rsidRPr="005B4298">
        <w:rPr>
          <w:rFonts w:ascii="Times New Roman" w:eastAsia="Times New Roman" w:hAnsi="Times New Roman" w:cs="Times New Roman"/>
          <w:b/>
          <w:color w:val="222222"/>
          <w:lang w:val="ru-RU"/>
        </w:rPr>
        <w:t xml:space="preserve">оцінювання </w:t>
      </w:r>
      <w:r w:rsidR="005B4298" w:rsidRPr="005B4298">
        <w:rPr>
          <w:rFonts w:ascii="Times New Roman" w:eastAsia="Times New Roman" w:hAnsi="Times New Roman" w:cs="Times New Roman"/>
          <w:b/>
          <w:lang w:val="ru-RU"/>
        </w:rPr>
        <w:t xml:space="preserve">навчальних досягнень здобувачів освіти </w:t>
      </w:r>
    </w:p>
    <w:p w:rsidR="005B4298" w:rsidRPr="005B4298" w:rsidRDefault="005B4298" w:rsidP="00974635">
      <w:pPr>
        <w:spacing w:after="5" w:line="271" w:lineRule="auto"/>
        <w:ind w:right="-14"/>
        <w:jc w:val="center"/>
        <w:rPr>
          <w:lang w:val="ru-RU"/>
        </w:rPr>
      </w:pPr>
      <w:r w:rsidRPr="005B4298">
        <w:rPr>
          <w:rFonts w:ascii="Times New Roman" w:eastAsia="Times New Roman" w:hAnsi="Times New Roman" w:cs="Times New Roman"/>
          <w:b/>
          <w:lang w:val="ru-RU"/>
        </w:rPr>
        <w:t xml:space="preserve"> за роботу в групах, або парах</w:t>
      </w:r>
    </w:p>
    <w:tbl>
      <w:tblPr>
        <w:tblStyle w:val="TableGrid"/>
        <w:tblW w:w="9997" w:type="dxa"/>
        <w:tblInd w:w="502" w:type="dxa"/>
        <w:tblCellMar>
          <w:top w:w="38" w:type="dxa"/>
          <w:left w:w="151" w:type="dxa"/>
          <w:right w:w="99" w:type="dxa"/>
        </w:tblCellMar>
        <w:tblLook w:val="04A0"/>
      </w:tblPr>
      <w:tblGrid>
        <w:gridCol w:w="1492"/>
        <w:gridCol w:w="851"/>
        <w:gridCol w:w="7654"/>
      </w:tblGrid>
      <w:tr w:rsidR="005B4298" w:rsidTr="00974635">
        <w:trPr>
          <w:trHeight w:val="581"/>
        </w:trPr>
        <w:tc>
          <w:tcPr>
            <w:tcW w:w="1492" w:type="dxa"/>
            <w:tcBorders>
              <w:top w:val="single" w:sz="6" w:space="0" w:color="B4AAAA"/>
              <w:left w:val="single" w:sz="6" w:space="0" w:color="B4AAAA"/>
              <w:bottom w:val="single" w:sz="6" w:space="0" w:color="B4AAAA"/>
              <w:right w:val="single" w:sz="6" w:space="0" w:color="B4AAAA"/>
            </w:tcBorders>
          </w:tcPr>
          <w:p w:rsidR="005B4298" w:rsidRDefault="005B4298" w:rsidP="005B4298">
            <w:pPr>
              <w:jc w:val="center"/>
            </w:pPr>
            <w:r>
              <w:rPr>
                <w:rFonts w:ascii="Times New Roman" w:eastAsia="Times New Roman" w:hAnsi="Times New Roman" w:cs="Times New Roman"/>
                <w:b/>
              </w:rPr>
              <w:t>Рівні навчальних досягнень</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Бали</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Критерії навчальних досягнень учнів</w:t>
            </w:r>
          </w:p>
        </w:tc>
      </w:tr>
      <w:tr w:rsidR="005B4298" w:rsidRPr="005B4298" w:rsidTr="00974635">
        <w:trPr>
          <w:trHeight w:val="581"/>
        </w:trPr>
        <w:tc>
          <w:tcPr>
            <w:tcW w:w="1492"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ind w:left="6"/>
              <w:jc w:val="center"/>
            </w:pPr>
          </w:p>
          <w:p w:rsidR="005B4298" w:rsidRDefault="005B4298" w:rsidP="005B4298">
            <w:pPr>
              <w:ind w:right="51"/>
              <w:jc w:val="center"/>
            </w:pPr>
            <w:r>
              <w:rPr>
                <w:rFonts w:ascii="Times New Roman" w:eastAsia="Times New Roman" w:hAnsi="Times New Roman" w:cs="Times New Roman"/>
              </w:rPr>
              <w:t xml:space="preserve">Початковий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1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використали матеріали, що не мають безпосередньго відношення до теми, робота групи несамостійна.  </w:t>
            </w:r>
          </w:p>
        </w:tc>
      </w:tr>
      <w:tr w:rsidR="005B4298" w:rsidRPr="005B4298" w:rsidTr="00974635">
        <w:trPr>
          <w:trHeight w:val="584"/>
        </w:trPr>
        <w:tc>
          <w:tcPr>
            <w:tcW w:w="1492"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2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right="25"/>
              <w:rPr>
                <w:lang w:val="ru-RU"/>
              </w:rPr>
            </w:pPr>
            <w:r w:rsidRPr="005B4298">
              <w:rPr>
                <w:rFonts w:ascii="Times New Roman" w:eastAsia="Times New Roman" w:hAnsi="Times New Roman" w:cs="Times New Roman"/>
                <w:lang w:val="ru-RU"/>
              </w:rPr>
              <w:t xml:space="preserve">Учень (учениця) використані матеріали, що не мають безпосереднього відношення до теми, зібрана інформація не аналізується.  </w:t>
            </w:r>
          </w:p>
        </w:tc>
      </w:tr>
      <w:tr w:rsidR="005B4298" w:rsidRPr="005B4298" w:rsidTr="00974635">
        <w:trPr>
          <w:trHeight w:val="833"/>
        </w:trPr>
        <w:tc>
          <w:tcPr>
            <w:tcW w:w="1492"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3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двома-трьома простими реченнями розповісти про історичну подію чи постать,  немає аргументів по головним позиціям, повне порушення логіки, не представлені результати дослідження.  </w:t>
            </w:r>
          </w:p>
        </w:tc>
      </w:tr>
      <w:tr w:rsidR="005B4298" w:rsidRPr="005B4298" w:rsidTr="00974635">
        <w:trPr>
          <w:trHeight w:val="478"/>
        </w:trPr>
        <w:tc>
          <w:tcPr>
            <w:tcW w:w="1492" w:type="dxa"/>
            <w:vMerge w:val="restart"/>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17"/>
              <w:ind w:left="6"/>
              <w:jc w:val="center"/>
              <w:rPr>
                <w:lang w:val="ru-RU"/>
              </w:rPr>
            </w:pPr>
          </w:p>
          <w:p w:rsidR="005B4298" w:rsidRDefault="005B4298" w:rsidP="005B4298">
            <w:pPr>
              <w:ind w:right="49"/>
              <w:jc w:val="center"/>
            </w:pPr>
            <w:r>
              <w:rPr>
                <w:rFonts w:ascii="Times New Roman" w:eastAsia="Times New Roman" w:hAnsi="Times New Roman" w:cs="Times New Roman"/>
              </w:rPr>
              <w:t xml:space="preserve">Середній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4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відтворюють невелику частину навчального матеріалу теми, пояснюючи історичні терміни, відсутність логіки та послідовності у виступі. </w:t>
            </w:r>
          </w:p>
        </w:tc>
      </w:tr>
      <w:tr w:rsidR="005B4298" w:rsidRPr="005B4298" w:rsidTr="00974635">
        <w:trPr>
          <w:trHeight w:val="1088"/>
        </w:trPr>
        <w:tc>
          <w:tcPr>
            <w:tcW w:w="1492"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5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right="28"/>
              <w:rPr>
                <w:lang w:val="ru-RU"/>
              </w:rPr>
            </w:pPr>
            <w:r w:rsidRPr="005B4298">
              <w:rPr>
                <w:rFonts w:ascii="Times New Roman" w:eastAsia="Times New Roman" w:hAnsi="Times New Roman" w:cs="Times New Roman"/>
                <w:lang w:val="ru-RU"/>
              </w:rPr>
              <w:t xml:space="preserve">Учень (учениця) використовують як матеріали, що мають відношення до теми, так і ті, що не мають відношення до теми,  можуть визначати окремі ознаки історичних понять, називати основні дати, робота групи несамостійна,  списана, або скопійована з інтернету.  </w:t>
            </w:r>
          </w:p>
        </w:tc>
      </w:tr>
      <w:tr w:rsidR="005B4298" w:rsidRPr="005B4298" w:rsidTr="00974635">
        <w:trPr>
          <w:trHeight w:val="630"/>
        </w:trPr>
        <w:tc>
          <w:tcPr>
            <w:tcW w:w="1492"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6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right="40"/>
              <w:rPr>
                <w:lang w:val="ru-RU"/>
              </w:rPr>
            </w:pPr>
            <w:r w:rsidRPr="005B4298">
              <w:rPr>
                <w:rFonts w:ascii="Times New Roman" w:eastAsia="Times New Roman" w:hAnsi="Times New Roman" w:cs="Times New Roman"/>
                <w:lang w:val="ru-RU"/>
              </w:rPr>
              <w:t xml:space="preserve">Учень (учениця) відтворюють фактичний матеріал теми, дають стислу характеристику історичній постаті, установлювати послідовність подій, декілька членів групи відповідали за роботу всієї групи. </w:t>
            </w:r>
          </w:p>
        </w:tc>
      </w:tr>
      <w:tr w:rsidR="005B4298" w:rsidTr="00974635">
        <w:trPr>
          <w:trHeight w:val="1591"/>
        </w:trPr>
        <w:tc>
          <w:tcPr>
            <w:tcW w:w="1492" w:type="dxa"/>
            <w:vMerge w:val="restart"/>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19"/>
              <w:ind w:left="6"/>
              <w:jc w:val="center"/>
              <w:rPr>
                <w:lang w:val="ru-RU"/>
              </w:rPr>
            </w:pPr>
          </w:p>
          <w:p w:rsidR="005B4298" w:rsidRDefault="005B4298" w:rsidP="005B4298">
            <w:pPr>
              <w:ind w:right="49"/>
              <w:jc w:val="center"/>
            </w:pPr>
            <w:r>
              <w:rPr>
                <w:rFonts w:ascii="Times New Roman" w:eastAsia="Times New Roman" w:hAnsi="Times New Roman" w:cs="Times New Roman"/>
              </w:rPr>
              <w:t xml:space="preserve">Достатній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7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pPr>
              <w:spacing w:line="239" w:lineRule="auto"/>
            </w:pPr>
            <w:r>
              <w:rPr>
                <w:rFonts w:ascii="Times New Roman" w:eastAsia="Times New Roman" w:hAnsi="Times New Roman" w:cs="Times New Roman"/>
              </w:rPr>
              <w:t xml:space="preserve">Учень (учениця) послідовно й логічно відтворюють навчальний матеріал теми, виявляє розуміння історичної термінології, </w:t>
            </w:r>
          </w:p>
          <w:p w:rsidR="005B4298" w:rsidRDefault="005B4298" w:rsidP="005B4298">
            <w:r>
              <w:rPr>
                <w:rFonts w:ascii="Times New Roman" w:eastAsia="Times New Roman" w:hAnsi="Times New Roman" w:cs="Times New Roman"/>
              </w:rPr>
              <w:t xml:space="preserve">характеризує події (причини, наслідки, значення), стандартна робота, не відрізняється авторською індивідуальністю, доповідачі допускають не грубі мовленеві помилки під час виступу, незначно порушують регламент, частково утримують увагу аудиторії. </w:t>
            </w:r>
          </w:p>
        </w:tc>
      </w:tr>
      <w:tr w:rsidR="005B4298" w:rsidRPr="005B4298" w:rsidTr="00974635">
        <w:trPr>
          <w:trHeight w:val="1342"/>
        </w:trPr>
        <w:tc>
          <w:tcPr>
            <w:tcW w:w="1492"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8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володіють навчальним матеріалом і використовують знання за аналогією, дають правильне визначення історичних понять, аналізують описані історичні факти, встановлюють синхронність подій у межах теми, доповідачі грамотно викладають матеріал, проте не показують достатньо глибоких знань. </w:t>
            </w:r>
          </w:p>
        </w:tc>
      </w:tr>
      <w:tr w:rsidR="005B4298" w:rsidTr="00974635">
        <w:trPr>
          <w:trHeight w:val="1591"/>
        </w:trPr>
        <w:tc>
          <w:tcPr>
            <w:tcW w:w="1492"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9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оперує навчальним матеріалом, робота демонструє точне розуміння завдання, обґрунтовуючи їх конкретними фактами, дають порівняльну характеристику історичних явищ, самостійно встановлюють причинно-наслідкові зв'язки, чітко спланована робота групи, в роботі наявні авторські знахідки, робота над матеріалом рівномірно розподілена між більшістю членів групи. </w:t>
            </w:r>
          </w:p>
        </w:tc>
      </w:tr>
      <w:tr w:rsidR="005B4298" w:rsidTr="00974635">
        <w:trPr>
          <w:trHeight w:val="1465"/>
        </w:trPr>
        <w:tc>
          <w:tcPr>
            <w:tcW w:w="1492"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Високий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10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використовують набуті знання для вирішення нової навчальної проблеми, чітко спланована робота групи виявляє розуміння історичних процесів,  повна самостійність під час виконання роботи, спираючись на широку джерельну базу, група рецензує відповіді інших учнів, аргументованість основних позицій, композиція доповіді логічна, повнота представлених в доповіді результатів роботи. </w:t>
            </w:r>
          </w:p>
        </w:tc>
      </w:tr>
      <w:tr w:rsidR="005B4298" w:rsidTr="00974635">
        <w:trPr>
          <w:trHeight w:val="1458"/>
        </w:trPr>
        <w:tc>
          <w:tcPr>
            <w:tcW w:w="1492"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11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16"/>
            </w:pPr>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доповідачі демонструють ерудицію, відображають міжпредметні зв’язки, можуть співвідносити історичні процеси з періодом на основі наукової періодизації історії, доповідачі переконливо і повно відповідають на питання, тримаються дружньо, намагаються використати відповіді для успішного розкриття теми. </w:t>
            </w:r>
          </w:p>
        </w:tc>
      </w:tr>
      <w:tr w:rsidR="005B4298" w:rsidRPr="005B4298" w:rsidTr="00974635">
        <w:trPr>
          <w:trHeight w:val="836"/>
        </w:trPr>
        <w:tc>
          <w:tcPr>
            <w:tcW w:w="1492" w:type="dxa"/>
            <w:vMerge/>
            <w:tcBorders>
              <w:top w:val="nil"/>
              <w:left w:val="single" w:sz="6" w:space="0" w:color="B4AAAA"/>
              <w:bottom w:val="single" w:sz="6" w:space="0" w:color="B4AAAA"/>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49"/>
              <w:jc w:val="center"/>
            </w:pPr>
            <w:r>
              <w:rPr>
                <w:rFonts w:ascii="Times New Roman" w:eastAsia="Times New Roman" w:hAnsi="Times New Roman" w:cs="Times New Roman"/>
              </w:rPr>
              <w:t xml:space="preserve">12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spacing w:after="41" w:line="239" w:lineRule="auto"/>
              <w:rPr>
                <w:lang w:val="ru-RU"/>
              </w:rPr>
            </w:pPr>
            <w:r w:rsidRPr="005B4298">
              <w:rPr>
                <w:rFonts w:ascii="Times New Roman" w:eastAsia="Times New Roman" w:hAnsi="Times New Roman" w:cs="Times New Roman"/>
                <w:lang w:val="ru-RU"/>
              </w:rPr>
              <w:t xml:space="preserve">Учень (учениця) системно володіють навчальним матеріалом, унікальна робота, містить велику кількість оригінальних, </w:t>
            </w:r>
          </w:p>
          <w:p w:rsidR="005B4298" w:rsidRPr="005B4298" w:rsidRDefault="005B4298" w:rsidP="005B4298">
            <w:pPr>
              <w:rPr>
                <w:lang w:val="ru-RU"/>
              </w:rPr>
            </w:pPr>
            <w:r w:rsidRPr="005B4298">
              <w:rPr>
                <w:rFonts w:ascii="Times New Roman" w:eastAsia="Times New Roman" w:hAnsi="Times New Roman" w:cs="Times New Roman"/>
                <w:lang w:val="ru-RU"/>
              </w:rPr>
              <w:t xml:space="preserve">винахідницьких прийомів, уміють виокремити проблему й визначити </w:t>
            </w:r>
            <w:r w:rsidR="00974635" w:rsidRPr="005B4298">
              <w:rPr>
                <w:rFonts w:ascii="Times New Roman" w:eastAsia="Times New Roman" w:hAnsi="Times New Roman" w:cs="Times New Roman"/>
                <w:lang w:val="ru-RU"/>
              </w:rPr>
              <w:t>шляхи її розв'язання, аргументованість основних позицій, композиція доповіді логічна, повнота представлених в доповіді результатів роботи, доповідачі прагнуть досягти високих результатів, готові до дискусії, дружньо налаштовані, контактні.</w:t>
            </w:r>
          </w:p>
        </w:tc>
      </w:tr>
    </w:tbl>
    <w:p w:rsidR="005B4298" w:rsidRPr="005B4298" w:rsidRDefault="005B4298" w:rsidP="005B4298">
      <w:pPr>
        <w:spacing w:after="0"/>
        <w:rPr>
          <w:lang w:val="ru-RU"/>
        </w:rPr>
      </w:pPr>
    </w:p>
    <w:p w:rsidR="00974635" w:rsidRDefault="00974635" w:rsidP="00974635">
      <w:pPr>
        <w:spacing w:after="5" w:line="271" w:lineRule="auto"/>
        <w:ind w:right="-14"/>
        <w:jc w:val="center"/>
        <w:rPr>
          <w:rFonts w:ascii="Times New Roman" w:eastAsia="Times New Roman" w:hAnsi="Times New Roman" w:cs="Times New Roman"/>
          <w:b/>
          <w:lang w:val="ru-RU"/>
        </w:rPr>
      </w:pPr>
      <w:r>
        <w:rPr>
          <w:rFonts w:ascii="Times New Roman" w:eastAsia="Times New Roman" w:hAnsi="Times New Roman" w:cs="Times New Roman"/>
          <w:b/>
          <w:color w:val="222222"/>
          <w:lang w:val="ru-RU"/>
        </w:rPr>
        <w:t>Адаптовані к</w:t>
      </w:r>
      <w:r w:rsidR="005B4298" w:rsidRPr="005B4298">
        <w:rPr>
          <w:rFonts w:ascii="Times New Roman" w:eastAsia="Times New Roman" w:hAnsi="Times New Roman" w:cs="Times New Roman"/>
          <w:b/>
          <w:color w:val="222222"/>
          <w:lang w:val="ru-RU"/>
        </w:rPr>
        <w:t xml:space="preserve">ритерії оцінювання </w:t>
      </w:r>
      <w:r w:rsidR="005B4298" w:rsidRPr="005B4298">
        <w:rPr>
          <w:rFonts w:ascii="Times New Roman" w:eastAsia="Times New Roman" w:hAnsi="Times New Roman" w:cs="Times New Roman"/>
          <w:b/>
          <w:lang w:val="ru-RU"/>
        </w:rPr>
        <w:t xml:space="preserve">навчальних досягнень здобувачів освіти  </w:t>
      </w:r>
    </w:p>
    <w:p w:rsidR="005B4298" w:rsidRPr="005B4298" w:rsidRDefault="005B4298" w:rsidP="00974635">
      <w:pPr>
        <w:spacing w:after="5" w:line="271" w:lineRule="auto"/>
        <w:ind w:right="-14"/>
        <w:jc w:val="center"/>
        <w:rPr>
          <w:lang w:val="ru-RU"/>
        </w:rPr>
      </w:pPr>
      <w:r w:rsidRPr="005B4298">
        <w:rPr>
          <w:rFonts w:ascii="Times New Roman" w:eastAsia="Times New Roman" w:hAnsi="Times New Roman" w:cs="Times New Roman"/>
          <w:b/>
          <w:lang w:val="ru-RU"/>
        </w:rPr>
        <w:t>за роботу за виконання повідомлення або доповіді</w:t>
      </w:r>
    </w:p>
    <w:p w:rsidR="005B4298" w:rsidRPr="005B4298" w:rsidRDefault="005B4298" w:rsidP="005B4298">
      <w:pPr>
        <w:spacing w:after="0"/>
        <w:rPr>
          <w:lang w:val="ru-RU"/>
        </w:rPr>
      </w:pPr>
    </w:p>
    <w:tbl>
      <w:tblPr>
        <w:tblStyle w:val="TableGrid"/>
        <w:tblW w:w="10064" w:type="dxa"/>
        <w:tblInd w:w="433" w:type="dxa"/>
        <w:tblCellMar>
          <w:top w:w="38" w:type="dxa"/>
          <w:left w:w="149" w:type="dxa"/>
          <w:right w:w="94" w:type="dxa"/>
        </w:tblCellMar>
        <w:tblLook w:val="04A0"/>
      </w:tblPr>
      <w:tblGrid>
        <w:gridCol w:w="1559"/>
        <w:gridCol w:w="851"/>
        <w:gridCol w:w="7654"/>
      </w:tblGrid>
      <w:tr w:rsidR="005B4298" w:rsidTr="00974635">
        <w:trPr>
          <w:trHeight w:val="835"/>
        </w:trPr>
        <w:tc>
          <w:tcPr>
            <w:tcW w:w="1559" w:type="dxa"/>
            <w:tcBorders>
              <w:top w:val="single" w:sz="6" w:space="0" w:color="B4AAAA"/>
              <w:left w:val="single" w:sz="6" w:space="0" w:color="B4AAAA"/>
              <w:bottom w:val="single" w:sz="6" w:space="0" w:color="B4AAAA"/>
              <w:right w:val="single" w:sz="6" w:space="0" w:color="B4AAAA"/>
            </w:tcBorders>
          </w:tcPr>
          <w:p w:rsidR="005B4298" w:rsidRDefault="005B4298" w:rsidP="005B4298">
            <w:pPr>
              <w:ind w:firstLine="20"/>
              <w:jc w:val="center"/>
            </w:pPr>
            <w:r>
              <w:rPr>
                <w:rFonts w:ascii="Times New Roman" w:eastAsia="Times New Roman" w:hAnsi="Times New Roman" w:cs="Times New Roman"/>
                <w:b/>
              </w:rPr>
              <w:t>Рівні навчальних досягнень</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left="2"/>
            </w:pPr>
            <w:r>
              <w:rPr>
                <w:rFonts w:ascii="Times New Roman" w:eastAsia="Times New Roman" w:hAnsi="Times New Roman" w:cs="Times New Roman"/>
                <w:b/>
              </w:rPr>
              <w:t>Бали</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b/>
              </w:rPr>
              <w:t>Критерії навчальних досягнень учнів</w:t>
            </w:r>
          </w:p>
        </w:tc>
      </w:tr>
      <w:tr w:rsidR="005B4298" w:rsidRPr="005B4298" w:rsidTr="00974635">
        <w:trPr>
          <w:trHeight w:val="581"/>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jc w:val="center"/>
            </w:pPr>
          </w:p>
          <w:p w:rsidR="005B4298" w:rsidRDefault="005B4298" w:rsidP="005B4298">
            <w:pPr>
              <w:ind w:left="34"/>
            </w:pPr>
            <w:r>
              <w:rPr>
                <w:rFonts w:ascii="Times New Roman" w:eastAsia="Times New Roman" w:hAnsi="Times New Roman" w:cs="Times New Roman"/>
              </w:rPr>
              <w:t xml:space="preserve">Початковий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1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підготували матеріали, що не мають безпосередньго відношення до теми роботи. </w:t>
            </w:r>
          </w:p>
        </w:tc>
      </w:tr>
      <w:tr w:rsidR="005B4298" w:rsidRPr="005B4298" w:rsidTr="00974635">
        <w:trPr>
          <w:trHeight w:val="581"/>
        </w:trPr>
        <w:tc>
          <w:tcPr>
            <w:tcW w:w="1559" w:type="dxa"/>
            <w:vMerge/>
            <w:tcBorders>
              <w:top w:val="nil"/>
              <w:left w:val="single" w:sz="6" w:space="0" w:color="B4AAAA"/>
              <w:bottom w:val="nil"/>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2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jc w:val="both"/>
              <w:rPr>
                <w:lang w:val="ru-RU"/>
              </w:rPr>
            </w:pPr>
            <w:r w:rsidRPr="005B4298">
              <w:rPr>
                <w:rFonts w:ascii="Times New Roman" w:eastAsia="Times New Roman" w:hAnsi="Times New Roman" w:cs="Times New Roman"/>
                <w:lang w:val="ru-RU"/>
              </w:rPr>
              <w:t xml:space="preserve">Учень (учениця) тему не розкрили, відсутні аспекти теми, порушено логічне викладення. </w:t>
            </w:r>
          </w:p>
        </w:tc>
      </w:tr>
      <w:tr w:rsidR="005B4298" w:rsidRPr="005B4298" w:rsidTr="00974635">
        <w:trPr>
          <w:trHeight w:val="835"/>
        </w:trPr>
        <w:tc>
          <w:tcPr>
            <w:tcW w:w="1559"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3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rPr>
                <w:lang w:val="ru-RU"/>
              </w:rPr>
            </w:pPr>
            <w:r w:rsidRPr="005B4298">
              <w:rPr>
                <w:rFonts w:ascii="Times New Roman" w:eastAsia="Times New Roman" w:hAnsi="Times New Roman" w:cs="Times New Roman"/>
                <w:lang w:val="ru-RU"/>
              </w:rPr>
              <w:t xml:space="preserve">Учень (учениця) в роботі називає історичні висловлюння, які характеризуються фрагментарністю, думки викладаються на елементарному рівні. </w:t>
            </w:r>
          </w:p>
        </w:tc>
      </w:tr>
      <w:tr w:rsidR="005B4298" w:rsidTr="00974635">
        <w:trPr>
          <w:trHeight w:val="760"/>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ind w:right="50"/>
              <w:jc w:val="center"/>
            </w:pPr>
            <w:r>
              <w:rPr>
                <w:rFonts w:ascii="Times New Roman" w:eastAsia="Times New Roman" w:hAnsi="Times New Roman" w:cs="Times New Roman"/>
              </w:rPr>
              <w:lastRenderedPageBreak/>
              <w:t xml:space="preserve">Середній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4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відтворює невелику частину матеріалу теми, пояснюює історичні терміни, подані в тексті повідомлення чи доповіді, але немає аргументів по головним позиціям, повне порушення логіки. </w:t>
            </w:r>
          </w:p>
        </w:tc>
      </w:tr>
      <w:tr w:rsidR="005B4298" w:rsidRPr="005B4298" w:rsidTr="00974635">
        <w:trPr>
          <w:trHeight w:val="835"/>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5 </w:t>
            </w:r>
          </w:p>
        </w:tc>
        <w:tc>
          <w:tcPr>
            <w:tcW w:w="7654" w:type="dxa"/>
            <w:tcBorders>
              <w:top w:val="single" w:sz="6" w:space="0" w:color="B4AAAA"/>
              <w:left w:val="single" w:sz="6" w:space="0" w:color="B4AAAA"/>
              <w:bottom w:val="single" w:sz="6" w:space="0" w:color="B4AAAA"/>
              <w:right w:val="single" w:sz="6" w:space="0" w:color="B4AAAA"/>
            </w:tcBorders>
          </w:tcPr>
          <w:p w:rsidR="005B4298" w:rsidRPr="005B4298" w:rsidRDefault="005B4298" w:rsidP="005B4298">
            <w:pPr>
              <w:ind w:right="30"/>
              <w:rPr>
                <w:lang w:val="ru-RU"/>
              </w:rPr>
            </w:pPr>
            <w:r w:rsidRPr="005B4298">
              <w:rPr>
                <w:rFonts w:ascii="Times New Roman" w:eastAsia="Times New Roman" w:hAnsi="Times New Roman" w:cs="Times New Roman"/>
                <w:lang w:val="ru-RU"/>
              </w:rPr>
              <w:t xml:space="preserve">Учень (учениця) з допомогою вчителя відтворює основний зміст теми, визначати окремі ознаки історичних понять, називати основні дати; показувати на історичній карті основні місця подій </w:t>
            </w:r>
          </w:p>
        </w:tc>
      </w:tr>
      <w:tr w:rsidR="005B4298" w:rsidTr="00974635">
        <w:trPr>
          <w:trHeight w:val="833"/>
        </w:trPr>
        <w:tc>
          <w:tcPr>
            <w:tcW w:w="1559" w:type="dxa"/>
            <w:vMerge/>
            <w:tcBorders>
              <w:top w:val="nil"/>
              <w:left w:val="single" w:sz="6" w:space="0" w:color="B4AAAA"/>
              <w:bottom w:val="single" w:sz="6" w:space="0" w:color="B4AAAA"/>
              <w:right w:val="single" w:sz="6" w:space="0" w:color="B4AAAA"/>
            </w:tcBorders>
          </w:tcPr>
          <w:p w:rsidR="005B4298" w:rsidRPr="005B4298" w:rsidRDefault="005B4298" w:rsidP="005B4298">
            <w:pPr>
              <w:rPr>
                <w:lang w:val="ru-RU"/>
              </w:rPr>
            </w:pP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6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самостійно відтворює фактичний матеріал теми, ідея зрозуміла, але нечітка, надає стислу характеристику історичній постаті, послідовність подій, висновок лише частково відповідає темі. </w:t>
            </w:r>
          </w:p>
        </w:tc>
      </w:tr>
      <w:tr w:rsidR="005B4298" w:rsidTr="00974635">
        <w:trPr>
          <w:trHeight w:val="726"/>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9"/>
              <w:jc w:val="center"/>
            </w:pPr>
          </w:p>
          <w:p w:rsidR="005B4298" w:rsidRDefault="005B4298" w:rsidP="005B4298">
            <w:pPr>
              <w:ind w:right="50"/>
              <w:jc w:val="center"/>
            </w:pPr>
            <w:r>
              <w:rPr>
                <w:rFonts w:ascii="Times New Roman" w:eastAsia="Times New Roman" w:hAnsi="Times New Roman" w:cs="Times New Roman"/>
              </w:rPr>
              <w:t xml:space="preserve">Достатній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7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послідовно й логічно відтворює навчальний матеріал теми повідомлення, виявляє розуміння історичної термінології, характеризує події (причини, наслідки, значення), виокремлює деякі ознаки явищ і процесів. </w:t>
            </w:r>
          </w:p>
        </w:tc>
      </w:tr>
      <w:tr w:rsidR="005B4298" w:rsidTr="00974635">
        <w:trPr>
          <w:trHeight w:val="1342"/>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8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володіє навчальним матеріалом і використовує знання за аналогією, визначає причинно-наслідкові зв'язки між ними, встановлює синхронність подій у межах теми, доповідач допуска не грубі мовленеві помилки під час виступу, незначно порушує регламент, частково утримує увагу аудиторії. </w:t>
            </w:r>
          </w:p>
        </w:tc>
      </w:tr>
      <w:tr w:rsidR="005B4298" w:rsidTr="00974635">
        <w:trPr>
          <w:trHeight w:val="1339"/>
        </w:trPr>
        <w:tc>
          <w:tcPr>
            <w:tcW w:w="1559" w:type="dxa"/>
            <w:vMerge/>
            <w:tcBorders>
              <w:top w:val="nil"/>
              <w:left w:val="single" w:sz="6" w:space="0" w:color="B4AAAA"/>
              <w:bottom w:val="single" w:sz="6" w:space="0" w:color="B4AAAA"/>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9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sidRPr="001A057B">
              <w:rPr>
                <w:noProof/>
              </w:rPr>
              <w:pict>
                <v:group id="Group 31198" o:spid="_x0000_s1028" style="position:absolute;margin-left:114.85pt;margin-top:22.65pt;width:2.75pt;height:12.95pt;z-index:-251656192;mso-position-horizontal-relative:text;mso-position-vertical-relative:text" coordsize="35052,16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">
                  <v:shape id="Shape 34322" o:spid="_x0000_s1029" style="position:absolute;width:35052;height:164592;visibility:visible" coordsize="35052,164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" adj="0,,0" path="m,l35052,r,164592l,164592,,e" fillcolor="#e6eed5" stroked="f" strokeweight="0">
                    <v:stroke miterlimit="83231f" joinstyle="miter"/>
                    <v:formulas/>
                    <v:path arrowok="t" o:connecttype="segments" textboxrect="0,0,35052,164592"/>
                  </v:shape>
                </v:group>
              </w:pict>
            </w:r>
            <w:r>
              <w:rPr>
                <w:rFonts w:ascii="Times New Roman" w:eastAsia="Times New Roman" w:hAnsi="Times New Roman" w:cs="Times New Roman"/>
              </w:rPr>
              <w:t xml:space="preserve">Учень (учениця) оперує навчальним матеріалом, узагальнює окремі факти та формулює нескладні висновки, обґрунтовуючи їх конкретними фактами,дає порівняльну характеристику історичних явищ, аргументованість основних позицій, композиція доповіді логічна, повнота представлених в доповіді результатів роботи. </w:t>
            </w:r>
          </w:p>
        </w:tc>
      </w:tr>
      <w:tr w:rsidR="005B4298" w:rsidTr="00974635">
        <w:trPr>
          <w:trHeight w:val="1340"/>
        </w:trPr>
        <w:tc>
          <w:tcPr>
            <w:tcW w:w="1559" w:type="dxa"/>
            <w:vMerge w:val="restart"/>
            <w:tcBorders>
              <w:top w:val="single" w:sz="6" w:space="0" w:color="B4AAAA"/>
              <w:left w:val="single" w:sz="6" w:space="0" w:color="B4AAAA"/>
              <w:bottom w:val="single" w:sz="6" w:space="0" w:color="B4AAAA"/>
              <w:right w:val="single" w:sz="6" w:space="0" w:color="B4AAAA"/>
            </w:tcBorders>
          </w:tcPr>
          <w:p w:rsidR="005B4298" w:rsidRDefault="005B4298" w:rsidP="005B4298">
            <w:pPr>
              <w:spacing w:after="17"/>
              <w:jc w:val="center"/>
            </w:pPr>
          </w:p>
          <w:p w:rsidR="005B4298" w:rsidRDefault="005B4298" w:rsidP="005B4298">
            <w:pPr>
              <w:ind w:right="49"/>
              <w:jc w:val="center"/>
            </w:pPr>
            <w:r>
              <w:rPr>
                <w:rFonts w:ascii="Times New Roman" w:eastAsia="Times New Roman" w:hAnsi="Times New Roman" w:cs="Times New Roman"/>
              </w:rPr>
              <w:t xml:space="preserve">Високий </w:t>
            </w:r>
          </w:p>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10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виявляє розуміння історичних процесів і демонструє ерудицію під час виступу, робить аргументовані висновки, , синхронізує події вітчизняної та всесвітньої історії, рецензує відповіді учнів доповідач впевнено тримається перед аудиторією, володіють культурою мовлення, дотримуються регламенту. </w:t>
            </w:r>
          </w:p>
        </w:tc>
      </w:tr>
      <w:tr w:rsidR="005B4298" w:rsidTr="00974635">
        <w:trPr>
          <w:trHeight w:val="982"/>
        </w:trPr>
        <w:tc>
          <w:tcPr>
            <w:tcW w:w="1559" w:type="dxa"/>
            <w:vMerge/>
            <w:tcBorders>
              <w:top w:val="nil"/>
              <w:left w:val="single" w:sz="6" w:space="0" w:color="B4AAAA"/>
              <w:bottom w:val="nil"/>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11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10"/>
            </w:pPr>
            <w:r>
              <w:rPr>
                <w:rFonts w:ascii="Times New Roman" w:eastAsia="Times New Roman" w:hAnsi="Times New Roman" w:cs="Times New Roman"/>
              </w:rPr>
              <w:t xml:space="preserve">Учень (учениця) володіє глибокими знаннями, може вільно та аргументовано висловлювати власні судження, спираючись на широку джерельну базу, може співвідносити історичні процеси з періодом на основі наукової періодизації історії, доповідач готовий до дискусії, виявляє доброзичливість. </w:t>
            </w:r>
          </w:p>
        </w:tc>
      </w:tr>
      <w:tr w:rsidR="005B4298" w:rsidTr="00974635">
        <w:trPr>
          <w:trHeight w:val="1323"/>
        </w:trPr>
        <w:tc>
          <w:tcPr>
            <w:tcW w:w="1559" w:type="dxa"/>
            <w:vMerge/>
            <w:tcBorders>
              <w:top w:val="nil"/>
              <w:left w:val="single" w:sz="6" w:space="0" w:color="B4AAAA"/>
              <w:bottom w:val="single" w:sz="6" w:space="0" w:color="B4AAAA"/>
              <w:right w:val="single" w:sz="6" w:space="0" w:color="B4AAAA"/>
            </w:tcBorders>
          </w:tcPr>
          <w:p w:rsidR="005B4298" w:rsidRDefault="005B4298" w:rsidP="005B4298"/>
        </w:tc>
        <w:tc>
          <w:tcPr>
            <w:tcW w:w="851" w:type="dxa"/>
            <w:tcBorders>
              <w:top w:val="single" w:sz="6" w:space="0" w:color="B4AAAA"/>
              <w:left w:val="single" w:sz="6" w:space="0" w:color="B4AAAA"/>
              <w:bottom w:val="single" w:sz="6" w:space="0" w:color="B4AAAA"/>
              <w:right w:val="single" w:sz="6" w:space="0" w:color="B4AAAA"/>
            </w:tcBorders>
          </w:tcPr>
          <w:p w:rsidR="005B4298" w:rsidRDefault="005B4298" w:rsidP="005B4298">
            <w:pPr>
              <w:ind w:right="57"/>
              <w:jc w:val="center"/>
            </w:pPr>
            <w:r>
              <w:rPr>
                <w:rFonts w:ascii="Times New Roman" w:eastAsia="Times New Roman" w:hAnsi="Times New Roman" w:cs="Times New Roman"/>
              </w:rPr>
              <w:t xml:space="preserve">12 </w:t>
            </w:r>
          </w:p>
        </w:tc>
        <w:tc>
          <w:tcPr>
            <w:tcW w:w="7654" w:type="dxa"/>
            <w:tcBorders>
              <w:top w:val="single" w:sz="6" w:space="0" w:color="B4AAAA"/>
              <w:left w:val="single" w:sz="6" w:space="0" w:color="B4AAAA"/>
              <w:bottom w:val="single" w:sz="6" w:space="0" w:color="B4AAAA"/>
              <w:right w:val="single" w:sz="6" w:space="0" w:color="B4AAAA"/>
            </w:tcBorders>
          </w:tcPr>
          <w:p w:rsidR="005B4298" w:rsidRDefault="005B4298" w:rsidP="005B4298">
            <w:r>
              <w:rPr>
                <w:rFonts w:ascii="Times New Roman" w:eastAsia="Times New Roman" w:hAnsi="Times New Roman" w:cs="Times New Roman"/>
              </w:rPr>
              <w:t xml:space="preserve">Учень (учениця) унікальна робота, яка містить велику кількість оригінальних, винахідницьких прийомів, доповідач прагне досягти високих результатів, готовий до дискусії, дружньо налаштований, контактний, уміє виокремити проблему й визначити шляхи її розв'язання, користується джерелами інформації, аналізує та узагальнює їх. </w:t>
            </w:r>
          </w:p>
        </w:tc>
      </w:tr>
    </w:tbl>
    <w:p w:rsidR="0055352B" w:rsidRPr="00974635" w:rsidRDefault="0055352B" w:rsidP="0055352B">
      <w:pPr>
        <w:rPr>
          <w:lang w:val="uk-UA"/>
        </w:rPr>
        <w:sectPr w:rsidR="0055352B" w:rsidRPr="00974635" w:rsidSect="005B4298">
          <w:headerReference w:type="even" r:id="rId7"/>
          <w:headerReference w:type="default" r:id="rId8"/>
          <w:headerReference w:type="first" r:id="rId9"/>
          <w:pgSz w:w="11906" w:h="16838"/>
          <w:pgMar w:top="547" w:right="707" w:bottom="1647" w:left="1134" w:header="720" w:footer="720" w:gutter="0"/>
          <w:cols w:space="720"/>
          <w:titlePg/>
        </w:sectPr>
      </w:pPr>
      <w:bookmarkStart w:id="0" w:name="_GoBack"/>
      <w:bookmarkEnd w:id="0"/>
    </w:p>
    <w:p w:rsidR="005B4298" w:rsidRPr="00974635" w:rsidRDefault="005B4298">
      <w:pPr>
        <w:rPr>
          <w:lang w:val="uk-UA"/>
        </w:rPr>
      </w:pPr>
    </w:p>
    <w:sectPr w:rsidR="005B4298" w:rsidRPr="00974635" w:rsidSect="001A057B">
      <w:headerReference w:type="even" r:id="rId10"/>
      <w:headerReference w:type="default" r:id="rId11"/>
      <w:headerReference w:type="first" r:id="rId12"/>
      <w:pgSz w:w="11906" w:h="16838"/>
      <w:pgMar w:top="542" w:right="2682" w:bottom="63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94E" w:rsidRDefault="008B094E" w:rsidP="001A057B">
      <w:pPr>
        <w:spacing w:after="0" w:line="240" w:lineRule="auto"/>
      </w:pPr>
      <w:r>
        <w:separator/>
      </w:r>
    </w:p>
  </w:endnote>
  <w:endnote w:type="continuationSeparator" w:id="1">
    <w:p w:rsidR="008B094E" w:rsidRDefault="008B094E" w:rsidP="001A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94E" w:rsidRDefault="008B094E" w:rsidP="001A057B">
      <w:pPr>
        <w:spacing w:after="0" w:line="240" w:lineRule="auto"/>
      </w:pPr>
      <w:r>
        <w:separator/>
      </w:r>
    </w:p>
  </w:footnote>
  <w:footnote w:type="continuationSeparator" w:id="1">
    <w:p w:rsidR="008B094E" w:rsidRDefault="008B094E" w:rsidP="001A0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8" w:rsidRDefault="005B4298">
    <w:pPr>
      <w:tabs>
        <w:tab w:val="center" w:pos="3346"/>
        <w:tab w:val="center" w:pos="8560"/>
      </w:tabs>
      <w:spacing w:after="0"/>
    </w:pPr>
    <w:r>
      <w:tab/>
    </w:r>
    <w:r>
      <w:rPr>
        <w:rFonts w:ascii="Times New Roman" w:eastAsia="Times New Roman" w:hAnsi="Times New Roman" w:cs="Times New Roman"/>
        <w:b/>
        <w:color w:val="222222"/>
      </w:rPr>
      <w:t xml:space="preserve">Критерії оцінювання </w:t>
    </w:r>
    <w:r>
      <w:rPr>
        <w:rFonts w:ascii="Times New Roman" w:eastAsia="Times New Roman" w:hAnsi="Times New Roman" w:cs="Times New Roman"/>
        <w:b/>
        <w:color w:val="2222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8" w:rsidRDefault="005B4298">
    <w:pPr>
      <w:tabs>
        <w:tab w:val="center" w:pos="3346"/>
        <w:tab w:val="center" w:pos="8560"/>
      </w:tabs>
      <w:spacing w:after="0"/>
    </w:pPr>
    <w:r>
      <w:tab/>
    </w:r>
    <w:r>
      <w:rPr>
        <w:rFonts w:ascii="Times New Roman" w:eastAsia="Times New Roman" w:hAnsi="Times New Roman" w:cs="Times New Roman"/>
        <w:b/>
        <w:color w:val="2222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8" w:rsidRDefault="005B4298">
    <w:pPr>
      <w:spacing w:after="22"/>
      <w:ind w:left="2351"/>
      <w:jc w:val="center"/>
    </w:pPr>
  </w:p>
  <w:p w:rsidR="005B4298" w:rsidRDefault="005B4298">
    <w:pPr>
      <w:tabs>
        <w:tab w:val="center" w:pos="3346"/>
        <w:tab w:val="center" w:pos="8560"/>
      </w:tabs>
      <w:spacing w:after="0"/>
    </w:pPr>
    <w:r>
      <w:tab/>
    </w:r>
    <w:r>
      <w:rPr>
        <w:rFonts w:ascii="Times New Roman" w:eastAsia="Times New Roman" w:hAnsi="Times New Roman" w:cs="Times New Roman"/>
        <w:b/>
        <w:color w:val="22222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8" w:rsidRDefault="005B429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8" w:rsidRDefault="005B429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8" w:rsidRDefault="005B42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5C5"/>
    <w:multiLevelType w:val="hybridMultilevel"/>
    <w:tmpl w:val="0A548E82"/>
    <w:lvl w:ilvl="0" w:tplc="A462C6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03A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14A1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34E7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AE32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4868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C861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4A70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D27A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5352B"/>
    <w:rsid w:val="001A057B"/>
    <w:rsid w:val="0055352B"/>
    <w:rsid w:val="005B4298"/>
    <w:rsid w:val="00732800"/>
    <w:rsid w:val="008B094E"/>
    <w:rsid w:val="00940CE1"/>
    <w:rsid w:val="00974635"/>
    <w:rsid w:val="00E85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2B"/>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5352B"/>
    <w:pPr>
      <w:spacing w:after="0" w:line="240" w:lineRule="auto"/>
    </w:pPr>
    <w:rPr>
      <w:rFonts w:eastAsiaTheme="minorEastAsia"/>
    </w:rPr>
    <w:tblPr>
      <w:tblCellMar>
        <w:top w:w="0" w:type="dxa"/>
        <w:left w:w="0" w:type="dxa"/>
        <w:bottom w:w="0" w:type="dxa"/>
        <w:right w:w="0" w:type="dxa"/>
      </w:tblCellMar>
    </w:tblPr>
  </w:style>
  <w:style w:type="paragraph" w:styleId="a3">
    <w:name w:val="footer"/>
    <w:basedOn w:val="a"/>
    <w:link w:val="a4"/>
    <w:uiPriority w:val="99"/>
    <w:semiHidden/>
    <w:unhideWhenUsed/>
    <w:rsid w:val="005B429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B4298"/>
    <w:rPr>
      <w:rFonts w:ascii="Calibri" w:eastAsia="Calibri" w:hAnsi="Calibri" w:cs="Calibri"/>
      <w:color w:val="000000"/>
    </w:rPr>
  </w:style>
  <w:style w:type="paragraph" w:styleId="a5">
    <w:name w:val="No Spacing"/>
    <w:uiPriority w:val="1"/>
    <w:qFormat/>
    <w:rsid w:val="005B4298"/>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Admin</cp:lastModifiedBy>
  <cp:revision>2</cp:revision>
  <dcterms:created xsi:type="dcterms:W3CDTF">2022-02-02T06:58:00Z</dcterms:created>
  <dcterms:modified xsi:type="dcterms:W3CDTF">2022-02-02T06:58:00Z</dcterms:modified>
</cp:coreProperties>
</file>