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4" w:rsidRPr="00BC33B4" w:rsidRDefault="00BC33B4" w:rsidP="00BC33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BC33B4">
        <w:rPr>
          <w:rFonts w:ascii="Times New Roman" w:eastAsia="Calibri" w:hAnsi="Times New Roman" w:cs="Times New Roman"/>
          <w:b/>
          <w:sz w:val="28"/>
          <w:lang w:val="uk-UA"/>
        </w:rPr>
        <w:t>ПРАВИЛА ЗАРАХУВАННЯ УЧНІВ ДО ШКОЛИ</w:t>
      </w:r>
    </w:p>
    <w:p w:rsidR="00BC33B4" w:rsidRPr="00BC33B4" w:rsidRDefault="00BC33B4" w:rsidP="00BC33B4">
      <w:pPr>
        <w:widowControl w:val="0"/>
        <w:tabs>
          <w:tab w:val="left" w:pos="93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gram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початку</w:t>
      </w:r>
      <w:proofErr w:type="gram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за наказом директора.</w:t>
      </w:r>
    </w:p>
    <w:p w:rsidR="00BC33B4" w:rsidRPr="00BC33B4" w:rsidRDefault="00BC33B4" w:rsidP="00BC33B4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</w:t>
      </w:r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батьки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зразка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особову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(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вступають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до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III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 про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3B4" w:rsidRPr="00BC33B4" w:rsidRDefault="00BC33B4" w:rsidP="00BC33B4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зараховуються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шести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3B4" w:rsidRPr="00BC33B4" w:rsidRDefault="00BC33B4" w:rsidP="00BC33B4">
      <w:pPr>
        <w:widowControl w:val="0"/>
        <w:tabs>
          <w:tab w:val="left" w:pos="93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Іноземні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 без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зараховуються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3B4" w:rsidRPr="00BC33B4" w:rsidRDefault="00BC33B4" w:rsidP="00BC33B4">
      <w:pPr>
        <w:widowControl w:val="0"/>
        <w:tabs>
          <w:tab w:val="left" w:pos="93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до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proofErr w:type="gram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профільним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іністерством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3B4" w:rsidRPr="00BC33B4" w:rsidRDefault="00BC33B4" w:rsidP="00BC33B4">
      <w:pPr>
        <w:widowControl w:val="0"/>
        <w:tabs>
          <w:tab w:val="left" w:pos="93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вибуття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Чернігова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вибуття</w:t>
      </w:r>
      <w:proofErr w:type="spellEnd"/>
      <w:r w:rsidRPr="00BC3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3B4" w:rsidRPr="00BC33B4" w:rsidRDefault="00BC33B4" w:rsidP="00BC33B4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переходу учня до іншого навчального закладу для здобуття загальної середньої освіти у межах міста Чернігова батьки або особи, які їх замінюють, подають до закладу заяву із зазначенням причини переходу та довідку, що підтверджує факт зарахування дитини до іншого навчального закладу.</w:t>
      </w:r>
    </w:p>
    <w:p w:rsidR="00D16FC6" w:rsidRPr="00EC76CF" w:rsidRDefault="00D16FC6" w:rsidP="00D16F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FC6" w:rsidRPr="00EC76CF" w:rsidRDefault="00D16FC6" w:rsidP="00D16F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6CF">
        <w:rPr>
          <w:rFonts w:ascii="Times New Roman" w:hAnsi="Times New Roman" w:cs="Times New Roman"/>
          <w:b/>
          <w:sz w:val="28"/>
          <w:szCs w:val="28"/>
          <w:lang w:val="uk-UA"/>
        </w:rPr>
        <w:t>Зарахування дітей до першого класу</w:t>
      </w:r>
    </w:p>
    <w:p w:rsidR="00D16FC6" w:rsidRPr="00EC76CF" w:rsidRDefault="00107EA7" w:rsidP="00D16FC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C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03.04.2023</w:t>
      </w:r>
      <w:r w:rsidR="00D16FC6" w:rsidRPr="00EC76CF">
        <w:rPr>
          <w:rFonts w:ascii="Times New Roman" w:hAnsi="Times New Roman" w:cs="Times New Roman"/>
          <w:sz w:val="28"/>
          <w:szCs w:val="28"/>
          <w:lang w:val="uk-UA"/>
        </w:rPr>
        <w:t xml:space="preserve"> року поч</w:t>
      </w:r>
      <w:r>
        <w:rPr>
          <w:rFonts w:ascii="Times New Roman" w:hAnsi="Times New Roman" w:cs="Times New Roman"/>
          <w:sz w:val="28"/>
          <w:szCs w:val="28"/>
          <w:lang w:val="uk-UA"/>
        </w:rPr>
        <w:t>инається прийом заяв до 1 класу</w:t>
      </w:r>
      <w:r w:rsidR="00D16FC6" w:rsidRPr="00EC7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FC6" w:rsidRPr="00EC76CF" w:rsidRDefault="00D16FC6" w:rsidP="00D16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CF">
        <w:rPr>
          <w:rFonts w:ascii="Times New Roman" w:hAnsi="Times New Roman" w:cs="Times New Roman"/>
          <w:sz w:val="28"/>
          <w:szCs w:val="28"/>
          <w:lang w:val="uk-UA"/>
        </w:rPr>
        <w:t>До 31 травня один з батьків може подати документи та заяву про зарахування дитини до першого класу закладу освіти, за яким закріплена територія обслуговування, на якій проживає ця дитина.</w:t>
      </w:r>
    </w:p>
    <w:p w:rsidR="00D16FC6" w:rsidRPr="00EC76CF" w:rsidRDefault="00107EA7" w:rsidP="00D16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FC6" w:rsidRPr="00EC76CF">
        <w:rPr>
          <w:rFonts w:ascii="Times New Roman" w:hAnsi="Times New Roman" w:cs="Times New Roman"/>
          <w:sz w:val="28"/>
          <w:szCs w:val="28"/>
          <w:lang w:val="uk-UA"/>
        </w:rPr>
        <w:t>За наявності та бажання одного з батьків при поданні заяви про зарахування можна пред'явити  документ, що підтверджує місце проживання дитини чи одного з її батьків на території обслуговування закладу освіти, реквізити якого зазначають у заяві про зарахування.</w:t>
      </w:r>
    </w:p>
    <w:p w:rsidR="00D16FC6" w:rsidRPr="00EC76CF" w:rsidRDefault="00D16FC6" w:rsidP="00D16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CF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</w:t>
      </w:r>
      <w:r w:rsidRPr="00EC76CF">
        <w:rPr>
          <w:rFonts w:ascii="Times New Roman" w:hAnsi="Times New Roman" w:cs="Times New Roman"/>
          <w:b/>
          <w:sz w:val="28"/>
          <w:szCs w:val="28"/>
          <w:lang w:val="uk-UA"/>
        </w:rPr>
        <w:t>01 червня</w:t>
      </w:r>
      <w:r w:rsidRPr="00EC76CF">
        <w:rPr>
          <w:rFonts w:ascii="Times New Roman" w:hAnsi="Times New Roman" w:cs="Times New Roman"/>
          <w:sz w:val="28"/>
          <w:szCs w:val="28"/>
          <w:lang w:val="uk-UA"/>
        </w:rPr>
        <w:t xml:space="preserve"> видають наказ про зарахування дітей, якщо станом на 31 травня кількість поданих заяв про зарахування не перевищує загальної кількості місць у першому (перших) класі (класах). Список зарахованих учнів із зазначенням їх прізвищ оприлюднюють виключно в закладі освіти.</w:t>
      </w:r>
    </w:p>
    <w:p w:rsidR="00D16FC6" w:rsidRPr="00EC76CF" w:rsidRDefault="00D16FC6" w:rsidP="00D16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CF">
        <w:rPr>
          <w:rFonts w:ascii="Times New Roman" w:hAnsi="Times New Roman" w:cs="Times New Roman"/>
          <w:sz w:val="28"/>
          <w:szCs w:val="28"/>
          <w:lang w:val="uk-UA"/>
        </w:rPr>
        <w:t>До заяви додаються:</w:t>
      </w:r>
    </w:p>
    <w:p w:rsidR="00D16FC6" w:rsidRPr="00EC76CF" w:rsidRDefault="00D16FC6" w:rsidP="00D16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CF">
        <w:rPr>
          <w:rFonts w:ascii="Times New Roman" w:hAnsi="Times New Roman" w:cs="Times New Roman"/>
          <w:sz w:val="28"/>
          <w:szCs w:val="28"/>
          <w:lang w:val="uk-UA"/>
        </w:rPr>
        <w:t>1. Копія свідоцтва про народження дитини (під час подання копій пред'являється оригінал відповідного документа);</w:t>
      </w:r>
    </w:p>
    <w:p w:rsidR="00D16FC6" w:rsidRPr="00EC76CF" w:rsidRDefault="00D16FC6" w:rsidP="00D16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CF">
        <w:rPr>
          <w:rFonts w:ascii="Times New Roman" w:hAnsi="Times New Roman" w:cs="Times New Roman"/>
          <w:sz w:val="28"/>
          <w:szCs w:val="28"/>
          <w:lang w:val="uk-UA"/>
        </w:rPr>
        <w:t xml:space="preserve">2.  Оригінал медичної довідки за формою первинної облікової документації № 086-1/0 «Довідка учня загальноосвітнього навчального закладу про результати обов'язкового медичного профілактичного огляду» затвердженою наказом Міністерства охорони здоров'я України від 16 серпня 2010 року № 682, </w:t>
      </w:r>
      <w:r w:rsidRPr="00EC76C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зареєстрованим в Міністерстві юстиції України 10 вересня 2010 року за № 794/18089.</w:t>
      </w:r>
    </w:p>
    <w:p w:rsidR="00D16FC6" w:rsidRPr="00EC76CF" w:rsidRDefault="00D16FC6" w:rsidP="00D16F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CF">
        <w:rPr>
          <w:rFonts w:ascii="Times New Roman" w:hAnsi="Times New Roman" w:cs="Times New Roman"/>
          <w:sz w:val="28"/>
          <w:szCs w:val="28"/>
          <w:lang w:val="uk-UA"/>
        </w:rPr>
        <w:t xml:space="preserve">  Якщо станом на 31 травня кількість поданих заяв  перевищує загальну кількість місць у першому (перших) класі (класах), зарахування дітей відбувається за такими правилами:</w:t>
      </w:r>
    </w:p>
    <w:p w:rsidR="00D16FC6" w:rsidRPr="00EC76CF" w:rsidRDefault="00D16FC6" w:rsidP="00D16FC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CF">
        <w:rPr>
          <w:rFonts w:ascii="Times New Roman" w:hAnsi="Times New Roman" w:cs="Times New Roman"/>
          <w:sz w:val="28"/>
          <w:szCs w:val="28"/>
          <w:lang w:val="uk-UA"/>
        </w:rPr>
        <w:t>До 01 червня включно зараховуються усі діти, місце проживання яких на території обслуговування  закладу освіти підтверджене, а також діти, які є рідними (усиновленими) братами або сестрами дітей,  які здобувають освіту в цьому закладі, чи дітьми працівники цього закладу освіти, чи випускниками дошкільного підрозділу цього закладу освіти (у разі його наявності).</w:t>
      </w:r>
    </w:p>
    <w:p w:rsidR="00D16FC6" w:rsidRPr="00EC76CF" w:rsidRDefault="00D16FC6" w:rsidP="00D16FC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CF">
        <w:rPr>
          <w:rFonts w:ascii="Times New Roman" w:hAnsi="Times New Roman" w:cs="Times New Roman"/>
          <w:sz w:val="28"/>
          <w:szCs w:val="28"/>
          <w:lang w:val="uk-UA"/>
        </w:rPr>
        <w:t>До 15 червня включно на вільні місця зараховуються діти, які не проживають на території обслуговування цього закладу, за результатами жеребкування,  яке проводиться в період з 0</w:t>
      </w:r>
      <w:r w:rsidR="00107E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C76CF">
        <w:rPr>
          <w:rFonts w:ascii="Times New Roman" w:hAnsi="Times New Roman" w:cs="Times New Roman"/>
          <w:sz w:val="28"/>
          <w:szCs w:val="28"/>
          <w:lang w:val="uk-UA"/>
        </w:rPr>
        <w:t xml:space="preserve"> по 10 червня за умови подання необхідних документів.</w:t>
      </w:r>
    </w:p>
    <w:p w:rsidR="00D16FC6" w:rsidRPr="00EC76CF" w:rsidRDefault="00107EA7" w:rsidP="00D16F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FC6" w:rsidRPr="00EC76CF">
        <w:rPr>
          <w:rFonts w:ascii="Times New Roman" w:hAnsi="Times New Roman" w:cs="Times New Roman"/>
          <w:sz w:val="28"/>
          <w:szCs w:val="28"/>
          <w:lang w:val="uk-UA"/>
        </w:rPr>
        <w:t>Після 15 червня зарахування відбувається на вільні місця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FC6" w:rsidRPr="00EC76CF" w:rsidRDefault="00D16FC6" w:rsidP="00D16FC6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107EA7" w:rsidRDefault="00107EA7" w:rsidP="00D16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7EA7" w:rsidRDefault="00107EA7" w:rsidP="00D16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6FC6" w:rsidRPr="00EC76CF" w:rsidRDefault="00D16FC6" w:rsidP="00D16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16FC6" w:rsidRPr="00EC76CF" w:rsidRDefault="00D16FC6" w:rsidP="00D16FC6">
      <w:pPr>
        <w:tabs>
          <w:tab w:val="left" w:pos="64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6FC6" w:rsidRPr="00EC76CF" w:rsidRDefault="00D16FC6" w:rsidP="00D16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865" w:rsidRPr="00EC76CF" w:rsidRDefault="00634865">
      <w:pPr>
        <w:rPr>
          <w:lang w:val="uk-UA"/>
        </w:rPr>
      </w:pPr>
    </w:p>
    <w:sectPr w:rsidR="00634865" w:rsidRPr="00EC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F6FDA"/>
    <w:multiLevelType w:val="hybridMultilevel"/>
    <w:tmpl w:val="83F2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6"/>
    <w:rsid w:val="000A757A"/>
    <w:rsid w:val="00107EA7"/>
    <w:rsid w:val="00184A79"/>
    <w:rsid w:val="00634865"/>
    <w:rsid w:val="00BC33B4"/>
    <w:rsid w:val="00D16FC6"/>
    <w:rsid w:val="00E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7077-1A6C-465D-B471-2F8CE37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Admin</cp:lastModifiedBy>
  <cp:revision>5</cp:revision>
  <dcterms:created xsi:type="dcterms:W3CDTF">2023-04-18T08:00:00Z</dcterms:created>
  <dcterms:modified xsi:type="dcterms:W3CDTF">2023-04-18T08:07:00Z</dcterms:modified>
</cp:coreProperties>
</file>