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D102" w14:textId="4CE48563" w:rsidR="004074F2" w:rsidRDefault="00446D20">
      <w:pPr>
        <w:rPr>
          <w:noProof/>
        </w:rPr>
      </w:pPr>
      <w:r>
        <w:rPr>
          <w:noProof/>
        </w:rPr>
        <w:drawing>
          <wp:inline distT="0" distB="0" distL="0" distR="0" wp14:anchorId="381CA765" wp14:editId="65CBBEEA">
            <wp:extent cx="7180481" cy="50768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99" cy="50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8023" w14:textId="199EAA57" w:rsidR="00446D20" w:rsidRPr="00446D20" w:rsidRDefault="00446D20" w:rsidP="00446D20">
      <w:pPr>
        <w:tabs>
          <w:tab w:val="left" w:pos="40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46D20">
        <w:rPr>
          <w:rFonts w:ascii="Times New Roman" w:hAnsi="Times New Roman" w:cs="Times New Roman"/>
          <w:sz w:val="44"/>
          <w:szCs w:val="44"/>
        </w:rPr>
        <w:t>Відповідно до ст. 5 Закону України</w:t>
      </w:r>
    </w:p>
    <w:p w14:paraId="378C1B04" w14:textId="77777777" w:rsidR="00446D20" w:rsidRDefault="00446D20" w:rsidP="00446D20">
      <w:pPr>
        <w:tabs>
          <w:tab w:val="left" w:pos="40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46D20">
        <w:rPr>
          <w:rFonts w:ascii="Times New Roman" w:hAnsi="Times New Roman" w:cs="Times New Roman"/>
          <w:sz w:val="44"/>
          <w:szCs w:val="44"/>
        </w:rPr>
        <w:t xml:space="preserve">«Про повну загальну середню освіту» </w:t>
      </w:r>
    </w:p>
    <w:p w14:paraId="301F49FF" w14:textId="77777777" w:rsidR="00446D20" w:rsidRDefault="00446D20" w:rsidP="00446D20">
      <w:pPr>
        <w:tabs>
          <w:tab w:val="left" w:pos="40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46D20">
        <w:rPr>
          <w:rFonts w:ascii="Times New Roman" w:hAnsi="Times New Roman" w:cs="Times New Roman"/>
          <w:sz w:val="44"/>
          <w:szCs w:val="44"/>
        </w:rPr>
        <w:t>мовою освітнього процесу</w:t>
      </w:r>
    </w:p>
    <w:p w14:paraId="1FB52C27" w14:textId="046BA17F" w:rsidR="00446D20" w:rsidRDefault="00446D20" w:rsidP="00446D20">
      <w:pPr>
        <w:tabs>
          <w:tab w:val="left" w:pos="40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46D20">
        <w:rPr>
          <w:rFonts w:ascii="Times New Roman" w:hAnsi="Times New Roman" w:cs="Times New Roman"/>
          <w:sz w:val="44"/>
          <w:szCs w:val="44"/>
        </w:rPr>
        <w:t xml:space="preserve"> в закладах загальної середньої освіти </w:t>
      </w:r>
    </w:p>
    <w:p w14:paraId="47337C75" w14:textId="14F5406C" w:rsidR="00446D20" w:rsidRPr="00446D20" w:rsidRDefault="00446D20" w:rsidP="00446D20">
      <w:pPr>
        <w:tabs>
          <w:tab w:val="left" w:pos="40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46D20">
        <w:rPr>
          <w:rFonts w:ascii="Times New Roman" w:hAnsi="Times New Roman" w:cs="Times New Roman"/>
          <w:sz w:val="44"/>
          <w:szCs w:val="44"/>
        </w:rPr>
        <w:t>є державна мова– українська.</w:t>
      </w:r>
    </w:p>
    <w:p w14:paraId="157BDF7C" w14:textId="77777777" w:rsidR="00446D20" w:rsidRDefault="00446D20" w:rsidP="00446D20">
      <w:pPr>
        <w:tabs>
          <w:tab w:val="left" w:pos="40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46D20">
        <w:rPr>
          <w:rFonts w:ascii="Times New Roman" w:hAnsi="Times New Roman" w:cs="Times New Roman"/>
          <w:sz w:val="44"/>
          <w:szCs w:val="44"/>
        </w:rPr>
        <w:t xml:space="preserve">Мови, які вивчаються як предмет </w:t>
      </w:r>
      <w:r>
        <w:rPr>
          <w:rFonts w:ascii="Times New Roman" w:hAnsi="Times New Roman" w:cs="Times New Roman"/>
          <w:sz w:val="44"/>
          <w:szCs w:val="44"/>
        </w:rPr>
        <w:t>:</w:t>
      </w:r>
    </w:p>
    <w:p w14:paraId="25E1ABA5" w14:textId="77777777" w:rsidR="00446D20" w:rsidRDefault="00446D20" w:rsidP="00446D20">
      <w:pPr>
        <w:pStyle w:val="a3"/>
        <w:numPr>
          <w:ilvl w:val="0"/>
          <w:numId w:val="1"/>
        </w:numPr>
        <w:tabs>
          <w:tab w:val="left" w:pos="4095"/>
        </w:tabs>
        <w:rPr>
          <w:rFonts w:ascii="Times New Roman" w:hAnsi="Times New Roman" w:cs="Times New Roman"/>
          <w:color w:val="833C0B" w:themeColor="accent2" w:themeShade="80"/>
          <w:sz w:val="44"/>
          <w:szCs w:val="44"/>
          <w:u w:val="single"/>
        </w:rPr>
      </w:pPr>
      <w:r w:rsidRPr="00446D20">
        <w:rPr>
          <w:rFonts w:ascii="Times New Roman" w:hAnsi="Times New Roman" w:cs="Times New Roman"/>
          <w:color w:val="833C0B" w:themeColor="accent2" w:themeShade="80"/>
          <w:sz w:val="44"/>
          <w:szCs w:val="44"/>
          <w:u w:val="single"/>
        </w:rPr>
        <w:t>українська мова</w:t>
      </w:r>
      <w:r w:rsidRPr="00446D20">
        <w:rPr>
          <w:rFonts w:ascii="Times New Roman" w:hAnsi="Times New Roman" w:cs="Times New Roman"/>
          <w:color w:val="833C0B" w:themeColor="accent2" w:themeShade="80"/>
          <w:sz w:val="44"/>
          <w:szCs w:val="44"/>
          <w:u w:val="single"/>
        </w:rPr>
        <w:t>;</w:t>
      </w:r>
    </w:p>
    <w:p w14:paraId="75DE1841" w14:textId="31E128A9" w:rsidR="00446D20" w:rsidRPr="00446D20" w:rsidRDefault="00446D20" w:rsidP="00446D20">
      <w:pPr>
        <w:pStyle w:val="a3"/>
        <w:numPr>
          <w:ilvl w:val="0"/>
          <w:numId w:val="1"/>
        </w:numPr>
        <w:tabs>
          <w:tab w:val="left" w:pos="4095"/>
        </w:tabs>
        <w:rPr>
          <w:rFonts w:ascii="Times New Roman" w:hAnsi="Times New Roman" w:cs="Times New Roman"/>
          <w:color w:val="833C0B" w:themeColor="accent2" w:themeShade="80"/>
          <w:sz w:val="44"/>
          <w:szCs w:val="44"/>
          <w:u w:val="single"/>
        </w:rPr>
      </w:pPr>
      <w:r w:rsidRPr="00446D20">
        <w:rPr>
          <w:rFonts w:ascii="Times New Roman" w:hAnsi="Times New Roman" w:cs="Times New Roman"/>
          <w:color w:val="833C0B" w:themeColor="accent2" w:themeShade="80"/>
          <w:sz w:val="44"/>
          <w:szCs w:val="44"/>
          <w:u w:val="single"/>
        </w:rPr>
        <w:t>англійська мова.</w:t>
      </w:r>
    </w:p>
    <w:sectPr w:rsidR="00446D20" w:rsidRPr="00446D20" w:rsidSect="00446D20">
      <w:pgSz w:w="11906" w:h="16838" w:code="9"/>
      <w:pgMar w:top="284" w:right="282" w:bottom="1134" w:left="28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407CC"/>
    <w:multiLevelType w:val="hybridMultilevel"/>
    <w:tmpl w:val="5CB4BF14"/>
    <w:lvl w:ilvl="0" w:tplc="0422000B">
      <w:start w:val="1"/>
      <w:numFmt w:val="bullet"/>
      <w:lvlText w:val=""/>
      <w:lvlJc w:val="left"/>
      <w:pPr>
        <w:ind w:left="487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D2"/>
    <w:rsid w:val="000401AB"/>
    <w:rsid w:val="004074F2"/>
    <w:rsid w:val="00446D20"/>
    <w:rsid w:val="004C2D32"/>
    <w:rsid w:val="0051299C"/>
    <w:rsid w:val="00530306"/>
    <w:rsid w:val="00547FA6"/>
    <w:rsid w:val="00663887"/>
    <w:rsid w:val="007820BE"/>
    <w:rsid w:val="0083015C"/>
    <w:rsid w:val="008E729D"/>
    <w:rsid w:val="00CA01B1"/>
    <w:rsid w:val="00D34868"/>
    <w:rsid w:val="00E715E9"/>
    <w:rsid w:val="00EB294D"/>
    <w:rsid w:val="00F46DD2"/>
    <w:rsid w:val="00F511FC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1EB"/>
  <w15:chartTrackingRefBased/>
  <w15:docId w15:val="{04670C23-C1BC-424B-9678-D34D8101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Ленковецька школа Ленковецька школа</dc:creator>
  <cp:keywords/>
  <dc:description/>
  <cp:lastModifiedBy>Ленковецька школа Ленковецька школа</cp:lastModifiedBy>
  <cp:revision>4</cp:revision>
  <dcterms:created xsi:type="dcterms:W3CDTF">2020-08-18T08:05:00Z</dcterms:created>
  <dcterms:modified xsi:type="dcterms:W3CDTF">2021-04-19T13:28:00Z</dcterms:modified>
</cp:coreProperties>
</file>