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EE" w:rsidRDefault="00A46FEE" w:rsidP="00A46FEE">
      <w:pPr>
        <w:rPr>
          <w:lang w:val="uk-UA"/>
        </w:rPr>
      </w:pPr>
    </w:p>
    <w:p w:rsidR="00A46FEE" w:rsidRDefault="00A46FEE" w:rsidP="00A46FEE">
      <w:pPr>
        <w:pStyle w:val="1"/>
        <w:rPr>
          <w:sz w:val="24"/>
        </w:rPr>
      </w:pPr>
      <w:r>
        <w:rPr>
          <w:sz w:val="24"/>
        </w:rPr>
        <w:t xml:space="preserve">“ </w:t>
      </w:r>
      <w:r>
        <w:rPr>
          <w:sz w:val="24"/>
          <w:lang w:val="ru-RU"/>
        </w:rPr>
        <w:t>СХВАЛЕНО</w:t>
      </w:r>
      <w:r>
        <w:rPr>
          <w:sz w:val="24"/>
        </w:rPr>
        <w:t xml:space="preserve"> “                                                                  </w:t>
      </w:r>
      <w:r>
        <w:rPr>
          <w:sz w:val="24"/>
          <w:lang w:val="ru-RU"/>
        </w:rPr>
        <w:t xml:space="preserve">           </w:t>
      </w:r>
      <w:r>
        <w:rPr>
          <w:sz w:val="24"/>
        </w:rPr>
        <w:t xml:space="preserve"> “ З А Т В Е Р Д Ж У Ю “</w:t>
      </w:r>
    </w:p>
    <w:p w:rsidR="00A46FEE" w:rsidRDefault="00A46FEE" w:rsidP="00A46FEE"/>
    <w:p w:rsidR="00A46FEE" w:rsidRDefault="00A46FEE" w:rsidP="00A46FEE">
      <w:r>
        <w:t xml:space="preserve">Голова </w:t>
      </w:r>
      <w:proofErr w:type="spellStart"/>
      <w:r>
        <w:t>пед</w:t>
      </w:r>
      <w:proofErr w:type="spellEnd"/>
      <w:r>
        <w:t xml:space="preserve">. </w:t>
      </w:r>
      <w:proofErr w:type="gramStart"/>
      <w:r>
        <w:t>ради</w:t>
      </w:r>
      <w:proofErr w:type="gramEnd"/>
      <w:r>
        <w:t xml:space="preserve">            Копотун П.В</w:t>
      </w:r>
      <w:r w:rsidR="009709E3">
        <w:t xml:space="preserve">.                         </w:t>
      </w:r>
      <w:r>
        <w:t xml:space="preserve"> Директор </w:t>
      </w:r>
      <w:proofErr w:type="spellStart"/>
      <w:r>
        <w:t>школи</w:t>
      </w:r>
      <w:proofErr w:type="spellEnd"/>
      <w:r>
        <w:t xml:space="preserve">               П.В.Копотун</w:t>
      </w:r>
    </w:p>
    <w:p w:rsidR="00A46FEE" w:rsidRDefault="00A46FEE" w:rsidP="00A46FEE">
      <w:r>
        <w:t xml:space="preserve">  </w:t>
      </w:r>
    </w:p>
    <w:p w:rsidR="00A46FEE" w:rsidRDefault="00A46FEE" w:rsidP="00A46FEE"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пед.ради</w:t>
      </w:r>
      <w:proofErr w:type="spellEnd"/>
      <w:r>
        <w:t xml:space="preserve">,                                                                           </w:t>
      </w:r>
    </w:p>
    <w:p w:rsidR="00A46FEE" w:rsidRDefault="00A46FEE" w:rsidP="00A46FEE">
      <w:r>
        <w:t xml:space="preserve"> </w:t>
      </w:r>
      <w:proofErr w:type="spellStart"/>
      <w:r>
        <w:t>Прот</w:t>
      </w:r>
      <w:proofErr w:type="spellEnd"/>
      <w:r>
        <w:t xml:space="preserve">. № 1 </w:t>
      </w:r>
      <w:proofErr w:type="spellStart"/>
      <w:r>
        <w:t>від</w:t>
      </w:r>
      <w:proofErr w:type="spellEnd"/>
      <w:r>
        <w:t xml:space="preserve"> </w:t>
      </w:r>
      <w:r w:rsidR="0060649A">
        <w:rPr>
          <w:lang w:val="uk-UA"/>
        </w:rPr>
        <w:t>31</w:t>
      </w:r>
      <w:r>
        <w:t>.08.20</w:t>
      </w:r>
      <w:r>
        <w:rPr>
          <w:lang w:val="uk-UA"/>
        </w:rPr>
        <w:t>20</w:t>
      </w:r>
      <w:r>
        <w:t xml:space="preserve"> р.                                                 </w:t>
      </w:r>
    </w:p>
    <w:p w:rsidR="00A46FEE" w:rsidRPr="00B0766C" w:rsidRDefault="00A46FEE" w:rsidP="00A46FEE">
      <w:pPr>
        <w:pStyle w:val="2"/>
        <w:rPr>
          <w:b/>
          <w:bCs/>
          <w:sz w:val="24"/>
          <w:lang w:val="ru-RU"/>
        </w:rPr>
      </w:pPr>
    </w:p>
    <w:p w:rsidR="00A46FEE" w:rsidRPr="00452CBD" w:rsidRDefault="00A46FEE" w:rsidP="00A46FEE">
      <w:pPr>
        <w:pStyle w:val="2"/>
        <w:rPr>
          <w:b/>
          <w:bCs/>
          <w:sz w:val="24"/>
        </w:rPr>
      </w:pPr>
      <w:r w:rsidRPr="00452CBD">
        <w:rPr>
          <w:b/>
          <w:bCs/>
          <w:sz w:val="24"/>
        </w:rPr>
        <w:t xml:space="preserve">РОБОЧИЙ  НАВЧАЛЬНИЙ  ПЛАН  </w:t>
      </w:r>
    </w:p>
    <w:p w:rsidR="00A46FEE" w:rsidRPr="00452CBD" w:rsidRDefault="00A46FEE" w:rsidP="00A46FE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 8 та 9 КЛАСІВ </w:t>
      </w:r>
      <w:r w:rsidRPr="00452CBD">
        <w:rPr>
          <w:b/>
          <w:bCs/>
          <w:lang w:val="uk-UA"/>
        </w:rPr>
        <w:t xml:space="preserve">  ЛАЗІРКІВСЬКОЇ  ЗОШ  І – ІІІ  СТУПЕНІВ</w:t>
      </w:r>
      <w:r>
        <w:rPr>
          <w:b/>
          <w:bCs/>
          <w:lang w:val="uk-UA"/>
        </w:rPr>
        <w:t xml:space="preserve"> ІМЕНІ В.О.ПІДПАЛОГО </w:t>
      </w:r>
    </w:p>
    <w:p w:rsidR="00A46FEE" w:rsidRDefault="00A46FEE" w:rsidP="00A46FEE">
      <w:pPr>
        <w:jc w:val="center"/>
        <w:rPr>
          <w:b/>
          <w:bCs/>
          <w:lang w:val="uk-UA"/>
        </w:rPr>
      </w:pPr>
      <w:r w:rsidRPr="00452CBD">
        <w:rPr>
          <w:b/>
          <w:bCs/>
          <w:lang w:val="uk-UA"/>
        </w:rPr>
        <w:t>НА  2</w:t>
      </w:r>
      <w:r>
        <w:rPr>
          <w:b/>
          <w:bCs/>
          <w:lang w:val="uk-UA"/>
        </w:rPr>
        <w:t>020 – 2021</w:t>
      </w:r>
      <w:r w:rsidRPr="00452CBD">
        <w:rPr>
          <w:b/>
          <w:bCs/>
          <w:lang w:val="uk-UA"/>
        </w:rPr>
        <w:t xml:space="preserve">  НАВЧАЛЬНИЙ  РІК.</w:t>
      </w:r>
    </w:p>
    <w:p w:rsidR="00A46FEE" w:rsidRDefault="00A46FEE" w:rsidP="00A46FEE">
      <w:pPr>
        <w:jc w:val="center"/>
        <w:rPr>
          <w:sz w:val="20"/>
          <w:szCs w:val="20"/>
          <w:lang w:val="uk-UA"/>
        </w:rPr>
      </w:pPr>
      <w:r w:rsidRPr="00BE4684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згідно  ТАБЛ.12 Типової  освітньої програми закладів загальної середньої освіти ІІ ступеня , затвердженими наказом МОН  України від 20.04.18  № 405)</w:t>
      </w:r>
    </w:p>
    <w:p w:rsidR="00A46FEE" w:rsidRPr="00ED423F" w:rsidRDefault="00A46FEE" w:rsidP="00A46FE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3327"/>
        <w:gridCol w:w="1417"/>
        <w:gridCol w:w="1418"/>
        <w:gridCol w:w="1418"/>
      </w:tblGrid>
      <w:tr w:rsidR="00A46FEE" w:rsidTr="00A46FEE">
        <w:trPr>
          <w:cantSplit/>
          <w:trHeight w:val="645"/>
        </w:trPr>
        <w:tc>
          <w:tcPr>
            <w:tcW w:w="1608" w:type="dxa"/>
            <w:vMerge w:val="restart"/>
          </w:tcPr>
          <w:p w:rsidR="00A46FEE" w:rsidRPr="00452CBD" w:rsidRDefault="00A46FEE" w:rsidP="00E51573">
            <w:pPr>
              <w:jc w:val="center"/>
              <w:rPr>
                <w:lang w:val="uk-UA"/>
              </w:rPr>
            </w:pPr>
          </w:p>
          <w:p w:rsidR="00A46FEE" w:rsidRPr="00452CBD" w:rsidRDefault="00A46FEE" w:rsidP="00E51573">
            <w:pPr>
              <w:pStyle w:val="1"/>
              <w:jc w:val="center"/>
              <w:rPr>
                <w:sz w:val="24"/>
              </w:rPr>
            </w:pPr>
            <w:r w:rsidRPr="00452CBD">
              <w:rPr>
                <w:sz w:val="24"/>
              </w:rPr>
              <w:t>Освітні галузі</w:t>
            </w:r>
          </w:p>
        </w:tc>
        <w:tc>
          <w:tcPr>
            <w:tcW w:w="3327" w:type="dxa"/>
            <w:vMerge w:val="restart"/>
          </w:tcPr>
          <w:p w:rsidR="00A46FEE" w:rsidRPr="00452CBD" w:rsidRDefault="00A46FEE" w:rsidP="00E51573">
            <w:pPr>
              <w:rPr>
                <w:lang w:val="uk-UA"/>
              </w:rPr>
            </w:pPr>
          </w:p>
          <w:p w:rsidR="00A46FEE" w:rsidRPr="00452CBD" w:rsidRDefault="00A46FEE" w:rsidP="00E51573">
            <w:pPr>
              <w:pStyle w:val="1"/>
              <w:jc w:val="center"/>
              <w:rPr>
                <w:sz w:val="24"/>
              </w:rPr>
            </w:pPr>
            <w:r w:rsidRPr="00452CBD">
              <w:rPr>
                <w:sz w:val="24"/>
              </w:rPr>
              <w:t>Навчальні</w:t>
            </w:r>
          </w:p>
          <w:p w:rsidR="00A46FEE" w:rsidRPr="00452CBD" w:rsidRDefault="00A46FEE" w:rsidP="00E51573">
            <w:pPr>
              <w:pStyle w:val="1"/>
              <w:jc w:val="center"/>
              <w:rPr>
                <w:sz w:val="24"/>
              </w:rPr>
            </w:pPr>
            <w:r w:rsidRPr="00452CBD">
              <w:rPr>
                <w:sz w:val="24"/>
              </w:rPr>
              <w:t>Предмети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6FEE" w:rsidRPr="00452CBD" w:rsidRDefault="00A46FEE" w:rsidP="00A46FE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Кількість годин на тиждень</w:t>
            </w:r>
          </w:p>
          <w:p w:rsidR="00A46FEE" w:rsidRDefault="00A46FEE" w:rsidP="00E51573">
            <w:pPr>
              <w:spacing w:after="200" w:line="276" w:lineRule="auto"/>
            </w:pPr>
          </w:p>
        </w:tc>
        <w:tc>
          <w:tcPr>
            <w:tcW w:w="1418" w:type="dxa"/>
            <w:shd w:val="clear" w:color="auto" w:fill="auto"/>
          </w:tcPr>
          <w:p w:rsidR="00A46FEE" w:rsidRPr="00452CBD" w:rsidRDefault="00A46FEE" w:rsidP="00E51573">
            <w:pPr>
              <w:pStyle w:val="1"/>
              <w:rPr>
                <w:sz w:val="24"/>
              </w:rPr>
            </w:pPr>
            <w:r w:rsidRPr="00452CBD">
              <w:rPr>
                <w:sz w:val="24"/>
              </w:rPr>
              <w:t>Всього</w:t>
            </w:r>
          </w:p>
          <w:p w:rsidR="00A46FEE" w:rsidRDefault="00A46FEE" w:rsidP="00E51573">
            <w:pPr>
              <w:spacing w:after="200" w:line="276" w:lineRule="auto"/>
            </w:pPr>
          </w:p>
        </w:tc>
      </w:tr>
      <w:tr w:rsidR="00A46FEE" w:rsidTr="00A46FEE">
        <w:trPr>
          <w:cantSplit/>
          <w:trHeight w:val="491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jc w:val="center"/>
              <w:rPr>
                <w:lang w:val="uk-UA"/>
              </w:rPr>
            </w:pPr>
          </w:p>
        </w:tc>
        <w:tc>
          <w:tcPr>
            <w:tcW w:w="3327" w:type="dxa"/>
            <w:vMerge/>
          </w:tcPr>
          <w:p w:rsidR="00A46FEE" w:rsidRPr="00452CBD" w:rsidRDefault="00A46FEE" w:rsidP="00E515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A46FEE" w:rsidRPr="00A46FEE" w:rsidRDefault="00A46FEE" w:rsidP="00E51573">
            <w:pPr>
              <w:rPr>
                <w:b/>
                <w:lang w:val="uk-UA"/>
              </w:rPr>
            </w:pPr>
            <w:r w:rsidRPr="00A46FEE">
              <w:rPr>
                <w:b/>
                <w:lang w:val="uk-UA"/>
              </w:rPr>
              <w:t>8 клас</w:t>
            </w:r>
          </w:p>
        </w:tc>
        <w:tc>
          <w:tcPr>
            <w:tcW w:w="1418" w:type="dxa"/>
          </w:tcPr>
          <w:p w:rsidR="00A46FEE" w:rsidRPr="00A46FEE" w:rsidRDefault="00A46FEE" w:rsidP="00E51573">
            <w:pPr>
              <w:rPr>
                <w:b/>
                <w:lang w:val="uk-UA"/>
              </w:rPr>
            </w:pPr>
            <w:r w:rsidRPr="00A46FEE">
              <w:rPr>
                <w:b/>
                <w:lang w:val="uk-UA"/>
              </w:rPr>
              <w:t>9 клас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jc w:val="center"/>
              <w:rPr>
                <w:lang w:val="uk-UA"/>
              </w:rPr>
            </w:pPr>
          </w:p>
        </w:tc>
      </w:tr>
      <w:tr w:rsidR="00A46FEE" w:rsidTr="00A46FEE">
        <w:trPr>
          <w:trHeight w:val="167"/>
        </w:trPr>
        <w:tc>
          <w:tcPr>
            <w:tcW w:w="1608" w:type="dxa"/>
            <w:vMerge w:val="restart"/>
          </w:tcPr>
          <w:p w:rsidR="00A46FEE" w:rsidRPr="00452CBD" w:rsidRDefault="00A46FEE" w:rsidP="00E51573">
            <w:pPr>
              <w:jc w:val="center"/>
              <w:rPr>
                <w:lang w:val="uk-UA"/>
              </w:rPr>
            </w:pPr>
            <w:r w:rsidRPr="00452CBD">
              <w:rPr>
                <w:lang w:val="uk-UA"/>
              </w:rPr>
              <w:t>Мови і літератури</w:t>
            </w: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Українська мова</w:t>
            </w:r>
          </w:p>
        </w:tc>
        <w:tc>
          <w:tcPr>
            <w:tcW w:w="1417" w:type="dxa"/>
          </w:tcPr>
          <w:p w:rsidR="00A46FEE" w:rsidRPr="00AD2B17" w:rsidRDefault="00A46FEE" w:rsidP="00E51573">
            <w:pPr>
              <w:rPr>
                <w:lang w:val="en-US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AD2B17" w:rsidRDefault="00A46FEE" w:rsidP="00E51573">
            <w:pPr>
              <w:rPr>
                <w:lang w:val="en-US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E53644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45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310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E53644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310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AD2B17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Мова національної меншини(російська)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62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79"/>
        </w:trPr>
        <w:tc>
          <w:tcPr>
            <w:tcW w:w="1608" w:type="dxa"/>
            <w:vMerge w:val="restart"/>
          </w:tcPr>
          <w:p w:rsidR="00A46FEE" w:rsidRPr="00452CBD" w:rsidRDefault="00A46FEE" w:rsidP="00E51573">
            <w:pPr>
              <w:rPr>
                <w:lang w:val="uk-UA"/>
              </w:rPr>
            </w:pPr>
            <w:proofErr w:type="spellStart"/>
            <w:r w:rsidRPr="00452CBD">
              <w:rPr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Історія України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1,5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1,5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46FEE" w:rsidTr="00A46FEE">
        <w:trPr>
          <w:trHeight w:val="343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Всесвітня історія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6FEE" w:rsidTr="00A46FEE">
        <w:trPr>
          <w:trHeight w:val="343"/>
        </w:trPr>
        <w:tc>
          <w:tcPr>
            <w:tcW w:w="1608" w:type="dxa"/>
            <w:vMerge/>
          </w:tcPr>
          <w:p w:rsidR="00A46FEE" w:rsidRPr="00452CBD" w:rsidRDefault="00A46FEE" w:rsidP="00E51573"/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46FEE" w:rsidTr="00A46FEE">
        <w:trPr>
          <w:trHeight w:val="302"/>
        </w:trPr>
        <w:tc>
          <w:tcPr>
            <w:tcW w:w="160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6FEE" w:rsidTr="00A46FEE">
        <w:trPr>
          <w:trHeight w:val="251"/>
        </w:trPr>
        <w:tc>
          <w:tcPr>
            <w:tcW w:w="1608" w:type="dxa"/>
            <w:vMerge w:val="restart"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Алгебра</w:t>
            </w:r>
          </w:p>
        </w:tc>
        <w:tc>
          <w:tcPr>
            <w:tcW w:w="1417" w:type="dxa"/>
          </w:tcPr>
          <w:p w:rsidR="00A46FEE" w:rsidRPr="00906FE4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906FE4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318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Геометрія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170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Біологія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49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Географія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A46FEE" w:rsidTr="00A46FEE">
        <w:trPr>
          <w:trHeight w:val="302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Фізика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46FEE" w:rsidTr="00A46FEE">
        <w:trPr>
          <w:trHeight w:val="173"/>
        </w:trPr>
        <w:tc>
          <w:tcPr>
            <w:tcW w:w="1608" w:type="dxa"/>
            <w:vMerge/>
          </w:tcPr>
          <w:p w:rsidR="00A46FEE" w:rsidRPr="00452CBD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Хімія</w:t>
            </w:r>
          </w:p>
        </w:tc>
        <w:tc>
          <w:tcPr>
            <w:tcW w:w="1417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 w:rsidRPr="00452C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Pr="00452CBD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54"/>
        </w:trPr>
        <w:tc>
          <w:tcPr>
            <w:tcW w:w="1608" w:type="dxa"/>
            <w:vMerge w:val="restart"/>
          </w:tcPr>
          <w:p w:rsidR="00A46FEE" w:rsidRPr="00A479A3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332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1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6FEE" w:rsidTr="00A46FEE">
        <w:trPr>
          <w:trHeight w:val="254"/>
        </w:trPr>
        <w:tc>
          <w:tcPr>
            <w:tcW w:w="1608" w:type="dxa"/>
            <w:vMerge/>
          </w:tcPr>
          <w:p w:rsidR="00A46FEE" w:rsidRPr="00A479A3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41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46FEE" w:rsidTr="00A46FEE">
        <w:trPr>
          <w:trHeight w:val="254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</w:tcPr>
          <w:p w:rsidR="00A46FEE" w:rsidRPr="00A479A3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Здоров’я і фіз.. культ.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41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46FEE" w:rsidTr="00A46FEE">
        <w:trPr>
          <w:trHeight w:val="254"/>
        </w:trPr>
        <w:tc>
          <w:tcPr>
            <w:tcW w:w="1608" w:type="dxa"/>
            <w:vMerge/>
            <w:tcBorders>
              <w:right w:val="single" w:sz="4" w:space="0" w:color="auto"/>
            </w:tcBorders>
          </w:tcPr>
          <w:p w:rsidR="00A46FEE" w:rsidRPr="00A479A3" w:rsidRDefault="00A46FEE" w:rsidP="00E51573">
            <w:pPr>
              <w:rPr>
                <w:lang w:val="uk-UA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417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A46FEE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46FEE" w:rsidRPr="008064BD" w:rsidTr="00A46FEE">
        <w:trPr>
          <w:trHeight w:val="254"/>
        </w:trPr>
        <w:tc>
          <w:tcPr>
            <w:tcW w:w="4935" w:type="dxa"/>
            <w:gridSpan w:val="2"/>
          </w:tcPr>
          <w:p w:rsidR="00A46FEE" w:rsidRPr="008064BD" w:rsidRDefault="00A46FEE" w:rsidP="00E51573">
            <w:pPr>
              <w:rPr>
                <w:b/>
                <w:lang w:val="uk-UA"/>
              </w:rPr>
            </w:pPr>
            <w:r w:rsidRPr="008064BD">
              <w:rPr>
                <w:b/>
                <w:lang w:val="uk-UA"/>
              </w:rPr>
              <w:t>Разом</w:t>
            </w:r>
          </w:p>
        </w:tc>
        <w:tc>
          <w:tcPr>
            <w:tcW w:w="1417" w:type="dxa"/>
          </w:tcPr>
          <w:p w:rsidR="00A46FEE" w:rsidRPr="00906FE4" w:rsidRDefault="00A46FEE" w:rsidP="00E5157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29,5+3</w:t>
            </w:r>
          </w:p>
        </w:tc>
        <w:tc>
          <w:tcPr>
            <w:tcW w:w="1418" w:type="dxa"/>
          </w:tcPr>
          <w:p w:rsidR="00A46FEE" w:rsidRPr="00906FE4" w:rsidRDefault="0072129E" w:rsidP="00E5157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  <w:r w:rsidR="00A46FEE">
              <w:rPr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418" w:type="dxa"/>
          </w:tcPr>
          <w:p w:rsidR="00A46FEE" w:rsidRPr="00906FE4" w:rsidRDefault="0072129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  <w:r w:rsidR="00A46FEE">
              <w:rPr>
                <w:b/>
                <w:lang w:val="uk-UA"/>
              </w:rPr>
              <w:t>,5</w:t>
            </w:r>
          </w:p>
        </w:tc>
      </w:tr>
      <w:tr w:rsidR="00A46FEE" w:rsidRPr="008064BD" w:rsidTr="00A46FEE">
        <w:trPr>
          <w:trHeight w:val="254"/>
        </w:trPr>
        <w:tc>
          <w:tcPr>
            <w:tcW w:w="4935" w:type="dxa"/>
            <w:gridSpan w:val="2"/>
          </w:tcPr>
          <w:p w:rsidR="00A46FEE" w:rsidRPr="00440263" w:rsidRDefault="00A46FEE" w:rsidP="00E51573">
            <w:pPr>
              <w:rPr>
                <w:lang w:val="uk-UA"/>
              </w:rPr>
            </w:pPr>
            <w:r w:rsidRPr="00440263">
              <w:rPr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417" w:type="dxa"/>
          </w:tcPr>
          <w:p w:rsidR="00A46FEE" w:rsidRDefault="00A46FEE" w:rsidP="00E515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6FEE" w:rsidRDefault="00A46FEE" w:rsidP="00E5157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</w:tcPr>
          <w:p w:rsidR="00A46FEE" w:rsidRPr="00906FE4" w:rsidRDefault="00A46FE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A46FEE" w:rsidRPr="008064BD" w:rsidTr="00A46FEE">
        <w:trPr>
          <w:trHeight w:val="254"/>
        </w:trPr>
        <w:tc>
          <w:tcPr>
            <w:tcW w:w="4935" w:type="dxa"/>
            <w:gridSpan w:val="2"/>
          </w:tcPr>
          <w:p w:rsidR="00A46FEE" w:rsidRDefault="00A46FE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Гранично допустиме навантаження</w:t>
            </w:r>
          </w:p>
        </w:tc>
        <w:tc>
          <w:tcPr>
            <w:tcW w:w="1417" w:type="dxa"/>
          </w:tcPr>
          <w:p w:rsidR="00A46FEE" w:rsidRPr="0074347A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29,5</w:t>
            </w:r>
          </w:p>
        </w:tc>
        <w:tc>
          <w:tcPr>
            <w:tcW w:w="1418" w:type="dxa"/>
          </w:tcPr>
          <w:p w:rsidR="00A46FEE" w:rsidRPr="0074347A" w:rsidRDefault="0072129E" w:rsidP="00E51573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18" w:type="dxa"/>
          </w:tcPr>
          <w:p w:rsidR="00A46FEE" w:rsidRPr="0074347A" w:rsidRDefault="00A46FEE" w:rsidP="00E5157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46FEE" w:rsidRPr="008064BD" w:rsidTr="00A46FEE">
        <w:trPr>
          <w:trHeight w:val="254"/>
        </w:trPr>
        <w:tc>
          <w:tcPr>
            <w:tcW w:w="4935" w:type="dxa"/>
            <w:gridSpan w:val="2"/>
          </w:tcPr>
          <w:p w:rsidR="00A46FEE" w:rsidRPr="007452A1" w:rsidRDefault="00A46FE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A46FEE" w:rsidRPr="00235AA3" w:rsidRDefault="00A46FEE" w:rsidP="00E51573">
            <w:pPr>
              <w:rPr>
                <w:b/>
                <w:lang w:val="uk-UA"/>
              </w:rPr>
            </w:pPr>
            <w:r w:rsidRPr="00235AA3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2</w:t>
            </w:r>
            <w:r w:rsidR="00C64D8D">
              <w:rPr>
                <w:b/>
                <w:lang w:val="uk-UA"/>
              </w:rPr>
              <w:t>,5</w:t>
            </w:r>
          </w:p>
        </w:tc>
        <w:tc>
          <w:tcPr>
            <w:tcW w:w="1418" w:type="dxa"/>
          </w:tcPr>
          <w:p w:rsidR="00A46FEE" w:rsidRPr="00747C6F" w:rsidRDefault="00A46FE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72129E">
              <w:rPr>
                <w:b/>
                <w:lang w:val="uk-UA"/>
              </w:rPr>
              <w:t>4</w:t>
            </w:r>
          </w:p>
        </w:tc>
        <w:tc>
          <w:tcPr>
            <w:tcW w:w="1418" w:type="dxa"/>
          </w:tcPr>
          <w:p w:rsidR="00A46FEE" w:rsidRPr="00613264" w:rsidRDefault="0072129E" w:rsidP="00E515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  <w:r w:rsidR="00A46FEE">
              <w:rPr>
                <w:b/>
                <w:lang w:val="uk-UA"/>
              </w:rPr>
              <w:t>,5</w:t>
            </w:r>
          </w:p>
        </w:tc>
      </w:tr>
    </w:tbl>
    <w:p w:rsidR="00A46FEE" w:rsidRDefault="00A46FEE" w:rsidP="00A46FEE">
      <w:pPr>
        <w:rPr>
          <w:lang w:val="uk-UA"/>
        </w:rPr>
      </w:pPr>
    </w:p>
    <w:p w:rsidR="0067385F" w:rsidRDefault="0067385F"/>
    <w:sectPr w:rsidR="0067385F" w:rsidSect="0067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FEE"/>
    <w:rsid w:val="00112F32"/>
    <w:rsid w:val="003C2032"/>
    <w:rsid w:val="005E21FF"/>
    <w:rsid w:val="0060649A"/>
    <w:rsid w:val="0067385F"/>
    <w:rsid w:val="0072129E"/>
    <w:rsid w:val="00942EE3"/>
    <w:rsid w:val="009709E3"/>
    <w:rsid w:val="00A46FEE"/>
    <w:rsid w:val="00C64D8D"/>
    <w:rsid w:val="00F67F26"/>
    <w:rsid w:val="00FD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F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46FEE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F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46FE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2020-09-03T08:06:00Z</cp:lastPrinted>
  <dcterms:created xsi:type="dcterms:W3CDTF">2020-05-26T11:12:00Z</dcterms:created>
  <dcterms:modified xsi:type="dcterms:W3CDTF">2020-09-03T08:06:00Z</dcterms:modified>
</cp:coreProperties>
</file>